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10" w:rsidRPr="00677AAD" w:rsidRDefault="00F56610" w:rsidP="00F566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</w:t>
      </w:r>
    </w:p>
    <w:p w:rsidR="00CF7181" w:rsidRPr="00677AAD" w:rsidRDefault="00CF0C5E" w:rsidP="00F566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КРАСНОСЕЛЬЦОВСКОГО </w:t>
      </w:r>
      <w:r w:rsidR="00CF7181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</w:p>
    <w:p w:rsidR="00F56610" w:rsidRPr="00677AAD" w:rsidRDefault="00F56610" w:rsidP="00F566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РУЗАЕВСКОГО  МУНИЦИПАЛЬНОГО РАЙОНА</w:t>
      </w:r>
    </w:p>
    <w:p w:rsidR="00F56610" w:rsidRPr="00677AAD" w:rsidRDefault="00F56610" w:rsidP="00F566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МОРДОВИЯ</w:t>
      </w:r>
    </w:p>
    <w:p w:rsidR="00F56610" w:rsidRPr="00677AAD" w:rsidRDefault="00F56610" w:rsidP="00F5661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6610" w:rsidRPr="00677AAD" w:rsidRDefault="00F56610" w:rsidP="00F56610">
      <w:pPr>
        <w:jc w:val="center"/>
        <w:rPr>
          <w:rFonts w:ascii="Times New Roman" w:hAnsi="Times New Roman" w:cs="Times New Roman"/>
          <w:b/>
          <w:color w:val="000000" w:themeColor="text1"/>
          <w:sz w:val="34"/>
          <w:szCs w:val="28"/>
        </w:rPr>
      </w:pPr>
      <w:proofErr w:type="gramStart"/>
      <w:r w:rsidRPr="00677AAD">
        <w:rPr>
          <w:rFonts w:ascii="Times New Roman" w:hAnsi="Times New Roman" w:cs="Times New Roman"/>
          <w:b/>
          <w:color w:val="000000" w:themeColor="text1"/>
          <w:sz w:val="34"/>
          <w:szCs w:val="28"/>
        </w:rPr>
        <w:t>Р</w:t>
      </w:r>
      <w:proofErr w:type="gramEnd"/>
      <w:r w:rsidRPr="00677AAD">
        <w:rPr>
          <w:rFonts w:ascii="Times New Roman" w:hAnsi="Times New Roman" w:cs="Times New Roman"/>
          <w:b/>
          <w:color w:val="000000" w:themeColor="text1"/>
          <w:sz w:val="34"/>
          <w:szCs w:val="28"/>
        </w:rPr>
        <w:t xml:space="preserve"> Е Ш Е Н И Е</w:t>
      </w:r>
    </w:p>
    <w:p w:rsidR="00677AAD" w:rsidRPr="00677AAD" w:rsidRDefault="00677AAD" w:rsidP="00F56610">
      <w:pPr>
        <w:shd w:val="clear" w:color="auto" w:fill="FFFFFF"/>
        <w:tabs>
          <w:tab w:val="left" w:pos="8218"/>
          <w:tab w:val="left" w:leader="underscore" w:pos="9254"/>
        </w:tabs>
        <w:spacing w:before="326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F56610" w:rsidRPr="00677AAD" w:rsidRDefault="00CF7181" w:rsidP="00413986">
      <w:pPr>
        <w:shd w:val="clear" w:color="auto" w:fill="FFFFFF"/>
        <w:tabs>
          <w:tab w:val="left" w:pos="8218"/>
          <w:tab w:val="left" w:leader="underscore" w:pos="9254"/>
        </w:tabs>
        <w:spacing w:before="32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77AA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от </w:t>
      </w:r>
      <w:r w:rsidR="002050B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28.03.</w:t>
      </w:r>
      <w:r w:rsidR="00F56610" w:rsidRPr="00677AA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201</w:t>
      </w:r>
      <w:r w:rsidRPr="00677AA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9</w:t>
      </w:r>
      <w:r w:rsidR="00F56610" w:rsidRPr="00677AAD">
        <w:rPr>
          <w:color w:val="000000" w:themeColor="text1"/>
          <w:sz w:val="28"/>
          <w:szCs w:val="28"/>
        </w:rPr>
        <w:tab/>
      </w: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050B2">
        <w:rPr>
          <w:rFonts w:ascii="Times New Roman" w:hAnsi="Times New Roman" w:cs="Times New Roman"/>
          <w:color w:val="000000" w:themeColor="text1"/>
          <w:sz w:val="28"/>
          <w:szCs w:val="28"/>
        </w:rPr>
        <w:t>37/112</w:t>
      </w:r>
    </w:p>
    <w:p w:rsidR="00677AAD" w:rsidRPr="00677AAD" w:rsidRDefault="00413986" w:rsidP="00413986">
      <w:pPr>
        <w:pStyle w:val="a4"/>
        <w:spacing w:after="0" w:line="360" w:lineRule="auto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п.Совхоз « Красное сельцо»</w:t>
      </w:r>
    </w:p>
    <w:p w:rsidR="00677AAD" w:rsidRPr="00677AAD" w:rsidRDefault="00677AAD" w:rsidP="00CF71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10" w:rsidRPr="00677AAD" w:rsidRDefault="00F56610" w:rsidP="00CF71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77A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CF7181" w:rsidRPr="00677A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передаче</w:t>
      </w:r>
      <w:r w:rsidR="00677AAD" w:rsidRPr="00677A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органами местного самоуправления</w:t>
      </w:r>
      <w:r w:rsidR="00CF7181" w:rsidRPr="00677A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F0C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Красносельцовского </w:t>
      </w:r>
      <w:r w:rsidR="00CF7181" w:rsidRPr="00677A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сельского поселения </w:t>
      </w:r>
      <w:r w:rsidRPr="00677A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осуществления части полномочий по решению вопросов местного значения </w:t>
      </w:r>
      <w:r w:rsidR="00CF7181" w:rsidRPr="00677A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органам местного самоуправления Рузаевского муниципального района</w:t>
      </w:r>
    </w:p>
    <w:p w:rsidR="00CF7181" w:rsidRPr="00677AAD" w:rsidRDefault="00CF7181" w:rsidP="00CF71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7AAD" w:rsidRPr="00677AAD" w:rsidRDefault="00677AAD" w:rsidP="00CF71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7AAD" w:rsidRPr="00677AAD" w:rsidRDefault="00F56610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15 Федерального закона от 06 октября 2003 года № 131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Pr="00677AA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77AAD" w:rsidRPr="00677A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77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Совет депутатов </w:t>
      </w:r>
      <w:r w:rsidR="00CF0C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Красносельцовского </w:t>
      </w:r>
      <w:r w:rsidR="00677AAD" w:rsidRPr="00677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сельского поселения </w:t>
      </w:r>
    </w:p>
    <w:p w:rsidR="00F56610" w:rsidRPr="00677AAD" w:rsidRDefault="00F56610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center"/>
        <w:rPr>
          <w:rFonts w:ascii="Times New Roman" w:hAnsi="Times New Roman" w:cs="Times New Roman"/>
          <w:bCs/>
          <w:color w:val="000000" w:themeColor="text1"/>
          <w:spacing w:val="-7"/>
          <w:sz w:val="28"/>
          <w:szCs w:val="28"/>
        </w:rPr>
      </w:pPr>
      <w:r w:rsidRPr="00677AAD">
        <w:rPr>
          <w:rFonts w:ascii="Times New Roman" w:hAnsi="Times New Roman" w:cs="Times New Roman"/>
          <w:bCs/>
          <w:color w:val="000000" w:themeColor="text1"/>
          <w:spacing w:val="-7"/>
          <w:sz w:val="28"/>
          <w:szCs w:val="28"/>
        </w:rPr>
        <w:t>РЕШИЛ:</w:t>
      </w:r>
    </w:p>
    <w:p w:rsidR="00F56610" w:rsidRPr="00677AAD" w:rsidRDefault="00CF7181" w:rsidP="00677AAD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Передать</w:t>
      </w:r>
      <w:r w:rsidR="00F56610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осуществление части  полномочий  органов местного самоуправления </w:t>
      </w:r>
      <w:r w:rsidR="00CF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Красносельцовского </w:t>
      </w:r>
      <w:r w:rsidR="00F56610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F56610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следующих вопросов местного значения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 местного самоуправления Рузаевского муниципального района</w:t>
      </w:r>
      <w:r w:rsidR="00F56610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56610" w:rsidRPr="00677AAD" w:rsidRDefault="00677AAD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56610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F56610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ормирование и 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интересов;</w:t>
      </w:r>
    </w:p>
    <w:p w:rsidR="00F56610" w:rsidRPr="00677AAD" w:rsidRDefault="00F56610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ассмотрение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местного самоуправления </w:t>
      </w:r>
      <w:r w:rsidR="00CF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Красносельцовского </w:t>
      </w: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F56610" w:rsidRPr="00677AAD" w:rsidRDefault="00F56610" w:rsidP="00677AAD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 настоящее решение органам местного самоуправления </w:t>
      </w:r>
      <w:r w:rsidR="00CF7181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Рузаевского муниципального района</w:t>
      </w: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6610" w:rsidRPr="00677AAD" w:rsidRDefault="00CF7181" w:rsidP="00677AAD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CF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Красносельцовского </w:t>
      </w:r>
      <w:r w:rsidR="00F56610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получения согласия </w:t>
      </w: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Рузаевского муниципального района 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заключить Соглашение о передаче </w:t>
      </w:r>
      <w:proofErr w:type="gramStart"/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части полномочий органов местного самоуправления</w:t>
      </w:r>
      <w:proofErr w:type="gramEnd"/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Красносельцовского 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сельского поселения </w:t>
      </w:r>
      <w:r w:rsidR="00F56610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решению, указанных в пункте 1 настоящего решения, вопросов местного значения органам местного самоуправления Рузаевского муниципального района сроком 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по 31 декабря 2021</w:t>
      </w:r>
      <w:r w:rsidR="00F56610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56610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6610" w:rsidRPr="00677AAD" w:rsidRDefault="00F56610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 и распространяет свое действие на правоотношения, возникшие с 01 января 201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F56610" w:rsidRPr="00677AAD" w:rsidRDefault="00F56610" w:rsidP="00677AAD">
      <w:pPr>
        <w:shd w:val="clear" w:color="auto" w:fill="FFFFFF"/>
        <w:tabs>
          <w:tab w:val="left" w:pos="142"/>
          <w:tab w:val="left" w:pos="960"/>
        </w:tabs>
        <w:spacing w:line="276" w:lineRule="auto"/>
        <w:ind w:righ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0C5E" w:rsidRDefault="00CF0C5E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0C5E" w:rsidRDefault="00CF0C5E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0C5E" w:rsidRDefault="00B74903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Зам.Главы</w:t>
      </w:r>
      <w:r w:rsidR="00CF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Красносельцовского</w:t>
      </w:r>
    </w:p>
    <w:p w:rsidR="00F56610" w:rsidRPr="00677AAD" w:rsidRDefault="00CF7181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677AAD" w:rsidRPr="0067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2050B2">
        <w:rPr>
          <w:rFonts w:ascii="Times New Roman" w:hAnsi="Times New Roman" w:cs="Times New Roman"/>
          <w:color w:val="000000" w:themeColor="text1"/>
          <w:sz w:val="28"/>
          <w:szCs w:val="28"/>
        </w:rPr>
        <w:t>М.П.Зобин</w:t>
      </w:r>
    </w:p>
    <w:p w:rsidR="00CF7181" w:rsidRPr="00677AAD" w:rsidRDefault="00CF7181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CF7181" w:rsidRPr="00677AAD" w:rsidRDefault="00CF7181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bookmarkEnd w:id="0"/>
    <w:p w:rsidR="008D2156" w:rsidRPr="00677AAD" w:rsidRDefault="008D2156">
      <w:pPr>
        <w:rPr>
          <w:color w:val="000000" w:themeColor="text1"/>
        </w:rPr>
      </w:pPr>
    </w:p>
    <w:sectPr w:rsidR="008D2156" w:rsidRPr="00677AAD" w:rsidSect="00677AAD">
      <w:pgSz w:w="11906" w:h="16838"/>
      <w:pgMar w:top="851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B6A"/>
    <w:rsid w:val="002050B2"/>
    <w:rsid w:val="00413986"/>
    <w:rsid w:val="005E61EB"/>
    <w:rsid w:val="00677AAD"/>
    <w:rsid w:val="007338AC"/>
    <w:rsid w:val="00815B6A"/>
    <w:rsid w:val="008D2156"/>
    <w:rsid w:val="00B74903"/>
    <w:rsid w:val="00C75DAB"/>
    <w:rsid w:val="00CF0C5E"/>
    <w:rsid w:val="00CF7181"/>
    <w:rsid w:val="00D413C8"/>
    <w:rsid w:val="00F5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AA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398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Орлашова</dc:creator>
  <cp:lastModifiedBy>1-ПК</cp:lastModifiedBy>
  <cp:revision>12</cp:revision>
  <dcterms:created xsi:type="dcterms:W3CDTF">2019-03-11T13:14:00Z</dcterms:created>
  <dcterms:modified xsi:type="dcterms:W3CDTF">2019-03-28T06:21:00Z</dcterms:modified>
</cp:coreProperties>
</file>