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РУЗАЕВКА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 МУНИЦИПАЛЬНОГО РАЙОНА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>П О С Т А Н О В Л Е Н И Е</w:t>
      </w:r>
    </w:p>
    <w:p w:rsidR="00682358" w:rsidRPr="00C66DAB" w:rsidRDefault="00682358" w:rsidP="00E53C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358" w:rsidRPr="006F29AF" w:rsidRDefault="00244F48" w:rsidP="006823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01.11.2019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953</w:t>
      </w:r>
    </w:p>
    <w:p w:rsidR="00682358" w:rsidRPr="00E53CFE" w:rsidRDefault="00682358" w:rsidP="006823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C91" w:rsidRPr="00E53CFE" w:rsidRDefault="00916C91" w:rsidP="00464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CFE">
        <w:rPr>
          <w:rFonts w:ascii="Times New Roman" w:eastAsia="Times New Roman" w:hAnsi="Times New Roman" w:cs="Times New Roman"/>
          <w:sz w:val="26"/>
          <w:szCs w:val="26"/>
          <w:lang w:eastAsia="ru-RU"/>
        </w:rPr>
        <w:t>г. Рузаевка</w:t>
      </w:r>
    </w:p>
    <w:p w:rsidR="004645E9" w:rsidRPr="00C16314" w:rsidRDefault="00875DCA" w:rsidP="004645E9">
      <w:pPr>
        <w:keepNext/>
        <w:spacing w:before="240" w:after="6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реализации муниципальной программы «Формирование современной городской среды на территории городского поселения Рузаевка на 2018-2024 годы»</w:t>
      </w:r>
    </w:p>
    <w:p w:rsidR="003C308E" w:rsidRDefault="00682358" w:rsidP="00CE1733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</w:pPr>
      <w:r w:rsidRPr="00E83291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 xml:space="preserve">В соответствии с </w:t>
      </w:r>
      <w:r w:rsidR="003F2367" w:rsidRPr="00E832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</w:t>
      </w:r>
      <w:r w:rsidR="00CE17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 от 06.10.2003 года № 131-ФЗ «</w:t>
      </w:r>
      <w:r w:rsidR="003F2367" w:rsidRPr="00E832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 общих принципах организации местного самоуп</w:t>
      </w:r>
      <w:r w:rsidR="00CE17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равления в Российской Федерации»</w:t>
      </w:r>
      <w:r w:rsidR="003F2367" w:rsidRPr="00E832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E83291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>п</w:t>
      </w:r>
      <w:r w:rsidRPr="00E83291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>остановлением Правительства Российской Федерации от 10.02.2017 года №</w:t>
      </w:r>
      <w:r w:rsidR="003F2367" w:rsidRPr="00E83291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 xml:space="preserve"> </w:t>
      </w:r>
      <w:r w:rsidRPr="00E83291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</w:t>
      </w:r>
      <w:r w:rsidR="00347494" w:rsidRPr="00E83291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>ия современной городской среды»</w:t>
      </w:r>
      <w:r w:rsidR="00E83291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 xml:space="preserve">, </w:t>
      </w:r>
      <w:r w:rsidR="005A5EFC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>п</w:t>
      </w:r>
      <w:r w:rsidR="00CE1733" w:rsidRPr="00CE173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>остановление</w:t>
      </w:r>
      <w:r w:rsidR="005A5EFC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>м</w:t>
      </w:r>
      <w:r w:rsidR="00CE1733" w:rsidRPr="00CE173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 xml:space="preserve"> Правител</w:t>
      </w:r>
      <w:r w:rsidR="00CE173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>ьства РФ от 30 декабря 2017 г. №</w:t>
      </w:r>
      <w:r w:rsidR="00CE1733" w:rsidRPr="00CE173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 xml:space="preserve"> 1710</w:t>
      </w:r>
      <w:r w:rsidR="00CE173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 xml:space="preserve"> «</w:t>
      </w:r>
      <w:r w:rsidR="00CE1733" w:rsidRPr="00CE173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 xml:space="preserve">Об утверждении государственной </w:t>
      </w:r>
      <w:r w:rsidR="00CE173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>программы Российской Федерации «</w:t>
      </w:r>
      <w:r w:rsidR="00CE1733" w:rsidRPr="00CE173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>Обеспечение доступным и комфортным жильем и коммунальными услуга</w:t>
      </w:r>
      <w:r w:rsidR="00CE173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 xml:space="preserve">ми граждан Российской Федерации», </w:t>
      </w:r>
      <w:r w:rsidR="00E83291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>п</w:t>
      </w:r>
      <w:r w:rsidR="004645E9" w:rsidRPr="00E83291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>остановлением Правительства Российской Фе</w:t>
      </w:r>
      <w:r w:rsidR="00CE173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>дерации от 07.08.2018 г. № 237 «</w:t>
      </w:r>
      <w:r w:rsidR="004645E9" w:rsidRPr="00E83291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>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</w:t>
      </w:r>
      <w:r w:rsidR="00CE173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>ания комфортной городской среды»</w:t>
      </w:r>
      <w:r w:rsidR="00347494" w:rsidRPr="00E83291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 xml:space="preserve"> </w:t>
      </w:r>
      <w:r w:rsidRPr="00E832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E83291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 xml:space="preserve"> Уставом городского поселения Рузаевка администрация городского поселения Рузаевка постановляет:</w:t>
      </w:r>
    </w:p>
    <w:p w:rsidR="000A6B9B" w:rsidRDefault="000A6B9B" w:rsidP="000A6B9B">
      <w:pPr>
        <w:keepNext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 Утвердить Положение об общественной комиссии по вопросам подготовки и реализации муниципальной программы «Формирование современной городской среды на территории городского поселения Рузаевка на 2</w:t>
      </w:r>
      <w:r w:rsidR="005A5EFC">
        <w:rPr>
          <w:rFonts w:ascii="Times New Roman" w:eastAsia="Calibri" w:hAnsi="Times New Roman" w:cs="Times New Roman"/>
          <w:sz w:val="28"/>
          <w:szCs w:val="28"/>
          <w:lang w:eastAsia="ru-RU"/>
        </w:rPr>
        <w:t>018-2024 годы» (Приложение № 1);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A6B9B" w:rsidRPr="009613AB" w:rsidRDefault="000A6B9B" w:rsidP="000A6B9B">
      <w:pPr>
        <w:keepNext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общественной комиссии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вопросам подготовки и реализации муниципальной программы «Формирование современной городской среды на территории городского поселения Рузаевка на 2</w:t>
      </w:r>
      <w:r w:rsidR="005A5EFC">
        <w:rPr>
          <w:rFonts w:ascii="Times New Roman" w:eastAsia="Calibri" w:hAnsi="Times New Roman" w:cs="Times New Roman"/>
          <w:sz w:val="28"/>
          <w:szCs w:val="28"/>
          <w:lang w:eastAsia="ru-RU"/>
        </w:rPr>
        <w:t>018-2024 годы» (Приложение № 2);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E1733" w:rsidRDefault="00CE1733" w:rsidP="0075361E">
      <w:pPr>
        <w:keepNext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общественных обсуждений, проводимых в рамках </w:t>
      </w:r>
      <w:r w:rsidR="00FB6E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подготовки 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реализации муниципальной программы «Формирование современной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городской среды на территории городского поселения Рузаевка на 2018-2024 годы»</w:t>
      </w:r>
      <w:r w:rsidR="009613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 № </w:t>
      </w:r>
      <w:r w:rsidR="000A6B9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5A5EFC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9613AB" w:rsidRPr="009613AB" w:rsidRDefault="000A6B9B" w:rsidP="009613AB">
      <w:pPr>
        <w:keepNext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сроки</w:t>
      </w:r>
      <w:r w:rsidR="009613AB" w:rsidRPr="0096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городского</w:t>
      </w:r>
      <w:r w:rsidR="0096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Рузаевка на 2018-2024</w:t>
      </w:r>
      <w:r w:rsidR="009613AB" w:rsidRPr="0096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96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EFC">
        <w:rPr>
          <w:rFonts w:ascii="Times New Roman" w:eastAsia="Calibri" w:hAnsi="Times New Roman" w:cs="Times New Roman"/>
          <w:sz w:val="28"/>
          <w:szCs w:val="28"/>
          <w:lang w:eastAsia="ru-RU"/>
        </w:rPr>
        <w:t>(Приложение № 4);</w:t>
      </w:r>
    </w:p>
    <w:p w:rsidR="006C4A8C" w:rsidRPr="009613AB" w:rsidRDefault="000A6B9B" w:rsidP="009613AB">
      <w:pPr>
        <w:keepNext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сроки</w:t>
      </w:r>
      <w:r w:rsidR="009613AB" w:rsidRPr="0096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представления, рассмотрения и оценки предложений заинтересованных лиц о включении общественной территории в муниципальную программу «Формирование современной городской среды на территории городского</w:t>
      </w:r>
      <w:r w:rsidR="0096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Рузаевка на 2018-2024</w:t>
      </w:r>
      <w:r w:rsidR="009613AB" w:rsidRPr="0096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96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EFC">
        <w:rPr>
          <w:rFonts w:ascii="Times New Roman" w:eastAsia="Calibri" w:hAnsi="Times New Roman" w:cs="Times New Roman"/>
          <w:sz w:val="28"/>
          <w:szCs w:val="28"/>
          <w:lang w:eastAsia="ru-RU"/>
        </w:rPr>
        <w:t>(Приложение № 5);</w:t>
      </w:r>
    </w:p>
    <w:p w:rsidR="005A5EFC" w:rsidRDefault="000A6B9B" w:rsidP="005A5EFC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Порядок</w:t>
      </w:r>
      <w:r w:rsidRPr="000A6B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трудового участия заинтересованных лиц в благоустройстве дворовых территорий</w:t>
      </w:r>
      <w:r w:rsidR="005A5E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 № 6);</w:t>
      </w:r>
    </w:p>
    <w:p w:rsidR="005A5EFC" w:rsidRDefault="00F0372B" w:rsidP="005A5EFC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финансового участия заинтересованных лиц в благоустройстве дворо</w:t>
      </w:r>
      <w:r w:rsidR="005A5EFC">
        <w:rPr>
          <w:rFonts w:ascii="Times New Roman" w:eastAsia="Calibri" w:hAnsi="Times New Roman" w:cs="Times New Roman"/>
          <w:sz w:val="28"/>
          <w:szCs w:val="28"/>
          <w:lang w:eastAsia="ru-RU"/>
        </w:rPr>
        <w:t>вых территорий (Приложение № 7);</w:t>
      </w:r>
    </w:p>
    <w:p w:rsidR="00F0372B" w:rsidRPr="005A5EFC" w:rsidRDefault="00F0372B" w:rsidP="005A5EFC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разработки дизайн-проектов дворовых и общественных территорий, благоустраиваемых в рамках реализации муниципальной программы </w:t>
      </w:r>
      <w:r w:rsidRPr="009613AB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современной городской среды на территории 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Рузаевка на 2018-2024</w:t>
      </w:r>
      <w:r w:rsidRPr="0096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8).</w:t>
      </w:r>
    </w:p>
    <w:p w:rsidR="009933F2" w:rsidRDefault="005A5EFC" w:rsidP="00840154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33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утратившими силу п</w:t>
      </w:r>
      <w:r w:rsidR="009933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администрации городского поселения Рузаевка от 07.08.2017 г. № 796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A5E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общественного обсуждения проекта муниципальной программы «Формирование современной городской среды на территории городского поселения Рузаевка на 2018-2022 годы», Положения об общественной комиссии по вопросам подготовки и реализации муниципальной программы «Формирование современной городской среды на территории городского поселения Рузаевка на 2018-2022 годы», Состава общественной комиссии по вопросам подготовки и реализации муниципальной программы «Формирование современной городской среды на территории городского посел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Рузаевка на 2018-2022 годы»</w:t>
      </w:r>
      <w:r w:rsidR="009933F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29.11.2017 г. № 1648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66590" w:rsidRPr="000665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городского поселения Рузаевка от 07.08.2017 года № 796 «Об утверждении Порядка общественного обсуждения проекта муниципальной программы «Формирование современной городской среды на территории городского поселения Рузаевка на 2018-2022 годы», Положения об общественной комиссии по вопросам подготовки и реализации муниципальной программы «Формирование современной городской среды на территории городского поселения Рузаевка на 2018-2022 годы», Состава общественной комиссии по вопросам подготовки и реализации муниципальной программы «Формирование современной городской среды на территории городского посел</w:t>
      </w:r>
      <w:r w:rsidR="0006659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Рузаевка на 2018-2022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933F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29.12.2017 г. № 1848</w:t>
      </w:r>
      <w:r w:rsidR="0006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66590" w:rsidRPr="0006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городского поселения Рузаевка от 07.08.2017 г. № 796 «Об утверждении Порядка общественного обсуждения проекта муниципальной программы «Формирование современной городской среды на территории городского поселения Рузаевка на 2018-2022 годы», Положения об общественной </w:t>
      </w:r>
      <w:r w:rsidR="00066590" w:rsidRPr="000665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комиссии по вопросам подготовки и реализации муниципальной программы «Формирование современной городской среды на территории городского поселения Рузаевка на 2018-2022 годы», Состава общественной комиссии по вопросам подготовки и реализации муниципальной программы «Формирование современной городской среды на территории городского посел</w:t>
      </w:r>
      <w:r w:rsidR="0006659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Рузаевка на 2018-2022 годы»</w:t>
      </w:r>
      <w:r w:rsidR="00CA5E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3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16.03.2018 г.</w:t>
      </w:r>
      <w:r w:rsidR="00CA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286</w:t>
      </w:r>
      <w:r w:rsidR="0006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некоторые постановления администрации городского поселения Рузаевка»</w:t>
      </w:r>
      <w:r w:rsidR="00CA5E0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16.11.2018 г. № 1155</w:t>
      </w:r>
      <w:r w:rsidR="0006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66590" w:rsidRPr="000665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городского поселения Рузаевка от 07.08.2017 года № 796 «Об утверждении Порядка общественного обсуждения проекта муниципальной программы «Формирование современной городской среды на территории городского поселения Рузаевка на 2018-2022 годы», Положения об общественной комиссии по вопросам подготовки и реализации муниципальной программы «Формирование современной городской среды на территории городского поселения Рузаевка на 2018-2022 годы», Состава общественной комиссии по вопросам подготовки и реализации муниципальной программы «Формирование современной городской среды на территории городского посел</w:t>
      </w:r>
      <w:r w:rsidR="0006659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Рузаевка на 2018-2022 годы»</w:t>
      </w:r>
      <w:r w:rsidR="00CA5E0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11.09.2019 г. № 822</w:t>
      </w:r>
      <w:r w:rsidR="0006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66590" w:rsidRPr="000665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городского поселения Рузаевка от 07.08.2017 года № 796</w:t>
      </w:r>
      <w:r w:rsidR="000665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4EF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</w:t>
      </w:r>
      <w:r w:rsidR="00542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EFF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542597">
        <w:rPr>
          <w:rFonts w:ascii="Times New Roman" w:eastAsia="Times New Roman" w:hAnsi="Times New Roman" w:cs="Times New Roman"/>
          <w:sz w:val="28"/>
          <w:szCs w:val="28"/>
          <w:lang w:eastAsia="ru-RU"/>
        </w:rPr>
        <w:t>02. 2019 г</w:t>
      </w:r>
      <w:r w:rsidR="00CA5E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2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107</w:t>
      </w:r>
      <w:r w:rsidR="0006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66590" w:rsidRPr="000665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Порядка, сроков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городского поселения Рузаевка на 2018-2022 годы» и Порядка, сроков представления, рассмотрения и оценки предложений заинтересованных лиц о включении общественной территории в муниципальную программу «Формирование современной городской среды на территории городского поселения Рузаевка на 2018-2022 годы</w:t>
      </w:r>
      <w:r w:rsidR="000665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25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18.03.2019 г. № 268</w:t>
      </w:r>
      <w:r w:rsidR="0006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66590" w:rsidRPr="000665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городского поселения Рузаевка от 15 февраля 2019 г. № 107</w:t>
      </w:r>
      <w:r w:rsidR="0006659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40154" w:rsidRPr="00C16314" w:rsidRDefault="00FA405A" w:rsidP="00840154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840154" w:rsidRPr="00C16314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Первого заместителя Главы администрации</w:t>
      </w:r>
      <w:r w:rsidR="00163D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Киселева Александра Николаевича</w:t>
      </w:r>
      <w:r w:rsidR="00840154" w:rsidRPr="00C1631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82358" w:rsidRPr="00C16314" w:rsidRDefault="00FA405A" w:rsidP="00840154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0154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2358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="0059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момента подписания,</w:t>
      </w:r>
      <w:r w:rsidR="00682358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</w:t>
      </w:r>
      <w:r w:rsidR="004645E9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официальному опубликованию </w:t>
      </w:r>
      <w:r w:rsidR="0059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средствах массовой информации и размещению </w:t>
      </w:r>
      <w:r w:rsidR="00682358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органов местного самоуправления городского поселения Рузаевка в сети «Интернет» по адресу: </w:t>
      </w:r>
      <w:r w:rsidR="00682358" w:rsidRPr="00C16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682358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2358" w:rsidRPr="00C16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ruzaevka</w:t>
      </w:r>
      <w:r w:rsidR="00682358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2358" w:rsidRPr="00C16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rm</w:t>
      </w:r>
      <w:r w:rsidR="00682358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2358" w:rsidRPr="00C16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3429CA" w:rsidRDefault="003429CA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9CA" w:rsidRDefault="003429CA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9CA" w:rsidRDefault="003429CA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358" w:rsidRPr="00C16314" w:rsidRDefault="00FA405A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82358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347494" w:rsidRPr="004645E9" w:rsidRDefault="00682358" w:rsidP="004645E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Рузаевка                       </w:t>
      </w:r>
      <w:r w:rsidR="007F3413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0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F2B0F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967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4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А.Ю. Домнин</w:t>
      </w:r>
      <w:r w:rsidRPr="002C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066590" w:rsidRDefault="00066590" w:rsidP="00CA5E01">
      <w:pPr>
        <w:spacing w:after="0" w:line="240" w:lineRule="auto"/>
        <w:ind w:right="239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4C43" w:rsidRDefault="00594C43" w:rsidP="00CA5E01">
      <w:pPr>
        <w:spacing w:after="0" w:line="240" w:lineRule="auto"/>
        <w:ind w:right="239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72B" w:rsidRDefault="00F0372B" w:rsidP="001C3967">
      <w:pPr>
        <w:spacing w:after="0" w:line="240" w:lineRule="auto"/>
        <w:ind w:left="5812"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1</w:t>
      </w:r>
    </w:p>
    <w:p w:rsidR="00F0372B" w:rsidRDefault="00F0372B" w:rsidP="00F0372B">
      <w:pPr>
        <w:spacing w:after="0" w:line="240" w:lineRule="auto"/>
        <w:ind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администрации </w:t>
      </w:r>
    </w:p>
    <w:p w:rsidR="00F0372B" w:rsidRDefault="00F0372B" w:rsidP="00F0372B">
      <w:pPr>
        <w:spacing w:after="0" w:line="240" w:lineRule="auto"/>
        <w:ind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Рузаевка</w:t>
      </w:r>
    </w:p>
    <w:p w:rsidR="00F0372B" w:rsidRDefault="00F0372B" w:rsidP="006C5F11">
      <w:pPr>
        <w:spacing w:after="0" w:line="240" w:lineRule="auto"/>
        <w:ind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</w:t>
      </w:r>
      <w:r w:rsidR="00244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44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ноября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г. № </w:t>
      </w:r>
      <w:r w:rsidR="00244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953</w:t>
      </w:r>
    </w:p>
    <w:p w:rsidR="00F0372B" w:rsidRDefault="00F0372B" w:rsidP="001C3967">
      <w:pPr>
        <w:spacing w:after="0" w:line="240" w:lineRule="auto"/>
        <w:ind w:left="5812"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72B" w:rsidRPr="00F0372B" w:rsidRDefault="00F0372B" w:rsidP="00F0372B">
      <w:pPr>
        <w:spacing w:after="0" w:line="240" w:lineRule="auto"/>
        <w:ind w:right="239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7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Положение об общественной комиссии по вопросам подготовки и реализации муниципальной программы «Формирование современной городской среды на территории городского поселения Рузаевка на 2018-2024 годы»</w:t>
      </w:r>
    </w:p>
    <w:p w:rsidR="00F0372B" w:rsidRDefault="00F0372B" w:rsidP="001C3967">
      <w:pPr>
        <w:spacing w:after="0" w:line="240" w:lineRule="auto"/>
        <w:ind w:left="5812"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7A01" w:rsidRDefault="00F27A01" w:rsidP="00F27A01">
      <w:pPr>
        <w:spacing w:after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972DCA" w:rsidRPr="00C66DAB" w:rsidRDefault="00972DCA" w:rsidP="00F27A01">
      <w:pPr>
        <w:spacing w:after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CB4" w:rsidRPr="00972DCA" w:rsidRDefault="00F27A01" w:rsidP="00972DCA">
      <w:pPr>
        <w:spacing w:after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972DCA"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комиссия</w:t>
      </w:r>
      <w:r w:rsidR="00972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DCA" w:rsidRPr="00E32F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подготовки и реализации муниципальной программы «Формирование современной городской среды на территории городского поселения Рузаевка на 2018-2024 годы»</w:t>
      </w:r>
      <w:r w:rsidR="00972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Общественная комиссия)</w:t>
      </w:r>
      <w:r w:rsidR="00972DCA"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</w:t>
      </w:r>
      <w:r w:rsidR="00972DC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целях повышения</w:t>
      </w:r>
      <w:r w:rsidR="00972DCA" w:rsidRPr="00972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и комфорта городской среды на территории городского поселения Рузаевка</w:t>
      </w:r>
      <w:r w:rsidR="00972D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DCA" w:rsidRDefault="00687CB4" w:rsidP="00972DCA">
      <w:pPr>
        <w:spacing w:after="1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972D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</w:t>
      </w:r>
      <w:r w:rsidR="00972DCA"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Общественной комиссии </w:t>
      </w:r>
      <w:r w:rsidR="00972DC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972DCA" w:rsidRDefault="00972DCA" w:rsidP="00972DCA">
      <w:pPr>
        <w:spacing w:after="1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</w:t>
      </w:r>
      <w:r w:rsidRPr="00972D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единого облик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городского поселения Рузаевка;</w:t>
      </w:r>
    </w:p>
    <w:p w:rsidR="00972DCA" w:rsidRDefault="00972DCA" w:rsidP="00972DCA">
      <w:pPr>
        <w:spacing w:after="1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972D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создания, содержания и развития объектов благоустройства на территории городского поселения Рузаевка, включая объекты, находящиеся в частной собственности и прилегающие к ним территории;</w:t>
      </w:r>
    </w:p>
    <w:p w:rsidR="00F27A01" w:rsidRPr="00972DCA" w:rsidRDefault="00972DCA" w:rsidP="00972DCA">
      <w:pPr>
        <w:spacing w:after="1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972DC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уровня вовлеченности заинтересованных граждан, организаций в реализацию мероприятий по благоустройству территории городского поселения Рузаевка, используя социальные сети и Интернет-ресурсы.</w:t>
      </w:r>
    </w:p>
    <w:p w:rsidR="00F27A01" w:rsidRPr="00C66DAB" w:rsidRDefault="002921FF" w:rsidP="00F27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F27A01"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Общественная комиссия в своей деятельности руководствуется </w:t>
      </w:r>
      <w:hyperlink r:id="rId8" w:history="1">
        <w:r w:rsidR="00F27A01" w:rsidRPr="00C66DA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Конституцией</w:t>
        </w:r>
      </w:hyperlink>
      <w:r w:rsidR="00F27A01" w:rsidRPr="00C66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</w:t>
      </w:r>
      <w:r w:rsidR="003E04A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27A01"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едеральными законами,</w:t>
      </w:r>
      <w:r w:rsidR="003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постановлениями и распоряжениями Правительства Российской Федерации,</w:t>
      </w:r>
      <w:r w:rsidR="00F27A01"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A01" w:rsidRPr="00C66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 актами</w:t>
      </w:r>
      <w:r w:rsidR="003E0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Мордовия</w:t>
      </w:r>
      <w:r w:rsidR="00F27A01" w:rsidRPr="00C66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иным</w:t>
      </w:r>
      <w:r w:rsidR="0059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F27A01"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 и настоящим Положением.</w:t>
      </w:r>
    </w:p>
    <w:p w:rsidR="00F27A01" w:rsidRPr="00C66DAB" w:rsidRDefault="00F27A01" w:rsidP="00F27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A01" w:rsidRPr="00C66DAB" w:rsidRDefault="00F27A01" w:rsidP="00F27A0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Полномочия Общественной комиссии</w:t>
      </w:r>
    </w:p>
    <w:p w:rsidR="00F27A01" w:rsidRPr="00C66DAB" w:rsidRDefault="00F27A01" w:rsidP="00F27A0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7A01" w:rsidRPr="00C66DAB" w:rsidRDefault="00F27A01" w:rsidP="00F27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целях осуществления поставленных задач Общественная комиссия:</w:t>
      </w:r>
    </w:p>
    <w:p w:rsidR="00D46B8A" w:rsidRDefault="00D46B8A" w:rsidP="00D46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организацию и проведение общественных обсуждений, необходимых для эффективной реализации</w:t>
      </w:r>
      <w:r w:rsidR="0059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 w:rsidR="00594C43" w:rsidRPr="00DD2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современной городской среды на территории городского поселения Рузаевка на 2018-2024 годы»</w:t>
      </w:r>
      <w:r w:rsidR="0059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- Программа)</w:t>
      </w: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D2626" w:rsidRDefault="00D46B8A" w:rsidP="00D46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F27A01"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205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рассмотрение и о</w:t>
      </w:r>
      <w:r w:rsidR="00F27A01"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ценку предложений заинтересованных лиц по благоустройству </w:t>
      </w:r>
      <w:r w:rsidR="0082057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дворовых территорий в целях</w:t>
      </w:r>
      <w:r w:rsidR="0059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включения в П</w:t>
      </w:r>
      <w:r w:rsidR="00DD26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рограмму</w:t>
      </w:r>
      <w:r w:rsidR="0059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5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год ее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6B8A" w:rsidRPr="00C66DAB" w:rsidRDefault="00D46B8A" w:rsidP="00D46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D4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решения о включении объектов благоустройства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</w:t>
      </w:r>
    </w:p>
    <w:p w:rsidR="00DD2626" w:rsidRPr="00C66DAB" w:rsidRDefault="00D46B8A" w:rsidP="00DD2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D2626"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D26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организацию и проведение ежегодного рейтингового голосования по определению общественных территорий, подлежащих благоустройству в году,</w:t>
      </w:r>
      <w:r w:rsidR="006D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</w:t>
      </w:r>
      <w:r w:rsidR="00DD2626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 годом проведения рейтингового голосования</w:t>
      </w:r>
      <w:r w:rsidR="00DD2626"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D2626" w:rsidRDefault="00D46B8A" w:rsidP="00F27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796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обеспечивает организацию и проведение мероприятий, необходимых для подготовки конкурсной заявки на участие во Всероссийском конкурсе лучших проектов создания комфортной городской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D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B8A" w:rsidRPr="00C66DAB" w:rsidRDefault="00D46B8A" w:rsidP="00F27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осуществляет контроль за ходом реализации Программы;</w:t>
      </w:r>
    </w:p>
    <w:p w:rsidR="00F27A01" w:rsidRPr="00C66DAB" w:rsidRDefault="00D46B8A" w:rsidP="00F27A01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27A01"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рассматривает обращения по вопросам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</w:t>
      </w:r>
      <w:r w:rsidR="00F27A01"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рограммы; </w:t>
      </w:r>
    </w:p>
    <w:p w:rsidR="00F27A01" w:rsidRPr="00C66DAB" w:rsidRDefault="00D46B8A" w:rsidP="00F27A01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F27A01"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заслушивает на своих заседаниях информацию предприятий, организаций, структурных подразделений администрации по вопросам реализации Программы;</w:t>
      </w:r>
    </w:p>
    <w:p w:rsidR="00F27A01" w:rsidRPr="00C66DAB" w:rsidRDefault="00D46B8A" w:rsidP="00F27A01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27A01"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) вносит предложения по эффект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ивности реализации Программы</w:t>
      </w:r>
      <w:r w:rsidR="008F5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7A01" w:rsidRPr="00C66DAB" w:rsidRDefault="00F27A01" w:rsidP="00F27A01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A01" w:rsidRPr="00C66DAB" w:rsidRDefault="00F27A01" w:rsidP="00F27A01">
      <w:pPr>
        <w:spacing w:after="0" w:line="240" w:lineRule="auto"/>
        <w:ind w:left="720"/>
        <w:contextualSpacing/>
        <w:jc w:val="center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C66DA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C66DAB">
        <w:rPr>
          <w:rFonts w:ascii="Times New Roman" w:eastAsia="Calibri" w:hAnsi="Times New Roman" w:cs="Times New Roman"/>
          <w:bCs/>
          <w:sz w:val="28"/>
          <w:szCs w:val="28"/>
        </w:rPr>
        <w:t>Состав Общественной комиссии</w:t>
      </w:r>
    </w:p>
    <w:p w:rsidR="00F27A01" w:rsidRPr="00C66DAB" w:rsidRDefault="00F27A01" w:rsidP="00F27A01">
      <w:pPr>
        <w:spacing w:after="1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A01" w:rsidRPr="00C66DAB" w:rsidRDefault="00F27A01" w:rsidP="008F58E0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bookmarkStart w:id="0" w:name="sub_702"/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общественной комиссии формируется </w:t>
      </w:r>
      <w:r w:rsidR="00594C4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представителей органов</w:t>
      </w:r>
      <w:r w:rsidR="008F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самоуправления, политических партий, общественных организаций и иных лиц.</w:t>
      </w:r>
    </w:p>
    <w:bookmarkEnd w:id="0"/>
    <w:p w:rsidR="00F27A01" w:rsidRPr="00C66DAB" w:rsidRDefault="00F27A01" w:rsidP="008F5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F58E0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 общественной комиссии </w:t>
      </w:r>
      <w:r w:rsidRPr="00C6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утверждается постановлением администрации </w:t>
      </w: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Рузаевка</w:t>
      </w:r>
      <w:r w:rsidRPr="00C6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27A01" w:rsidRPr="00C66DAB" w:rsidRDefault="00F27A01" w:rsidP="00F27A01">
      <w:pPr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7A01" w:rsidRPr="00C66DAB" w:rsidRDefault="008F58E0" w:rsidP="00F27A01">
      <w:pPr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Д</w:t>
      </w:r>
      <w:r w:rsidR="00F27A01" w:rsidRPr="00C6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еятельность </w:t>
      </w:r>
      <w:r w:rsidR="00F27A01"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комиссии</w:t>
      </w:r>
    </w:p>
    <w:p w:rsidR="00F27A01" w:rsidRPr="00C66DAB" w:rsidRDefault="00F27A01" w:rsidP="00F27A01">
      <w:pPr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A01" w:rsidRPr="00C66DAB" w:rsidRDefault="008F58E0" w:rsidP="00F27A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F27A01"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Общественная комиссия осуществляет свою деятельность в режиме заседаний. </w:t>
      </w:r>
    </w:p>
    <w:p w:rsidR="00F27A01" w:rsidRPr="00C66DAB" w:rsidRDefault="00FB6E0D" w:rsidP="00F27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F27A01"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7A01" w:rsidRPr="00C6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Возглавляет работу общественной комиссии Председатель.</w:t>
      </w:r>
    </w:p>
    <w:p w:rsidR="008F58E0" w:rsidRDefault="00FB6E0D" w:rsidP="00F27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</w:t>
      </w:r>
      <w:r w:rsidR="00F27A01" w:rsidRPr="00C6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случае отсутствия Председателя руководство </w:t>
      </w:r>
      <w:r w:rsidR="00F27A01"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комиссии</w:t>
      </w:r>
      <w:r w:rsidR="00F27A01" w:rsidRPr="00C6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 заместитель Председателя </w:t>
      </w:r>
      <w:r w:rsidR="00F27A01"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комиссии.</w:t>
      </w:r>
    </w:p>
    <w:p w:rsidR="008F58E0" w:rsidRDefault="00FB6E0D" w:rsidP="00F27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8F58E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Секретарь комиссии:</w:t>
      </w:r>
    </w:p>
    <w:p w:rsidR="00FB6E0D" w:rsidRDefault="008F58E0" w:rsidP="00F27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подготовку заседаний Общественной комиссии</w:t>
      </w:r>
      <w:r w:rsidR="00FB6E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E0D" w:rsidRDefault="00FB6E0D" w:rsidP="00F27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материалы, необходимые для заседания и принятия решений Общественной комиссии;</w:t>
      </w:r>
    </w:p>
    <w:p w:rsidR="00FB6E0D" w:rsidRDefault="00FB6E0D" w:rsidP="00F27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информирование членов Общественной комиссии о дате, месте и времени проведения заседания комиссии и о вопросах, включенных в повестку дня.</w:t>
      </w:r>
    </w:p>
    <w:p w:rsidR="00F27A01" w:rsidRPr="00C66DAB" w:rsidRDefault="00FB6E0D" w:rsidP="00F27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ведет протокол заседания комиссии.  </w:t>
      </w:r>
      <w:r w:rsidR="00F27A01" w:rsidRPr="00C6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B6E0D" w:rsidRDefault="00FB6E0D" w:rsidP="00FB6E0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решении вопросов на заседании Общественной комиссии каждый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</w:t>
      </w: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 обладает одним голосом. </w:t>
      </w:r>
    </w:p>
    <w:p w:rsidR="00FB6E0D" w:rsidRPr="00C66DAB" w:rsidRDefault="00FB6E0D" w:rsidP="00FB6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4.6</w:t>
      </w:r>
      <w:r w:rsidRPr="00C6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Члены </w:t>
      </w: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комиссии</w:t>
      </w:r>
      <w:r w:rsidRPr="00C6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осуществляют свою деятельность лично и не вправе делегировать свои полномочия другим лицам. </w:t>
      </w:r>
    </w:p>
    <w:p w:rsidR="00FB6E0D" w:rsidRPr="00C66DAB" w:rsidRDefault="00FB6E0D" w:rsidP="00FB6E0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0D" w:rsidRDefault="00FB6E0D" w:rsidP="00FB6E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4.7</w:t>
      </w:r>
      <w:r w:rsidR="00F27A01" w:rsidRPr="00C66D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Решения комиссии принимаются большинством голосов присутствующих на заседании членов комиссии и оформляются протоколом, который подписывают председательствующий на заседании комиссии и секретарь комиссии. </w:t>
      </w:r>
    </w:p>
    <w:p w:rsidR="00F27A01" w:rsidRPr="00C66DAB" w:rsidRDefault="00F27A01" w:rsidP="00FB6E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6DAB">
        <w:rPr>
          <w:rFonts w:ascii="Times New Roman" w:eastAsia="Calibri" w:hAnsi="Times New Roman" w:cs="Times New Roman"/>
          <w:color w:val="000000"/>
          <w:sz w:val="28"/>
          <w:szCs w:val="28"/>
        </w:rPr>
        <w:t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F27A01" w:rsidRPr="00C66DAB" w:rsidRDefault="00FB6E0D" w:rsidP="00F27A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4.8. </w:t>
      </w:r>
      <w:r w:rsidR="00F27A01" w:rsidRPr="00C66DAB">
        <w:rPr>
          <w:rFonts w:ascii="Times New Roman" w:eastAsia="Calibri" w:hAnsi="Times New Roman" w:cs="Times New Roman"/>
          <w:color w:val="000000"/>
          <w:sz w:val="28"/>
          <w:szCs w:val="28"/>
        </w:rPr>
        <w:t>Протокол Заседания Комиссии в течение трех рабочих дней размещается на сайте администрации городского поселения Рузаевка</w:t>
      </w:r>
      <w:r w:rsidR="00F27A01" w:rsidRPr="00C66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27A01" w:rsidRPr="00C66DAB">
        <w:rPr>
          <w:rFonts w:ascii="Times New Roman" w:eastAsia="Calibri" w:hAnsi="Times New Roman" w:cs="Times New Roman"/>
          <w:color w:val="000000"/>
          <w:sz w:val="28"/>
          <w:szCs w:val="28"/>
        </w:rPr>
        <w:t>в сети «Интернет» по адресу</w:t>
      </w:r>
      <w:r w:rsidR="008F58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hyperlink r:id="rId9" w:history="1">
        <w:r w:rsidR="008F58E0" w:rsidRPr="006115DE">
          <w:rPr>
            <w:rStyle w:val="ad"/>
            <w:rFonts w:ascii="Times New Roman" w:eastAsia="Calibri" w:hAnsi="Times New Roman" w:cs="Times New Roman"/>
            <w:sz w:val="28"/>
            <w:szCs w:val="28"/>
          </w:rPr>
          <w:t>www.ruzaevka-rm.ru</w:t>
        </w:r>
      </w:hyperlink>
      <w:r w:rsidR="008F58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и, в случае необходимости, публикуется в средствах массовой информации.</w:t>
      </w:r>
    </w:p>
    <w:p w:rsidR="00F27A01" w:rsidRPr="00C66DAB" w:rsidRDefault="00F27A01" w:rsidP="00F27A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A01" w:rsidRPr="00C66DAB" w:rsidRDefault="00F27A01" w:rsidP="00F2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A01" w:rsidRPr="00C66DAB" w:rsidRDefault="00F27A01" w:rsidP="00F2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72B" w:rsidRDefault="00F27A01" w:rsidP="00F27A01">
      <w:pPr>
        <w:spacing w:after="0" w:line="240" w:lineRule="auto"/>
        <w:ind w:left="5812"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FB6E0D" w:rsidRDefault="00FB6E0D" w:rsidP="00FB6E0D">
      <w:pPr>
        <w:spacing w:after="0" w:line="240" w:lineRule="auto"/>
        <w:ind w:left="5812"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2</w:t>
      </w:r>
    </w:p>
    <w:p w:rsidR="00FB6E0D" w:rsidRDefault="00FB6E0D" w:rsidP="00FB6E0D">
      <w:pPr>
        <w:spacing w:after="0" w:line="240" w:lineRule="auto"/>
        <w:ind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администрации </w:t>
      </w:r>
    </w:p>
    <w:p w:rsidR="00FB6E0D" w:rsidRDefault="00FB6E0D" w:rsidP="00FB6E0D">
      <w:pPr>
        <w:spacing w:after="0" w:line="240" w:lineRule="auto"/>
        <w:ind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Рузаевка</w:t>
      </w:r>
    </w:p>
    <w:p w:rsidR="00244F48" w:rsidRDefault="00244F48" w:rsidP="00244F48">
      <w:pPr>
        <w:spacing w:after="0" w:line="240" w:lineRule="auto"/>
        <w:ind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«01» ноября 2019 г. № 953</w:t>
      </w:r>
    </w:p>
    <w:p w:rsidR="00F0372B" w:rsidRDefault="00F0372B" w:rsidP="00F0372B">
      <w:pPr>
        <w:spacing w:after="0" w:line="240" w:lineRule="auto"/>
        <w:ind w:right="-1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6E0D" w:rsidRPr="00FB6E0D" w:rsidRDefault="00FB6E0D" w:rsidP="00FB6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FB6E0D" w:rsidRPr="00FB6E0D" w:rsidRDefault="00FB6E0D" w:rsidP="00FB6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Общественной комиссии по вопросам подготовки и реализации муниципальной программы «Формирование современной городской среды на территории городского поселения Рузаевка на 2018-2024 годы»</w:t>
      </w:r>
    </w:p>
    <w:p w:rsidR="00FB6E0D" w:rsidRPr="00FB6E0D" w:rsidRDefault="00FB6E0D" w:rsidP="00FB6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E0D" w:rsidRPr="00FB6E0D" w:rsidRDefault="00FB6E0D" w:rsidP="00FB6E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 Александр Николаевич – Первый заместитель Главы администрации городского поселения Рузаевка, Председатель комиссии;</w:t>
      </w:r>
    </w:p>
    <w:p w:rsidR="00FB6E0D" w:rsidRPr="00FB6E0D" w:rsidRDefault="00FB6E0D" w:rsidP="00FB6E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0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Плотников Андрей Викторович – начальник отдела ЖКХ и благоустройства администрации городского поселения Рузаевка, заместитель Председателя комиссии;</w:t>
      </w:r>
    </w:p>
    <w:p w:rsidR="00FB6E0D" w:rsidRPr="00FB6E0D" w:rsidRDefault="00FB6E0D" w:rsidP="00FB6E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Екатерина Алексеевна – главный специалист отдела ЖКХ и благоустройства администрации городского поселения Рузаевка, секретарь комиссии.</w:t>
      </w:r>
    </w:p>
    <w:p w:rsidR="00FB6E0D" w:rsidRPr="00FB6E0D" w:rsidRDefault="00FB6E0D" w:rsidP="00FB6E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0D" w:rsidRPr="00FB6E0D" w:rsidRDefault="00FB6E0D" w:rsidP="00FB6E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0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FB6E0D" w:rsidRPr="00FB6E0D" w:rsidRDefault="00FB6E0D" w:rsidP="00FB6E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0D" w:rsidRPr="00FB6E0D" w:rsidRDefault="00FB6E0D" w:rsidP="00FB6E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0D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Антонова Татьяна Геннадьевна – инженер МБУ «Градпроект» (по согласованию);</w:t>
      </w:r>
    </w:p>
    <w:p w:rsidR="00FB6E0D" w:rsidRPr="00FB6E0D" w:rsidRDefault="00FB6E0D" w:rsidP="00FB6E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Аржадеева Татьяна Николаевна – директор МБУ «Градпроект» (по согласованию);</w:t>
      </w:r>
    </w:p>
    <w:p w:rsidR="00FB6E0D" w:rsidRPr="00FB6E0D" w:rsidRDefault="00FB6E0D" w:rsidP="00FB6E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Бабакаева Елена Александровна – </w:t>
      </w:r>
      <w:r w:rsidRPr="00FB6E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заместитель Главы администрации – начальник финансового отдела </w:t>
      </w:r>
      <w:r w:rsidRPr="00FB6E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поселения Рузаевка;</w:t>
      </w:r>
    </w:p>
    <w:p w:rsidR="00FB6E0D" w:rsidRPr="00FB6E0D" w:rsidRDefault="00FB6E0D" w:rsidP="00FB6E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Болисов Сергей Борисович – начальник проектной мастерской ПАО СП «Мордовстрой» </w:t>
      </w:r>
      <w:r w:rsidRPr="00FB6E0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(по согласованию)</w:t>
      </w:r>
      <w:r w:rsidRPr="00FB6E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E0D" w:rsidRPr="00FB6E0D" w:rsidRDefault="00FB6E0D" w:rsidP="00FB6E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Желтов Андрей Петрович – </w:t>
      </w:r>
      <w:r w:rsidRPr="00FB6E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исполнительный секретарь Рузаевского отделения Партии </w:t>
      </w:r>
      <w:r w:rsidRPr="00FB6E0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«ЕДИНАЯ РОССИЯ» </w:t>
      </w:r>
      <w:r w:rsidRPr="00FB6E0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(по согласованию)</w:t>
      </w:r>
      <w:r w:rsidRPr="00FB6E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E0D" w:rsidRPr="00FB6E0D" w:rsidRDefault="00FB6E0D" w:rsidP="00FB6E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Карпунькин Виталий Васильевич – директор </w:t>
      </w:r>
      <w:r w:rsidRPr="00FB6E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МАУ «Центр молодежной политики и туризма» Рузаевского муниципального района (по согласованию)</w:t>
      </w:r>
      <w:r w:rsidRPr="00FB6E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E0D" w:rsidRPr="00FB6E0D" w:rsidRDefault="00FB6E0D" w:rsidP="00FB6E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0D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Козлов Александр Васильевич – начальник отдела гражданской обороны администрации городского поселения Рузаевка, секретарь комиссии по предупреждению и ликвидации чрезвычайных ситуаций и обеспечению пожарной безопасности городского поселения Рузаевка;</w:t>
      </w:r>
    </w:p>
    <w:p w:rsidR="00FB6E0D" w:rsidRPr="00FB6E0D" w:rsidRDefault="00FB6E0D" w:rsidP="00FB6E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Косынкин Виктор Александрович – </w:t>
      </w:r>
      <w:r w:rsidRPr="00FB6E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руководитель аппарата – начальник организационно-технического отдела</w:t>
      </w:r>
      <w:r w:rsidRPr="00FB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Рузаевка;</w:t>
      </w:r>
    </w:p>
    <w:p w:rsidR="00FB6E0D" w:rsidRPr="00FB6E0D" w:rsidRDefault="00FB6E0D" w:rsidP="00FB6E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0D">
        <w:rPr>
          <w:rFonts w:ascii="Times New Roman" w:eastAsia="Times New Roman" w:hAnsi="Times New Roman" w:cs="Times New Roman"/>
          <w:sz w:val="28"/>
          <w:szCs w:val="28"/>
          <w:lang w:eastAsia="ru-RU"/>
        </w:rPr>
        <w:t>9. Кузнецов Алексей Владимирович - начальник ОГИБДД ОМВД России по Рузаевскому муниципальному району (по согласованию);</w:t>
      </w:r>
    </w:p>
    <w:p w:rsidR="00FB6E0D" w:rsidRPr="00FB6E0D" w:rsidRDefault="00FB6E0D" w:rsidP="00FB6E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0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Ласкин Александр Юрьевич – председатель Рузаевской городской организации Мордовской республиканской организации Общероссийской общественной организации «Всероссийское общество инвалидов» (по согласованию);</w:t>
      </w:r>
    </w:p>
    <w:p w:rsidR="00FB6E0D" w:rsidRPr="00FB6E0D" w:rsidRDefault="00FB6E0D" w:rsidP="00FB6E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0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Плигин Дмитрий Евгеньевич – заместитель директора МАУ «Центр молодежной политики и туризма» Рузаевского муниципального района (по согласованию);</w:t>
      </w:r>
    </w:p>
    <w:p w:rsidR="00FB6E0D" w:rsidRPr="00FB6E0D" w:rsidRDefault="00FB6E0D" w:rsidP="00FB6E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0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Путинцев Сергей Васильевич – депутат Совета депутатов городского поселения Рузаевка от избирательного округа № 12 (по согласованию);</w:t>
      </w:r>
    </w:p>
    <w:p w:rsidR="00FB6E0D" w:rsidRPr="00FB6E0D" w:rsidRDefault="00FB6E0D" w:rsidP="00FB6E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Сурайкин Валерий Николаевич – депутат Государственного Собрания Республики Мордовия по Железнодорожному одномандатному избирательному округу № 8, директор ООО «Сурастрой» </w:t>
      </w:r>
      <w:r w:rsidRPr="00FB6E0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(по согласованию)</w:t>
      </w:r>
      <w:r w:rsidRPr="00FB6E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E0D" w:rsidRDefault="00FB6E0D" w:rsidP="00FB6E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0D">
        <w:rPr>
          <w:rFonts w:ascii="Times New Roman" w:eastAsia="Times New Roman" w:hAnsi="Times New Roman" w:cs="Times New Roman"/>
          <w:sz w:val="28"/>
          <w:szCs w:val="28"/>
          <w:lang w:eastAsia="ru-RU"/>
        </w:rPr>
        <w:t>14. Хохлова Алена Игоревна – архитектор МБУ «Градпроект» (по согласованию);</w:t>
      </w:r>
    </w:p>
    <w:p w:rsidR="00F0372B" w:rsidRPr="00FB6E0D" w:rsidRDefault="00FB6E0D" w:rsidP="00FB6E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0D">
        <w:rPr>
          <w:rFonts w:ascii="Times New Roman" w:eastAsia="Times New Roman" w:hAnsi="Times New Roman" w:cs="Times New Roman"/>
          <w:sz w:val="28"/>
          <w:szCs w:val="28"/>
          <w:lang w:eastAsia="ru-RU"/>
        </w:rPr>
        <w:t>15. Шугаева Валентина Александровна – Председатель Рузаевской местной организации Всероссийского общества слепых (по согласованию).</w:t>
      </w:r>
    </w:p>
    <w:p w:rsidR="00F0372B" w:rsidRDefault="00F0372B" w:rsidP="001C3967">
      <w:pPr>
        <w:spacing w:after="0" w:line="240" w:lineRule="auto"/>
        <w:ind w:left="5812"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72B" w:rsidRDefault="00F0372B" w:rsidP="001C3967">
      <w:pPr>
        <w:spacing w:after="0" w:line="240" w:lineRule="auto"/>
        <w:ind w:left="5812"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72B" w:rsidRDefault="00F0372B" w:rsidP="001C3967">
      <w:pPr>
        <w:spacing w:after="0" w:line="240" w:lineRule="auto"/>
        <w:ind w:left="5812"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72B" w:rsidRDefault="00F0372B" w:rsidP="001C3967">
      <w:pPr>
        <w:spacing w:after="0" w:line="240" w:lineRule="auto"/>
        <w:ind w:left="5812"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72B" w:rsidRDefault="00F0372B" w:rsidP="001C3967">
      <w:pPr>
        <w:spacing w:after="0" w:line="240" w:lineRule="auto"/>
        <w:ind w:left="5812"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72B" w:rsidRDefault="00F0372B" w:rsidP="001C3967">
      <w:pPr>
        <w:spacing w:after="0" w:line="240" w:lineRule="auto"/>
        <w:ind w:left="5812"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72B" w:rsidRDefault="00F0372B" w:rsidP="001C3967">
      <w:pPr>
        <w:spacing w:after="0" w:line="240" w:lineRule="auto"/>
        <w:ind w:left="5812"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72B" w:rsidRDefault="00F0372B" w:rsidP="001C3967">
      <w:pPr>
        <w:spacing w:after="0" w:line="240" w:lineRule="auto"/>
        <w:ind w:left="5812"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72B" w:rsidRDefault="00F0372B" w:rsidP="001C3967">
      <w:pPr>
        <w:spacing w:after="0" w:line="240" w:lineRule="auto"/>
        <w:ind w:left="5812"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72B" w:rsidRDefault="00F0372B" w:rsidP="001C3967">
      <w:pPr>
        <w:spacing w:after="0" w:line="240" w:lineRule="auto"/>
        <w:ind w:left="5812"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72B" w:rsidRDefault="00F0372B" w:rsidP="001C3967">
      <w:pPr>
        <w:spacing w:after="0" w:line="240" w:lineRule="auto"/>
        <w:ind w:left="5812"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72B" w:rsidRDefault="00F0372B" w:rsidP="001C3967">
      <w:pPr>
        <w:spacing w:after="0" w:line="240" w:lineRule="auto"/>
        <w:ind w:left="5812"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72B" w:rsidRDefault="00F0372B" w:rsidP="001C3967">
      <w:pPr>
        <w:spacing w:after="0" w:line="240" w:lineRule="auto"/>
        <w:ind w:left="5812"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72B" w:rsidRDefault="00F0372B" w:rsidP="001C3967">
      <w:pPr>
        <w:spacing w:after="0" w:line="240" w:lineRule="auto"/>
        <w:ind w:left="5812"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72B" w:rsidRDefault="00F0372B" w:rsidP="001C3967">
      <w:pPr>
        <w:spacing w:after="0" w:line="240" w:lineRule="auto"/>
        <w:ind w:left="5812"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72B" w:rsidRDefault="00F0372B" w:rsidP="001C3967">
      <w:pPr>
        <w:spacing w:after="0" w:line="240" w:lineRule="auto"/>
        <w:ind w:left="5812"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72B" w:rsidRDefault="00F0372B" w:rsidP="001C3967">
      <w:pPr>
        <w:spacing w:after="0" w:line="240" w:lineRule="auto"/>
        <w:ind w:left="5812"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72B" w:rsidRDefault="00F0372B" w:rsidP="001C3967">
      <w:pPr>
        <w:spacing w:after="0" w:line="240" w:lineRule="auto"/>
        <w:ind w:left="5812"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72B" w:rsidRDefault="00F0372B" w:rsidP="001C3967">
      <w:pPr>
        <w:spacing w:after="0" w:line="240" w:lineRule="auto"/>
        <w:ind w:left="5812"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72B" w:rsidRDefault="00F0372B" w:rsidP="001C3967">
      <w:pPr>
        <w:spacing w:after="0" w:line="240" w:lineRule="auto"/>
        <w:ind w:left="5812"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72B" w:rsidRDefault="00F0372B" w:rsidP="001C3967">
      <w:pPr>
        <w:spacing w:after="0" w:line="240" w:lineRule="auto"/>
        <w:ind w:left="5812"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72B" w:rsidRDefault="00F0372B" w:rsidP="001C3967">
      <w:pPr>
        <w:spacing w:after="0" w:line="240" w:lineRule="auto"/>
        <w:ind w:left="5812"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72B" w:rsidRDefault="00F0372B" w:rsidP="001C3967">
      <w:pPr>
        <w:spacing w:after="0" w:line="240" w:lineRule="auto"/>
        <w:ind w:left="5812"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72B" w:rsidRDefault="00F0372B" w:rsidP="001C3967">
      <w:pPr>
        <w:spacing w:after="0" w:line="240" w:lineRule="auto"/>
        <w:ind w:left="5812"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72B" w:rsidRDefault="00F0372B" w:rsidP="001C3967">
      <w:pPr>
        <w:spacing w:after="0" w:line="240" w:lineRule="auto"/>
        <w:ind w:left="5812"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72B" w:rsidRDefault="00F0372B" w:rsidP="001C3967">
      <w:pPr>
        <w:spacing w:after="0" w:line="240" w:lineRule="auto"/>
        <w:ind w:left="5812"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72B" w:rsidRDefault="00F0372B" w:rsidP="001C3967">
      <w:pPr>
        <w:spacing w:after="0" w:line="240" w:lineRule="auto"/>
        <w:ind w:left="5812"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72B" w:rsidRDefault="00F0372B" w:rsidP="001C3967">
      <w:pPr>
        <w:spacing w:after="0" w:line="240" w:lineRule="auto"/>
        <w:ind w:left="5812"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72B" w:rsidRDefault="00F0372B" w:rsidP="001C3967">
      <w:pPr>
        <w:spacing w:after="0" w:line="240" w:lineRule="auto"/>
        <w:ind w:left="5812"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6E0D" w:rsidRDefault="00FB6E0D" w:rsidP="00FB6E0D">
      <w:pPr>
        <w:spacing w:after="0" w:line="240" w:lineRule="auto"/>
        <w:ind w:left="5812"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3</w:t>
      </w:r>
    </w:p>
    <w:p w:rsidR="00FB6E0D" w:rsidRDefault="00FB6E0D" w:rsidP="00FB6E0D">
      <w:pPr>
        <w:spacing w:after="0" w:line="240" w:lineRule="auto"/>
        <w:ind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администрации </w:t>
      </w:r>
    </w:p>
    <w:p w:rsidR="006C5F11" w:rsidRDefault="00FB6E0D" w:rsidP="006C5F11">
      <w:pPr>
        <w:spacing w:after="0" w:line="240" w:lineRule="auto"/>
        <w:ind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Рузаевка</w:t>
      </w:r>
    </w:p>
    <w:p w:rsidR="00244F48" w:rsidRDefault="00244F48" w:rsidP="00244F48">
      <w:pPr>
        <w:spacing w:after="0" w:line="240" w:lineRule="auto"/>
        <w:ind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«01» ноября 2019 г. № 953</w:t>
      </w:r>
    </w:p>
    <w:p w:rsidR="006C5F11" w:rsidRDefault="006C5F11" w:rsidP="006C5F11">
      <w:pPr>
        <w:spacing w:after="0" w:line="240" w:lineRule="auto"/>
        <w:ind w:right="239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F11" w:rsidRDefault="006C5F11" w:rsidP="006C5F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5F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общественных обсуждений, проводимых в рамках подготовки и реализации муниципальной программы «Формирование современной городской среды на территории городского поселения Рузаевка на 2018-2024 годы»</w:t>
      </w:r>
    </w:p>
    <w:p w:rsidR="001675B7" w:rsidRDefault="001675B7" w:rsidP="006C5F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675B7" w:rsidRPr="001675B7" w:rsidRDefault="000127EF" w:rsidP="0016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целях соблюдения прав</w:t>
      </w:r>
      <w:r w:rsidR="001675B7" w:rsidRPr="0016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территории городского поселения Рузаевка, проводятся общественные обсуждения, необходимые для разработки и реализации муниципальной программы «Формирование современной городской среды на территории городского поселения Рузаевка на 2018-2024 годы» (далее по тексту – Программа), а также для подготовки заявки на участие во Всероссийском конкурсе лучших проектов создания комфортной городской среды.</w:t>
      </w:r>
    </w:p>
    <w:p w:rsidR="001675B7" w:rsidRPr="001675B7" w:rsidRDefault="001675B7" w:rsidP="0016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B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Участниками общественных обсуждений являются граждане, постоянно проживающие на территории городского поселения Рузаевка, правообладатели земельных участков и (или) расположенных на них объектов капитального строительства, правообладатели помещений, являющихся частью указанных объектов капитального строительства,</w:t>
      </w:r>
      <w:r w:rsidR="0001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представители городских сообществ,</w:t>
      </w:r>
      <w:r w:rsidRPr="0016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иные, привлеченные для проведения общественных обсуждений, лица.</w:t>
      </w:r>
    </w:p>
    <w:p w:rsidR="001675B7" w:rsidRPr="001675B7" w:rsidRDefault="001675B7" w:rsidP="0016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B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Процедура проведения общественных обсуждений состоит из следующих этапов:</w:t>
      </w:r>
    </w:p>
    <w:p w:rsidR="001675B7" w:rsidRPr="001675B7" w:rsidRDefault="001675B7" w:rsidP="0016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оповещение о начале общественных обсуждений; </w:t>
      </w:r>
    </w:p>
    <w:p w:rsidR="001675B7" w:rsidRPr="001675B7" w:rsidRDefault="001675B7" w:rsidP="0016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B7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размещение проектов и (или) информационных материалов, подлежащих рассмотрению на общественных обсуждениях на официальном сайте органов местного самоуправления городского поселения Рузаевка в сети «Интернет» (далее по тексту – официальный сайт) и (или) на региональном портале «Комфортная городская среда»</w:t>
      </w:r>
      <w:r w:rsidR="0001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региональный портал)</w:t>
      </w:r>
      <w:r w:rsidRPr="0016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открытие экспозиции или экспозиции такого проекта и (или) информационных материалов.</w:t>
      </w:r>
    </w:p>
    <w:p w:rsidR="001675B7" w:rsidRPr="001675B7" w:rsidRDefault="001675B7" w:rsidP="0016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B7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5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экспозиции или экспозиций проекта и (или) информационных материалов, подлежащих рассмотрению на общественных обсуждениях;</w:t>
      </w:r>
    </w:p>
    <w:p w:rsidR="001675B7" w:rsidRPr="001675B7" w:rsidRDefault="001675B7" w:rsidP="0016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B7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подготовка и оформление протокола общественных обсуждений;</w:t>
      </w:r>
    </w:p>
    <w:p w:rsidR="001675B7" w:rsidRPr="001675B7" w:rsidRDefault="001675B7" w:rsidP="0016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B7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подготовка и опубликование заключения о результатах общественных обсуждений.</w:t>
      </w:r>
    </w:p>
    <w:p w:rsidR="001675B7" w:rsidRPr="001675B7" w:rsidRDefault="001675B7" w:rsidP="0016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общественного участия, а также вовлечения бизнеса и граждан в реализацию мероприятий, необходимых для эффективной реализации Программы в период проведения общественных обсуждений могут быть также организованы и проведены: фокус-группы, встречи с отдельными группами пользователей, проектные семинары, проектные </w:t>
      </w:r>
      <w:r w:rsidR="00A869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мастерские (воркшопы), дизайн-и</w:t>
      </w:r>
      <w:r w:rsidR="005E75D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675B7">
        <w:rPr>
          <w:rFonts w:ascii="Times New Roman" w:eastAsia="Times New Roman" w:hAnsi="Times New Roman" w:cs="Times New Roman"/>
          <w:sz w:val="28"/>
          <w:szCs w:val="28"/>
          <w:lang w:eastAsia="ru-RU"/>
        </w:rPr>
        <w:t>ры с участием взрослых и детей, школьные проекты (рисунки, сочинения, пожелания, макеты), анкетирование, опросы, интервьюирование, картирование. По итогам проведения вышеуказанных мероприятий, организаторами оформляются отчеты, которые также подлежат рассмотрению в ходе проведения общественных обсуждений.</w:t>
      </w:r>
    </w:p>
    <w:p w:rsidR="001675B7" w:rsidRDefault="001675B7" w:rsidP="0016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B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Оповещение о начале общественных обсуждений должно содержать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6EA6" w:rsidRDefault="001675B7" w:rsidP="0016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информацию о проекте и (или) информационных материалах, подлежащих рассмотрению</w:t>
      </w:r>
      <w:r w:rsidR="0046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общественных обсуждениях;</w:t>
      </w:r>
    </w:p>
    <w:p w:rsidR="00466EA6" w:rsidRDefault="00466EA6" w:rsidP="0016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информацию о порядке и сроках проведения общественных обсуждений;</w:t>
      </w:r>
    </w:p>
    <w:p w:rsidR="00D62909" w:rsidRDefault="00466EA6" w:rsidP="0016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D62909" w:rsidRPr="00D629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месте, дате открытия экспозиции или экспозиций проекта</w:t>
      </w:r>
      <w:r w:rsidR="00D62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информационных материалов, подлежащих</w:t>
      </w:r>
      <w:r w:rsidR="00D62909" w:rsidRPr="00D62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рассмотрению на общественных обс</w:t>
      </w:r>
      <w:r w:rsidR="00D62909">
        <w:rPr>
          <w:rFonts w:ascii="Times New Roman" w:eastAsia="Times New Roman" w:hAnsi="Times New Roman" w:cs="Times New Roman"/>
          <w:sz w:val="28"/>
          <w:szCs w:val="28"/>
          <w:lang w:eastAsia="ru-RU"/>
        </w:rPr>
        <w:t>уждениях, о сроках прове</w:t>
      </w:r>
      <w:r w:rsidR="00D62909" w:rsidRPr="00D62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экспозиц</w:t>
      </w:r>
      <w:r w:rsidR="00D6290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или экспозиций</w:t>
      </w:r>
      <w:r w:rsidR="00D62909" w:rsidRPr="00D62909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днях и часах, в котор</w:t>
      </w:r>
      <w:r w:rsidR="00D62909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возможно по</w:t>
      </w:r>
      <w:r w:rsidR="00D62909" w:rsidRPr="00D629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сещение указанных экспозиции или экспозиций;</w:t>
      </w:r>
      <w:r w:rsidR="0016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2909" w:rsidRDefault="00D62909" w:rsidP="0016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D629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порядке, сроке и форме внесения участниками общественных обсуждений предложений и замечаний, касающихся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информационных материалов, подлежащих</w:t>
      </w:r>
      <w:r w:rsidRPr="00D62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рассмотрению на общественных обсужде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ниях</w:t>
      </w:r>
      <w:r w:rsidRPr="00D62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75B7" w:rsidRDefault="00D62909" w:rsidP="0016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D62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Оповещение о начале общественных обсуждений также должно содержать информацию об официальном сайте, </w:t>
      </w:r>
      <w:r w:rsidR="00A40A5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региональном портале</w:t>
      </w:r>
      <w:r w:rsidR="00A40A5C" w:rsidRPr="00D629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которых</w:t>
      </w:r>
      <w:r w:rsidRPr="00D62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размещены проект</w:t>
      </w:r>
      <w:r w:rsidR="00406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информационные материалы, подлежащие</w:t>
      </w:r>
      <w:r w:rsidRPr="00D62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</w:t>
      </w:r>
      <w:r w:rsidR="00406DCF">
        <w:rPr>
          <w:rFonts w:ascii="Times New Roman" w:eastAsia="Times New Roman" w:hAnsi="Times New Roman" w:cs="Times New Roman"/>
          <w:sz w:val="28"/>
          <w:szCs w:val="28"/>
          <w:lang w:eastAsia="ru-RU"/>
        </w:rPr>
        <w:t>ю на общественных обсуждениях</w:t>
      </w:r>
      <w:r w:rsidR="00AD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62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которых будут проводиться общественные обсуждения. </w:t>
      </w:r>
      <w:r w:rsidR="0016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06DCF" w:rsidRPr="00406DCF" w:rsidRDefault="00406DCF" w:rsidP="00406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406DC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о начале общественных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бсуждений</w:t>
      </w:r>
      <w:r w:rsidRPr="00406D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6DCF" w:rsidRPr="00406DCF" w:rsidRDefault="00406DCF" w:rsidP="00406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DC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позднее, чем за семь дней до дня размещени</w:t>
      </w:r>
      <w:r w:rsidR="00A40A5C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официальном сайте и (или) региональном</w:t>
      </w:r>
      <w:r w:rsidRPr="00406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 </w:t>
      </w:r>
      <w:r w:rsidRPr="00406D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информационных материалов, подлежащих</w:t>
      </w:r>
      <w:r w:rsidRPr="00406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отрению на общественных обсужде</w:t>
      </w:r>
      <w:r w:rsidRPr="00406D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ниях, подлежит опубликованию в порядке, установленном для официального опубликования муниципальных правовы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актов, иной официальной инфор</w:t>
      </w:r>
      <w:r w:rsidRPr="00406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мации, а также в случае,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предусмотрено</w:t>
      </w:r>
      <w:r w:rsidRPr="00406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правовыми актами, в иных средствах массовой информации;</w:t>
      </w:r>
    </w:p>
    <w:p w:rsidR="00406DCF" w:rsidRDefault="00406DCF" w:rsidP="00406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DCF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распространяется на информационных стендах, оборудованных около здания</w:t>
      </w:r>
      <w:r w:rsidR="009C41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6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на проведе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общественных обсуждений ор</w:t>
      </w:r>
      <w:r w:rsidRPr="00406DC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 местного самоуправления, в местах массовог</w:t>
      </w:r>
      <w:r w:rsidR="0047407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скопления граждан</w:t>
      </w:r>
      <w:r w:rsidRPr="00406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40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способами, обеспечиваю</w:t>
      </w:r>
      <w:r w:rsidRPr="00406DC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 доступ участников общественных обсуждений к указанной информации.</w:t>
      </w:r>
    </w:p>
    <w:p w:rsidR="00474077" w:rsidRPr="00474077" w:rsidRDefault="00474077" w:rsidP="00474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4740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всего периода размещения в соотве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 подпунктом 2 пункта 3</w:t>
      </w:r>
      <w:r w:rsidRPr="00474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информационных материалов, подлежащих</w:t>
      </w:r>
      <w:r w:rsidRPr="00474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на общественных обсуждениях, проводят</w:t>
      </w:r>
      <w:r w:rsidRPr="0047407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экспоз</w:t>
      </w:r>
      <w:r w:rsidR="00A869A5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иция или экспозиции такого прое</w:t>
      </w:r>
      <w:r w:rsidR="009C41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40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информационных материалов</w:t>
      </w:r>
      <w:r w:rsidRPr="00474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74077" w:rsidRPr="00474077" w:rsidRDefault="00474077" w:rsidP="00474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работы экспозиции должны быть организованы консультирование посетителей экспозиции, распространение </w:t>
      </w:r>
      <w:r w:rsidR="009C41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проекте</w:t>
      </w:r>
      <w:r w:rsidR="009C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информационных материалах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</w:t>
      </w:r>
      <w:r w:rsidR="009C41C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</w:t>
      </w:r>
      <w:r w:rsidRPr="0047407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смотрению на общественных обс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уждениях</w:t>
      </w:r>
      <w:r w:rsidRPr="00474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56926" w:rsidRDefault="004874B2" w:rsidP="00956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</w:t>
      </w:r>
      <w:r w:rsidR="00474077" w:rsidRPr="0047407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ультирование посетителей экспозиции осущес</w:t>
      </w:r>
      <w:r w:rsidR="0047407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твляется представителями админи</w:t>
      </w:r>
      <w:r w:rsidR="00474077" w:rsidRPr="004740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городского поселения Рузаевка</w:t>
      </w:r>
      <w:r w:rsidR="009C41C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общественной комиссии по вопросам подготовки и реализации Программы</w:t>
      </w:r>
      <w:r w:rsidR="0095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Общественная комиссия)</w:t>
      </w:r>
      <w:r w:rsidR="00474077" w:rsidRPr="00474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разработчика проекта, подлежащего рассмотрению на общественных обс</w:t>
      </w:r>
      <w:r w:rsidR="00777F0B">
        <w:rPr>
          <w:rFonts w:ascii="Times New Roman" w:eastAsia="Times New Roman" w:hAnsi="Times New Roman" w:cs="Times New Roman"/>
          <w:sz w:val="28"/>
          <w:szCs w:val="28"/>
          <w:lang w:eastAsia="ru-RU"/>
        </w:rPr>
        <w:t>уждениях</w:t>
      </w:r>
      <w:r w:rsidR="00474077" w:rsidRPr="004740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CCE" w:rsidRDefault="00A576FB" w:rsidP="00273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926">
        <w:rPr>
          <w:rFonts w:ascii="Times New Roman" w:hAnsi="Times New Roman" w:cs="Times New Roman"/>
          <w:sz w:val="28"/>
          <w:szCs w:val="28"/>
        </w:rPr>
        <w:t>8. В период размещения проекта и (или) информационных материалов</w:t>
      </w:r>
      <w:r w:rsidR="00956926" w:rsidRPr="00956926">
        <w:rPr>
          <w:rFonts w:ascii="Times New Roman" w:hAnsi="Times New Roman" w:cs="Times New Roman"/>
          <w:sz w:val="28"/>
          <w:szCs w:val="28"/>
        </w:rPr>
        <w:t>, подлежащих</w:t>
      </w:r>
      <w:r w:rsidRPr="00956926">
        <w:rPr>
          <w:rFonts w:ascii="Times New Roman" w:hAnsi="Times New Roman" w:cs="Times New Roman"/>
          <w:sz w:val="28"/>
          <w:szCs w:val="28"/>
        </w:rPr>
        <w:t xml:space="preserve"> рассмотрению на общественных обсуждениях и проведения экспозиции</w:t>
      </w:r>
      <w:r w:rsidR="00956926" w:rsidRPr="00956926">
        <w:rPr>
          <w:rFonts w:ascii="Times New Roman" w:hAnsi="Times New Roman" w:cs="Times New Roman"/>
          <w:sz w:val="28"/>
          <w:szCs w:val="28"/>
        </w:rPr>
        <w:t>,</w:t>
      </w:r>
      <w:r w:rsidRPr="00956926">
        <w:rPr>
          <w:rFonts w:ascii="Times New Roman" w:hAnsi="Times New Roman" w:cs="Times New Roman"/>
          <w:sz w:val="28"/>
          <w:szCs w:val="28"/>
        </w:rPr>
        <w:t xml:space="preserve"> участники общественных обсуждений, прошедшие в соответствии с пунктом 10 настоящего Порядка идентификацию, имеют право вносить предложения и замечания, касающиеся такого проекта:</w:t>
      </w:r>
    </w:p>
    <w:p w:rsidR="00273CCE" w:rsidRDefault="00A576FB" w:rsidP="00273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CCE">
        <w:rPr>
          <w:rFonts w:ascii="Times New Roman" w:hAnsi="Times New Roman" w:cs="Times New Roman"/>
          <w:sz w:val="28"/>
          <w:szCs w:val="28"/>
        </w:rPr>
        <w:t>1) посредством официаль</w:t>
      </w:r>
      <w:r w:rsidR="00956926" w:rsidRPr="00273CCE">
        <w:rPr>
          <w:rFonts w:ascii="Times New Roman" w:hAnsi="Times New Roman" w:cs="Times New Roman"/>
          <w:sz w:val="28"/>
          <w:szCs w:val="28"/>
        </w:rPr>
        <w:t>ного сайта или регионального портала</w:t>
      </w:r>
      <w:r w:rsidRPr="00273CCE">
        <w:rPr>
          <w:rFonts w:ascii="Times New Roman" w:hAnsi="Times New Roman" w:cs="Times New Roman"/>
          <w:sz w:val="28"/>
          <w:szCs w:val="28"/>
        </w:rPr>
        <w:t>;</w:t>
      </w:r>
      <w:r w:rsidR="00956926" w:rsidRPr="00273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CCE" w:rsidRDefault="00A576FB" w:rsidP="00273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CCE">
        <w:rPr>
          <w:rFonts w:ascii="Times New Roman" w:hAnsi="Times New Roman" w:cs="Times New Roman"/>
          <w:sz w:val="28"/>
          <w:szCs w:val="28"/>
        </w:rPr>
        <w:t xml:space="preserve">2) в письменной форме в адрес </w:t>
      </w:r>
      <w:r w:rsidR="00956926" w:rsidRPr="00273CCE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Pr="00273CCE">
        <w:rPr>
          <w:rFonts w:ascii="Times New Roman" w:hAnsi="Times New Roman" w:cs="Times New Roman"/>
          <w:sz w:val="28"/>
          <w:szCs w:val="28"/>
        </w:rPr>
        <w:t>;</w:t>
      </w:r>
    </w:p>
    <w:p w:rsidR="00273CCE" w:rsidRDefault="00A576FB" w:rsidP="00273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CCE">
        <w:rPr>
          <w:rFonts w:ascii="Times New Roman" w:hAnsi="Times New Roman" w:cs="Times New Roman"/>
          <w:sz w:val="28"/>
          <w:szCs w:val="28"/>
        </w:rPr>
        <w:t>3</w:t>
      </w:r>
      <w:r w:rsidR="00A210C9" w:rsidRPr="00273CCE">
        <w:rPr>
          <w:rFonts w:ascii="Times New Roman" w:hAnsi="Times New Roman" w:cs="Times New Roman"/>
          <w:sz w:val="28"/>
          <w:szCs w:val="28"/>
        </w:rPr>
        <w:t xml:space="preserve">) </w:t>
      </w:r>
      <w:r w:rsidRPr="00273CCE">
        <w:rPr>
          <w:rFonts w:ascii="Times New Roman" w:hAnsi="Times New Roman" w:cs="Times New Roman"/>
          <w:sz w:val="28"/>
          <w:szCs w:val="28"/>
        </w:rPr>
        <w:t>посредством записи в книге (журнале) учета посетителей экспозиции проекта</w:t>
      </w:r>
      <w:r w:rsidR="00273CCE" w:rsidRPr="00273CCE">
        <w:rPr>
          <w:rFonts w:ascii="Times New Roman" w:hAnsi="Times New Roman" w:cs="Times New Roman"/>
          <w:sz w:val="28"/>
          <w:szCs w:val="28"/>
        </w:rPr>
        <w:t xml:space="preserve"> и (или) информационных материалов, подлежащих</w:t>
      </w:r>
      <w:r w:rsidRPr="00273CCE">
        <w:rPr>
          <w:rFonts w:ascii="Times New Roman" w:hAnsi="Times New Roman" w:cs="Times New Roman"/>
          <w:sz w:val="28"/>
          <w:szCs w:val="28"/>
        </w:rPr>
        <w:t xml:space="preserve"> рассмотрению на общественных обсуждениях</w:t>
      </w:r>
      <w:r w:rsidR="00956926" w:rsidRPr="00273CCE">
        <w:rPr>
          <w:rFonts w:ascii="Times New Roman" w:hAnsi="Times New Roman" w:cs="Times New Roman"/>
          <w:sz w:val="28"/>
          <w:szCs w:val="28"/>
        </w:rPr>
        <w:t>.</w:t>
      </w:r>
    </w:p>
    <w:p w:rsidR="00273CCE" w:rsidRDefault="00A576FB" w:rsidP="00273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CCE">
        <w:rPr>
          <w:rFonts w:ascii="Times New Roman" w:hAnsi="Times New Roman" w:cs="Times New Roman"/>
          <w:sz w:val="28"/>
          <w:szCs w:val="28"/>
        </w:rPr>
        <w:t>9. Предложения и замечания, внесенные в соответствии с пунктом 8</w:t>
      </w:r>
      <w:r w:rsidR="00273CC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273CCE">
        <w:rPr>
          <w:rFonts w:ascii="Times New Roman" w:hAnsi="Times New Roman" w:cs="Times New Roman"/>
          <w:sz w:val="28"/>
          <w:szCs w:val="28"/>
        </w:rPr>
        <w:t>, подлежат регистрации, а также обязательному рассмотрению</w:t>
      </w:r>
      <w:r w:rsidR="00273CCE">
        <w:rPr>
          <w:rFonts w:ascii="Times New Roman" w:hAnsi="Times New Roman" w:cs="Times New Roman"/>
          <w:sz w:val="28"/>
          <w:szCs w:val="28"/>
        </w:rPr>
        <w:t xml:space="preserve"> Общественной комиссией</w:t>
      </w:r>
      <w:r w:rsidRPr="00273CCE">
        <w:rPr>
          <w:rFonts w:ascii="Times New Roman" w:hAnsi="Times New Roman" w:cs="Times New Roman"/>
          <w:sz w:val="28"/>
          <w:szCs w:val="28"/>
        </w:rPr>
        <w:t>, за исключением случая, предусмотренно</w:t>
      </w:r>
      <w:r w:rsidR="00594C43">
        <w:rPr>
          <w:rFonts w:ascii="Times New Roman" w:hAnsi="Times New Roman" w:cs="Times New Roman"/>
          <w:sz w:val="28"/>
          <w:szCs w:val="28"/>
        </w:rPr>
        <w:t>го пунктом 13 настоящего Порядка</w:t>
      </w:r>
      <w:r w:rsidRPr="00273CCE">
        <w:rPr>
          <w:rFonts w:ascii="Times New Roman" w:hAnsi="Times New Roman" w:cs="Times New Roman"/>
          <w:sz w:val="28"/>
          <w:szCs w:val="28"/>
        </w:rPr>
        <w:t>.</w:t>
      </w:r>
    </w:p>
    <w:p w:rsidR="00273CCE" w:rsidRDefault="00A576FB" w:rsidP="00273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CCE">
        <w:rPr>
          <w:rFonts w:ascii="Times New Roman" w:hAnsi="Times New Roman" w:cs="Times New Roman"/>
          <w:sz w:val="28"/>
          <w:szCs w:val="28"/>
        </w:rPr>
        <w:t>10. 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00A06" w:rsidRDefault="00A576FB" w:rsidP="00200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CCE">
        <w:rPr>
          <w:rFonts w:ascii="Times New Roman" w:hAnsi="Times New Roman" w:cs="Times New Roman"/>
          <w:sz w:val="28"/>
          <w:szCs w:val="28"/>
        </w:rPr>
        <w:t xml:space="preserve">11. Не требуется представление указанных в пункте 10 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</w:t>
      </w:r>
      <w:r w:rsidR="00200A06">
        <w:rPr>
          <w:rFonts w:ascii="Times New Roman" w:hAnsi="Times New Roman" w:cs="Times New Roman"/>
          <w:sz w:val="28"/>
          <w:szCs w:val="28"/>
        </w:rPr>
        <w:t>регионального портала</w:t>
      </w:r>
      <w:r w:rsidRPr="00273CCE">
        <w:rPr>
          <w:rFonts w:ascii="Times New Roman" w:hAnsi="Times New Roman" w:cs="Times New Roman"/>
          <w:sz w:val="28"/>
          <w:szCs w:val="28"/>
        </w:rPr>
        <w:t xml:space="preserve"> (при условии, что эти сведения содер</w:t>
      </w:r>
      <w:r w:rsidR="00200A06">
        <w:rPr>
          <w:rFonts w:ascii="Times New Roman" w:hAnsi="Times New Roman" w:cs="Times New Roman"/>
          <w:sz w:val="28"/>
          <w:szCs w:val="28"/>
        </w:rPr>
        <w:t>жатся на официальном сайте или на региональном портале</w:t>
      </w:r>
      <w:r w:rsidRPr="00273CCE">
        <w:rPr>
          <w:rFonts w:ascii="Times New Roman" w:hAnsi="Times New Roman" w:cs="Times New Roman"/>
          <w:sz w:val="28"/>
          <w:szCs w:val="28"/>
        </w:rPr>
        <w:t>). При этом для подтверждения сведений, указанных в пункте 10, может использоваться единая система идентификации и аутентификации.</w:t>
      </w:r>
    </w:p>
    <w:p w:rsidR="00A576FB" w:rsidRPr="00200A06" w:rsidRDefault="00A576FB" w:rsidP="00200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06">
        <w:rPr>
          <w:rFonts w:ascii="Times New Roman" w:hAnsi="Times New Roman" w:cs="Times New Roman"/>
          <w:sz w:val="28"/>
          <w:szCs w:val="28"/>
        </w:rPr>
        <w:t>12. Обработка персональных данных участников общественных обсуждений или публичных слушаний осуществляется с учетом требований, установленных Федеральным законом от 27 июля 2006 года №152-ФЗ "О персональных данных".</w:t>
      </w:r>
    </w:p>
    <w:p w:rsidR="00200A06" w:rsidRDefault="00A46FBD" w:rsidP="00200A0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 Предложения и замечания</w:t>
      </w:r>
      <w:r w:rsidR="00A576FB" w:rsidRPr="00200A06">
        <w:rPr>
          <w:sz w:val="28"/>
          <w:szCs w:val="28"/>
        </w:rPr>
        <w:t xml:space="preserve"> внесе</w:t>
      </w:r>
      <w:r>
        <w:rPr>
          <w:sz w:val="28"/>
          <w:szCs w:val="28"/>
        </w:rPr>
        <w:t>нные в соответствии с пунктом 8</w:t>
      </w:r>
      <w:r w:rsidR="00A576FB" w:rsidRPr="00200A06">
        <w:rPr>
          <w:sz w:val="28"/>
          <w:szCs w:val="28"/>
        </w:rPr>
        <w:t xml:space="preserve"> не рассматриваются в случае выявления факта представления участником общественных обсуждений</w:t>
      </w:r>
      <w:r w:rsidR="00200A06">
        <w:rPr>
          <w:sz w:val="28"/>
          <w:szCs w:val="28"/>
        </w:rPr>
        <w:t xml:space="preserve"> недостоверных сведений.</w:t>
      </w:r>
    </w:p>
    <w:p w:rsidR="00D148CB" w:rsidRDefault="00A576FB" w:rsidP="00D148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00A06">
        <w:rPr>
          <w:sz w:val="28"/>
          <w:szCs w:val="28"/>
        </w:rPr>
        <w:t xml:space="preserve">14. </w:t>
      </w:r>
      <w:r w:rsidR="00200A06" w:rsidRPr="00200A06">
        <w:rPr>
          <w:sz w:val="28"/>
          <w:szCs w:val="28"/>
        </w:rPr>
        <w:t>Общественной комиссией</w:t>
      </w:r>
      <w:r w:rsidRPr="00200A06">
        <w:rPr>
          <w:sz w:val="28"/>
          <w:szCs w:val="28"/>
        </w:rPr>
        <w:t xml:space="preserve"> обеспечивается равный доступ к проекту и (или) информационным материалам, подлежащим рассмотрению на общественных обсуждениях, всех участников общественных обсуждений (в том числе, путем предоставления при проведении общественных обсуждений доступа к официальному сайту, </w:t>
      </w:r>
      <w:r w:rsidR="00200A06" w:rsidRPr="00200A06">
        <w:rPr>
          <w:sz w:val="28"/>
          <w:szCs w:val="28"/>
        </w:rPr>
        <w:t>региональному порталу</w:t>
      </w:r>
      <w:r w:rsidRPr="00200A06">
        <w:rPr>
          <w:sz w:val="28"/>
          <w:szCs w:val="28"/>
        </w:rPr>
        <w:t xml:space="preserve"> и (ил</w:t>
      </w:r>
      <w:r w:rsidR="00200A06" w:rsidRPr="00200A06">
        <w:rPr>
          <w:sz w:val="28"/>
          <w:szCs w:val="28"/>
        </w:rPr>
        <w:t>и) помещениям</w:t>
      </w:r>
      <w:r w:rsidRPr="00200A06">
        <w:rPr>
          <w:sz w:val="28"/>
          <w:szCs w:val="28"/>
        </w:rPr>
        <w:t xml:space="preserve"> о</w:t>
      </w:r>
      <w:r w:rsidR="00200A06" w:rsidRPr="00200A06">
        <w:rPr>
          <w:sz w:val="28"/>
          <w:szCs w:val="28"/>
        </w:rPr>
        <w:t>рганов местного самоуправления</w:t>
      </w:r>
      <w:r w:rsidRPr="00200A06">
        <w:rPr>
          <w:sz w:val="28"/>
          <w:szCs w:val="28"/>
        </w:rPr>
        <w:t>.</w:t>
      </w:r>
    </w:p>
    <w:p w:rsidR="00D148CB" w:rsidRDefault="00A576FB" w:rsidP="00D148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48CB">
        <w:rPr>
          <w:sz w:val="28"/>
          <w:szCs w:val="28"/>
        </w:rPr>
        <w:t>15. Официальный сайт органов местного самоуправления городского поселения Рузаевка должен обеспечивать возможность:</w:t>
      </w:r>
    </w:p>
    <w:p w:rsidR="00D148CB" w:rsidRDefault="00A576FB" w:rsidP="00D148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48CB">
        <w:rPr>
          <w:sz w:val="28"/>
          <w:szCs w:val="28"/>
        </w:rPr>
        <w:t xml:space="preserve">1) проверки участниками общественных обсуждений полноты и достоверности отражения на официальном сайте органов местного самоуправления городского поселения Рузаевка и </w:t>
      </w:r>
      <w:r w:rsidR="00D148CB" w:rsidRPr="00D148CB">
        <w:rPr>
          <w:sz w:val="28"/>
          <w:szCs w:val="28"/>
        </w:rPr>
        <w:t>региональном портале</w:t>
      </w:r>
      <w:r w:rsidRPr="00D148CB">
        <w:rPr>
          <w:sz w:val="28"/>
          <w:szCs w:val="28"/>
        </w:rPr>
        <w:t xml:space="preserve"> внесенных ими предложений и замечаний;</w:t>
      </w:r>
    </w:p>
    <w:p w:rsidR="00D148CB" w:rsidRDefault="00A576FB" w:rsidP="00D148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48CB">
        <w:rPr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A576FB" w:rsidRPr="00D148CB" w:rsidRDefault="00A576FB" w:rsidP="00D148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48CB">
        <w:rPr>
          <w:sz w:val="28"/>
          <w:szCs w:val="28"/>
        </w:rPr>
        <w:t xml:space="preserve">16. </w:t>
      </w:r>
      <w:r w:rsidR="00D148CB" w:rsidRPr="00D148CB">
        <w:rPr>
          <w:sz w:val="28"/>
          <w:szCs w:val="28"/>
        </w:rPr>
        <w:t>Общественная комиссия</w:t>
      </w:r>
      <w:r w:rsidRPr="00D148CB">
        <w:rPr>
          <w:sz w:val="28"/>
          <w:szCs w:val="28"/>
        </w:rPr>
        <w:t xml:space="preserve"> </w:t>
      </w:r>
      <w:r w:rsidR="00D148CB">
        <w:rPr>
          <w:sz w:val="28"/>
          <w:szCs w:val="28"/>
        </w:rPr>
        <w:t>готовит</w:t>
      </w:r>
      <w:r w:rsidRPr="00D148CB">
        <w:rPr>
          <w:sz w:val="28"/>
          <w:szCs w:val="28"/>
        </w:rPr>
        <w:t xml:space="preserve"> и оформляет протокол общественных обсуждений, в котором указываются:</w:t>
      </w:r>
    </w:p>
    <w:p w:rsidR="00A576FB" w:rsidRPr="00D148CB" w:rsidRDefault="00A576FB" w:rsidP="00A576F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48CB">
        <w:rPr>
          <w:sz w:val="28"/>
          <w:szCs w:val="28"/>
        </w:rPr>
        <w:t>1) дата оформления протокола общественных обсуждений;</w:t>
      </w:r>
    </w:p>
    <w:p w:rsidR="00A576FB" w:rsidRPr="00D148CB" w:rsidRDefault="00A576FB" w:rsidP="00A576F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48CB">
        <w:rPr>
          <w:sz w:val="28"/>
          <w:szCs w:val="28"/>
        </w:rPr>
        <w:t>2) информация об организаторе общественных обсуждений;</w:t>
      </w:r>
    </w:p>
    <w:p w:rsidR="00A576FB" w:rsidRPr="00D148CB" w:rsidRDefault="00A576FB" w:rsidP="00A576F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48CB">
        <w:rPr>
          <w:sz w:val="28"/>
          <w:szCs w:val="28"/>
        </w:rPr>
        <w:t>3) информация, содержащаяся в опубликованном оповещении о начале общественных обсуждений, дата и источник его опубликования;</w:t>
      </w:r>
    </w:p>
    <w:p w:rsidR="00A576FB" w:rsidRPr="00D148CB" w:rsidRDefault="00A576FB" w:rsidP="00A576F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48CB">
        <w:rPr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обсуждения;</w:t>
      </w:r>
    </w:p>
    <w:p w:rsidR="00A576FB" w:rsidRPr="00D148CB" w:rsidRDefault="00A576FB" w:rsidP="00A576F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48CB">
        <w:rPr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 постоянно проживающих на территории городского поседения Рузаевка.</w:t>
      </w:r>
    </w:p>
    <w:p w:rsidR="00905AD7" w:rsidRDefault="00A576FB" w:rsidP="00905AD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5AD7">
        <w:rPr>
          <w:sz w:val="28"/>
          <w:szCs w:val="28"/>
        </w:rPr>
        <w:t>17. К протоколу общественных обсуждений прилагается перечень принявших участие в рассмотрении проекта и (или) информационных материалов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905AD7" w:rsidRDefault="00A576FB" w:rsidP="00905AD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5AD7">
        <w:rPr>
          <w:sz w:val="28"/>
          <w:szCs w:val="28"/>
        </w:rPr>
        <w:t>18. 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</w:t>
      </w:r>
      <w:r w:rsidR="00905AD7">
        <w:rPr>
          <w:sz w:val="28"/>
          <w:szCs w:val="28"/>
        </w:rPr>
        <w:t>стником предложения и замечания.</w:t>
      </w:r>
    </w:p>
    <w:p w:rsidR="00306674" w:rsidRDefault="00A576FB" w:rsidP="003066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6674">
        <w:rPr>
          <w:sz w:val="28"/>
          <w:szCs w:val="28"/>
        </w:rPr>
        <w:t xml:space="preserve">19. На основании протокола общественных обсуждений </w:t>
      </w:r>
      <w:r w:rsidR="00306674">
        <w:rPr>
          <w:sz w:val="28"/>
          <w:szCs w:val="28"/>
        </w:rPr>
        <w:t xml:space="preserve">Общественная комиссия </w:t>
      </w:r>
      <w:r w:rsidRPr="00306674">
        <w:rPr>
          <w:sz w:val="28"/>
          <w:szCs w:val="28"/>
        </w:rPr>
        <w:t>осуществляет подготовку заключения о результатах общественных обсуждений.</w:t>
      </w:r>
    </w:p>
    <w:p w:rsidR="00306674" w:rsidRDefault="00A576FB" w:rsidP="003066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6674">
        <w:rPr>
          <w:sz w:val="28"/>
          <w:szCs w:val="28"/>
        </w:rPr>
        <w:t>20. В заключении о результатах общественных об</w:t>
      </w:r>
      <w:r w:rsidR="00306674">
        <w:rPr>
          <w:sz w:val="28"/>
          <w:szCs w:val="28"/>
        </w:rPr>
        <w:t xml:space="preserve">суждений </w:t>
      </w:r>
      <w:r w:rsidRPr="00306674">
        <w:rPr>
          <w:sz w:val="28"/>
          <w:szCs w:val="28"/>
        </w:rPr>
        <w:t>должны быть указаны:</w:t>
      </w:r>
    </w:p>
    <w:p w:rsidR="00306674" w:rsidRDefault="00A576FB" w:rsidP="003066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6674">
        <w:rPr>
          <w:sz w:val="28"/>
          <w:szCs w:val="28"/>
        </w:rPr>
        <w:t>1) дата оформления заключения о результатах общественных обсуждений;</w:t>
      </w:r>
    </w:p>
    <w:p w:rsidR="00306674" w:rsidRDefault="00A576FB" w:rsidP="003066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6674">
        <w:rPr>
          <w:sz w:val="28"/>
          <w:szCs w:val="28"/>
        </w:rPr>
        <w:t>2) наименование проекта и (или) информационных материалов, рассмотренных на общественных обсуждениях, сведения о количестве участников общественных обсуждений;</w:t>
      </w:r>
    </w:p>
    <w:p w:rsidR="00A576FB" w:rsidRPr="00306674" w:rsidRDefault="00A576FB" w:rsidP="003066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6674">
        <w:rPr>
          <w:sz w:val="28"/>
          <w:szCs w:val="28"/>
        </w:rPr>
        <w:t>3) реквизиты протокола общественных обсуждений, на основании которого подготовлено заключение о результатах общественных обсуждений;</w:t>
      </w:r>
    </w:p>
    <w:p w:rsidR="00822BDC" w:rsidRDefault="00A576FB" w:rsidP="00822BD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6674">
        <w:rPr>
          <w:sz w:val="28"/>
          <w:szCs w:val="28"/>
        </w:rPr>
        <w:t>4) 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</w:t>
      </w:r>
      <w:r w:rsidR="00306674" w:rsidRPr="00306674">
        <w:rPr>
          <w:sz w:val="28"/>
          <w:szCs w:val="28"/>
        </w:rPr>
        <w:t>ые обсуждения, а также</w:t>
      </w:r>
      <w:r w:rsidRPr="00306674">
        <w:rPr>
          <w:sz w:val="28"/>
          <w:szCs w:val="28"/>
        </w:rPr>
        <w:t xml:space="preserve"> предложения и замечания иных участников общественных обсуждений. В случае внесения несколькими участниками общественных о</w:t>
      </w:r>
      <w:r w:rsidR="00306674" w:rsidRPr="00306674">
        <w:rPr>
          <w:sz w:val="28"/>
          <w:szCs w:val="28"/>
        </w:rPr>
        <w:t>бсуждений</w:t>
      </w:r>
      <w:r w:rsidRPr="00306674">
        <w:rPr>
          <w:sz w:val="28"/>
          <w:szCs w:val="28"/>
        </w:rPr>
        <w:t xml:space="preserve"> одинаковых предложений и замечаний допускается обобщение таких предложений и замечаний;</w:t>
      </w:r>
    </w:p>
    <w:p w:rsidR="00822BDC" w:rsidRDefault="00A576FB" w:rsidP="00822BD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2BDC">
        <w:rPr>
          <w:sz w:val="28"/>
          <w:szCs w:val="28"/>
        </w:rPr>
        <w:t xml:space="preserve">5) аргументированные рекомендации </w:t>
      </w:r>
      <w:r w:rsidR="00306674" w:rsidRPr="00822BDC">
        <w:rPr>
          <w:sz w:val="28"/>
          <w:szCs w:val="28"/>
        </w:rPr>
        <w:t xml:space="preserve">Общественной комиссии </w:t>
      </w:r>
      <w:r w:rsidRPr="00822BDC">
        <w:rPr>
          <w:sz w:val="28"/>
          <w:szCs w:val="28"/>
        </w:rPr>
        <w:t>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A576FB" w:rsidRPr="00822BDC" w:rsidRDefault="00A576FB" w:rsidP="00822BD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2BDC">
        <w:rPr>
          <w:sz w:val="28"/>
          <w:szCs w:val="28"/>
        </w:rPr>
        <w:t>21. Заключение о результатах общественных обсуждений подлежит опубликованию на официальном сайте органов местного самоуправления городского</w:t>
      </w:r>
      <w:r w:rsidR="00306674" w:rsidRPr="00822BDC">
        <w:rPr>
          <w:sz w:val="28"/>
          <w:szCs w:val="28"/>
        </w:rPr>
        <w:t xml:space="preserve"> поселения Рузаевка</w:t>
      </w:r>
      <w:r w:rsidR="00594C43">
        <w:rPr>
          <w:sz w:val="28"/>
          <w:szCs w:val="28"/>
        </w:rPr>
        <w:t xml:space="preserve"> и, в случае необходимости, в средствах массовой информации</w:t>
      </w:r>
      <w:r w:rsidR="00306674" w:rsidRPr="00822BDC">
        <w:rPr>
          <w:sz w:val="28"/>
          <w:szCs w:val="28"/>
        </w:rPr>
        <w:t>.</w:t>
      </w:r>
    </w:p>
    <w:p w:rsidR="00A576FB" w:rsidRDefault="00A576FB" w:rsidP="00474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C0E" w:rsidRPr="000D395C" w:rsidRDefault="00802C0E" w:rsidP="00822BDC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802C0E" w:rsidRDefault="00802C0E" w:rsidP="00474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BDC" w:rsidRDefault="00822BDC" w:rsidP="00474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BDC" w:rsidRDefault="00822BDC" w:rsidP="00474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BDC" w:rsidRDefault="00822BDC" w:rsidP="00474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BDC" w:rsidRDefault="00822BDC" w:rsidP="00474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BDC" w:rsidRDefault="00822BDC" w:rsidP="00474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BDC" w:rsidRDefault="00822BDC" w:rsidP="00474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BDC" w:rsidRDefault="00822BDC" w:rsidP="00474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C43" w:rsidRDefault="00594C43" w:rsidP="00474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C43" w:rsidRDefault="00594C43" w:rsidP="00474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BDC" w:rsidRDefault="00822BDC" w:rsidP="00474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BDC" w:rsidRDefault="00822BDC" w:rsidP="00822BDC">
      <w:pPr>
        <w:spacing w:after="0" w:line="240" w:lineRule="auto"/>
        <w:ind w:left="5812"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4</w:t>
      </w:r>
    </w:p>
    <w:p w:rsidR="00822BDC" w:rsidRDefault="00822BDC" w:rsidP="00822BDC">
      <w:pPr>
        <w:spacing w:after="0" w:line="240" w:lineRule="auto"/>
        <w:ind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администрации </w:t>
      </w:r>
    </w:p>
    <w:p w:rsidR="00822BDC" w:rsidRDefault="00822BDC" w:rsidP="00822BDC">
      <w:pPr>
        <w:spacing w:after="0" w:line="240" w:lineRule="auto"/>
        <w:ind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Рузаевка</w:t>
      </w:r>
    </w:p>
    <w:p w:rsidR="00244F48" w:rsidRDefault="00244F48" w:rsidP="00244F48">
      <w:pPr>
        <w:spacing w:after="0" w:line="240" w:lineRule="auto"/>
        <w:ind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«01» ноября 2019 г. № 953</w:t>
      </w:r>
    </w:p>
    <w:p w:rsidR="00822BDC" w:rsidRDefault="00822BDC" w:rsidP="00822BD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499" w:rsidRDefault="00444499" w:rsidP="0044449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сроки представления, рассмотрения и оценки предложений заинтересованных лиц о включении дворовой территории в муниципальную программу</w:t>
      </w:r>
      <w:r w:rsidRPr="00C66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«Формирование современной городской среды на территории городского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Рузаевка на 2018-2024</w:t>
      </w:r>
      <w:r w:rsidRPr="00C66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44499" w:rsidRDefault="00444499" w:rsidP="004444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Порядок, </w:t>
      </w:r>
      <w:r w:rsidRPr="0076268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Рузаевка на 2018-2024</w:t>
      </w:r>
      <w:r w:rsidRPr="00762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Порядок) определяет процедуру отбора дворовых территорий для включения их в муниципальную программу «</w:t>
      </w:r>
      <w:r w:rsidRPr="007626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современной городской среды на территории 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Рузаевка на 2018-2024</w:t>
      </w:r>
      <w:r w:rsidRPr="00762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по тексту – Программа).</w:t>
      </w:r>
    </w:p>
    <w:p w:rsidR="00444499" w:rsidRDefault="00444499" w:rsidP="004444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целях осуществления благоустройства дворовой территории заинтересованные лица вправе выбрать следующие виды работ исходя из минимального и дополнительного перечней видов работ по благоустройству дворовых территорий многоквартирных домов:</w:t>
      </w:r>
    </w:p>
    <w:p w:rsidR="00444499" w:rsidRDefault="00444499" w:rsidP="004444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499" w:rsidRDefault="00444499" w:rsidP="004444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перечень видов работ по благоустройству дворовых территорий многоквартирных домов (далее по тексту – минимальный перечень):</w:t>
      </w:r>
    </w:p>
    <w:p w:rsidR="00444499" w:rsidRDefault="00444499" w:rsidP="004444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ремонт дворовых проездов;</w:t>
      </w:r>
    </w:p>
    <w:p w:rsidR="00444499" w:rsidRPr="005864DF" w:rsidRDefault="00444499" w:rsidP="004444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64DF">
        <w:rPr>
          <w:rFonts w:ascii="Times New Roman" w:hAnsi="Times New Roman" w:cs="Times New Roman"/>
          <w:sz w:val="28"/>
          <w:szCs w:val="28"/>
        </w:rPr>
        <w:t>устройство парковок;</w:t>
      </w:r>
    </w:p>
    <w:p w:rsidR="00444499" w:rsidRPr="005864DF" w:rsidRDefault="00444499" w:rsidP="004444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64DF">
        <w:rPr>
          <w:rFonts w:ascii="Times New Roman" w:hAnsi="Times New Roman" w:cs="Times New Roman"/>
          <w:sz w:val="28"/>
          <w:szCs w:val="28"/>
        </w:rPr>
        <w:t>- оборудование детских площадок;</w:t>
      </w:r>
    </w:p>
    <w:p w:rsidR="00444499" w:rsidRPr="005864DF" w:rsidRDefault="00444499" w:rsidP="004444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64DF"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444499" w:rsidRPr="005864DF" w:rsidRDefault="00444499" w:rsidP="004444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64DF">
        <w:rPr>
          <w:rFonts w:ascii="Times New Roman" w:hAnsi="Times New Roman" w:cs="Times New Roman"/>
          <w:sz w:val="28"/>
          <w:szCs w:val="28"/>
        </w:rPr>
        <w:t>- установка скамеек, урн для мусора,</w:t>
      </w:r>
    </w:p>
    <w:p w:rsidR="00444499" w:rsidRDefault="00444499" w:rsidP="004444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64DF">
        <w:rPr>
          <w:rFonts w:ascii="Times New Roman" w:hAnsi="Times New Roman" w:cs="Times New Roman"/>
          <w:sz w:val="28"/>
          <w:szCs w:val="28"/>
        </w:rPr>
        <w:t>- устройство тротуаров и пешеходных дорожек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499" w:rsidRDefault="00444499" w:rsidP="004444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4499" w:rsidRDefault="00444499" w:rsidP="004444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перечень видов работ по благоустройству дворовых территорий многоквартирных домов (далее по тексту – дополнительный перечень):</w:t>
      </w:r>
    </w:p>
    <w:p w:rsidR="00444499" w:rsidRPr="00AC7E17" w:rsidRDefault="00444499" w:rsidP="004444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E17">
        <w:rPr>
          <w:rFonts w:ascii="Times New Roman" w:hAnsi="Times New Roman" w:cs="Times New Roman"/>
          <w:sz w:val="28"/>
          <w:szCs w:val="28"/>
        </w:rPr>
        <w:t>- оборудование спортивных площадок;</w:t>
      </w:r>
    </w:p>
    <w:p w:rsidR="00444499" w:rsidRPr="00AC7E17" w:rsidRDefault="00444499" w:rsidP="004444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E17">
        <w:rPr>
          <w:rFonts w:ascii="Times New Roman" w:hAnsi="Times New Roman" w:cs="Times New Roman"/>
          <w:sz w:val="28"/>
          <w:szCs w:val="28"/>
        </w:rPr>
        <w:t>- озеленение территории;</w:t>
      </w:r>
    </w:p>
    <w:p w:rsidR="00444499" w:rsidRPr="00AC7E17" w:rsidRDefault="00444499" w:rsidP="004444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E17">
        <w:rPr>
          <w:rFonts w:ascii="Times New Roman" w:hAnsi="Times New Roman" w:cs="Times New Roman"/>
          <w:sz w:val="28"/>
          <w:szCs w:val="28"/>
        </w:rPr>
        <w:t>- устройство приспособлений для сушки белья;</w:t>
      </w:r>
    </w:p>
    <w:p w:rsidR="00444499" w:rsidRPr="00AC7E17" w:rsidRDefault="00444499" w:rsidP="004444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E17">
        <w:rPr>
          <w:rFonts w:ascii="Times New Roman" w:hAnsi="Times New Roman" w:cs="Times New Roman"/>
          <w:sz w:val="28"/>
          <w:szCs w:val="28"/>
        </w:rPr>
        <w:t>- разработка смет (в том числе проведение экспертизы достоверности сметной стоимости), дизайн-проектов;</w:t>
      </w:r>
    </w:p>
    <w:p w:rsidR="00444499" w:rsidRDefault="00444499" w:rsidP="004444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17">
        <w:rPr>
          <w:rFonts w:ascii="Times New Roman" w:hAnsi="Times New Roman" w:cs="Times New Roman"/>
          <w:sz w:val="28"/>
          <w:szCs w:val="28"/>
        </w:rPr>
        <w:t>- иные виды работ по согласованию с заинтересованными лицами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4499" w:rsidRDefault="00444499" w:rsidP="004444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Реализация дополнительного перечня работ по благоустройству возможна только при условии отсутствия необходимости реализации работ, предусмотренных минимальным перечнем работ по благоустройству.</w:t>
      </w:r>
    </w:p>
    <w:p w:rsidR="00444499" w:rsidRDefault="00444499" w:rsidP="004444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Ответственным за организационное обеспечение проведения отбора дворовых территорий для включения их в муниципальную программу является отдел ЖКХ и благоустройства администрации.</w:t>
      </w:r>
    </w:p>
    <w:p w:rsidR="00444499" w:rsidRDefault="00444499" w:rsidP="004444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Сообщение о проведении отбора дворовых территорий для включения их в муниципальную программу на соответствующий год ее реализации размещается на официальном сайте администрации городского поселения Рузаевка в разделе «ЖКХ и благоустройство».</w:t>
      </w:r>
    </w:p>
    <w:p w:rsidR="00444499" w:rsidRDefault="00444499" w:rsidP="004444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Предложения о включении дворовой территории в Программу на соответствующий год ее реализации подается представителем заинтересованных лиц, уполномоченным на представление предложений, по форме определенной </w:t>
      </w:r>
      <w:r w:rsidRPr="009A1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 Порядку непосредственно в отдел ЖКХ и благоустройства по адресу: г. Рузаевка, ул. Ленина, д. 79, 1 этаж.</w:t>
      </w:r>
    </w:p>
    <w:p w:rsidR="00444499" w:rsidRDefault="00444499" w:rsidP="004444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К предложению о включении дворовой территории в Программу прилагаются следующие документы, заверенные представителем заинтересованных лиц:</w:t>
      </w:r>
    </w:p>
    <w:p w:rsidR="00444499" w:rsidRDefault="00444499" w:rsidP="004444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копию (копии), оформленного(ых) в соответствии с требованиями действующего законодательства, протокола общего собрания собственников помещений в многоквартирном доме (протоколов общих собраний собственников жилых помещений в каждом многоквартирном доме, решений собственников каждого здания и сооружения, расположенных в границах дворовой территории, если дворовая территория является единой для нескольких многоквартирных домов, иных зданий и сооружений), содержащего(их), в том числе, следующую информацию:</w:t>
      </w:r>
    </w:p>
    <w:p w:rsidR="00444499" w:rsidRDefault="00444499" w:rsidP="004444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об обращении с предложением о включении дворовой территории в Программу на соответствующий год ее реализации;</w:t>
      </w:r>
    </w:p>
    <w:p w:rsidR="00444499" w:rsidRDefault="00444499" w:rsidP="004444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15B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определении перечня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благоустройству дворовой территории, сформированный исходя из минимального перечня;</w:t>
      </w:r>
    </w:p>
    <w:p w:rsidR="00444499" w:rsidRDefault="00444499" w:rsidP="004444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15B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определении перечня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благоустройству дворовой территории, сформированный исходя из дополнительного перечня (в случае принятия такого решения заинтересованными лицами);</w:t>
      </w:r>
    </w:p>
    <w:p w:rsidR="00444499" w:rsidRDefault="00444499" w:rsidP="004444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1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определении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115B58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участия заинтересованных лиц в реализации мероприятий по благоустройству дворовой территории в рамках минимального и дополнительного (в случае принятия такого решения заинтересованным</w:t>
      </w:r>
      <w:r w:rsidR="005E75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лицами) перечней, определенных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 трудового участия </w:t>
      </w:r>
      <w:r w:rsidRPr="00B845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 лиц в выполнении работ по благо</w:t>
      </w:r>
      <w:r w:rsidR="00115B5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устройству дворовых территорий</w:t>
      </w:r>
      <w:r w:rsidRPr="00B845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4499" w:rsidRDefault="00444499" w:rsidP="004444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75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определении доли и поряд</w:t>
      </w:r>
      <w:r w:rsidRPr="003314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E75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участия заинтересованных лиц в реализации мероприятий по благоустройству дворовой территории в рамках допо</w:t>
      </w:r>
      <w:r w:rsidR="00115B5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E75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нительного перечня, определенных</w:t>
      </w:r>
      <w:r w:rsidR="0011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 w:rsidRPr="0033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финансового участия заинтересованных лиц в выполнении работ по благоустройству дворовых территорий.</w:t>
      </w:r>
    </w:p>
    <w:p w:rsidR="00444499" w:rsidRDefault="00444499" w:rsidP="004444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 принятии созданного в результате благоустройства имущества в состав общего имущества многоквартирного дома;</w:t>
      </w:r>
    </w:p>
    <w:p w:rsidR="00444499" w:rsidRPr="00B57C2B" w:rsidRDefault="005E75DE" w:rsidP="00B57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об о</w:t>
      </w:r>
      <w:r>
        <w:rPr>
          <w:rFonts w:ascii="Times New Roman" w:hAnsi="Times New Roman"/>
          <w:sz w:val="28"/>
          <w:szCs w:val="28"/>
        </w:rPr>
        <w:t>пределение лица, уполномоченного собственниками многоквартирного дома</w:t>
      </w:r>
      <w:r w:rsidRPr="00B7578D">
        <w:rPr>
          <w:rFonts w:ascii="Times New Roman" w:hAnsi="Times New Roman"/>
          <w:sz w:val="28"/>
          <w:szCs w:val="28"/>
          <w:lang w:eastAsia="ru-RU"/>
        </w:rPr>
        <w:t xml:space="preserve"> на представление предложений о включении дворовой территории </w:t>
      </w:r>
      <w:r w:rsidRPr="00B7578D">
        <w:rPr>
          <w:rFonts w:ascii="Times New Roman" w:hAnsi="Times New Roman"/>
          <w:sz w:val="28"/>
          <w:szCs w:val="28"/>
        </w:rPr>
        <w:t xml:space="preserve">в муниципальную программу «Формирование современной городской </w:t>
      </w:r>
      <w:r>
        <w:rPr>
          <w:rFonts w:ascii="Times New Roman" w:hAnsi="Times New Roman"/>
          <w:sz w:val="28"/>
          <w:szCs w:val="28"/>
        </w:rPr>
        <w:t>среды на территории городского поселения Рузаевка</w:t>
      </w:r>
      <w:r w:rsidRPr="00B757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B7578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8-2024 годы</w:t>
      </w:r>
      <w:r w:rsidRPr="00B7578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B57C2B">
        <w:rPr>
          <w:rFonts w:ascii="Times New Roman" w:hAnsi="Times New Roman"/>
          <w:sz w:val="28"/>
          <w:szCs w:val="28"/>
        </w:rPr>
        <w:t>соответствующий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B57C2B">
        <w:rPr>
          <w:rFonts w:ascii="Times New Roman" w:hAnsi="Times New Roman"/>
          <w:sz w:val="28"/>
          <w:szCs w:val="28"/>
        </w:rPr>
        <w:t xml:space="preserve"> ее реализации Программы</w:t>
      </w:r>
      <w:r w:rsidRPr="00B7578D">
        <w:rPr>
          <w:rFonts w:ascii="Times New Roman" w:hAnsi="Times New Roman"/>
          <w:sz w:val="28"/>
          <w:szCs w:val="28"/>
          <w:lang w:eastAsia="ru-RU"/>
        </w:rPr>
        <w:t>, согласование дизайн-проекта благоустройства дворовой территории,</w:t>
      </w:r>
      <w:r w:rsidRPr="004B4E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предоставление отчета о трудовом участии собственников помещений в многоквартирном доме</w:t>
      </w:r>
      <w:r w:rsidRPr="00775146">
        <w:rPr>
          <w:rFonts w:ascii="Times New Roman" w:hAnsi="Times New Roman"/>
          <w:sz w:val="28"/>
          <w:szCs w:val="28"/>
        </w:rPr>
        <w:t xml:space="preserve"> в реализации мероприятий по благоустройству дворовой территории</w:t>
      </w:r>
      <w:r>
        <w:rPr>
          <w:rFonts w:ascii="Times New Roman" w:hAnsi="Times New Roman"/>
          <w:sz w:val="28"/>
          <w:szCs w:val="28"/>
        </w:rPr>
        <w:t>,</w:t>
      </w:r>
      <w:r w:rsidRPr="00B7578D">
        <w:rPr>
          <w:rFonts w:ascii="Times New Roman" w:hAnsi="Times New Roman"/>
          <w:sz w:val="28"/>
          <w:szCs w:val="28"/>
          <w:lang w:eastAsia="ru-RU"/>
        </w:rPr>
        <w:t xml:space="preserve"> на участие в контроле за выполнением работ по благоустройству дворовой территории, в том числе промежуточном, и их приемке</w:t>
      </w:r>
      <w:r>
        <w:rPr>
          <w:rFonts w:ascii="Times New Roman" w:hAnsi="Times New Roman"/>
          <w:sz w:val="28"/>
          <w:szCs w:val="28"/>
          <w:lang w:eastAsia="ru-RU"/>
        </w:rPr>
        <w:t>, а также на подписание акта приема-передачи созданного в результате благоустр</w:t>
      </w:r>
      <w:r w:rsidR="00B57C2B">
        <w:rPr>
          <w:rFonts w:ascii="Times New Roman" w:hAnsi="Times New Roman"/>
          <w:sz w:val="28"/>
          <w:szCs w:val="28"/>
          <w:lang w:eastAsia="ru-RU"/>
        </w:rPr>
        <w:t>ойства имущества в состав общедомового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имущества</w:t>
      </w:r>
      <w:r w:rsidR="00B57C2B">
        <w:rPr>
          <w:rFonts w:ascii="Times New Roman" w:hAnsi="Times New Roman"/>
          <w:sz w:val="28"/>
          <w:szCs w:val="28"/>
          <w:lang w:eastAsia="ru-RU"/>
        </w:rPr>
        <w:t>.</w:t>
      </w:r>
    </w:p>
    <w:p w:rsidR="00444499" w:rsidRDefault="00444499" w:rsidP="004444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план-схема дворовой территории, планируемой к благоустройству;</w:t>
      </w:r>
    </w:p>
    <w:p w:rsidR="00444499" w:rsidRDefault="00444499" w:rsidP="004444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сметный расчет благоустройства дворовой территории в рамках дополнительного перечня работ по благоустройству в случае принятия такого решения заинтересованными лицами (при наличии).</w:t>
      </w:r>
    </w:p>
    <w:p w:rsidR="00444499" w:rsidRDefault="00444499" w:rsidP="004444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Предложение о включении дворовой территории в Программу, регистрируется специалистом отдела ЖКХ и благоустройства, который регистрирует данное предложение в журнале регистрации таких предложений.</w:t>
      </w:r>
    </w:p>
    <w:p w:rsidR="00444499" w:rsidRDefault="00444499" w:rsidP="004444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Срок представления предложений о включении дворовой территории в Программу определяется в сообщении о проведении отбора дворовых территорий для включения их в Программу на соответствующий год ее реализации и должен составлять не менее 20 календарных дней с даты размещения на официальном сайте администрации городского поселения Рузаевка в разделе «ЖКХ и благоустройство» сообщения о проведении отбора дворовых территорий для включения их в Программу на соответствующий год ее реализации. </w:t>
      </w:r>
    </w:p>
    <w:p w:rsidR="00444499" w:rsidRDefault="00444499" w:rsidP="004444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отношении одной дворовой территории может быть подано только одно предложение о ее включении в Программу.</w:t>
      </w:r>
    </w:p>
    <w:p w:rsidR="00444499" w:rsidRDefault="00444499" w:rsidP="004444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3F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Рассмотрение и оценка предложений о включении дворовой территории в Программу на соответствующий год ее реализации на соответствие требованиям, установленным настоящим Порядком</w:t>
      </w:r>
      <w:r w:rsidR="0074263F" w:rsidRPr="0074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общественная комиссия по вопросам подготовки и реализации муниципальной программы «Формирование современной городской среды на территории городского поселения Рузаевка на 2018-2024 годы» (далее по тексту – Общественная комиссия)</w:t>
      </w:r>
      <w:r w:rsidRPr="007426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4499" w:rsidRDefault="00444499" w:rsidP="004444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Общественной комиссией отклоняются предложения о включении дворовой территории в Программу в следующих случаях:</w:t>
      </w:r>
    </w:p>
    <w:p w:rsidR="00444499" w:rsidRDefault="00444499" w:rsidP="004444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и прилагаемые к нему документы не поддаются прочтению;</w:t>
      </w:r>
    </w:p>
    <w:p w:rsidR="00444499" w:rsidRDefault="00444499" w:rsidP="004444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и (или)</w:t>
      </w:r>
      <w:r w:rsidR="0024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к нему документы, содержат нецензурные или оскорбительные выражения;</w:t>
      </w:r>
    </w:p>
    <w:p w:rsidR="00444499" w:rsidRDefault="00444499" w:rsidP="004444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предложении и (или) прилагаемых к нему документах, содержатся недостоверные сведения;</w:t>
      </w:r>
    </w:p>
    <w:p w:rsidR="00444499" w:rsidRDefault="00444499" w:rsidP="004444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поступило ранее, либо по истечении срока, определенного в соответствии с пунктом 9 настоящего Порядка;</w:t>
      </w:r>
    </w:p>
    <w:p w:rsidR="00444499" w:rsidRDefault="00444499" w:rsidP="004444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 (протоколы) общего собрания собственников помещений не соответствует требованиям действующего законодательства и (или) в нем отсутствует (представлена не в полном объеме) информация, указанная в подпункте а пункта 7 настоящего Порядка;</w:t>
      </w:r>
    </w:p>
    <w:p w:rsidR="00444499" w:rsidRDefault="00444499" w:rsidP="004444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отношении дворовой территории, являющейся единой для нескольких многоквартирных домов, иных зданий и сооружений, не представлены копии протоколов общих собраний собственников помещений в каждом многоквартирном доме, решений собственников каждого здания и сооружения, расположенных в границах дворовой территории;</w:t>
      </w:r>
    </w:p>
    <w:p w:rsidR="00444499" w:rsidRDefault="00444499" w:rsidP="004444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предложение не соответствует иным требованиям, установленным настоящим Порядком.</w:t>
      </w:r>
    </w:p>
    <w:p w:rsidR="00444499" w:rsidRDefault="00444499" w:rsidP="004444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В случае признания предложения о включении дворовой территории в Программу на соответствующий год ее реализации соответствующим требованиям, установленным настоящим Порядком, Общественной комиссией осуществляется оценка такого предложения по бальной системе исходя из содержания и значимости критериев отбора дворовых территорий, установленных в </w:t>
      </w:r>
      <w:r w:rsidRPr="00162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Приложении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Порядку, в пределах лимитов бюджетных ассигнований, предусмотренных на финансирование мероприятий по благоустройству дворовых территорий на соответствующий год реализации Программы.</w:t>
      </w:r>
    </w:p>
    <w:p w:rsidR="00444499" w:rsidRDefault="00444499" w:rsidP="004444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По результатам оценки предложений о включении дворовой территории в Программу на соответствующий год ее реализации каждому предложению присваивается порядковый номер исходя из количества набранных баллов и с учетом лимитов бюджетных ассигнований, предусмотренных на финансирование мероприятий по благоустройству дворовых территорий на соответствующий год реализации Программы, формируется адресный перечень многоквартирных домов, дворовые территории которых подлежат благоустройству в соответствующем году реализации Программы. Меньший порядковый номер присваивается предложению, набравшему большее количество баллов. В случае если предложения набирают одинаковое количество баллов, меньший порядковый номер присваивается предложению, которое поступило ранее других.</w:t>
      </w:r>
    </w:p>
    <w:p w:rsidR="00444499" w:rsidRDefault="00444499" w:rsidP="004444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 Вне зависимости от количества набранных баллов в Программу подлежат включению дворовые территории, не включенные в муниципальную программу «Формирование современной городской среды на территории городского поселения Рузаевка на 2017 год» в связи с недостаточностью бюджетных ассигнований на финансирование мероприятий по благоустройству дворовых территорий при условии поступления предложения о включении соответствующей дворовой территории в Программу на соответствующий год ее реализации и прилагаемых к нему документов, соответствующих требованиям настоящего Порядка.</w:t>
      </w:r>
    </w:p>
    <w:p w:rsidR="00444499" w:rsidRDefault="00444499" w:rsidP="004444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В протоколе заседания Общественной комиссии по рассмотрению и оценке предложений о включении дворовой территории в Программу на соответствующий год ее реализации отражаются результаты рассмотрения и оценки всех предложений о включении дворовой территории в Программу с указанием набранных ими балов и порядковых номеров, присвоенных по количеству набранных баллов, адресный перечень многоквартирных домов, дворовые территории которых подлежат благоустройству в соответствующем году реализации Программы.</w:t>
      </w:r>
    </w:p>
    <w:p w:rsidR="00444499" w:rsidRDefault="00444499" w:rsidP="004444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499" w:rsidRDefault="00444499" w:rsidP="004444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499" w:rsidRDefault="00444499" w:rsidP="004444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499" w:rsidRDefault="00444499" w:rsidP="004444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499" w:rsidRDefault="00444499" w:rsidP="004444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499" w:rsidRDefault="00444499" w:rsidP="004444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499" w:rsidRDefault="00444499" w:rsidP="004444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499" w:rsidRDefault="00444499" w:rsidP="004444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499" w:rsidRDefault="00444499" w:rsidP="004444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499" w:rsidRDefault="00444499" w:rsidP="004444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499" w:rsidRDefault="00444499" w:rsidP="004444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499" w:rsidRDefault="00444499" w:rsidP="004444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499" w:rsidRDefault="00444499" w:rsidP="004444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499" w:rsidRDefault="00444499" w:rsidP="004444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499" w:rsidRDefault="00444499" w:rsidP="004444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499" w:rsidRDefault="00444499" w:rsidP="004444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499" w:rsidRDefault="00444499" w:rsidP="004444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499" w:rsidRDefault="00444499" w:rsidP="004444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499" w:rsidRDefault="00444499" w:rsidP="004444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499" w:rsidRDefault="00444499" w:rsidP="004444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499" w:rsidRDefault="00444499" w:rsidP="004444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499" w:rsidRDefault="00444499" w:rsidP="009427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7D5" w:rsidRDefault="009427D5" w:rsidP="009427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499" w:rsidRDefault="00444499" w:rsidP="00444499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444499" w:rsidRPr="009A1FC0" w:rsidRDefault="00444499" w:rsidP="0044449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Порядку, срокам представления, рассмотрения </w:t>
      </w:r>
    </w:p>
    <w:p w:rsidR="00444499" w:rsidRPr="009A1FC0" w:rsidRDefault="00444499" w:rsidP="0044449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оценки предложений заинтересованных </w:t>
      </w:r>
    </w:p>
    <w:p w:rsidR="00444499" w:rsidRPr="009A1FC0" w:rsidRDefault="00444499" w:rsidP="0044449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о включении дворовой территории в </w:t>
      </w:r>
    </w:p>
    <w:p w:rsidR="00444499" w:rsidRPr="009A1FC0" w:rsidRDefault="00444499" w:rsidP="0044449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программу «Формирование </w:t>
      </w:r>
    </w:p>
    <w:p w:rsidR="00444499" w:rsidRPr="009A1FC0" w:rsidRDefault="00444499" w:rsidP="0044449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современной городской среды </w:t>
      </w:r>
    </w:p>
    <w:p w:rsidR="00444499" w:rsidRPr="009A1FC0" w:rsidRDefault="00444499" w:rsidP="0044449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поселения</w:t>
      </w:r>
    </w:p>
    <w:p w:rsidR="004353E6" w:rsidRDefault="009427D5" w:rsidP="004353E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Рузаевка на 2018-2024</w:t>
      </w:r>
      <w:r w:rsidR="00444499" w:rsidRPr="009A1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4353E6" w:rsidRDefault="004353E6" w:rsidP="004353E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3E6" w:rsidRDefault="004353E6" w:rsidP="004353E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</w:t>
      </w:r>
    </w:p>
    <w:p w:rsidR="009427D5" w:rsidRPr="004353E6" w:rsidRDefault="009427D5" w:rsidP="004353E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C0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>о включении дворовой территории в муниципальную программу «Формирование современной городской среды на территории городского</w:t>
      </w:r>
      <w:r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 xml:space="preserve"> поселения Рузаевка на 2018-2024</w:t>
      </w:r>
      <w:r w:rsidRPr="009A1FC0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 xml:space="preserve"> годы»</w:t>
      </w:r>
      <w:r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 xml:space="preserve"> на _____ год</w:t>
      </w:r>
    </w:p>
    <w:p w:rsidR="009427D5" w:rsidRPr="009A1FC0" w:rsidRDefault="009427D5" w:rsidP="009427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427D5" w:rsidRPr="009A1FC0" w:rsidRDefault="009427D5" w:rsidP="00942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Предлагаем включить дворовую территорию, расположенную по адресу:</w:t>
      </w:r>
    </w:p>
    <w:p w:rsidR="009427D5" w:rsidRPr="007A50B4" w:rsidRDefault="009427D5" w:rsidP="00942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0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9427D5" w:rsidRPr="007A50B4" w:rsidRDefault="009427D5" w:rsidP="00942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50B4">
        <w:rPr>
          <w:rFonts w:ascii="Times New Roman" w:eastAsia="Times New Roman" w:hAnsi="Times New Roman" w:cs="Times New Roman"/>
          <w:lang w:eastAsia="ru-RU"/>
        </w:rPr>
        <w:t>(адрес(а) многоквартирных домов, зданий, сооружений)</w:t>
      </w:r>
    </w:p>
    <w:p w:rsidR="009427D5" w:rsidRDefault="009427D5" w:rsidP="00942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0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программу "</w:t>
      </w:r>
      <w:r w:rsidRPr="007A5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современной городской среды на территории городского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Рузаевка на 2018-2024</w:t>
      </w:r>
      <w:r w:rsidRPr="007A5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  <w:r w:rsidRPr="007A50B4">
        <w:rPr>
          <w:rFonts w:ascii="Times New Roman" w:eastAsia="Times New Roman" w:hAnsi="Times New Roman" w:cs="Times New Roman"/>
          <w:sz w:val="28"/>
          <w:szCs w:val="28"/>
          <w:lang w:eastAsia="ru-RU"/>
        </w:rPr>
        <w:t>" со следующими видами работ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0B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оустройству дворовых территорий:</w:t>
      </w:r>
    </w:p>
    <w:p w:rsidR="009427D5" w:rsidRDefault="009427D5" w:rsidP="00942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7D5" w:rsidRPr="007A50B4" w:rsidRDefault="009427D5" w:rsidP="00942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43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минимальный перечень </w:t>
      </w:r>
      <w:r w:rsidRPr="007A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по </w:t>
      </w:r>
      <w:r w:rsidR="0043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благоустройству </w:t>
      </w:r>
      <w:r w:rsidRPr="007A50B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0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территорий:</w:t>
      </w:r>
    </w:p>
    <w:p w:rsidR="009427D5" w:rsidRPr="007A50B4" w:rsidRDefault="009427D5" w:rsidP="009427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800"/>
        <w:gridCol w:w="1960"/>
        <w:gridCol w:w="1820"/>
        <w:gridCol w:w="2380"/>
      </w:tblGrid>
      <w:tr w:rsidR="009427D5" w:rsidRPr="007A50B4" w:rsidTr="00D22047">
        <w:tc>
          <w:tcPr>
            <w:tcW w:w="3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5" w:rsidRPr="007A50B4" w:rsidRDefault="009427D5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50B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Элементы дворовой территории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5" w:rsidRPr="007A50B4" w:rsidRDefault="009427D5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50B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Единица изм.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5" w:rsidRPr="007A50B4" w:rsidRDefault="009427D5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50B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7D5" w:rsidRPr="007A50B4" w:rsidRDefault="009427D5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50B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427D5" w:rsidRPr="007A50B4" w:rsidTr="00D220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5" w:rsidRPr="007A50B4" w:rsidRDefault="009427D5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50B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5" w:rsidRPr="007A50B4" w:rsidRDefault="009427D5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50B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дворового проезда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5" w:rsidRPr="007A50B4" w:rsidRDefault="009427D5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5" w:rsidRPr="007A50B4" w:rsidRDefault="009427D5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7D5" w:rsidRPr="007A50B4" w:rsidRDefault="009427D5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27D5" w:rsidRPr="007A50B4" w:rsidTr="00D220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5" w:rsidRPr="007A50B4" w:rsidRDefault="009427D5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5" w:rsidRPr="00EF7021" w:rsidRDefault="009427D5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7021">
              <w:rPr>
                <w:rFonts w:ascii="Times New Roman" w:hAnsi="Times New Roman" w:cs="Times New Roman"/>
                <w:sz w:val="24"/>
                <w:szCs w:val="24"/>
              </w:rPr>
              <w:t>устройство парковок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5" w:rsidRPr="007A50B4" w:rsidRDefault="009427D5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5" w:rsidRPr="007A50B4" w:rsidRDefault="009427D5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7D5" w:rsidRPr="007A50B4" w:rsidRDefault="009427D5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27D5" w:rsidRPr="007A50B4" w:rsidTr="00D220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5" w:rsidRPr="007A50B4" w:rsidRDefault="009427D5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5" w:rsidRPr="007A50B4" w:rsidRDefault="009427D5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оборудование детской площадки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5" w:rsidRPr="007A50B4" w:rsidRDefault="009427D5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5" w:rsidRPr="007A50B4" w:rsidRDefault="009427D5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7D5" w:rsidRPr="007A50B4" w:rsidRDefault="009427D5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27D5" w:rsidRPr="007A50B4" w:rsidTr="00D220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5" w:rsidRPr="007A50B4" w:rsidRDefault="009427D5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5" w:rsidRPr="007A50B4" w:rsidRDefault="009427D5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50B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освещение дворовой территории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5" w:rsidRPr="007A50B4" w:rsidRDefault="009427D5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5" w:rsidRPr="007A50B4" w:rsidRDefault="009427D5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7D5" w:rsidRPr="007A50B4" w:rsidRDefault="009427D5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27D5" w:rsidRPr="007A50B4" w:rsidTr="00D220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5" w:rsidRPr="007A50B4" w:rsidRDefault="009427D5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5" w:rsidRPr="007A50B4" w:rsidRDefault="009427D5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50B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установка скамеек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5" w:rsidRPr="007A50B4" w:rsidRDefault="009427D5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5" w:rsidRPr="007A50B4" w:rsidRDefault="009427D5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7D5" w:rsidRPr="007A50B4" w:rsidRDefault="009427D5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27D5" w:rsidRPr="007A50B4" w:rsidTr="00D220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5" w:rsidRPr="007A50B4" w:rsidRDefault="009427D5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5" w:rsidRPr="007A50B4" w:rsidRDefault="009427D5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50B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5" w:rsidRPr="007A50B4" w:rsidRDefault="009427D5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5" w:rsidRPr="007A50B4" w:rsidRDefault="009427D5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7D5" w:rsidRPr="007A50B4" w:rsidRDefault="009427D5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27D5" w:rsidRPr="007A50B4" w:rsidTr="00D220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5" w:rsidRPr="007A50B4" w:rsidRDefault="009427D5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5" w:rsidRPr="007A50B4" w:rsidRDefault="009427D5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50B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устройство тротуаров и пешеходных дорожек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5" w:rsidRPr="007A50B4" w:rsidRDefault="009427D5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5" w:rsidRPr="007A50B4" w:rsidRDefault="009427D5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7D5" w:rsidRPr="007A50B4" w:rsidRDefault="009427D5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9427D5" w:rsidRPr="007A50B4" w:rsidRDefault="009427D5" w:rsidP="009427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427D5" w:rsidRPr="007A50B4" w:rsidRDefault="009427D5" w:rsidP="00435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0B4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A81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дополнительный перечень видов </w:t>
      </w:r>
      <w:r w:rsidRPr="007A50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43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 по благоустройству дворовых </w:t>
      </w:r>
      <w:r w:rsidRPr="007A50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территорий:</w:t>
      </w:r>
    </w:p>
    <w:p w:rsidR="009427D5" w:rsidRPr="007A50B4" w:rsidRDefault="009427D5" w:rsidP="009427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080"/>
        <w:gridCol w:w="1400"/>
        <w:gridCol w:w="1820"/>
        <w:gridCol w:w="2660"/>
      </w:tblGrid>
      <w:tr w:rsidR="009427D5" w:rsidRPr="007A50B4" w:rsidTr="00D22047">
        <w:tc>
          <w:tcPr>
            <w:tcW w:w="3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5" w:rsidRPr="007A50B4" w:rsidRDefault="009427D5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50B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Элементы дворовой территории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5" w:rsidRPr="007A50B4" w:rsidRDefault="009427D5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50B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Единица изм.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5" w:rsidRPr="007A50B4" w:rsidRDefault="009427D5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50B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7D5" w:rsidRPr="007A50B4" w:rsidRDefault="009427D5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50B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427D5" w:rsidRPr="007A50B4" w:rsidTr="00D220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5" w:rsidRPr="007A50B4" w:rsidRDefault="009427D5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50B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5" w:rsidRPr="007A50B4" w:rsidRDefault="009427D5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50B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обо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рудование спортивной площадки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5" w:rsidRPr="007A50B4" w:rsidRDefault="009427D5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5" w:rsidRPr="007A50B4" w:rsidRDefault="009427D5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7D5" w:rsidRPr="007A50B4" w:rsidRDefault="009427D5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27D5" w:rsidRPr="007A50B4" w:rsidTr="00D220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5" w:rsidRPr="007A50B4" w:rsidRDefault="009427D5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50B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5" w:rsidRPr="007A50B4" w:rsidRDefault="009427D5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озеленение территории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5" w:rsidRPr="007A50B4" w:rsidRDefault="009427D5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5" w:rsidRPr="007A50B4" w:rsidRDefault="009427D5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7D5" w:rsidRPr="007A50B4" w:rsidRDefault="009427D5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27D5" w:rsidRPr="007A50B4" w:rsidTr="00D220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5" w:rsidRPr="007A50B4" w:rsidRDefault="009427D5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50B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5" w:rsidRPr="007A50B4" w:rsidRDefault="009427D5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устройство приспособлений для сушки белья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5" w:rsidRPr="007A50B4" w:rsidRDefault="009427D5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5" w:rsidRPr="007A50B4" w:rsidRDefault="009427D5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7D5" w:rsidRPr="007A50B4" w:rsidRDefault="009427D5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27D5" w:rsidRPr="007A50B4" w:rsidTr="00D220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5" w:rsidRPr="007A50B4" w:rsidRDefault="009427D5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50B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5" w:rsidRPr="007A50B4" w:rsidRDefault="009427D5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разработка смет, дизайн-проектов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5" w:rsidRPr="007A50B4" w:rsidRDefault="009427D5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5" w:rsidRPr="007A50B4" w:rsidRDefault="009427D5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7D5" w:rsidRPr="007A50B4" w:rsidRDefault="009427D5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9427D5" w:rsidRPr="007A50B4" w:rsidRDefault="009427D5" w:rsidP="009427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427D5" w:rsidRDefault="009427D5" w:rsidP="00942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0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9427D5" w:rsidRPr="007A50B4" w:rsidRDefault="009427D5" w:rsidP="00942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копия (копии) протокола общего собрания собственников помещений в многоквартирном доме (протоколов общих собраний собственников жилых помещений в каждом многоквартирном доме, решений собственников каждого здания и сооружения, расположенных в границах дворовой территории, если дворовая территория является единой для нескольких многоквартирных домов, иных зданий и сооружений) на __</w:t>
      </w:r>
      <w:r w:rsidRPr="007A50B4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:rsidR="009427D5" w:rsidRPr="007A50B4" w:rsidRDefault="009427D5" w:rsidP="00942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A50B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план-схема дворовой территории, планируемой к благоустройству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 л</w:t>
      </w:r>
      <w:r w:rsidRPr="007A50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27D5" w:rsidRDefault="009427D5" w:rsidP="00942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сметный расчет благоустройства дворовой территории в рамках дополнительного перечня работ по благоустройству в случае принятия такого решения заинтересованными лицами (при наличии)</w:t>
      </w:r>
    </w:p>
    <w:p w:rsidR="009427D5" w:rsidRDefault="009427D5" w:rsidP="00942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7D5" w:rsidRDefault="009427D5" w:rsidP="00942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7D5" w:rsidRDefault="009427D5" w:rsidP="00942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7A50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9427D5" w:rsidRPr="007A50B4" w:rsidRDefault="009427D5" w:rsidP="00942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</w:t>
      </w:r>
      <w:r w:rsidRPr="007A50B4">
        <w:rPr>
          <w:rFonts w:ascii="Times New Roman" w:eastAsia="Times New Roman" w:hAnsi="Times New Roman" w:cs="Times New Roman"/>
          <w:lang w:eastAsia="ru-RU"/>
        </w:rPr>
        <w:t>Ф.И.О., место жительства, номер телефона представителя заинтересованных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A50B4">
        <w:rPr>
          <w:rFonts w:ascii="Times New Roman" w:eastAsia="Times New Roman" w:hAnsi="Times New Roman" w:cs="Times New Roman"/>
          <w:lang w:eastAsia="ru-RU"/>
        </w:rPr>
        <w:t xml:space="preserve">лиц,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9427D5" w:rsidRPr="007A50B4" w:rsidRDefault="009427D5" w:rsidP="00942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A50B4">
        <w:rPr>
          <w:rFonts w:ascii="Times New Roman" w:eastAsia="Times New Roman" w:hAnsi="Times New Roman" w:cs="Times New Roman"/>
          <w:lang w:eastAsia="ru-RU"/>
        </w:rPr>
        <w:t>уполномоченного на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A50B4">
        <w:rPr>
          <w:rFonts w:ascii="Times New Roman" w:eastAsia="Times New Roman" w:hAnsi="Times New Roman" w:cs="Times New Roman"/>
          <w:lang w:eastAsia="ru-RU"/>
        </w:rPr>
        <w:t>представление предложений</w:t>
      </w:r>
      <w:r>
        <w:rPr>
          <w:rFonts w:ascii="Times New Roman" w:eastAsia="Times New Roman" w:hAnsi="Times New Roman" w:cs="Times New Roman"/>
          <w:lang w:eastAsia="ru-RU"/>
        </w:rPr>
        <w:t>)</w:t>
      </w:r>
    </w:p>
    <w:p w:rsidR="009427D5" w:rsidRPr="007A50B4" w:rsidRDefault="009427D5" w:rsidP="009427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7D5" w:rsidRDefault="009427D5" w:rsidP="00942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499" w:rsidRDefault="009427D5" w:rsidP="009427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0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__________________</w:t>
      </w:r>
    </w:p>
    <w:p w:rsidR="00444499" w:rsidRDefault="00444499" w:rsidP="004444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7D5" w:rsidRDefault="009427D5" w:rsidP="004444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7D5" w:rsidRDefault="009427D5" w:rsidP="004444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7D5" w:rsidRDefault="009427D5" w:rsidP="004444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7D5" w:rsidRDefault="009427D5" w:rsidP="004444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7D5" w:rsidRDefault="009427D5" w:rsidP="004444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7D5" w:rsidRDefault="009427D5" w:rsidP="004444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7D5" w:rsidRDefault="009427D5" w:rsidP="004444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7D5" w:rsidRDefault="009427D5" w:rsidP="004444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7D5" w:rsidRDefault="009427D5" w:rsidP="004444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7D5" w:rsidRDefault="009427D5" w:rsidP="004444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7D5" w:rsidRDefault="009427D5" w:rsidP="004444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499" w:rsidRDefault="00444499" w:rsidP="004444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499" w:rsidRDefault="00444499" w:rsidP="00444499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499" w:rsidRDefault="00444499" w:rsidP="004444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499" w:rsidRDefault="00444499" w:rsidP="004444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499" w:rsidRPr="00762685" w:rsidRDefault="00444499" w:rsidP="004444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7D5" w:rsidRDefault="009427D5" w:rsidP="009427D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7D5" w:rsidRDefault="009427D5" w:rsidP="009427D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499" w:rsidRDefault="00444499" w:rsidP="009427D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</w:t>
      </w:r>
    </w:p>
    <w:p w:rsidR="00444499" w:rsidRPr="009A1FC0" w:rsidRDefault="00444499" w:rsidP="0044449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Порядку, срокам представления, рассмотрения </w:t>
      </w:r>
    </w:p>
    <w:p w:rsidR="00444499" w:rsidRPr="009A1FC0" w:rsidRDefault="00444499" w:rsidP="0044449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оценки предложений заинтересованных </w:t>
      </w:r>
    </w:p>
    <w:p w:rsidR="00444499" w:rsidRPr="009A1FC0" w:rsidRDefault="00444499" w:rsidP="0044449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о включении дворовой территории в </w:t>
      </w:r>
    </w:p>
    <w:p w:rsidR="00444499" w:rsidRPr="009A1FC0" w:rsidRDefault="00444499" w:rsidP="0044449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программу «Формирование </w:t>
      </w:r>
    </w:p>
    <w:p w:rsidR="00444499" w:rsidRPr="009A1FC0" w:rsidRDefault="00444499" w:rsidP="0044449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современной городской среды </w:t>
      </w:r>
    </w:p>
    <w:p w:rsidR="00444499" w:rsidRPr="009A1FC0" w:rsidRDefault="00444499" w:rsidP="0044449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поселения</w:t>
      </w:r>
    </w:p>
    <w:p w:rsidR="004353E6" w:rsidRDefault="00C14657" w:rsidP="004353E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Рузаевка на 2018-2024</w:t>
      </w:r>
      <w:r w:rsidR="00444499" w:rsidRPr="009A1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4353E6" w:rsidRDefault="004353E6" w:rsidP="004353E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499" w:rsidRPr="004353E6" w:rsidRDefault="00444499" w:rsidP="004353E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918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>Критерии отбора дворовых территорий для включения их в муниципальную программу «Формирование современной городской среды на территории городского</w:t>
      </w:r>
      <w:r w:rsidR="00022778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 xml:space="preserve"> поселения Рузаевка на 2018-2024</w:t>
      </w:r>
      <w:r w:rsidRPr="00162918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 xml:space="preserve"> годы»</w:t>
      </w:r>
    </w:p>
    <w:p w:rsidR="00444499" w:rsidRPr="00162918" w:rsidRDefault="00444499" w:rsidP="004444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600"/>
        <w:gridCol w:w="3220"/>
      </w:tblGrid>
      <w:tr w:rsidR="00444499" w:rsidRPr="006D09C3" w:rsidTr="00D2204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99" w:rsidRPr="006D09C3" w:rsidRDefault="00444499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D09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</w:t>
            </w:r>
            <w:r w:rsidRPr="006D09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99" w:rsidRPr="006D09C3" w:rsidRDefault="00444499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D09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499" w:rsidRPr="006D09C3" w:rsidRDefault="00444499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D09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Значимость критерия в баллах</w:t>
            </w:r>
          </w:p>
        </w:tc>
      </w:tr>
      <w:tr w:rsidR="00444499" w:rsidRPr="006D09C3" w:rsidTr="00D22047"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4499" w:rsidRPr="006D09C3" w:rsidRDefault="00444499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D09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499" w:rsidRPr="006F4981" w:rsidRDefault="00444499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6F498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Техническое состояние дворовой территории</w:t>
            </w:r>
          </w:p>
        </w:tc>
      </w:tr>
      <w:tr w:rsidR="00444499" w:rsidRPr="006D09C3" w:rsidTr="00D22047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44499" w:rsidRPr="006D09C3" w:rsidRDefault="00444499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99" w:rsidRPr="006D09C3" w:rsidRDefault="00594C43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а) степень качества благоустройства</w:t>
            </w:r>
            <w:r w:rsidR="00444499" w:rsidRPr="006D09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более 60%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499" w:rsidRPr="006D09C3" w:rsidRDefault="00444499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D09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</w:tr>
      <w:tr w:rsidR="00444499" w:rsidRPr="006D09C3" w:rsidTr="00D22047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44499" w:rsidRPr="006D09C3" w:rsidRDefault="00444499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99" w:rsidRPr="006D09C3" w:rsidRDefault="00444499" w:rsidP="005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D09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б) степень </w:t>
            </w:r>
            <w:r w:rsidR="00594C4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качества благоустройства</w:t>
            </w:r>
            <w:r w:rsidRPr="006D09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от 40% до 60%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499" w:rsidRPr="006D09C3" w:rsidRDefault="00444499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D09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</w:tr>
      <w:tr w:rsidR="00444499" w:rsidRPr="006D09C3" w:rsidTr="00D22047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44499" w:rsidRPr="006D09C3" w:rsidRDefault="00444499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99" w:rsidRPr="006D09C3" w:rsidRDefault="00444499" w:rsidP="005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D09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в) степень </w:t>
            </w:r>
            <w:r w:rsidR="00594C4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качества благоустройства</w:t>
            </w:r>
            <w:r w:rsidRPr="006D09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от 20% до 40%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499" w:rsidRPr="006D09C3" w:rsidRDefault="00444499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D09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444499" w:rsidRPr="006D09C3" w:rsidTr="00D22047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44499" w:rsidRPr="006D09C3" w:rsidRDefault="00444499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99" w:rsidRPr="006D09C3" w:rsidRDefault="00444499" w:rsidP="005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D09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г) степень </w:t>
            </w:r>
            <w:r w:rsidR="00594C4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качества благоустройства</w:t>
            </w:r>
            <w:r w:rsidRPr="006D09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от 10% до 20%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499" w:rsidRPr="006D09C3" w:rsidRDefault="00444499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D09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444499" w:rsidRPr="006D09C3" w:rsidTr="00D22047"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4499" w:rsidRPr="006D09C3" w:rsidRDefault="00444499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99" w:rsidRPr="006D09C3" w:rsidRDefault="00444499" w:rsidP="005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D09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д) степень </w:t>
            </w:r>
            <w:r w:rsidR="00594C4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качества</w:t>
            </w:r>
            <w:r w:rsidRPr="006D09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94C4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благоустройства </w:t>
            </w:r>
            <w:r w:rsidRPr="006D09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менее 10%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499" w:rsidRPr="006D09C3" w:rsidRDefault="00444499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D09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444499" w:rsidRPr="006D09C3" w:rsidTr="00D22047"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4499" w:rsidRPr="006D09C3" w:rsidRDefault="00444499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D09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499" w:rsidRPr="006F4981" w:rsidRDefault="00444499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6F498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Проведение капитального ремонта многоквартирного дома</w:t>
            </w:r>
          </w:p>
        </w:tc>
      </w:tr>
      <w:tr w:rsidR="00444499" w:rsidRPr="006D09C3" w:rsidTr="00D22047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44499" w:rsidRPr="006D09C3" w:rsidRDefault="00444499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99" w:rsidRPr="006D09C3" w:rsidRDefault="00444499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D09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Проведен капитальный ремонт многоквартирного дома за счет средств Фонда содействия реформирования ЖКХ, в рамках реализации </w:t>
            </w:r>
            <w:hyperlink r:id="rId10" w:history="1">
              <w:r w:rsidRPr="006D09C3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Республиканской адресной программы</w:t>
              </w:r>
            </w:hyperlink>
            <w:r w:rsidRPr="006D09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"Проведение капитального ремонта общего имущества в многоквартирных домах, расположенных на территории Республики Мордовия" на 2014 - 2043 годы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499" w:rsidRPr="006D09C3" w:rsidRDefault="00022778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444499" w:rsidRPr="006D09C3" w:rsidTr="00D22047"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4499" w:rsidRPr="006D09C3" w:rsidRDefault="00444499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99" w:rsidRPr="006D09C3" w:rsidRDefault="00444499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D09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Отсутствие проведенного капитального ремонта многоквартирного дома за счет средств Фонда содействия реформирования ЖКХ, в рамках реализации </w:t>
            </w:r>
            <w:hyperlink r:id="rId11" w:history="1">
              <w:r w:rsidRPr="006D09C3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Республиканской адресной программы</w:t>
              </w:r>
            </w:hyperlink>
            <w:r w:rsidRPr="006D09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"Проведение капитального ремонта общего имущества в многоквартирных домах, расположенных на территории Республики Мордовия" на 2014 - 2043 годы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499" w:rsidRPr="006D09C3" w:rsidRDefault="00444499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D09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444499" w:rsidRPr="006D09C3" w:rsidTr="00D22047"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4499" w:rsidRPr="006D09C3" w:rsidRDefault="00444499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D09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499" w:rsidRPr="00022778" w:rsidRDefault="00444499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22778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Полнота поступления оплаты собственников и нанимателей помещений в многоквартирном доме за жилое помещение и коммунальные услуги</w:t>
            </w:r>
          </w:p>
        </w:tc>
      </w:tr>
      <w:tr w:rsidR="00444499" w:rsidRPr="006D09C3" w:rsidTr="00D22047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44499" w:rsidRPr="006D09C3" w:rsidRDefault="00444499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99" w:rsidRPr="006D09C3" w:rsidRDefault="00444499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а) от 95</w:t>
            </w:r>
            <w:r w:rsidRPr="006D09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 и более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499" w:rsidRPr="006D09C3" w:rsidRDefault="00444499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D09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</w:tr>
      <w:tr w:rsidR="00444499" w:rsidRPr="006D09C3" w:rsidTr="00D22047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44499" w:rsidRPr="006D09C3" w:rsidRDefault="00444499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99" w:rsidRPr="006D09C3" w:rsidRDefault="00444499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б) от 90% до 95</w:t>
            </w:r>
            <w:r w:rsidRPr="006D09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499" w:rsidRPr="006D09C3" w:rsidRDefault="00444499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D09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444499" w:rsidRPr="006D09C3" w:rsidTr="00D22047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44499" w:rsidRPr="006D09C3" w:rsidRDefault="00444499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99" w:rsidRPr="006D09C3" w:rsidRDefault="00444499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в) от 85% до 90</w:t>
            </w:r>
            <w:r w:rsidRPr="006D09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499" w:rsidRPr="006D09C3" w:rsidRDefault="00444499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D09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444499" w:rsidRPr="006D09C3" w:rsidTr="00D22047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44499" w:rsidRPr="006D09C3" w:rsidRDefault="00444499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99" w:rsidRPr="006D09C3" w:rsidRDefault="00444499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D09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г) от 80% до 85%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499" w:rsidRPr="006D09C3" w:rsidRDefault="00444499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D09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444499" w:rsidRPr="006D09C3" w:rsidTr="00D22047"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4499" w:rsidRPr="006D09C3" w:rsidRDefault="00444499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99" w:rsidRPr="006D09C3" w:rsidRDefault="00444499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D09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д) менее 80%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499" w:rsidRPr="006D09C3" w:rsidRDefault="00444499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D09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444499" w:rsidRPr="006D09C3" w:rsidTr="00D22047"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4499" w:rsidRPr="006D09C3" w:rsidRDefault="00444499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D09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499" w:rsidRPr="00022778" w:rsidRDefault="00444499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22778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Участие заинтересованных лиц в благоустройстве дворовой территории</w:t>
            </w:r>
          </w:p>
        </w:tc>
      </w:tr>
      <w:tr w:rsidR="00444499" w:rsidRPr="006D09C3" w:rsidTr="00D22047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44499" w:rsidRPr="006D09C3" w:rsidRDefault="00444499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99" w:rsidRPr="006D09C3" w:rsidRDefault="00444499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D09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Наличие решения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 финансовом участии заинтересованных лиц в благоустройстве дворовой территории </w:t>
            </w:r>
            <w:r w:rsidRPr="0033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дополнительного перечня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499" w:rsidRPr="006D09C3" w:rsidRDefault="00444499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D09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444499" w:rsidRPr="006D09C3" w:rsidTr="00D22047"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4499" w:rsidRPr="006D09C3" w:rsidRDefault="00444499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99" w:rsidRPr="006D09C3" w:rsidRDefault="00444499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Отсутствие </w:t>
            </w:r>
            <w:r w:rsidRPr="006D09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решения о финансовом участии заинтересованных лиц в благоустройстве дворовой территории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33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дополнительного перечня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499" w:rsidRDefault="00444499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D09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  <w:p w:rsidR="00444499" w:rsidRDefault="00444499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44499" w:rsidRPr="006D09C3" w:rsidRDefault="00444499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44499" w:rsidRPr="006D09C3" w:rsidTr="00D22047"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4499" w:rsidRPr="006D09C3" w:rsidRDefault="00444499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499" w:rsidRPr="00022778" w:rsidRDefault="00444499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22778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Синхронизации выполнения работ по благоустройству дворовой территории с инвестиционными и производственными программами организаций коммунального комплекса</w:t>
            </w:r>
          </w:p>
        </w:tc>
      </w:tr>
      <w:tr w:rsidR="00444499" w:rsidRPr="006D09C3" w:rsidTr="00D22047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44499" w:rsidRDefault="00444499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99" w:rsidRDefault="00444499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Сроки проведения работ по благоустройству дворовой территории в соответствующем году реализации Программы следуют за сроками проведения мероприятий по реализации инвестиционных и производственных программ предприятий коммунального комплекса на соответствующей территории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499" w:rsidRPr="006D09C3" w:rsidRDefault="00444499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444499" w:rsidRPr="006D09C3" w:rsidTr="00772FB8"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4499" w:rsidRDefault="00444499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99" w:rsidRDefault="00444499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Сроки проведения работ по благоустройству дворовой территории в соответствующем году реализации Программы предшествуют срокам проведения мероприятий по реализации инвестиционных и производственных программ предприятий коммунального комплекса на соответствующей территории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499" w:rsidRPr="006D09C3" w:rsidRDefault="00444499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772FB8" w:rsidRPr="006D09C3" w:rsidTr="00D22047"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772FB8" w:rsidRDefault="00772FB8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FB8" w:rsidRPr="00022778" w:rsidRDefault="00772FB8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22778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Количество зарегистрированных жителей </w:t>
            </w:r>
          </w:p>
        </w:tc>
      </w:tr>
      <w:tr w:rsidR="00772FB8" w:rsidRPr="006D09C3" w:rsidTr="00772FB8">
        <w:tc>
          <w:tcPr>
            <w:tcW w:w="840" w:type="dxa"/>
            <w:tcBorders>
              <w:right w:val="single" w:sz="4" w:space="0" w:color="auto"/>
            </w:tcBorders>
          </w:tcPr>
          <w:p w:rsidR="00772FB8" w:rsidRDefault="00772FB8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B8" w:rsidRDefault="00772FB8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а) от 300 человек и более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FB8" w:rsidRDefault="00772FB8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</w:tr>
      <w:tr w:rsidR="00772FB8" w:rsidRPr="006D09C3" w:rsidTr="00772FB8">
        <w:tc>
          <w:tcPr>
            <w:tcW w:w="840" w:type="dxa"/>
            <w:tcBorders>
              <w:right w:val="single" w:sz="4" w:space="0" w:color="auto"/>
            </w:tcBorders>
          </w:tcPr>
          <w:p w:rsidR="00772FB8" w:rsidRDefault="00772FB8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B8" w:rsidRDefault="00772FB8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б) от 200 человек до 299 человек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FB8" w:rsidRDefault="00772FB8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</w:tr>
      <w:tr w:rsidR="00772FB8" w:rsidRPr="006D09C3" w:rsidTr="00772FB8">
        <w:tc>
          <w:tcPr>
            <w:tcW w:w="840" w:type="dxa"/>
            <w:tcBorders>
              <w:right w:val="single" w:sz="4" w:space="0" w:color="auto"/>
            </w:tcBorders>
          </w:tcPr>
          <w:p w:rsidR="00772FB8" w:rsidRDefault="00772FB8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B8" w:rsidRDefault="00772FB8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в) от 100 человек до 199 человек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FB8" w:rsidRDefault="00772FB8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772FB8" w:rsidRPr="006D09C3" w:rsidTr="00772FB8">
        <w:tc>
          <w:tcPr>
            <w:tcW w:w="840" w:type="dxa"/>
            <w:tcBorders>
              <w:right w:val="single" w:sz="4" w:space="0" w:color="auto"/>
            </w:tcBorders>
          </w:tcPr>
          <w:p w:rsidR="00772FB8" w:rsidRDefault="00772FB8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B8" w:rsidRDefault="00772FB8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г) от 50 человек до 99 человек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FB8" w:rsidRDefault="00772FB8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772FB8" w:rsidRPr="006D09C3" w:rsidTr="00772FB8"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</w:tcPr>
          <w:p w:rsidR="00772FB8" w:rsidRDefault="00772FB8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B8" w:rsidRDefault="00772FB8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д) менее 50 человек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FB8" w:rsidRDefault="00772FB8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772FB8" w:rsidRPr="006D09C3" w:rsidTr="00D22047"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772FB8" w:rsidRDefault="00772FB8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FB8" w:rsidRPr="00022778" w:rsidRDefault="00C1655C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22778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Год последнего проведения капитального ремонта дворового проезда</w:t>
            </w:r>
          </w:p>
        </w:tc>
      </w:tr>
      <w:tr w:rsidR="00772FB8" w:rsidRPr="006D09C3" w:rsidTr="00772FB8">
        <w:tc>
          <w:tcPr>
            <w:tcW w:w="840" w:type="dxa"/>
            <w:tcBorders>
              <w:right w:val="single" w:sz="4" w:space="0" w:color="auto"/>
            </w:tcBorders>
          </w:tcPr>
          <w:p w:rsidR="00772FB8" w:rsidRDefault="00772FB8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5C" w:rsidRDefault="00C1655C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а) не проводился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FB8" w:rsidRDefault="006F4981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772FB8" w:rsidRPr="006D09C3" w:rsidTr="00772FB8">
        <w:tc>
          <w:tcPr>
            <w:tcW w:w="840" w:type="dxa"/>
            <w:tcBorders>
              <w:right w:val="single" w:sz="4" w:space="0" w:color="auto"/>
            </w:tcBorders>
          </w:tcPr>
          <w:p w:rsidR="00772FB8" w:rsidRDefault="00772FB8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B8" w:rsidRDefault="00C1655C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б) в период с 1970 года по 1990 год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FB8" w:rsidRDefault="006F4981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772FB8" w:rsidRPr="006D09C3" w:rsidTr="00772FB8">
        <w:tc>
          <w:tcPr>
            <w:tcW w:w="840" w:type="dxa"/>
            <w:tcBorders>
              <w:right w:val="single" w:sz="4" w:space="0" w:color="auto"/>
            </w:tcBorders>
          </w:tcPr>
          <w:p w:rsidR="00772FB8" w:rsidRDefault="00772FB8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B8" w:rsidRDefault="00C1655C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в) в период с 1991 года по 2005 год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FB8" w:rsidRDefault="006F4981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772FB8" w:rsidRPr="006D09C3" w:rsidTr="00C1655C"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</w:tcPr>
          <w:p w:rsidR="00772FB8" w:rsidRDefault="00772FB8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B8" w:rsidRDefault="00C1655C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г) в период с 2006 года по 2016 год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FB8" w:rsidRDefault="00C1655C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C1655C" w:rsidRPr="006D09C3" w:rsidTr="00D22047"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C1655C" w:rsidRDefault="006F4981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55C" w:rsidRPr="00022778" w:rsidRDefault="006F4981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22778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Синхронизация мероприятий по благоустройству дворовой территории с мероприятиями, выполнение которых запланировано иными государственными программами Республики Мордовия в рамках реализации Национальных проектов </w:t>
            </w:r>
          </w:p>
        </w:tc>
      </w:tr>
      <w:tr w:rsidR="00C1655C" w:rsidRPr="006D09C3" w:rsidTr="00C1655C">
        <w:tc>
          <w:tcPr>
            <w:tcW w:w="840" w:type="dxa"/>
            <w:tcBorders>
              <w:right w:val="single" w:sz="4" w:space="0" w:color="auto"/>
            </w:tcBorders>
          </w:tcPr>
          <w:p w:rsidR="00C1655C" w:rsidRDefault="00C1655C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5C" w:rsidRDefault="006F4981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Синхронизация мероприятий по благоустройству дворовой территории с иными государственными программами Республики Мордовия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55C" w:rsidRDefault="006F4981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</w:tr>
      <w:tr w:rsidR="00C1655C" w:rsidRPr="006D09C3" w:rsidTr="00C1655C">
        <w:tc>
          <w:tcPr>
            <w:tcW w:w="840" w:type="dxa"/>
            <w:tcBorders>
              <w:right w:val="single" w:sz="4" w:space="0" w:color="auto"/>
            </w:tcBorders>
          </w:tcPr>
          <w:p w:rsidR="00C1655C" w:rsidRDefault="00C1655C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5C" w:rsidRDefault="006F4981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Отсутствие синхронизации мероприятий по благоустройству дворовой территории с иными государственными программами Республики Мордовия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55C" w:rsidRDefault="006F4981" w:rsidP="00D2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</w:tbl>
    <w:p w:rsidR="00822BDC" w:rsidRDefault="00822BDC" w:rsidP="00822BD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657" w:rsidRDefault="00C14657" w:rsidP="00822BD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657" w:rsidRDefault="00C14657" w:rsidP="00822BD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657" w:rsidRDefault="00C14657" w:rsidP="00022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78" w:rsidRDefault="00022778" w:rsidP="00022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78" w:rsidRDefault="00022778" w:rsidP="00022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3E6" w:rsidRDefault="004353E6" w:rsidP="00022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657" w:rsidRDefault="00022778" w:rsidP="00C1465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0C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C14657" w:rsidRDefault="00C14657" w:rsidP="00C1465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C14657" w:rsidRDefault="00C14657" w:rsidP="00C1465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Рузаевка </w:t>
      </w:r>
    </w:p>
    <w:p w:rsidR="00244F48" w:rsidRDefault="00244F48" w:rsidP="00244F48">
      <w:pPr>
        <w:spacing w:after="0" w:line="240" w:lineRule="auto"/>
        <w:ind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«01» ноября 2019 г. № 953</w:t>
      </w:r>
    </w:p>
    <w:p w:rsidR="00C14657" w:rsidRPr="00361465" w:rsidRDefault="00C14657" w:rsidP="00C146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657" w:rsidRDefault="00C14657" w:rsidP="00C1465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Порядок, сроки представления, рассмотрения и оценки предложений заинтересованных лиц о включении </w:t>
      </w:r>
      <w:r w:rsidR="00D22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территории в муниципальную программу</w:t>
      </w:r>
      <w:r w:rsidRPr="00C66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«Формирование современной городской среды на территории городского</w:t>
      </w:r>
      <w:r w:rsidR="00022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Рузаевка на 2018-2024</w:t>
      </w:r>
      <w:r w:rsidRPr="00C66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14657" w:rsidRDefault="00C14657" w:rsidP="00C146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B0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Порядок определяет процедуру отбора общественных территорий для включения их в Программу.</w:t>
      </w:r>
    </w:p>
    <w:p w:rsidR="00C14657" w:rsidRDefault="00C14657" w:rsidP="00C146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Отбор общественных территорий, подлежащих благоустройству осуществляется путем проведения рейтингового голосования. Общественная территория, выбранная по итогам такого голосования, включаются в Программу на год ее реализации, следующий за годом проведения такого голосования.</w:t>
      </w:r>
    </w:p>
    <w:p w:rsidR="00C14657" w:rsidRDefault="00C14657" w:rsidP="00C146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целях формирования перечня общественных территорий для голосования организуется прием предложений от жителей городского поселения Рузаевка.</w:t>
      </w:r>
    </w:p>
    <w:p w:rsidR="00C14657" w:rsidRDefault="00C14657" w:rsidP="00C146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Ответственным за организационное обеспечение приема предложений от жителей городского поселения Рузаевка, в целях определения перечня общественных территорий для голосования, является отдел ЖКХ и благоустройства администрации.</w:t>
      </w:r>
    </w:p>
    <w:p w:rsidR="00C14657" w:rsidRDefault="00C14657" w:rsidP="00C146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Сообщение о проведении приема предложений, в целях определения перечня общественных территорий для голосования, размещается на официальном сайте администрации в разделе «ЖКХ и благоустройство».</w:t>
      </w:r>
    </w:p>
    <w:p w:rsidR="00C14657" w:rsidRDefault="00C14657" w:rsidP="00C146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Прием предложений может осуществляться с помощью цифровых технологий (мобильные приложения, </w:t>
      </w:r>
      <w:r w:rsidR="0002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 «Комфортная городская среда» по электронному адресу: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vmestedelaem</w:t>
      </w:r>
      <w:r w:rsidRPr="00D06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официальный сайт администрации, социальные сети) путем проведения онлайн-опросов, на бумажном носителе в пунктах сбора предложений, а также путем направления электронного письма, на адрес электронной почты.</w:t>
      </w:r>
    </w:p>
    <w:p w:rsidR="00C14657" w:rsidRDefault="00C14657" w:rsidP="00C146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Срок представления предложений по общественным территориям, подлежащим благоустройству, при формировании перечня общественных территорий для проведения рейтингового голосования определяется администрацией и указывается в сообщении о проведении приема предложений.</w:t>
      </w:r>
    </w:p>
    <w:p w:rsidR="00C14657" w:rsidRDefault="00C14657" w:rsidP="00C146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Администрацией городского поселения Рузаевка не учитывается предложения:</w:t>
      </w:r>
    </w:p>
    <w:p w:rsidR="00C14657" w:rsidRDefault="00C14657" w:rsidP="00C146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поддающиеся прочтению;</w:t>
      </w:r>
    </w:p>
    <w:p w:rsidR="00C14657" w:rsidRDefault="00C14657" w:rsidP="00C146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содержащие нецензурные, либо оскорбительные выражения;</w:t>
      </w:r>
    </w:p>
    <w:p w:rsidR="00C14657" w:rsidRDefault="00C14657" w:rsidP="00C146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которых содержатся недостоверные сведения;</w:t>
      </w:r>
    </w:p>
    <w:p w:rsidR="00C14657" w:rsidRDefault="00C14657" w:rsidP="00C146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которых присутствуют территории, не включенные в адресный перечень общественных территорий, подлежащих благоустройству, содержащийся в Программе. </w:t>
      </w:r>
    </w:p>
    <w:p w:rsidR="00C14657" w:rsidRDefault="00C14657" w:rsidP="00C146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После окончания приема предложений по </w:t>
      </w:r>
      <w:r w:rsidR="0002277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определению общественных территорий для включения в перечень общественных территорий для проведения рейтингового голосования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заседание Общественной комиссии</w:t>
      </w:r>
      <w:r w:rsidRPr="004A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подготовки и реализации муниципальной программы «Формирование современной городской среды на территории городского</w:t>
      </w:r>
      <w:r w:rsidR="0002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Рузаевка на 2018-2024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02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Общественная комиссия)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подведению итогов пр</w:t>
      </w:r>
      <w:r w:rsidR="00576017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иема предложений. В течение пяти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</w:t>
      </w:r>
      <w:r w:rsidR="005760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завершения приема предложений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городского поселения Рузаевка утверждается и официально публикуется перечень общественных территорий для проведения рейтингового голосования, а также срок его проведения, способ проведения и место проведения.</w:t>
      </w:r>
    </w:p>
    <w:p w:rsidR="00C14657" w:rsidRDefault="00C14657" w:rsidP="00C146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После утверждения перечня общественных территорий для проведения рейтингового голосования МБУ «Градпроект» обеспечивает подготовку дизайн-проектов благоустройства данных общественных территорий.</w:t>
      </w:r>
    </w:p>
    <w:p w:rsidR="000C484C" w:rsidRDefault="00C14657" w:rsidP="000C48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Рейтинговое голосование проводится не позднее 27 февраля года его проведения, а также не позднее трех дней со дня истечения</w:t>
      </w:r>
      <w:r w:rsidR="0057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пятнадцатидневного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срока, предоставленного всем заинтересованным лицам для ознакомления с дизайн-проектами благоустройства общественных территорий, отобранных для прове</w:t>
      </w:r>
      <w:r w:rsidR="000C48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рейтингового голосования.</w:t>
      </w:r>
    </w:p>
    <w:p w:rsidR="000C484C" w:rsidRDefault="000C484C" w:rsidP="000C48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84C" w:rsidRDefault="000C484C" w:rsidP="00C146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84C" w:rsidRDefault="000C484C" w:rsidP="00C146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84C" w:rsidRDefault="000C484C" w:rsidP="00C146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84C" w:rsidRDefault="000C484C" w:rsidP="00C146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84C" w:rsidRDefault="000C484C" w:rsidP="00C146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84C" w:rsidRDefault="000C484C" w:rsidP="00C146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84C" w:rsidRDefault="000C484C" w:rsidP="00C146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84C" w:rsidRDefault="000C484C" w:rsidP="00C146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84C" w:rsidRDefault="000C484C" w:rsidP="00C146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84C" w:rsidRDefault="000C484C" w:rsidP="00C146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84C" w:rsidRDefault="000C484C" w:rsidP="00C146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84C" w:rsidRDefault="000C484C" w:rsidP="000C484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</w:t>
      </w:r>
    </w:p>
    <w:p w:rsidR="000C484C" w:rsidRDefault="000C484C" w:rsidP="000C484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0C484C" w:rsidRDefault="000C484C" w:rsidP="000C484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Рузаевка </w:t>
      </w:r>
    </w:p>
    <w:p w:rsidR="00244F48" w:rsidRDefault="00244F48" w:rsidP="00244F48">
      <w:pPr>
        <w:spacing w:after="0" w:line="240" w:lineRule="auto"/>
        <w:ind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«01» ноября 2019 г. № 953</w:t>
      </w:r>
    </w:p>
    <w:p w:rsidR="004353E6" w:rsidRDefault="004353E6" w:rsidP="004353E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B88" w:rsidRPr="004353E6" w:rsidRDefault="00870B88" w:rsidP="004353E6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трудового участия заинтересованных лиц в благ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оустройстве дворовых территорий</w:t>
      </w:r>
    </w:p>
    <w:p w:rsidR="00C8657F" w:rsidRDefault="00870B88" w:rsidP="00C865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B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объем и формы трудового участия заинтересованных лиц в реализации мероприятий по благоустройству дворовых территорий.</w:t>
      </w:r>
    </w:p>
    <w:p w:rsidR="00C8657F" w:rsidRDefault="00870B88" w:rsidP="00C865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B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 трудовым участием заинтересованных лиц в реализации мероприятий по благоустройству дворовых территорий понимается неоплачиваемая трудовая деятельность заинтересованных лиц, имеющая социально полезную направленность, не тре</w:t>
      </w:r>
      <w:r w:rsidR="00C8657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бующая специальной квалификации.</w:t>
      </w:r>
    </w:p>
    <w:p w:rsidR="00C8657F" w:rsidRDefault="00870B88" w:rsidP="00C865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B88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Заинтересованные лица могут выбрать сл</w:t>
      </w:r>
      <w:r w:rsidR="00C8657F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едующие формы трудового участия:</w:t>
      </w:r>
    </w:p>
    <w:p w:rsidR="00C8657F" w:rsidRDefault="00870B88" w:rsidP="00C865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B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дворово</w:t>
      </w:r>
      <w:r w:rsidR="00C8657F">
        <w:rPr>
          <w:rFonts w:ascii="Times New Roman" w:eastAsia="Times New Roman" w:hAnsi="Times New Roman" w:cs="Times New Roman"/>
          <w:sz w:val="28"/>
          <w:szCs w:val="28"/>
          <w:lang w:eastAsia="ru-RU"/>
        </w:rPr>
        <w:t>й территории к благоустройству;</w:t>
      </w:r>
    </w:p>
    <w:p w:rsidR="00C8657F" w:rsidRDefault="00870B88" w:rsidP="00C865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B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8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демонтаж старого оборудования;</w:t>
      </w:r>
    </w:p>
    <w:p w:rsidR="00C8657F" w:rsidRDefault="00870B88" w:rsidP="00C865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B8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сохра</w:t>
      </w:r>
      <w:r w:rsidR="00C8657F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нности строительных материалов;</w:t>
      </w:r>
    </w:p>
    <w:p w:rsidR="00870B88" w:rsidRPr="00870B88" w:rsidRDefault="00870B88" w:rsidP="00C865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B8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уборка мусора на дворовой территории;</w:t>
      </w:r>
    </w:p>
    <w:p w:rsidR="00403D40" w:rsidRDefault="00870B88" w:rsidP="00403D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3D4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озеленение дворовой территории.</w:t>
      </w:r>
    </w:p>
    <w:p w:rsidR="00403D40" w:rsidRDefault="00870B88" w:rsidP="00403D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B8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Объем трудового участия в выполнении работ по благоустройству дворовых территорий должен быть не менее 5 часов при участии не менее 30% заинтересованных лиц данной территории.</w:t>
      </w:r>
    </w:p>
    <w:p w:rsidR="00403D40" w:rsidRDefault="00870B88" w:rsidP="00403D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B88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Решение о принятии трудового участия в благоустройстве дворовой территории должно быть оформлено протоколом, который является приложением к предложению о включении дворовой территории в программу «Формирование современной городской среды на территории городского</w:t>
      </w:r>
      <w:r w:rsidR="0040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Рузаевка на 2018-2024</w:t>
      </w:r>
      <w:r w:rsidRPr="00870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годы».</w:t>
      </w:r>
    </w:p>
    <w:p w:rsidR="00403D40" w:rsidRDefault="00870B88" w:rsidP="00403D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B88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Подтверждением трудового участия заинтересованных лиц является отчет, сос</w:t>
      </w:r>
      <w:r w:rsidR="00403D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тавленный по форме, определенной</w:t>
      </w:r>
      <w:r w:rsidRPr="00870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Приложением №1 к настоящему Порядку, который представляется в администрацию городского поселения Рузаевка уполномоченным представителем заинтересованных лиц.</w:t>
      </w:r>
    </w:p>
    <w:p w:rsidR="00870B88" w:rsidRPr="00870B88" w:rsidRDefault="00870B88" w:rsidP="00403D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вышеуказанному отчету прилагаются фотоматериалы и (или) видеоматериалы, подтверждающие трудовое участие заинтересованных лиц в выполнении работ по благоустройству дворовой территории.  </w:t>
      </w:r>
    </w:p>
    <w:p w:rsidR="00403D40" w:rsidRDefault="00870B88" w:rsidP="00870B8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B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0B88" w:rsidRPr="00870B88" w:rsidRDefault="00870B88" w:rsidP="00870B8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3D40" w:rsidRDefault="00403D40" w:rsidP="00870B8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03D40" w:rsidSect="00916C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3D40" w:rsidRPr="00403D40" w:rsidRDefault="00870B88" w:rsidP="00403D40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D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403D40" w:rsidRPr="00403D40" w:rsidRDefault="00870B88" w:rsidP="00403D40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D4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трудово</w:t>
      </w:r>
      <w:r w:rsidR="00403D40" w:rsidRPr="0040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участия заинтересованных лиц </w:t>
      </w:r>
    </w:p>
    <w:p w:rsidR="00870B88" w:rsidRDefault="00870B88" w:rsidP="004353E6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D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благ</w:t>
      </w:r>
      <w:r w:rsidR="004353E6">
        <w:rPr>
          <w:rFonts w:ascii="Times New Roman" w:eastAsia="Times New Roman" w:hAnsi="Times New Roman" w:cs="Times New Roman"/>
          <w:sz w:val="28"/>
          <w:szCs w:val="28"/>
          <w:lang w:eastAsia="ru-RU"/>
        </w:rPr>
        <w:t>оустройстве дворовых территорий</w:t>
      </w:r>
    </w:p>
    <w:p w:rsidR="004353E6" w:rsidRPr="00870B88" w:rsidRDefault="004353E6" w:rsidP="004353E6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B88" w:rsidRPr="00403D40" w:rsidRDefault="00870B88" w:rsidP="00403D4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трудовом участии заинтересованных лиц в</w:t>
      </w:r>
    </w:p>
    <w:p w:rsidR="00870B88" w:rsidRPr="00403D40" w:rsidRDefault="00870B88" w:rsidP="00403D40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выполнении работ по благоустройству дворовой территории</w:t>
      </w:r>
    </w:p>
    <w:p w:rsidR="00870B88" w:rsidRPr="00870B88" w:rsidRDefault="00870B88" w:rsidP="00870B8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421" w:type="dxa"/>
        <w:tblLook w:val="04A0" w:firstRow="1" w:lastRow="0" w:firstColumn="1" w:lastColumn="0" w:noHBand="0" w:noVBand="1"/>
      </w:tblPr>
      <w:tblGrid>
        <w:gridCol w:w="3220"/>
        <w:gridCol w:w="3627"/>
        <w:gridCol w:w="3643"/>
        <w:gridCol w:w="3401"/>
      </w:tblGrid>
      <w:tr w:rsidR="00403D40" w:rsidRPr="00FD3379" w:rsidTr="00403D40">
        <w:tc>
          <w:tcPr>
            <w:tcW w:w="3220" w:type="dxa"/>
          </w:tcPr>
          <w:p w:rsidR="00403D40" w:rsidRPr="00403D40" w:rsidRDefault="00403D40" w:rsidP="00576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D40">
              <w:rPr>
                <w:rFonts w:ascii="Times New Roman" w:hAnsi="Times New Roman" w:cs="Times New Roman"/>
                <w:sz w:val="28"/>
                <w:szCs w:val="28"/>
              </w:rPr>
              <w:t>Адрес дворовой территории</w:t>
            </w:r>
          </w:p>
        </w:tc>
        <w:tc>
          <w:tcPr>
            <w:tcW w:w="3627" w:type="dxa"/>
          </w:tcPr>
          <w:p w:rsidR="00403D40" w:rsidRPr="00403D40" w:rsidRDefault="00403D40" w:rsidP="00576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D40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3643" w:type="dxa"/>
          </w:tcPr>
          <w:p w:rsidR="00403D40" w:rsidRPr="00403D40" w:rsidRDefault="00403D40" w:rsidP="00576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D40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принявших участие в работах</w:t>
            </w:r>
          </w:p>
        </w:tc>
        <w:tc>
          <w:tcPr>
            <w:tcW w:w="3401" w:type="dxa"/>
          </w:tcPr>
          <w:p w:rsidR="00403D40" w:rsidRPr="00403D40" w:rsidRDefault="00403D40" w:rsidP="00576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D40">
              <w:rPr>
                <w:rFonts w:ascii="Times New Roman" w:hAnsi="Times New Roman" w:cs="Times New Roman"/>
                <w:sz w:val="28"/>
                <w:szCs w:val="28"/>
              </w:rPr>
              <w:t>Количество отработанных часов</w:t>
            </w:r>
          </w:p>
        </w:tc>
      </w:tr>
      <w:tr w:rsidR="00403D40" w:rsidRPr="00FD3379" w:rsidTr="00403D40">
        <w:tc>
          <w:tcPr>
            <w:tcW w:w="3220" w:type="dxa"/>
          </w:tcPr>
          <w:p w:rsidR="00403D40" w:rsidRPr="00FD3379" w:rsidRDefault="00403D40" w:rsidP="0057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D40" w:rsidRPr="00FD3379" w:rsidRDefault="00403D40" w:rsidP="0057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403D40" w:rsidRPr="00FD3379" w:rsidRDefault="00403D40" w:rsidP="0057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403D40" w:rsidRPr="00FD3379" w:rsidRDefault="00403D40" w:rsidP="0057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403D40" w:rsidRPr="00FD3379" w:rsidRDefault="00403D40" w:rsidP="0057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657" w:rsidRPr="00026F48" w:rsidRDefault="00C14657" w:rsidP="00C146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D40" w:rsidRPr="00403D40" w:rsidRDefault="00403D40" w:rsidP="00403D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представитель заинтересованных лиц     _______________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</w:t>
      </w:r>
      <w:r w:rsidRPr="00403D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403D40" w:rsidRPr="00403D40" w:rsidRDefault="00403D40" w:rsidP="00403D40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0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03D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403D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(Ф.И.О.)  </w:t>
      </w:r>
    </w:p>
    <w:p w:rsidR="00403D40" w:rsidRPr="00403D40" w:rsidRDefault="00403D40" w:rsidP="00403D4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D40" w:rsidRPr="00403D40" w:rsidRDefault="00403D40" w:rsidP="00403D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подрядной организации,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0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  _______</w:t>
      </w:r>
      <w:r w:rsidRPr="00403D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E562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403D4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03D40" w:rsidRPr="00403D40" w:rsidRDefault="00403D40" w:rsidP="00403D4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выполняющей работы по благоустройству                                  </w:t>
      </w:r>
      <w:r w:rsidR="00E5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562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                                </w:t>
      </w:r>
      <w:r w:rsidR="00E562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E562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(Ф.И.О.)</w:t>
      </w:r>
      <w:r w:rsidRPr="0040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03D40" w:rsidRPr="00403D40" w:rsidRDefault="00403D40" w:rsidP="00403D4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657" w:rsidRDefault="00403D40" w:rsidP="00403D4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D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Фотоматериалы, подтверждающие трудовое участие заинтересованных лиц в выполнении работ по благоустройству дворовой территории.</w:t>
      </w:r>
    </w:p>
    <w:p w:rsidR="00E56221" w:rsidRDefault="00E56221" w:rsidP="00403D4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221" w:rsidRDefault="00E56221" w:rsidP="00403D4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221" w:rsidRDefault="00E56221" w:rsidP="00403D4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56221" w:rsidSect="00403D4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56221" w:rsidRDefault="00E56221" w:rsidP="00E5622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7</w:t>
      </w:r>
    </w:p>
    <w:p w:rsidR="00E56221" w:rsidRDefault="00E56221" w:rsidP="00E5622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56221" w:rsidRDefault="00E56221" w:rsidP="00E5622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Рузаевка </w:t>
      </w:r>
    </w:p>
    <w:p w:rsidR="00244F48" w:rsidRDefault="00244F48" w:rsidP="00244F48">
      <w:pPr>
        <w:spacing w:after="0" w:line="240" w:lineRule="auto"/>
        <w:ind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«01» ноября 2019 г. № 953</w:t>
      </w:r>
    </w:p>
    <w:p w:rsidR="004353E6" w:rsidRDefault="004353E6" w:rsidP="004353E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3E6" w:rsidRDefault="004353E6" w:rsidP="004353E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финансового участия заинтересованных лиц в выполнении работ по благоустройству дворовых территорий</w:t>
      </w:r>
    </w:p>
    <w:p w:rsidR="00DB1D8C" w:rsidRDefault="00DB1D8C" w:rsidP="004353E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D8C" w:rsidRPr="00DB1D8C" w:rsidRDefault="00DB1D8C" w:rsidP="00A90F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8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порядок финансового участия заинтересованных лиц в выполнении работ по благоустройству дворовых территорий в рамках дополнительного перечня работ по благоустройству.</w:t>
      </w:r>
    </w:p>
    <w:p w:rsidR="00DB1D8C" w:rsidRPr="00DB1D8C" w:rsidRDefault="00DB1D8C" w:rsidP="00A90F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8C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Доля финансового участия должна быть определена в размере не менее 20% от стоимости работ по благоустройству дворовой территории в рамках дополнительного пе</w:t>
      </w:r>
      <w:r w:rsidR="00A90F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речня работ по благоустройству.</w:t>
      </w:r>
    </w:p>
    <w:p w:rsidR="00DB1D8C" w:rsidRPr="00DB1D8C" w:rsidRDefault="00DB1D8C" w:rsidP="003949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Финансовое участие заинтересованных лиц реализуется путем внесения целевых взносов лицу, определенному </w:t>
      </w:r>
      <w:r w:rsidR="00394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заинтересованными лицами (далее по тексту – </w:t>
      </w:r>
      <w:r w:rsidRPr="00DB1D8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</w:t>
      </w:r>
      <w:r w:rsidR="00394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представитель), который перечисляет поступившие денежные средства на счет администрации </w:t>
      </w:r>
      <w:r w:rsidR="003949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Рузаевка</w:t>
      </w:r>
      <w:r w:rsidRPr="00DB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</w:t>
      </w:r>
      <w:r w:rsidR="003949D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овании заключенного соглашения.</w:t>
      </w:r>
    </w:p>
    <w:p w:rsidR="00DB1D8C" w:rsidRPr="00DB1D8C" w:rsidRDefault="00DB1D8C" w:rsidP="003949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Уполномоченный представитель в течение пяти календарный дней с даты утверждения дизайн-проекта благоустройства дворовой территории заключает с администрацией </w:t>
      </w:r>
      <w:r w:rsidR="003949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Рузаевка</w:t>
      </w:r>
      <w:r w:rsidRPr="00DB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соглашение, в котором указывается наименование дворовой территории, реквизиты счета для перечисления средств, размер средств, подлежащих перечислению, порядок и сроки перечисления денежных средств уполномоченным представителем, порядок использования полученных денежных средств, условия, порядок и сроки возврата денежных средств в случаях их неиспользования, использования не в полном объеме, использования на цели, </w:t>
      </w:r>
      <w:r w:rsidR="003949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предусмотренные соглашением.</w:t>
      </w:r>
    </w:p>
    <w:p w:rsidR="00DB1D8C" w:rsidRPr="00DB1D8C" w:rsidRDefault="00DB1D8C" w:rsidP="003949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8C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Денежные средства должны быть перечислены уполномоченным представителем в полном объеме в течение десяти календарный дне</w:t>
      </w:r>
      <w:r w:rsidR="003949D6">
        <w:rPr>
          <w:rFonts w:ascii="Times New Roman" w:eastAsia="Times New Roman" w:hAnsi="Times New Roman" w:cs="Times New Roman"/>
          <w:sz w:val="28"/>
          <w:szCs w:val="28"/>
          <w:lang w:eastAsia="ru-RU"/>
        </w:rPr>
        <w:t>й с даты подписания соглашения.</w:t>
      </w:r>
    </w:p>
    <w:p w:rsidR="00DB1D8C" w:rsidRPr="00DB1D8C" w:rsidRDefault="00DB1D8C" w:rsidP="003949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8C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случае, если соглашение не будет заключено в сроки, определенные пунктом 4 настоящего Порядка, по вине уполномоченного представителя, либо денежные средства не будут перечислены в сроки, определенные пунктом 5 настоящего Порядка, соответствующая дворовая территория исключается из муниципальной программы на соответствующий год ее реализации и в муниципальную программу на соответствующий год ее реализации подлежит включению дворовая территория, набравшая меньший порядковой номер из числа дворовых территорий, не включенных в муниципальную программу на соответствующий год ее реализации</w:t>
      </w:r>
      <w:r w:rsidR="00394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недостаточностью бюджетных ассигнований на финансирование мероприятий по благоустройству дворовых территорий</w:t>
      </w:r>
      <w:r w:rsidRPr="00DB1D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D8C" w:rsidRPr="00DB1D8C" w:rsidRDefault="00DB1D8C" w:rsidP="00374E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8C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Конкретная доля финансового участия, уполномоченный представитель, порядок определения размера целевого взноса заинтересованных лиц (с каждого помещения в фиксированном размере, в зависимости от площади помещений, иным образом) определяются за</w:t>
      </w:r>
      <w:r w:rsidR="003949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интересованными лицами в решениях</w:t>
      </w:r>
      <w:r w:rsidRPr="00DB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собрания собственников помещений в многоквартирном доме</w:t>
      </w:r>
      <w:r w:rsidR="003949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решениях общих собраний собственников помещений в каждом многоквартирном доме, решениях собственников каждого здания и сооружения, расположенных в границах дворовой территории, если дворовая территория является единой для нескольких многоквартирных домов, иных зданий и сооружений, оформленных протоколами и решениями, указанными в подпу</w:t>
      </w:r>
      <w:r w:rsidR="00374EB5">
        <w:rPr>
          <w:rFonts w:ascii="Times New Roman" w:eastAsia="Times New Roman" w:hAnsi="Times New Roman" w:cs="Times New Roman"/>
          <w:sz w:val="28"/>
          <w:szCs w:val="28"/>
          <w:lang w:eastAsia="ru-RU"/>
        </w:rPr>
        <w:t>нкте а пункта 7 Порядка, сроков</w:t>
      </w:r>
      <w:r w:rsidR="00374EB5" w:rsidRPr="00374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городского поселения Рузаевка на 2018-2024 годы»</w:t>
      </w:r>
      <w:r w:rsidRPr="00DB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374EB5">
        <w:rPr>
          <w:rFonts w:ascii="Times New Roman" w:eastAsia="Times New Roman" w:hAnsi="Times New Roman" w:cs="Times New Roman"/>
          <w:sz w:val="28"/>
          <w:szCs w:val="28"/>
          <w:lang w:eastAsia="ru-RU"/>
        </w:rPr>
        <w:t>№ 4 к настоящему постановлению).</w:t>
      </w:r>
    </w:p>
    <w:p w:rsidR="00DB1D8C" w:rsidRPr="00DB1D8C" w:rsidRDefault="00DB1D8C" w:rsidP="00374E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Расходование полученных денежных средств осуществляется администрацией </w:t>
      </w:r>
      <w:r w:rsidR="00374E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Рузаевка</w:t>
      </w:r>
      <w:r w:rsidRPr="00DB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финансирование выполнения работ по благоустройству дворовой территории в рамках дополнительного пе</w:t>
      </w:r>
      <w:r w:rsidR="00374E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речня работ по благоустройству.</w:t>
      </w:r>
    </w:p>
    <w:p w:rsidR="00DB1D8C" w:rsidRDefault="00DB1D8C" w:rsidP="00DB1D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8C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случае экономии денежных средств, образовавшейся в результате проведения процедур определения подрядчиков в рамках Федерального закона от 05.04.2013 N 44-ФЗ "О контрактной системе в сфере закупок товаров, работ, услуг для обеспечения государственных и муниципальных нужд", а также с учетом стоимости фактически выполненных работ, часть поступивших от заинтересованных лиц денежных средств подлежит возврату пропорционально доле финансового участия заинтересованных лиц.</w:t>
      </w:r>
    </w:p>
    <w:p w:rsidR="00374EB5" w:rsidRDefault="00374EB5" w:rsidP="00DB1D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EB5" w:rsidRDefault="00374EB5" w:rsidP="00DB1D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EB5" w:rsidRDefault="00374EB5" w:rsidP="00DB1D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EB5" w:rsidRDefault="00374EB5" w:rsidP="00DB1D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EB5" w:rsidRDefault="00374EB5" w:rsidP="00DB1D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EB5" w:rsidRDefault="00374EB5" w:rsidP="00DB1D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EB5" w:rsidRDefault="00374EB5" w:rsidP="00DB1D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EB5" w:rsidRDefault="00374EB5" w:rsidP="00DB1D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EB5" w:rsidRDefault="00374EB5" w:rsidP="00DB1D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EB5" w:rsidRDefault="00374EB5" w:rsidP="00DB1D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EB5" w:rsidRDefault="00374EB5" w:rsidP="00DB1D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EB5" w:rsidRDefault="00374EB5" w:rsidP="00DB1D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EB5" w:rsidRDefault="00374EB5" w:rsidP="00DB1D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EB5" w:rsidRDefault="00374EB5" w:rsidP="00374EB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8</w:t>
      </w:r>
    </w:p>
    <w:p w:rsidR="00374EB5" w:rsidRDefault="00374EB5" w:rsidP="00374EB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74EB5" w:rsidRDefault="00374EB5" w:rsidP="00374EB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Рузаевка </w:t>
      </w:r>
    </w:p>
    <w:p w:rsidR="00244F48" w:rsidRDefault="00244F48" w:rsidP="00244F48">
      <w:pPr>
        <w:spacing w:after="0" w:line="240" w:lineRule="auto"/>
        <w:ind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«01» ноября 2019 г. № 953</w:t>
      </w:r>
    </w:p>
    <w:p w:rsidR="00374EB5" w:rsidRPr="00374EB5" w:rsidRDefault="00374EB5" w:rsidP="00374EB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374EB5" w:rsidRPr="00374EB5" w:rsidRDefault="00374EB5" w:rsidP="00374E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разработки, об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суждения</w:t>
      </w:r>
      <w:r w:rsidR="006C3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заинтересованными лицами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4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утверждения дизайн-проектов благоустройства дворовых и общественных территорий, включенных в муниципальную программу «Формирование современной городской среды на территории городского поселения Рузаевка на 2018-2024 годы».</w:t>
      </w:r>
    </w:p>
    <w:p w:rsidR="00065234" w:rsidRDefault="00065234" w:rsidP="00374E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234" w:rsidRDefault="00374EB5" w:rsidP="000652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B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процедуру разработки, обсуждения с заинтересованными лицами и утверждения дизайн-проектов благоустройства дворовых и общественных территорий (далее</w:t>
      </w:r>
      <w:r w:rsidR="00065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тексту</w:t>
      </w:r>
      <w:r w:rsidRPr="00374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дизайн-проект), включенных в </w:t>
      </w:r>
      <w:r w:rsidR="00065234" w:rsidRPr="000652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065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374E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рограмму</w:t>
      </w:r>
      <w:r w:rsidR="00065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65234" w:rsidRPr="0006523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современной городской среды на территории городского поселения Рузаевка на 2018-2024 годы</w:t>
      </w:r>
      <w:r w:rsidR="0006523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по тексту - Программа).</w:t>
      </w:r>
    </w:p>
    <w:p w:rsidR="00065234" w:rsidRDefault="00374EB5" w:rsidP="000652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B5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Дизайн-проект должен включать текстовое и визуальное описание проекта, перечень элементов благоустройства, предлагаемых к размещению на дворовой или общественной территории. Содержание дизайн-проекта зависит от вид</w:t>
      </w:r>
      <w:r w:rsidR="00065234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состава планируемых работ.</w:t>
      </w:r>
    </w:p>
    <w:p w:rsidR="00065234" w:rsidRDefault="00065234" w:rsidP="000652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74EB5" w:rsidRPr="00374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Дизайн-проекты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дворовых территорий и общественных территорий </w:t>
      </w:r>
      <w:r w:rsidR="00374EB5" w:rsidRPr="00374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разрабатываются муниципальным бюджетным учреждением 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Рузаевка «Градпроект».</w:t>
      </w:r>
    </w:p>
    <w:p w:rsidR="000C6C81" w:rsidRDefault="000C6C81" w:rsidP="000652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Проектно-сметная документация на выполнение работ по благоустройству общественной территории разрабатывается, </w:t>
      </w:r>
      <w:r w:rsidRPr="000C6C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привлечением специализированных организаций и профильных специалистов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C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Градостроительного кодекса Российской Феде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рации, </w:t>
      </w:r>
      <w:r w:rsidRPr="000C6C8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действующими строительными, санитарными и иными нормами и правилами.</w:t>
      </w:r>
    </w:p>
    <w:p w:rsidR="00374EB5" w:rsidRPr="00374EB5" w:rsidRDefault="000C6C81" w:rsidP="000652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5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4EB5" w:rsidRPr="00374E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Рузаевка организовывает проведение общественных обсуждений дизайн-проектов двор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овых и общественных территорий в соответствии с </w:t>
      </w:r>
      <w:r w:rsidRPr="000C6C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общественных обсуждений, проводимых в рамках подготовки и реализации муниципальной программы «Формирование современной городской среды на территории городского поселения Рузаевка на 2018-2024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(приложение № 3 к настоящему постановлению)</w:t>
      </w:r>
    </w:p>
    <w:p w:rsidR="00374EB5" w:rsidRPr="00374EB5" w:rsidRDefault="00164EFF" w:rsidP="00374E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</w:t>
      </w:r>
      <w:r w:rsidR="00374EB5" w:rsidRPr="00374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Дизайн-проекты благоустройства дворовых территорий должны быть согласованы с представителем заинтересованных лиц, уполномоченным на согласование дизайн-проекта в соответствии с протоколом общего собрания собственников помещений в многоквартирном доме либо протоколами общих собраний собственников помещений в каждом многоквартирном доме, решений собственников каждого здания и сооружения, расположенных в границах дворовой территории, если дворовая территория является единой для нескольких многоквартирных домов, иных зданий и сооружений, учитывая итоги общественного обсуждения. </w:t>
      </w:r>
    </w:p>
    <w:p w:rsidR="00374EB5" w:rsidRPr="00374EB5" w:rsidRDefault="00164EFF" w:rsidP="00374E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7</w:t>
      </w:r>
      <w:r w:rsidR="00374EB5" w:rsidRPr="00374EB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наличия между представителем заинтересованных лиц и администрацией городского поселения Рузаевка разногласий по дизайн-проекту он передается для рассмотрения и согласования окончательной версии дизайн-проекта общественной комиссии по вопросам подготовки и реализации муниципальной программы «Формирование современной городской среды на территории 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Рузаевка на 2018-2024</w:t>
      </w:r>
      <w:r w:rsidR="00374EB5" w:rsidRPr="00374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(далее –общественная комиссия) с письменными замечаниями представителя заинтересованных лиц (при наличии). </w:t>
      </w:r>
    </w:p>
    <w:p w:rsidR="00374EB5" w:rsidRPr="001675B7" w:rsidRDefault="00164EFF" w:rsidP="00374E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8</w:t>
      </w:r>
      <w:r w:rsidR="00374EB5" w:rsidRPr="00374EB5">
        <w:rPr>
          <w:rFonts w:ascii="Times New Roman" w:eastAsia="Times New Roman" w:hAnsi="Times New Roman" w:cs="Times New Roman"/>
          <w:sz w:val="28"/>
          <w:szCs w:val="28"/>
          <w:lang w:eastAsia="ru-RU"/>
        </w:rPr>
        <w:t>.  Дизайн-проекты общественных территорий и согласованные с представителем заинтересованных лиц, либо с общественной комиссией в случаях, предусмотренных пунктом 6 настоящего Порядка, дизайн-проекты дворовых территорий утверждаются постановлением администрации городского поселения Рузаевка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4EB5" w:rsidRPr="00374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374EB5" w:rsidRPr="001675B7" w:rsidSect="00E562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906" w:rsidRDefault="00983906" w:rsidP="00B87429">
      <w:pPr>
        <w:spacing w:after="0" w:line="240" w:lineRule="auto"/>
      </w:pPr>
      <w:r>
        <w:separator/>
      </w:r>
    </w:p>
  </w:endnote>
  <w:endnote w:type="continuationSeparator" w:id="0">
    <w:p w:rsidR="00983906" w:rsidRDefault="00983906" w:rsidP="00B8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906" w:rsidRDefault="00983906" w:rsidP="00B87429">
      <w:pPr>
        <w:spacing w:after="0" w:line="240" w:lineRule="auto"/>
      </w:pPr>
      <w:r>
        <w:separator/>
      </w:r>
    </w:p>
  </w:footnote>
  <w:footnote w:type="continuationSeparator" w:id="0">
    <w:p w:rsidR="00983906" w:rsidRDefault="00983906" w:rsidP="00B87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16446"/>
    <w:multiLevelType w:val="hybridMultilevel"/>
    <w:tmpl w:val="1D0CD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EF03DE9"/>
    <w:multiLevelType w:val="multilevel"/>
    <w:tmpl w:val="435214A0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rFonts w:hint="default"/>
      </w:rPr>
    </w:lvl>
  </w:abstractNum>
  <w:abstractNum w:abstractNumId="3" w15:restartNumberingAfterBreak="0">
    <w:nsid w:val="421D1C7E"/>
    <w:multiLevelType w:val="hybridMultilevel"/>
    <w:tmpl w:val="8366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F32AE"/>
    <w:multiLevelType w:val="hybridMultilevel"/>
    <w:tmpl w:val="BCF0F69A"/>
    <w:lvl w:ilvl="0" w:tplc="CE80878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93CC5"/>
    <w:multiLevelType w:val="hybridMultilevel"/>
    <w:tmpl w:val="29585D50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6" w15:restartNumberingAfterBreak="0">
    <w:nsid w:val="5A3F6393"/>
    <w:multiLevelType w:val="hybridMultilevel"/>
    <w:tmpl w:val="A8F671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F83724"/>
    <w:multiLevelType w:val="multilevel"/>
    <w:tmpl w:val="25406C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AB86F93"/>
    <w:multiLevelType w:val="hybridMultilevel"/>
    <w:tmpl w:val="6E5C2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133CB"/>
    <w:multiLevelType w:val="hybridMultilevel"/>
    <w:tmpl w:val="1D4A1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C01FC"/>
    <w:multiLevelType w:val="hybridMultilevel"/>
    <w:tmpl w:val="7E20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BB"/>
    <w:rsid w:val="00007E92"/>
    <w:rsid w:val="000127EF"/>
    <w:rsid w:val="00022778"/>
    <w:rsid w:val="00022EE9"/>
    <w:rsid w:val="000560D9"/>
    <w:rsid w:val="00065234"/>
    <w:rsid w:val="00066590"/>
    <w:rsid w:val="000A6B9B"/>
    <w:rsid w:val="000B5628"/>
    <w:rsid w:val="000B5D85"/>
    <w:rsid w:val="000C484C"/>
    <w:rsid w:val="000C6C81"/>
    <w:rsid w:val="000E0C2C"/>
    <w:rsid w:val="000F601A"/>
    <w:rsid w:val="00115B58"/>
    <w:rsid w:val="0012114C"/>
    <w:rsid w:val="00134316"/>
    <w:rsid w:val="00146728"/>
    <w:rsid w:val="00163DD0"/>
    <w:rsid w:val="00164EFF"/>
    <w:rsid w:val="001675B7"/>
    <w:rsid w:val="00180F6C"/>
    <w:rsid w:val="001C3967"/>
    <w:rsid w:val="001E6E6D"/>
    <w:rsid w:val="00200A06"/>
    <w:rsid w:val="00211742"/>
    <w:rsid w:val="00234452"/>
    <w:rsid w:val="00244F48"/>
    <w:rsid w:val="0024586C"/>
    <w:rsid w:val="002472B9"/>
    <w:rsid w:val="00273CCE"/>
    <w:rsid w:val="00291354"/>
    <w:rsid w:val="002921FF"/>
    <w:rsid w:val="0029321D"/>
    <w:rsid w:val="002A45BD"/>
    <w:rsid w:val="002B2099"/>
    <w:rsid w:val="002B4089"/>
    <w:rsid w:val="002C07BE"/>
    <w:rsid w:val="002C6379"/>
    <w:rsid w:val="002E6B32"/>
    <w:rsid w:val="00306674"/>
    <w:rsid w:val="00326C2E"/>
    <w:rsid w:val="003429CA"/>
    <w:rsid w:val="00347494"/>
    <w:rsid w:val="00371632"/>
    <w:rsid w:val="00374EB5"/>
    <w:rsid w:val="003778AD"/>
    <w:rsid w:val="00384E67"/>
    <w:rsid w:val="003907BA"/>
    <w:rsid w:val="003949D6"/>
    <w:rsid w:val="003C308E"/>
    <w:rsid w:val="003E04A7"/>
    <w:rsid w:val="003F1590"/>
    <w:rsid w:val="003F2367"/>
    <w:rsid w:val="00403D40"/>
    <w:rsid w:val="00406DCF"/>
    <w:rsid w:val="004353E6"/>
    <w:rsid w:val="00444499"/>
    <w:rsid w:val="004645E9"/>
    <w:rsid w:val="00466EA6"/>
    <w:rsid w:val="00471ED9"/>
    <w:rsid w:val="00474077"/>
    <w:rsid w:val="004874B2"/>
    <w:rsid w:val="004A47EA"/>
    <w:rsid w:val="004A640C"/>
    <w:rsid w:val="004C73A8"/>
    <w:rsid w:val="004D6C70"/>
    <w:rsid w:val="004E6BCB"/>
    <w:rsid w:val="00537732"/>
    <w:rsid w:val="005405BB"/>
    <w:rsid w:val="00542597"/>
    <w:rsid w:val="00576017"/>
    <w:rsid w:val="00594C43"/>
    <w:rsid w:val="005A5EFC"/>
    <w:rsid w:val="005E75DE"/>
    <w:rsid w:val="005F494B"/>
    <w:rsid w:val="006004A1"/>
    <w:rsid w:val="00605A8D"/>
    <w:rsid w:val="006277CC"/>
    <w:rsid w:val="00631DA8"/>
    <w:rsid w:val="00650610"/>
    <w:rsid w:val="00682358"/>
    <w:rsid w:val="0068463D"/>
    <w:rsid w:val="00685519"/>
    <w:rsid w:val="00687CB4"/>
    <w:rsid w:val="006C3A71"/>
    <w:rsid w:val="006C4A8C"/>
    <w:rsid w:val="006C5F11"/>
    <w:rsid w:val="006D616D"/>
    <w:rsid w:val="006D796B"/>
    <w:rsid w:val="006F4981"/>
    <w:rsid w:val="00704FE8"/>
    <w:rsid w:val="0074263F"/>
    <w:rsid w:val="00744EF9"/>
    <w:rsid w:val="0075361E"/>
    <w:rsid w:val="00772FB8"/>
    <w:rsid w:val="00774007"/>
    <w:rsid w:val="00777F0B"/>
    <w:rsid w:val="00791B98"/>
    <w:rsid w:val="007943CD"/>
    <w:rsid w:val="007B2E3C"/>
    <w:rsid w:val="007E1F6E"/>
    <w:rsid w:val="007F08E6"/>
    <w:rsid w:val="007F3413"/>
    <w:rsid w:val="00802C0E"/>
    <w:rsid w:val="00807E7E"/>
    <w:rsid w:val="00820574"/>
    <w:rsid w:val="00821123"/>
    <w:rsid w:val="00822BDC"/>
    <w:rsid w:val="00840154"/>
    <w:rsid w:val="00853D77"/>
    <w:rsid w:val="00870B88"/>
    <w:rsid w:val="00875DCA"/>
    <w:rsid w:val="00880899"/>
    <w:rsid w:val="008C00F6"/>
    <w:rsid w:val="008C6B36"/>
    <w:rsid w:val="008D7B13"/>
    <w:rsid w:val="008F2B0F"/>
    <w:rsid w:val="008F58E0"/>
    <w:rsid w:val="00900BC7"/>
    <w:rsid w:val="00905AD7"/>
    <w:rsid w:val="00911672"/>
    <w:rsid w:val="00916C91"/>
    <w:rsid w:val="009427D5"/>
    <w:rsid w:val="00956926"/>
    <w:rsid w:val="009613AB"/>
    <w:rsid w:val="00972DCA"/>
    <w:rsid w:val="00983906"/>
    <w:rsid w:val="009933F2"/>
    <w:rsid w:val="009C41C7"/>
    <w:rsid w:val="009F378A"/>
    <w:rsid w:val="00A04655"/>
    <w:rsid w:val="00A14A6C"/>
    <w:rsid w:val="00A210C9"/>
    <w:rsid w:val="00A23A4E"/>
    <w:rsid w:val="00A31F0D"/>
    <w:rsid w:val="00A40A5C"/>
    <w:rsid w:val="00A46FBD"/>
    <w:rsid w:val="00A54381"/>
    <w:rsid w:val="00A576FB"/>
    <w:rsid w:val="00A65F5B"/>
    <w:rsid w:val="00A869A5"/>
    <w:rsid w:val="00A90F24"/>
    <w:rsid w:val="00AA3E74"/>
    <w:rsid w:val="00AB5D4E"/>
    <w:rsid w:val="00AD5964"/>
    <w:rsid w:val="00AE6B0D"/>
    <w:rsid w:val="00B11DE9"/>
    <w:rsid w:val="00B42241"/>
    <w:rsid w:val="00B5578B"/>
    <w:rsid w:val="00B57C2B"/>
    <w:rsid w:val="00B65881"/>
    <w:rsid w:val="00B72BB2"/>
    <w:rsid w:val="00B87429"/>
    <w:rsid w:val="00B90342"/>
    <w:rsid w:val="00BC438B"/>
    <w:rsid w:val="00BF1303"/>
    <w:rsid w:val="00C06099"/>
    <w:rsid w:val="00C14657"/>
    <w:rsid w:val="00C16314"/>
    <w:rsid w:val="00C1655C"/>
    <w:rsid w:val="00C54D63"/>
    <w:rsid w:val="00C8657F"/>
    <w:rsid w:val="00C97659"/>
    <w:rsid w:val="00CA06FE"/>
    <w:rsid w:val="00CA0A49"/>
    <w:rsid w:val="00CA5AD2"/>
    <w:rsid w:val="00CA5E01"/>
    <w:rsid w:val="00CA7901"/>
    <w:rsid w:val="00CB23BF"/>
    <w:rsid w:val="00CE1733"/>
    <w:rsid w:val="00D148CB"/>
    <w:rsid w:val="00D17B95"/>
    <w:rsid w:val="00D17E93"/>
    <w:rsid w:val="00D22047"/>
    <w:rsid w:val="00D36CDE"/>
    <w:rsid w:val="00D46B8A"/>
    <w:rsid w:val="00D55E05"/>
    <w:rsid w:val="00D62909"/>
    <w:rsid w:val="00D97E91"/>
    <w:rsid w:val="00DB1D8C"/>
    <w:rsid w:val="00DC27B2"/>
    <w:rsid w:val="00DC652F"/>
    <w:rsid w:val="00DD2626"/>
    <w:rsid w:val="00E12FB4"/>
    <w:rsid w:val="00E24DC2"/>
    <w:rsid w:val="00E26BC8"/>
    <w:rsid w:val="00E32FFD"/>
    <w:rsid w:val="00E36310"/>
    <w:rsid w:val="00E413FB"/>
    <w:rsid w:val="00E5256E"/>
    <w:rsid w:val="00E53CFE"/>
    <w:rsid w:val="00E56221"/>
    <w:rsid w:val="00E60142"/>
    <w:rsid w:val="00E83291"/>
    <w:rsid w:val="00EA030B"/>
    <w:rsid w:val="00EA4722"/>
    <w:rsid w:val="00EA550A"/>
    <w:rsid w:val="00ED00F4"/>
    <w:rsid w:val="00F013EB"/>
    <w:rsid w:val="00F0372B"/>
    <w:rsid w:val="00F148FD"/>
    <w:rsid w:val="00F15342"/>
    <w:rsid w:val="00F27A01"/>
    <w:rsid w:val="00FA2A11"/>
    <w:rsid w:val="00FA405A"/>
    <w:rsid w:val="00FB6E0D"/>
    <w:rsid w:val="00FD3AAD"/>
    <w:rsid w:val="00FE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BE069-A771-4232-9079-36A48F80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BC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560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5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551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7429"/>
  </w:style>
  <w:style w:type="paragraph" w:styleId="a9">
    <w:name w:val="footer"/>
    <w:basedOn w:val="a"/>
    <w:link w:val="aa"/>
    <w:uiPriority w:val="99"/>
    <w:unhideWhenUsed/>
    <w:rsid w:val="00B8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7429"/>
  </w:style>
  <w:style w:type="table" w:styleId="ab">
    <w:name w:val="Table Grid"/>
    <w:basedOn w:val="a1"/>
    <w:uiPriority w:val="39"/>
    <w:rsid w:val="0077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682358"/>
    <w:rPr>
      <w:i/>
      <w:iCs/>
    </w:rPr>
  </w:style>
  <w:style w:type="table" w:customStyle="1" w:styleId="1">
    <w:name w:val="Сетка таблицы1"/>
    <w:basedOn w:val="a1"/>
    <w:next w:val="ab"/>
    <w:uiPriority w:val="59"/>
    <w:rsid w:val="00384E6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unhideWhenUsed/>
    <w:rsid w:val="00B72BB2"/>
    <w:rPr>
      <w:color w:val="0563C1" w:themeColor="hyperlink"/>
      <w:u w:val="single"/>
    </w:rPr>
  </w:style>
  <w:style w:type="character" w:customStyle="1" w:styleId="ae">
    <w:name w:val="Гипертекстовая ссылка"/>
    <w:uiPriority w:val="99"/>
    <w:rsid w:val="00802C0E"/>
    <w:rPr>
      <w:b/>
      <w:bCs/>
      <w:color w:val="106BBE"/>
    </w:rPr>
  </w:style>
  <w:style w:type="paragraph" w:customStyle="1" w:styleId="s1">
    <w:name w:val="s_1"/>
    <w:basedOn w:val="a"/>
    <w:rsid w:val="00802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17513A580854644C9926E7EB04398CFAED44BBC8E14F0E986F62Q8t7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8801352&amp;sub=10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?id=8801352&amp;sub=10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zaevka-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57233-1383-43FF-927A-F4C238F6D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8733</Words>
  <Characters>49783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Светлана Соколова</cp:lastModifiedBy>
  <cp:revision>2</cp:revision>
  <cp:lastPrinted>2019-11-29T13:08:00Z</cp:lastPrinted>
  <dcterms:created xsi:type="dcterms:W3CDTF">2019-12-02T13:22:00Z</dcterms:created>
  <dcterms:modified xsi:type="dcterms:W3CDTF">2019-12-02T13:22:00Z</dcterms:modified>
</cp:coreProperties>
</file>