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Луначарского, Маяковского, спил боковых веток деревьев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