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281" w:rsidRDefault="00F4403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23.05.2022</w:t>
      </w:r>
    </w:p>
    <w:p w:rsidR="00A04281" w:rsidRDefault="00F4403F" w:rsidP="00F4403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Привокзальная пл., </w:t>
      </w:r>
      <w:r>
        <w:rPr>
          <w:rFonts w:ascii="Calibri" w:eastAsia="Calibri" w:hAnsi="Calibri" w:cs="Calibri"/>
        </w:rPr>
        <w:t>Часовня, уборка травы после покоса</w:t>
      </w:r>
    </w:p>
    <w:p w:rsidR="00A04281" w:rsidRDefault="00A04281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4" o:title=""/>
          </v:rect>
          <o:OLEObject Type="Embed" ProgID="StaticMetafile" ShapeID="rectole0000000001" DrawAspect="Content" ObjectID="_1715583373" r:id="rId5"/>
        </w:object>
      </w:r>
    </w:p>
    <w:p w:rsidR="00A04281" w:rsidRDefault="00A04281">
      <w:pPr>
        <w:jc w:val="center"/>
        <w:rPr>
          <w:rFonts w:ascii="Calibri" w:eastAsia="Calibri" w:hAnsi="Calibri" w:cs="Calibri"/>
        </w:rPr>
      </w:pPr>
    </w:p>
    <w:sectPr w:rsidR="00A04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281"/>
    <w:rsid w:val="00A04281"/>
    <w:rsid w:val="00F44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2022-06-01T07:08:00Z</dcterms:created>
  <dcterms:modified xsi:type="dcterms:W3CDTF">2022-06-01T07:10:00Z</dcterms:modified>
</cp:coreProperties>
</file>