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0F7" w:rsidRDefault="002C2F7F" w:rsidP="007460F7">
      <w:pPr>
        <w:jc w:val="center"/>
        <w:rPr>
          <w:lang w:val="ru-RU"/>
        </w:rPr>
      </w:pPr>
      <w:r>
        <w:rPr>
          <w:szCs w:val="28"/>
          <w:lang w:val="ru-RU"/>
        </w:rPr>
        <w:t>СОВЕТ ДЕПУТАТОВ  СУЗГАРЬЕВ</w:t>
      </w:r>
      <w:r w:rsidR="007460F7">
        <w:rPr>
          <w:szCs w:val="28"/>
          <w:lang w:val="ru-RU"/>
        </w:rPr>
        <w:t>СКОГО СЕЛЬСКОГО ПОСЕЛЕНИЯ</w:t>
      </w:r>
    </w:p>
    <w:p w:rsidR="007460F7" w:rsidRDefault="007460F7" w:rsidP="007460F7">
      <w:pPr>
        <w:ind w:firstLine="708"/>
        <w:rPr>
          <w:szCs w:val="28"/>
          <w:lang w:val="ru-RU"/>
        </w:rPr>
      </w:pPr>
      <w:r>
        <w:rPr>
          <w:szCs w:val="28"/>
          <w:lang w:val="ru-RU"/>
        </w:rPr>
        <w:t xml:space="preserve">                 РУЗАЕВСКОГО МУНИЦИПАЛЬНОГО РАЙОНА</w:t>
      </w:r>
    </w:p>
    <w:p w:rsidR="007460F7" w:rsidRDefault="007460F7" w:rsidP="007460F7">
      <w:pPr>
        <w:jc w:val="center"/>
        <w:rPr>
          <w:szCs w:val="28"/>
          <w:lang w:val="ru-RU"/>
        </w:rPr>
      </w:pPr>
      <w:r>
        <w:rPr>
          <w:szCs w:val="28"/>
          <w:lang w:val="ru-RU"/>
        </w:rPr>
        <w:t>РЕСПУБЛИКИ МОРДОВИЯ</w:t>
      </w:r>
    </w:p>
    <w:p w:rsidR="007460F7" w:rsidRDefault="007460F7" w:rsidP="007460F7">
      <w:pPr>
        <w:ind w:firstLine="708"/>
        <w:rPr>
          <w:szCs w:val="28"/>
          <w:lang w:val="ru-RU"/>
        </w:rPr>
      </w:pPr>
    </w:p>
    <w:p w:rsidR="007460F7" w:rsidRDefault="007460F7" w:rsidP="007460F7">
      <w:pPr>
        <w:pStyle w:val="ConsTitle"/>
        <w:widowControl/>
        <w:spacing w:line="204" w:lineRule="auto"/>
        <w:ind w:right="0"/>
        <w:jc w:val="center"/>
        <w:rPr>
          <w:rFonts w:ascii="Times New Roman" w:hAnsi="Times New Roman" w:cs="Times New Roman"/>
          <w:sz w:val="28"/>
          <w:szCs w:val="28"/>
        </w:rPr>
      </w:pPr>
      <w:r>
        <w:rPr>
          <w:rFonts w:ascii="Times New Roman" w:hAnsi="Times New Roman" w:cs="Times New Roman"/>
          <w:sz w:val="28"/>
          <w:szCs w:val="28"/>
        </w:rPr>
        <w:t xml:space="preserve"> РЕШЕНИЕ</w:t>
      </w:r>
    </w:p>
    <w:p w:rsidR="007460F7" w:rsidRDefault="007460F7" w:rsidP="007460F7">
      <w:pPr>
        <w:pStyle w:val="ConsTitle"/>
        <w:widowControl/>
        <w:spacing w:line="204" w:lineRule="auto"/>
        <w:ind w:right="0"/>
        <w:jc w:val="center"/>
        <w:rPr>
          <w:rFonts w:ascii="Times New Roman" w:hAnsi="Times New Roman" w:cs="Times New Roman"/>
          <w:sz w:val="28"/>
          <w:szCs w:val="28"/>
        </w:rPr>
      </w:pPr>
    </w:p>
    <w:p w:rsidR="007460F7" w:rsidRDefault="002C5C6A" w:rsidP="007460F7">
      <w:pPr>
        <w:ind w:firstLine="708"/>
        <w:rPr>
          <w:szCs w:val="28"/>
          <w:lang w:val="ru-RU"/>
        </w:rPr>
      </w:pPr>
      <w:r>
        <w:rPr>
          <w:szCs w:val="28"/>
          <w:lang w:val="ru-RU"/>
        </w:rPr>
        <w:t xml:space="preserve">   2020 г.</w:t>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r>
      <w:r>
        <w:rPr>
          <w:szCs w:val="28"/>
          <w:lang w:val="ru-RU"/>
        </w:rPr>
        <w:tab/>
        <w:t xml:space="preserve">№ </w:t>
      </w:r>
    </w:p>
    <w:p w:rsidR="007460F7" w:rsidRDefault="002C2F7F" w:rsidP="007460F7">
      <w:pPr>
        <w:pStyle w:val="2"/>
        <w:shd w:val="clear" w:color="auto" w:fill="FFFFFF"/>
        <w:spacing w:before="240" w:after="60"/>
        <w:jc w:val="center"/>
        <w:rPr>
          <w:rFonts w:ascii="Times New Roman" w:hAnsi="Times New Roman"/>
          <w:color w:val="474145"/>
          <w:sz w:val="24"/>
          <w:szCs w:val="24"/>
        </w:rPr>
      </w:pPr>
      <w:r>
        <w:rPr>
          <w:rFonts w:ascii="Times New Roman" w:hAnsi="Times New Roman"/>
          <w:color w:val="474145"/>
          <w:sz w:val="24"/>
          <w:szCs w:val="24"/>
        </w:rPr>
        <w:t>С. Сузгарье</w:t>
      </w:r>
    </w:p>
    <w:p w:rsidR="007460F7" w:rsidRDefault="007460F7" w:rsidP="007460F7">
      <w:pPr>
        <w:jc w:val="center"/>
        <w:rPr>
          <w:szCs w:val="28"/>
          <w:lang w:val="ru-RU"/>
        </w:rP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Об утверждении Положения  « О порядке и условиях приватизации му</w:t>
      </w:r>
      <w:r w:rsidR="002C2F7F">
        <w:rPr>
          <w:rFonts w:ascii="Times New Roman" w:hAnsi="Times New Roman" w:cs="Times New Roman"/>
          <w:b/>
        </w:rPr>
        <w:t>ниципального имущества  Сузгарьев</w:t>
      </w:r>
      <w:r>
        <w:rPr>
          <w:rFonts w:ascii="Times New Roman" w:hAnsi="Times New Roman" w:cs="Times New Roman"/>
          <w:b/>
        </w:rPr>
        <w:t>ского  сельского поселения Рузаевского Муниципального района Республики Мордовия</w:t>
      </w:r>
    </w:p>
    <w:p w:rsidR="007460F7" w:rsidRDefault="007460F7" w:rsidP="007460F7">
      <w:pPr>
        <w:tabs>
          <w:tab w:val="left" w:pos="4395"/>
          <w:tab w:val="left" w:pos="4440"/>
          <w:tab w:val="left" w:pos="6379"/>
          <w:tab w:val="left" w:pos="9356"/>
        </w:tabs>
        <w:ind w:right="49"/>
        <w:rPr>
          <w:szCs w:val="28"/>
          <w:lang w:val="ru-RU"/>
        </w:rPr>
      </w:pPr>
    </w:p>
    <w:p w:rsidR="007460F7" w:rsidRDefault="007460F7" w:rsidP="007460F7">
      <w:pPr>
        <w:tabs>
          <w:tab w:val="left" w:pos="4395"/>
          <w:tab w:val="left" w:pos="4440"/>
          <w:tab w:val="left" w:pos="6379"/>
          <w:tab w:val="left" w:pos="9356"/>
        </w:tabs>
        <w:ind w:right="49" w:firstLine="426"/>
        <w:rPr>
          <w:szCs w:val="28"/>
          <w:lang w:val="ru-RU"/>
        </w:rPr>
      </w:pPr>
      <w:r>
        <w:rPr>
          <w:szCs w:val="28"/>
          <w:lang w:val="ru-RU"/>
        </w:rPr>
        <w:t xml:space="preserve">В соответствии с Федеральным Законом от 21.12.2001 г. </w:t>
      </w:r>
      <w:r>
        <w:rPr>
          <w:szCs w:val="28"/>
        </w:rPr>
        <w:t>N</w:t>
      </w:r>
      <w:r>
        <w:rPr>
          <w:szCs w:val="28"/>
          <w:lang w:val="ru-RU"/>
        </w:rPr>
        <w:t xml:space="preserve"> 178-ФЗ "О приватизации государственного и муниципального имущества", Федеральным Законом от 06.10.2003 г. №131-ФЗ "Об общих принципах организации местного самоуправления в Российской Федерации"</w:t>
      </w:r>
    </w:p>
    <w:p w:rsidR="007460F7" w:rsidRDefault="007460F7" w:rsidP="007460F7">
      <w:pPr>
        <w:tabs>
          <w:tab w:val="left" w:pos="4395"/>
          <w:tab w:val="left" w:pos="4440"/>
          <w:tab w:val="left" w:pos="6379"/>
          <w:tab w:val="left" w:pos="9356"/>
        </w:tabs>
        <w:ind w:right="49" w:firstLine="426"/>
        <w:rPr>
          <w:szCs w:val="28"/>
          <w:lang w:val="ru-RU"/>
        </w:rPr>
      </w:pPr>
    </w:p>
    <w:p w:rsidR="007460F7" w:rsidRDefault="002C2F7F" w:rsidP="007460F7">
      <w:pPr>
        <w:shd w:val="clear" w:color="auto" w:fill="FFFFFF"/>
        <w:ind w:left="360" w:right="490"/>
        <w:jc w:val="center"/>
        <w:rPr>
          <w:b/>
          <w:bCs/>
          <w:szCs w:val="28"/>
          <w:lang w:val="ru-RU"/>
        </w:rPr>
      </w:pPr>
      <w:r>
        <w:rPr>
          <w:b/>
          <w:bCs/>
          <w:szCs w:val="28"/>
          <w:lang w:val="ru-RU"/>
        </w:rPr>
        <w:t>Совет депутатов  Сузгарьев</w:t>
      </w:r>
      <w:r w:rsidR="007460F7">
        <w:rPr>
          <w:b/>
          <w:bCs/>
          <w:szCs w:val="28"/>
          <w:lang w:val="ru-RU"/>
        </w:rPr>
        <w:t xml:space="preserve">ского  сельского поселения  </w:t>
      </w:r>
    </w:p>
    <w:p w:rsidR="007460F7" w:rsidRDefault="007460F7" w:rsidP="007460F7">
      <w:pPr>
        <w:shd w:val="clear" w:color="auto" w:fill="FFFFFF"/>
        <w:ind w:left="360" w:right="490"/>
        <w:jc w:val="center"/>
        <w:rPr>
          <w:rFonts w:ascii="Arial" w:hAnsi="Arial" w:cs="Arial"/>
          <w:szCs w:val="28"/>
          <w:lang w:val="ru-RU"/>
        </w:rPr>
      </w:pPr>
      <w:r>
        <w:rPr>
          <w:b/>
          <w:bCs/>
          <w:szCs w:val="28"/>
          <w:lang w:val="ru-RU"/>
        </w:rPr>
        <w:t>Рузаевского муниципального района</w:t>
      </w:r>
    </w:p>
    <w:p w:rsidR="007460F7" w:rsidRDefault="007460F7" w:rsidP="007460F7">
      <w:pPr>
        <w:pStyle w:val="a3"/>
        <w:shd w:val="clear" w:color="auto" w:fill="FFFFFF"/>
        <w:ind w:left="720"/>
        <w:rPr>
          <w:rFonts w:cs="Tahoma"/>
          <w:color w:val="000000"/>
        </w:rPr>
      </w:pPr>
      <w:r>
        <w:rPr>
          <w:b/>
          <w:bCs/>
          <w:spacing w:val="-7"/>
          <w:sz w:val="28"/>
          <w:szCs w:val="28"/>
        </w:rPr>
        <w:t xml:space="preserve">                                                РЕШИЛ</w:t>
      </w:r>
      <w:r>
        <w:rPr>
          <w:rFonts w:cs="Tahoma"/>
          <w:color w:val="000000"/>
        </w:rPr>
        <w:t>:</w:t>
      </w:r>
    </w:p>
    <w:p w:rsidR="007460F7" w:rsidRDefault="002C2F7F" w:rsidP="002C2F7F">
      <w:pPr>
        <w:pStyle w:val="Heading"/>
        <w:tabs>
          <w:tab w:val="left" w:pos="0"/>
        </w:tabs>
        <w:ind w:left="360"/>
        <w:jc w:val="both"/>
        <w:rPr>
          <w:rFonts w:ascii="Times New Roman" w:hAnsi="Times New Roman" w:cs="Times New Roman"/>
        </w:rPr>
      </w:pPr>
      <w:r>
        <w:rPr>
          <w:rFonts w:ascii="Times New Roman" w:hAnsi="Times New Roman" w:cs="Times New Roman"/>
        </w:rPr>
        <w:t xml:space="preserve">         1. </w:t>
      </w:r>
      <w:r w:rsidR="007460F7">
        <w:rPr>
          <w:rFonts w:ascii="Times New Roman" w:hAnsi="Times New Roman" w:cs="Times New Roman"/>
        </w:rPr>
        <w:t>Утвердить Положение "О порядке и условиях приватизации му</w:t>
      </w:r>
      <w:r>
        <w:rPr>
          <w:rFonts w:ascii="Times New Roman" w:hAnsi="Times New Roman" w:cs="Times New Roman"/>
        </w:rPr>
        <w:t>ниципального имущества  Сузгарьев</w:t>
      </w:r>
      <w:r w:rsidR="007460F7">
        <w:rPr>
          <w:rFonts w:ascii="Times New Roman" w:hAnsi="Times New Roman" w:cs="Times New Roman"/>
        </w:rPr>
        <w:t>ского сельского  поселения» (прилагается).</w:t>
      </w:r>
    </w:p>
    <w:p w:rsidR="007460F7" w:rsidRDefault="007460F7" w:rsidP="007460F7">
      <w:pPr>
        <w:rPr>
          <w:lang w:val="ru-RU"/>
        </w:rPr>
      </w:pPr>
      <w:r>
        <w:rPr>
          <w:lang w:val="ru-RU"/>
        </w:rPr>
        <w:t xml:space="preserve">     2. Контроль  за  выполнением  настоящего решения  во</w:t>
      </w:r>
      <w:r w:rsidR="002C2F7F">
        <w:rPr>
          <w:lang w:val="ru-RU"/>
        </w:rPr>
        <w:t xml:space="preserve">зложить  на  Главу </w:t>
      </w:r>
      <w:r>
        <w:rPr>
          <w:lang w:val="ru-RU"/>
        </w:rPr>
        <w:t xml:space="preserve">  </w:t>
      </w:r>
      <w:r w:rsidR="002C2F7F">
        <w:rPr>
          <w:lang w:val="ru-RU"/>
        </w:rPr>
        <w:t>Сузгарьев</w:t>
      </w:r>
      <w:r>
        <w:rPr>
          <w:lang w:val="ru-RU"/>
        </w:rPr>
        <w:t>ского сельского  поселения.</w:t>
      </w:r>
    </w:p>
    <w:p w:rsidR="007460F7" w:rsidRDefault="007460F7" w:rsidP="007460F7">
      <w:pPr>
        <w:tabs>
          <w:tab w:val="left" w:pos="284"/>
          <w:tab w:val="left" w:pos="851"/>
        </w:tabs>
        <w:ind w:left="360"/>
        <w:rPr>
          <w:szCs w:val="28"/>
          <w:lang w:val="ru-RU"/>
        </w:rPr>
      </w:pPr>
      <w:r>
        <w:rPr>
          <w:szCs w:val="28"/>
          <w:lang w:val="ru-RU"/>
        </w:rPr>
        <w:t xml:space="preserve">3.Настоящее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 Интернет» по адресу: </w:t>
      </w:r>
      <w:r>
        <w:rPr>
          <w:szCs w:val="28"/>
        </w:rPr>
        <w:t>ruzaevka</w:t>
      </w:r>
      <w:r>
        <w:rPr>
          <w:szCs w:val="28"/>
          <w:lang w:val="ru-RU"/>
        </w:rPr>
        <w:t>-</w:t>
      </w:r>
      <w:r>
        <w:rPr>
          <w:szCs w:val="28"/>
        </w:rPr>
        <w:t>rm</w:t>
      </w:r>
      <w:r>
        <w:rPr>
          <w:szCs w:val="28"/>
          <w:lang w:val="ru-RU"/>
        </w:rPr>
        <w:t>.</w:t>
      </w:r>
      <w:r>
        <w:rPr>
          <w:szCs w:val="28"/>
        </w:rPr>
        <w:t>ru</w:t>
      </w:r>
    </w:p>
    <w:p w:rsidR="007460F7" w:rsidRDefault="007460F7" w:rsidP="007460F7">
      <w:pPr>
        <w:tabs>
          <w:tab w:val="left" w:pos="284"/>
          <w:tab w:val="left" w:pos="851"/>
        </w:tabs>
        <w:ind w:left="360"/>
        <w:rPr>
          <w:szCs w:val="28"/>
          <w:lang w:val="ru-RU"/>
        </w:rPr>
      </w:pPr>
    </w:p>
    <w:p w:rsidR="007460F7" w:rsidRDefault="007460F7" w:rsidP="007460F7">
      <w:pPr>
        <w:tabs>
          <w:tab w:val="left" w:pos="284"/>
          <w:tab w:val="left" w:pos="851"/>
        </w:tabs>
        <w:ind w:left="360"/>
        <w:rPr>
          <w:szCs w:val="28"/>
          <w:lang w:val="ru-RU"/>
        </w:rPr>
      </w:pPr>
    </w:p>
    <w:p w:rsidR="007460F7" w:rsidRDefault="007460F7" w:rsidP="007460F7">
      <w:pPr>
        <w:tabs>
          <w:tab w:val="left" w:pos="284"/>
          <w:tab w:val="left" w:pos="851"/>
        </w:tabs>
        <w:ind w:left="360"/>
        <w:rPr>
          <w:szCs w:val="28"/>
          <w:lang w:val="ru-RU"/>
        </w:rPr>
      </w:pPr>
    </w:p>
    <w:p w:rsidR="007460F7" w:rsidRDefault="002C2F7F" w:rsidP="007460F7">
      <w:pPr>
        <w:jc w:val="left"/>
        <w:rPr>
          <w:szCs w:val="28"/>
          <w:lang w:val="ru-RU"/>
        </w:rPr>
      </w:pPr>
      <w:r>
        <w:rPr>
          <w:szCs w:val="28"/>
          <w:lang w:val="ru-RU"/>
        </w:rPr>
        <w:t xml:space="preserve">    Глава Сузгарьев</w:t>
      </w:r>
      <w:r w:rsidR="007460F7">
        <w:rPr>
          <w:szCs w:val="28"/>
          <w:lang w:val="ru-RU"/>
        </w:rPr>
        <w:t>ского</w:t>
      </w:r>
    </w:p>
    <w:p w:rsidR="007460F7" w:rsidRDefault="007460F7" w:rsidP="007460F7">
      <w:pPr>
        <w:jc w:val="left"/>
        <w:rPr>
          <w:szCs w:val="28"/>
          <w:lang w:val="ru-RU"/>
        </w:rPr>
      </w:pPr>
      <w:r>
        <w:rPr>
          <w:szCs w:val="28"/>
          <w:lang w:val="ru-RU"/>
        </w:rPr>
        <w:t xml:space="preserve">    сельского поселения     </w:t>
      </w:r>
      <w:r w:rsidR="002C2F7F">
        <w:rPr>
          <w:szCs w:val="28"/>
          <w:lang w:val="ru-RU"/>
        </w:rPr>
        <w:t xml:space="preserve">                               И.В.Полынкова</w:t>
      </w:r>
      <w:r>
        <w:rPr>
          <w:szCs w:val="28"/>
          <w:lang w:val="ru-RU"/>
        </w:rPr>
        <w:t xml:space="preserve">        </w:t>
      </w:r>
      <w:bookmarkStart w:id="0" w:name="_GoBack"/>
      <w:bookmarkEnd w:id="0"/>
    </w:p>
    <w:p w:rsidR="007460F7" w:rsidRDefault="007460F7" w:rsidP="007460F7">
      <w:pPr>
        <w:jc w:val="left"/>
        <w:rPr>
          <w:szCs w:val="28"/>
          <w:lang w:val="ru-RU"/>
        </w:rPr>
      </w:pPr>
    </w:p>
    <w:p w:rsidR="007460F7" w:rsidRDefault="007460F7" w:rsidP="007460F7">
      <w:pPr>
        <w:rPr>
          <w:szCs w:val="28"/>
          <w:lang w:val="ru-RU"/>
        </w:rPr>
      </w:pPr>
    </w:p>
    <w:p w:rsidR="007460F7" w:rsidRDefault="007460F7" w:rsidP="007460F7">
      <w:pPr>
        <w:rPr>
          <w:szCs w:val="28"/>
          <w:lang w:val="ru-RU"/>
        </w:rPr>
      </w:pPr>
    </w:p>
    <w:p w:rsidR="007460F7" w:rsidRDefault="007460F7" w:rsidP="007460F7">
      <w:pPr>
        <w:rPr>
          <w:szCs w:val="28"/>
          <w:lang w:val="ru-RU"/>
        </w:rPr>
      </w:pPr>
    </w:p>
    <w:p w:rsidR="007460F7" w:rsidRDefault="007460F7" w:rsidP="007460F7">
      <w:pPr>
        <w:rPr>
          <w:szCs w:val="28"/>
          <w:lang w:val="ru-RU"/>
        </w:rPr>
      </w:pPr>
    </w:p>
    <w:p w:rsidR="007460F7" w:rsidRDefault="007460F7" w:rsidP="007460F7">
      <w:pPr>
        <w:rPr>
          <w:szCs w:val="28"/>
          <w:lang w:val="ru-RU"/>
        </w:rPr>
      </w:pPr>
    </w:p>
    <w:p w:rsidR="007460F7" w:rsidRDefault="007460F7" w:rsidP="007460F7">
      <w:pPr>
        <w:widowControl w:val="0"/>
        <w:autoSpaceDE w:val="0"/>
        <w:autoSpaceDN w:val="0"/>
        <w:adjustRightInd w:val="0"/>
        <w:jc w:val="right"/>
        <w:rPr>
          <w:szCs w:val="28"/>
          <w:lang w:val="ru-RU"/>
        </w:rPr>
      </w:pPr>
      <w:r>
        <w:rPr>
          <w:szCs w:val="28"/>
          <w:lang w:val="ru-RU"/>
        </w:rPr>
        <w:lastRenderedPageBreak/>
        <w:t>Утверждено</w:t>
      </w:r>
    </w:p>
    <w:p w:rsidR="007460F7" w:rsidRDefault="007460F7" w:rsidP="007460F7">
      <w:pPr>
        <w:widowControl w:val="0"/>
        <w:autoSpaceDE w:val="0"/>
        <w:autoSpaceDN w:val="0"/>
        <w:adjustRightInd w:val="0"/>
        <w:jc w:val="right"/>
        <w:rPr>
          <w:szCs w:val="28"/>
          <w:lang w:val="ru-RU"/>
        </w:rPr>
      </w:pPr>
      <w:r>
        <w:rPr>
          <w:szCs w:val="28"/>
          <w:lang w:val="ru-RU"/>
        </w:rPr>
        <w:t xml:space="preserve">     Решением Совета депутатов </w:t>
      </w:r>
    </w:p>
    <w:p w:rsidR="007460F7" w:rsidRDefault="002C2F7F" w:rsidP="007460F7">
      <w:pPr>
        <w:widowControl w:val="0"/>
        <w:autoSpaceDE w:val="0"/>
        <w:autoSpaceDN w:val="0"/>
        <w:adjustRightInd w:val="0"/>
        <w:jc w:val="right"/>
        <w:rPr>
          <w:szCs w:val="28"/>
          <w:lang w:val="ru-RU"/>
        </w:rPr>
      </w:pPr>
      <w:r>
        <w:rPr>
          <w:szCs w:val="28"/>
          <w:lang w:val="ru-RU"/>
        </w:rPr>
        <w:t>Сузгарьев</w:t>
      </w:r>
      <w:r w:rsidR="007460F7">
        <w:rPr>
          <w:szCs w:val="28"/>
          <w:lang w:val="ru-RU"/>
        </w:rPr>
        <w:t>ского сельского  поселения</w:t>
      </w:r>
    </w:p>
    <w:p w:rsidR="007460F7" w:rsidRDefault="007460F7" w:rsidP="007460F7">
      <w:pPr>
        <w:ind w:firstLine="708"/>
        <w:rPr>
          <w:szCs w:val="28"/>
          <w:lang w:val="ru-RU"/>
        </w:rPr>
      </w:pPr>
      <w:r>
        <w:rPr>
          <w:szCs w:val="28"/>
          <w:lang w:val="ru-RU"/>
        </w:rPr>
        <w:t xml:space="preserve">                                           </w:t>
      </w:r>
      <w:r w:rsidR="002C2F7F">
        <w:rPr>
          <w:szCs w:val="28"/>
          <w:lang w:val="ru-RU"/>
        </w:rPr>
        <w:t xml:space="preserve">                        от    </w:t>
      </w:r>
      <w:r>
        <w:rPr>
          <w:szCs w:val="28"/>
          <w:lang w:val="ru-RU"/>
        </w:rPr>
        <w:t xml:space="preserve">2020 г.  № </w:t>
      </w:r>
    </w:p>
    <w:p w:rsidR="007460F7" w:rsidRDefault="007460F7" w:rsidP="007460F7">
      <w:pPr>
        <w:widowControl w:val="0"/>
        <w:autoSpaceDE w:val="0"/>
        <w:autoSpaceDN w:val="0"/>
        <w:adjustRightInd w:val="0"/>
        <w:jc w:val="right"/>
        <w:rPr>
          <w:szCs w:val="28"/>
          <w:lang w:val="ru-RU"/>
        </w:rPr>
      </w:pPr>
    </w:p>
    <w:p w:rsidR="007460F7" w:rsidRDefault="007460F7" w:rsidP="007460F7">
      <w:pPr>
        <w:widowControl w:val="0"/>
        <w:autoSpaceDE w:val="0"/>
        <w:autoSpaceDN w:val="0"/>
        <w:adjustRightInd w:val="0"/>
        <w:jc w:val="right"/>
        <w:rPr>
          <w:rFonts w:ascii="Arial" w:hAnsi="Arial" w:cs="Arial"/>
          <w:sz w:val="18"/>
          <w:szCs w:val="18"/>
          <w:lang w:val="ru-RU"/>
        </w:rPr>
      </w:pPr>
    </w:p>
    <w:p w:rsidR="007460F7" w:rsidRDefault="007460F7" w:rsidP="007460F7">
      <w:pPr>
        <w:pStyle w:val="Heading"/>
        <w:jc w:val="center"/>
      </w:pPr>
    </w:p>
    <w:p w:rsidR="007460F7" w:rsidRDefault="007460F7" w:rsidP="007460F7">
      <w:pPr>
        <w:pStyle w:val="Heading"/>
        <w:jc w:val="center"/>
        <w:rPr>
          <w:rFonts w:ascii="Times New Roman" w:hAnsi="Times New Roman" w:cs="Times New Roman"/>
        </w:rP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ПОЛОЖЕНИЕ</w:t>
      </w:r>
    </w:p>
    <w:p w:rsidR="007460F7" w:rsidRDefault="007460F7" w:rsidP="007460F7">
      <w:pPr>
        <w:pStyle w:val="Heading"/>
        <w:jc w:val="center"/>
        <w:rPr>
          <w:rFonts w:ascii="Times New Roman" w:hAnsi="Times New Roman" w:cs="Times New Roman"/>
          <w:b/>
        </w:rPr>
      </w:pPr>
      <w:r>
        <w:rPr>
          <w:rFonts w:ascii="Times New Roman" w:hAnsi="Times New Roman" w:cs="Times New Roman"/>
          <w:b/>
        </w:rPr>
        <w:t>"О порядке и условиях приватизации муниципального имущества</w:t>
      </w:r>
    </w:p>
    <w:p w:rsidR="007460F7" w:rsidRDefault="002C2F7F" w:rsidP="007460F7">
      <w:pPr>
        <w:pStyle w:val="Heading"/>
        <w:jc w:val="center"/>
        <w:rPr>
          <w:rFonts w:ascii="Times New Roman" w:hAnsi="Times New Roman" w:cs="Times New Roman"/>
          <w:b/>
        </w:rPr>
      </w:pPr>
      <w:r>
        <w:rPr>
          <w:rFonts w:ascii="Times New Roman" w:hAnsi="Times New Roman" w:cs="Times New Roman"/>
          <w:b/>
        </w:rPr>
        <w:t>Сузгарьев</w:t>
      </w:r>
      <w:r w:rsidR="007460F7">
        <w:rPr>
          <w:rFonts w:ascii="Times New Roman" w:hAnsi="Times New Roman" w:cs="Times New Roman"/>
          <w:b/>
        </w:rPr>
        <w:t xml:space="preserve">ского сельского поселение Рузаевского муниципального района Республики Мордовия" </w:t>
      </w:r>
    </w:p>
    <w:p w:rsidR="007460F7" w:rsidRDefault="007460F7" w:rsidP="007460F7">
      <w:pPr>
        <w:widowControl w:val="0"/>
        <w:autoSpaceDE w:val="0"/>
        <w:autoSpaceDN w:val="0"/>
        <w:adjustRightInd w:val="0"/>
        <w:jc w:val="center"/>
        <w:rPr>
          <w:b/>
          <w:bCs/>
          <w:szCs w:val="28"/>
          <w:lang w:val="ru-RU"/>
        </w:rPr>
      </w:pPr>
    </w:p>
    <w:p w:rsidR="007460F7" w:rsidRDefault="007460F7" w:rsidP="007460F7">
      <w:pPr>
        <w:widowControl w:val="0"/>
        <w:autoSpaceDE w:val="0"/>
        <w:autoSpaceDN w:val="0"/>
        <w:adjustRightInd w:val="0"/>
        <w:jc w:val="center"/>
        <w:rPr>
          <w:szCs w:val="28"/>
          <w:lang w:val="ru-RU"/>
        </w:rPr>
      </w:pPr>
    </w:p>
    <w:p w:rsidR="007460F7" w:rsidRDefault="007460F7" w:rsidP="007460F7">
      <w:pPr>
        <w:pStyle w:val="Heading"/>
        <w:jc w:val="center"/>
        <w:rPr>
          <w:rFonts w:ascii="Times New Roman" w:hAnsi="Times New Roman" w:cs="Times New Roman"/>
        </w:rPr>
      </w:pPr>
      <w:r>
        <w:rPr>
          <w:rFonts w:ascii="Times New Roman" w:hAnsi="Times New Roman" w:cs="Times New Roman"/>
        </w:rPr>
        <w:t xml:space="preserve">Глава I. Общие положения </w:t>
      </w:r>
    </w:p>
    <w:p w:rsidR="007460F7" w:rsidRDefault="007460F7" w:rsidP="007460F7">
      <w:pPr>
        <w:widowControl w:val="0"/>
        <w:autoSpaceDE w:val="0"/>
        <w:autoSpaceDN w:val="0"/>
        <w:adjustRightInd w:val="0"/>
        <w:rPr>
          <w:szCs w:val="28"/>
          <w:lang w:val="ru-RU"/>
        </w:rPr>
      </w:pPr>
    </w:p>
    <w:p w:rsidR="007460F7" w:rsidRDefault="007460F7" w:rsidP="007460F7">
      <w:pPr>
        <w:widowControl w:val="0"/>
        <w:autoSpaceDE w:val="0"/>
        <w:autoSpaceDN w:val="0"/>
        <w:adjustRightInd w:val="0"/>
        <w:ind w:firstLine="225"/>
        <w:rPr>
          <w:szCs w:val="28"/>
          <w:lang w:val="ru-RU"/>
        </w:rPr>
      </w:pPr>
      <w:r>
        <w:rPr>
          <w:szCs w:val="28"/>
          <w:lang w:val="ru-RU"/>
        </w:rPr>
        <w:t xml:space="preserve">Настоящее  Положение разработано в соответствии с Федеральным Законом от 21.12.2001 г. </w:t>
      </w:r>
      <w:r>
        <w:rPr>
          <w:szCs w:val="28"/>
        </w:rPr>
        <w:t>N</w:t>
      </w:r>
      <w:r>
        <w:rPr>
          <w:szCs w:val="28"/>
          <w:lang w:val="ru-RU"/>
        </w:rPr>
        <w:t>178-ФЗ"О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и устанавливает порядок и условия приватизации муниципального имущества.</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567"/>
        <w:rPr>
          <w:szCs w:val="28"/>
          <w:lang w:val="ru-RU"/>
        </w:rPr>
      </w:pPr>
      <w:r>
        <w:rPr>
          <w:b/>
          <w:bCs/>
          <w:szCs w:val="28"/>
          <w:lang w:val="ru-RU"/>
        </w:rPr>
        <w:t>Статья 1. Понятие приватизации муниципального имущества и основные принципы приватизации муниципального имущества.</w:t>
      </w:r>
    </w:p>
    <w:p w:rsidR="007460F7" w:rsidRDefault="007460F7" w:rsidP="007460F7">
      <w:pPr>
        <w:widowControl w:val="0"/>
        <w:autoSpaceDE w:val="0"/>
        <w:autoSpaceDN w:val="0"/>
        <w:adjustRightInd w:val="0"/>
        <w:ind w:firstLine="567"/>
        <w:rPr>
          <w:szCs w:val="28"/>
          <w:lang w:val="ru-RU"/>
        </w:rPr>
      </w:pPr>
      <w:r>
        <w:rPr>
          <w:szCs w:val="28"/>
          <w:lang w:val="ru-RU"/>
        </w:rPr>
        <w:t>1. Под приватизацией муниципального имущества понимается возмездное отчуждение имущества, наход</w:t>
      </w:r>
      <w:r w:rsidR="002C2F7F">
        <w:rPr>
          <w:szCs w:val="28"/>
          <w:lang w:val="ru-RU"/>
        </w:rPr>
        <w:t>ящегося в собственности  Сузгарьев</w:t>
      </w:r>
      <w:r>
        <w:rPr>
          <w:szCs w:val="28"/>
          <w:lang w:val="ru-RU"/>
        </w:rPr>
        <w:t>ского сельского поселения в собственность юридических и (или) физических лиц.</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7460F7" w:rsidRDefault="007460F7" w:rsidP="007460F7">
      <w:pPr>
        <w:pStyle w:val="ConsPlusNormal0"/>
        <w:ind w:firstLine="567"/>
        <w:jc w:val="both"/>
        <w:rPr>
          <w:rFonts w:ascii="Times New Roman" w:hAnsi="Times New Roman" w:cs="Times New Roman"/>
          <w:color w:val="000000"/>
          <w:sz w:val="28"/>
          <w:szCs w:val="28"/>
        </w:rPr>
      </w:pPr>
      <w:r>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w:t>
      </w:r>
      <w:r>
        <w:rPr>
          <w:rFonts w:ascii="Times New Roman" w:hAnsi="Times New Roman" w:cs="Times New Roman"/>
          <w:color w:val="000000"/>
          <w:sz w:val="28"/>
          <w:szCs w:val="28"/>
        </w:rPr>
        <w:t xml:space="preserve">по цене независимой оценки стоимости имущества). </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w:t>
      </w:r>
      <w:hyperlink r:id="rId5" w:history="1">
        <w:r>
          <w:rPr>
            <w:rStyle w:val="a4"/>
            <w:rFonts w:ascii="Times New Roman" w:hAnsi="Times New Roman" w:cs="Times New Roman"/>
            <w:color w:val="auto"/>
            <w:sz w:val="28"/>
            <w:szCs w:val="28"/>
            <w:u w:val="none"/>
          </w:rPr>
          <w:t>порядке</w:t>
        </w:r>
      </w:hyperlink>
      <w:r>
        <w:rPr>
          <w:rFonts w:ascii="Times New Roman" w:hAnsi="Times New Roman" w:cs="Times New Roman"/>
          <w:sz w:val="28"/>
          <w:szCs w:val="28"/>
        </w:rPr>
        <w:t xml:space="preserve">, предусмотренном </w:t>
      </w:r>
      <w:r>
        <w:rPr>
          <w:rFonts w:ascii="Times New Roman" w:hAnsi="Times New Roman" w:cs="Times New Roman"/>
          <w:color w:val="000000"/>
          <w:sz w:val="28"/>
          <w:szCs w:val="28"/>
        </w:rPr>
        <w:t xml:space="preserve">Федеральным Законом от </w:t>
      </w:r>
      <w:r>
        <w:rPr>
          <w:rFonts w:ascii="Times New Roman" w:hAnsi="Times New Roman" w:cs="Times New Roman"/>
          <w:sz w:val="28"/>
          <w:szCs w:val="28"/>
        </w:rPr>
        <w:t>21.12.2001 г. N178-ФЗ</w:t>
      </w:r>
      <w:r>
        <w:rPr>
          <w:rFonts w:ascii="Times New Roman" w:hAnsi="Times New Roman" w:cs="Times New Roman"/>
          <w:color w:val="000000"/>
          <w:sz w:val="28"/>
          <w:szCs w:val="28"/>
        </w:rPr>
        <w:t xml:space="preserve"> "О приватизации государственного и муниципального имущества"(далее – «Закон») и  в соответствии с настоящим Положением</w:t>
      </w:r>
      <w:r>
        <w:rPr>
          <w:rFonts w:ascii="Times New Roman" w:hAnsi="Times New Roman" w:cs="Times New Roman"/>
          <w:sz w:val="28"/>
          <w:szCs w:val="28"/>
        </w:rPr>
        <w:t>.</w:t>
      </w:r>
    </w:p>
    <w:p w:rsidR="007460F7" w:rsidRDefault="007460F7" w:rsidP="007460F7">
      <w:pPr>
        <w:widowControl w:val="0"/>
        <w:autoSpaceDE w:val="0"/>
        <w:autoSpaceDN w:val="0"/>
        <w:adjustRightInd w:val="0"/>
        <w:ind w:firstLine="567"/>
        <w:rPr>
          <w:b/>
          <w:bCs/>
          <w:szCs w:val="28"/>
          <w:lang w:val="ru-RU"/>
        </w:rPr>
      </w:pPr>
    </w:p>
    <w:p w:rsidR="007460F7" w:rsidRPr="002C2F7F" w:rsidRDefault="007460F7" w:rsidP="007460F7">
      <w:pPr>
        <w:widowControl w:val="0"/>
        <w:autoSpaceDE w:val="0"/>
        <w:autoSpaceDN w:val="0"/>
        <w:adjustRightInd w:val="0"/>
        <w:ind w:firstLine="567"/>
        <w:rPr>
          <w:b/>
          <w:bCs/>
          <w:szCs w:val="28"/>
          <w:lang w:val="ru-RU"/>
        </w:rPr>
      </w:pPr>
      <w:r w:rsidRPr="002C2F7F">
        <w:rPr>
          <w:b/>
          <w:bCs/>
          <w:szCs w:val="28"/>
          <w:lang w:val="ru-RU"/>
        </w:rPr>
        <w:t>Статья 2.</w:t>
      </w:r>
      <w:r w:rsidR="002C2F7F">
        <w:rPr>
          <w:b/>
          <w:bCs/>
          <w:szCs w:val="28"/>
          <w:lang w:val="ru-RU"/>
        </w:rPr>
        <w:t xml:space="preserve"> </w:t>
      </w:r>
      <w:r w:rsidRPr="002C2F7F">
        <w:rPr>
          <w:b/>
          <w:bCs/>
          <w:szCs w:val="28"/>
          <w:lang w:val="ru-RU"/>
        </w:rPr>
        <w:t>Сфера</w:t>
      </w:r>
      <w:r w:rsidR="002C2F7F">
        <w:rPr>
          <w:b/>
          <w:bCs/>
          <w:szCs w:val="28"/>
          <w:lang w:val="ru-RU"/>
        </w:rPr>
        <w:t xml:space="preserve"> </w:t>
      </w:r>
      <w:r w:rsidRPr="002C2F7F">
        <w:rPr>
          <w:b/>
          <w:bCs/>
          <w:szCs w:val="28"/>
          <w:lang w:val="ru-RU"/>
        </w:rPr>
        <w:t>действия</w:t>
      </w:r>
      <w:r w:rsidR="002C2F7F">
        <w:rPr>
          <w:b/>
          <w:bCs/>
          <w:szCs w:val="28"/>
          <w:lang w:val="ru-RU"/>
        </w:rPr>
        <w:t xml:space="preserve"> </w:t>
      </w:r>
      <w:r w:rsidRPr="002C2F7F">
        <w:rPr>
          <w:b/>
          <w:bCs/>
          <w:szCs w:val="28"/>
          <w:lang w:val="ru-RU"/>
        </w:rPr>
        <w:t>настоящего</w:t>
      </w:r>
      <w:r w:rsidR="002C2F7F">
        <w:rPr>
          <w:b/>
          <w:bCs/>
          <w:szCs w:val="28"/>
          <w:lang w:val="ru-RU"/>
        </w:rPr>
        <w:t xml:space="preserve"> </w:t>
      </w:r>
      <w:r w:rsidRPr="002C2F7F">
        <w:rPr>
          <w:b/>
          <w:bCs/>
          <w:szCs w:val="28"/>
          <w:lang w:val="ru-RU"/>
        </w:rPr>
        <w:t>Положения</w:t>
      </w:r>
    </w:p>
    <w:p w:rsidR="007460F7" w:rsidRDefault="007460F7" w:rsidP="007460F7">
      <w:pPr>
        <w:pStyle w:val="ConsPlusNormal0"/>
        <w:widowControl/>
        <w:numPr>
          <w:ilvl w:val="0"/>
          <w:numId w:val="2"/>
        </w:numPr>
        <w:tabs>
          <w:tab w:val="left" w:pos="851"/>
        </w:tabs>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7460F7" w:rsidRDefault="007460F7" w:rsidP="007460F7">
      <w:pPr>
        <w:widowControl w:val="0"/>
        <w:numPr>
          <w:ilvl w:val="0"/>
          <w:numId w:val="2"/>
        </w:numPr>
        <w:tabs>
          <w:tab w:val="left" w:pos="709"/>
          <w:tab w:val="left" w:pos="851"/>
        </w:tabs>
        <w:autoSpaceDE w:val="0"/>
        <w:autoSpaceDN w:val="0"/>
        <w:adjustRightInd w:val="0"/>
        <w:spacing w:after="0"/>
        <w:ind w:left="0" w:right="0" w:firstLine="567"/>
        <w:rPr>
          <w:szCs w:val="28"/>
          <w:lang w:val="ru-RU"/>
        </w:rPr>
      </w:pPr>
      <w:r>
        <w:rPr>
          <w:szCs w:val="28"/>
          <w:lang w:val="ru-RU"/>
        </w:rPr>
        <w:lastRenderedPageBreak/>
        <w:t>Действие настоящего Положения не распространяется на отношения, возникающие при отчуждении:</w:t>
      </w:r>
    </w:p>
    <w:p w:rsidR="007460F7" w:rsidRDefault="007460F7" w:rsidP="007460F7">
      <w:pPr>
        <w:widowControl w:val="0"/>
        <w:autoSpaceDE w:val="0"/>
        <w:autoSpaceDN w:val="0"/>
        <w:adjustRightInd w:val="0"/>
        <w:ind w:firstLine="567"/>
        <w:rPr>
          <w:szCs w:val="28"/>
          <w:lang w:val="ru-RU"/>
        </w:rPr>
      </w:pPr>
      <w:r>
        <w:rPr>
          <w:szCs w:val="28"/>
          <w:lang w:val="ru-RU"/>
        </w:rPr>
        <w:t>1) земли, за исключением отчуждения земельных участков, на которых расположены объекты недвижимости, в том числе имущественные комплексы;</w:t>
      </w:r>
    </w:p>
    <w:p w:rsidR="007460F7" w:rsidRDefault="007460F7" w:rsidP="007460F7">
      <w:pPr>
        <w:widowControl w:val="0"/>
        <w:autoSpaceDE w:val="0"/>
        <w:autoSpaceDN w:val="0"/>
        <w:adjustRightInd w:val="0"/>
        <w:ind w:firstLine="567"/>
        <w:rPr>
          <w:szCs w:val="28"/>
          <w:lang w:val="ru-RU"/>
        </w:rPr>
      </w:pPr>
      <w:r>
        <w:rPr>
          <w:szCs w:val="28"/>
          <w:lang w:val="ru-RU"/>
        </w:rPr>
        <w:t>2) природных ресурсов;</w:t>
      </w:r>
    </w:p>
    <w:p w:rsidR="007460F7" w:rsidRDefault="007460F7" w:rsidP="007460F7">
      <w:pPr>
        <w:widowControl w:val="0"/>
        <w:autoSpaceDE w:val="0"/>
        <w:autoSpaceDN w:val="0"/>
        <w:adjustRightInd w:val="0"/>
        <w:ind w:firstLine="567"/>
        <w:rPr>
          <w:szCs w:val="28"/>
          <w:lang w:val="ru-RU"/>
        </w:rPr>
      </w:pPr>
      <w:r>
        <w:rPr>
          <w:szCs w:val="28"/>
          <w:lang w:val="ru-RU"/>
        </w:rPr>
        <w:t>3) муниципального жилищного фонда;</w:t>
      </w:r>
    </w:p>
    <w:p w:rsidR="007460F7" w:rsidRDefault="007460F7" w:rsidP="007460F7">
      <w:pPr>
        <w:widowControl w:val="0"/>
        <w:autoSpaceDE w:val="0"/>
        <w:autoSpaceDN w:val="0"/>
        <w:adjustRightInd w:val="0"/>
        <w:ind w:firstLine="567"/>
        <w:rPr>
          <w:szCs w:val="28"/>
          <w:lang w:val="ru-RU"/>
        </w:rPr>
      </w:pPr>
      <w:r>
        <w:rPr>
          <w:szCs w:val="28"/>
          <w:lang w:val="ru-RU"/>
        </w:rPr>
        <w:t>4) муниципального имущества, находящегося за пределами территории Российской Федерации;</w:t>
      </w:r>
    </w:p>
    <w:p w:rsidR="007460F7" w:rsidRDefault="007460F7" w:rsidP="007460F7">
      <w:pPr>
        <w:widowControl w:val="0"/>
        <w:autoSpaceDE w:val="0"/>
        <w:autoSpaceDN w:val="0"/>
        <w:adjustRightInd w:val="0"/>
        <w:ind w:firstLine="567"/>
        <w:rPr>
          <w:szCs w:val="28"/>
          <w:lang w:val="ru-RU"/>
        </w:rPr>
      </w:pPr>
      <w:r>
        <w:rPr>
          <w:szCs w:val="28"/>
          <w:lang w:val="ru-RU"/>
        </w:rPr>
        <w:t>5) муниципального имущества в случаях, предусмотренных международными договорами Российской Федерации;</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color w:val="000000"/>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r>
        <w:rPr>
          <w:rFonts w:ascii="Times New Roman" w:hAnsi="Times New Roman" w:cs="Times New Roman"/>
          <w:sz w:val="28"/>
          <w:szCs w:val="28"/>
        </w:rPr>
        <w:t xml:space="preserve">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7460F7" w:rsidRDefault="007460F7" w:rsidP="007460F7">
      <w:pPr>
        <w:pStyle w:val="ConsPlusNormal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7) муниципального имущества в собственность некоммерческих организаций, созданных при преобразовании муниципальных учреждений</w:t>
      </w:r>
      <w:r>
        <w:rPr>
          <w:rFonts w:ascii="Times New Roman" w:hAnsi="Times New Roman" w:cs="Times New Roman"/>
          <w:sz w:val="28"/>
          <w:szCs w:val="28"/>
        </w:rPr>
        <w:t xml:space="preserve">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r>
        <w:rPr>
          <w:rFonts w:ascii="Times New Roman" w:hAnsi="Times New Roman" w:cs="Times New Roman"/>
          <w:color w:val="000000"/>
          <w:sz w:val="28"/>
          <w:szCs w:val="28"/>
        </w:rPr>
        <w:t>;</w:t>
      </w:r>
    </w:p>
    <w:p w:rsidR="007460F7" w:rsidRDefault="007460F7" w:rsidP="007460F7">
      <w:pPr>
        <w:widowControl w:val="0"/>
        <w:autoSpaceDE w:val="0"/>
        <w:autoSpaceDN w:val="0"/>
        <w:adjustRightInd w:val="0"/>
        <w:ind w:firstLine="567"/>
        <w:rPr>
          <w:szCs w:val="28"/>
          <w:lang w:val="ru-RU"/>
        </w:rPr>
      </w:pPr>
      <w:r>
        <w:rPr>
          <w:szCs w:val="28"/>
          <w:lang w:val="ru-RU"/>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460F7" w:rsidRDefault="007460F7" w:rsidP="007460F7">
      <w:pPr>
        <w:widowControl w:val="0"/>
        <w:autoSpaceDE w:val="0"/>
        <w:autoSpaceDN w:val="0"/>
        <w:adjustRightInd w:val="0"/>
        <w:ind w:firstLine="567"/>
        <w:rPr>
          <w:szCs w:val="28"/>
          <w:lang w:val="ru-RU"/>
        </w:rPr>
      </w:pPr>
      <w:r>
        <w:rPr>
          <w:szCs w:val="28"/>
          <w:lang w:val="ru-RU"/>
        </w:rPr>
        <w:t>9) муниципального имущества на основании судебного решения;</w:t>
      </w:r>
    </w:p>
    <w:p w:rsidR="007460F7" w:rsidRDefault="007460F7" w:rsidP="007460F7">
      <w:pPr>
        <w:widowControl w:val="0"/>
        <w:autoSpaceDE w:val="0"/>
        <w:autoSpaceDN w:val="0"/>
        <w:adjustRightInd w:val="0"/>
        <w:ind w:firstLine="567"/>
        <w:rPr>
          <w:szCs w:val="28"/>
          <w:lang w:val="ru-RU"/>
        </w:rPr>
      </w:pPr>
      <w:r>
        <w:rPr>
          <w:szCs w:val="28"/>
          <w:lang w:val="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11) </w:t>
      </w:r>
      <w:r>
        <w:rPr>
          <w:rFonts w:ascii="Times New Roman" w:hAnsi="Times New Roman" w:cs="Times New Roman"/>
          <w:sz w:val="28"/>
          <w:szCs w:val="28"/>
        </w:rPr>
        <w:t xml:space="preserve">имущества, передаваемого в собственность управляющей компании в качестве имущественного взноса муниципального образования в порядке, установленном Федеральным </w:t>
      </w:r>
      <w:hyperlink r:id="rId6" w:history="1">
        <w:r>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 территориях опережающего социально-экономического развития в Российской Федерации";</w:t>
      </w:r>
    </w:p>
    <w:p w:rsidR="007460F7" w:rsidRDefault="007460F7" w:rsidP="007460F7">
      <w:pPr>
        <w:widowControl w:val="0"/>
        <w:autoSpaceDE w:val="0"/>
        <w:autoSpaceDN w:val="0"/>
        <w:adjustRightInd w:val="0"/>
        <w:ind w:firstLine="567"/>
        <w:rPr>
          <w:szCs w:val="28"/>
          <w:lang w:val="ru-RU"/>
        </w:rPr>
      </w:pPr>
      <w:r>
        <w:rPr>
          <w:szCs w:val="28"/>
          <w:lang w:val="ru-RU"/>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460F7" w:rsidRDefault="007460F7" w:rsidP="007460F7">
      <w:pPr>
        <w:widowControl w:val="0"/>
        <w:autoSpaceDE w:val="0"/>
        <w:autoSpaceDN w:val="0"/>
        <w:adjustRightInd w:val="0"/>
        <w:ind w:firstLine="567"/>
        <w:rPr>
          <w:szCs w:val="28"/>
          <w:lang w:val="ru-RU"/>
        </w:rPr>
      </w:pPr>
      <w:r>
        <w:rPr>
          <w:szCs w:val="28"/>
          <w:lang w:val="ru-RU"/>
        </w:rPr>
        <w:t xml:space="preserve">4. К отношениям по отчуждению  муниципального имущества, не урегулированным   Законом, применяются нормы гражданского законодательства </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90"/>
        <w:rPr>
          <w:szCs w:val="28"/>
        </w:rPr>
      </w:pPr>
      <w:r>
        <w:rPr>
          <w:b/>
          <w:bCs/>
          <w:szCs w:val="28"/>
        </w:rPr>
        <w:t xml:space="preserve">Статья </w:t>
      </w:r>
      <w:r w:rsidR="002C2F7F">
        <w:rPr>
          <w:b/>
          <w:bCs/>
          <w:szCs w:val="28"/>
          <w:lang w:val="ru-RU"/>
        </w:rPr>
        <w:t xml:space="preserve"> </w:t>
      </w:r>
      <w:r>
        <w:rPr>
          <w:b/>
          <w:bCs/>
          <w:szCs w:val="28"/>
        </w:rPr>
        <w:t>3.</w:t>
      </w:r>
      <w:r w:rsidR="002C2F7F">
        <w:rPr>
          <w:b/>
          <w:bCs/>
          <w:szCs w:val="28"/>
          <w:lang w:val="ru-RU"/>
        </w:rPr>
        <w:t xml:space="preserve">  </w:t>
      </w:r>
      <w:r>
        <w:rPr>
          <w:b/>
          <w:bCs/>
          <w:szCs w:val="28"/>
        </w:rPr>
        <w:t>Покупатели</w:t>
      </w:r>
      <w:r w:rsidR="002C2F7F">
        <w:rPr>
          <w:b/>
          <w:bCs/>
          <w:szCs w:val="28"/>
          <w:lang w:val="ru-RU"/>
        </w:rPr>
        <w:t xml:space="preserve">  </w:t>
      </w:r>
      <w:r>
        <w:rPr>
          <w:b/>
          <w:bCs/>
          <w:szCs w:val="28"/>
        </w:rPr>
        <w:t>муниципального</w:t>
      </w:r>
      <w:r w:rsidR="002C2F7F">
        <w:rPr>
          <w:b/>
          <w:bCs/>
          <w:szCs w:val="28"/>
          <w:lang w:val="ru-RU"/>
        </w:rPr>
        <w:t xml:space="preserve">  </w:t>
      </w:r>
      <w:r>
        <w:rPr>
          <w:b/>
          <w:bCs/>
          <w:szCs w:val="28"/>
        </w:rPr>
        <w:t>имущества</w:t>
      </w:r>
    </w:p>
    <w:p w:rsidR="007460F7" w:rsidRDefault="007460F7" w:rsidP="007460F7">
      <w:pPr>
        <w:widowControl w:val="0"/>
        <w:numPr>
          <w:ilvl w:val="0"/>
          <w:numId w:val="3"/>
        </w:numPr>
        <w:tabs>
          <w:tab w:val="left" w:pos="709"/>
          <w:tab w:val="left" w:pos="851"/>
        </w:tabs>
        <w:autoSpaceDE w:val="0"/>
        <w:autoSpaceDN w:val="0"/>
        <w:adjustRightInd w:val="0"/>
        <w:spacing w:after="0"/>
        <w:ind w:left="0" w:right="0" w:firstLine="567"/>
        <w:rPr>
          <w:szCs w:val="28"/>
          <w:lang w:val="ru-RU"/>
        </w:rPr>
      </w:pPr>
      <w:r>
        <w:rPr>
          <w:szCs w:val="28"/>
          <w:lang w:val="ru-RU"/>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  Законом.</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7460F7" w:rsidRDefault="007460F7" w:rsidP="007460F7">
      <w:pPr>
        <w:widowControl w:val="0"/>
        <w:numPr>
          <w:ilvl w:val="0"/>
          <w:numId w:val="3"/>
        </w:numPr>
        <w:tabs>
          <w:tab w:val="left" w:pos="851"/>
        </w:tabs>
        <w:autoSpaceDE w:val="0"/>
        <w:autoSpaceDN w:val="0"/>
        <w:adjustRightInd w:val="0"/>
        <w:spacing w:after="0"/>
        <w:ind w:left="0" w:right="0" w:firstLine="567"/>
        <w:rPr>
          <w:szCs w:val="28"/>
          <w:lang w:val="ru-RU"/>
        </w:rPr>
      </w:pPr>
      <w:r>
        <w:rPr>
          <w:szCs w:val="28"/>
          <w:lang w:val="ru-RU"/>
        </w:rPr>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 </w:t>
      </w:r>
    </w:p>
    <w:p w:rsidR="007460F7" w:rsidRDefault="007460F7" w:rsidP="007460F7">
      <w:pPr>
        <w:pStyle w:val="ConsPlusNormal0"/>
        <w:widowControl/>
        <w:numPr>
          <w:ilvl w:val="0"/>
          <w:numId w:val="3"/>
        </w:numPr>
        <w:tabs>
          <w:tab w:val="left" w:pos="709"/>
          <w:tab w:val="left" w:pos="851"/>
        </w:tabs>
        <w:suppressAutoHyphens w:val="0"/>
        <w:autoSpaceDN w:val="0"/>
        <w:adjustRightInd w:val="0"/>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Акционерные общества, </w:t>
      </w:r>
      <w:r>
        <w:rPr>
          <w:rFonts w:ascii="Times New Roman" w:hAnsi="Times New Roman" w:cs="Times New Roman"/>
          <w:bCs/>
          <w:sz w:val="28"/>
          <w:szCs w:val="28"/>
        </w:rPr>
        <w:t xml:space="preserve">общества с ограниченной ответственностью </w:t>
      </w:r>
      <w:r>
        <w:rPr>
          <w:rFonts w:ascii="Times New Roman" w:hAnsi="Times New Roman" w:cs="Times New Roman"/>
          <w:color w:val="000000"/>
          <w:sz w:val="28"/>
          <w:szCs w:val="28"/>
        </w:rPr>
        <w:t xml:space="preserve">не могут являться покупателями </w:t>
      </w:r>
      <w:r>
        <w:rPr>
          <w:rFonts w:ascii="Times New Roman" w:hAnsi="Times New Roman" w:cs="Times New Roman"/>
          <w:sz w:val="28"/>
          <w:szCs w:val="28"/>
        </w:rPr>
        <w:t>своих акций, своих долей в уставных капиталах, приватизируемых</w:t>
      </w:r>
      <w:r>
        <w:rPr>
          <w:rFonts w:ascii="Times New Roman" w:hAnsi="Times New Roman" w:cs="Times New Roman"/>
          <w:color w:val="000000"/>
          <w:sz w:val="28"/>
          <w:szCs w:val="28"/>
        </w:rPr>
        <w:t xml:space="preserve"> в соответствии с Законом и настоящим Положением.</w:t>
      </w:r>
    </w:p>
    <w:p w:rsidR="007460F7" w:rsidRDefault="007460F7" w:rsidP="007460F7">
      <w:pPr>
        <w:pStyle w:val="ConsPlusNormal0"/>
        <w:widowControl/>
        <w:numPr>
          <w:ilvl w:val="0"/>
          <w:numId w:val="3"/>
        </w:numPr>
        <w:tabs>
          <w:tab w:val="left" w:pos="851"/>
        </w:tabs>
        <w:suppressAutoHyphens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7460F7" w:rsidRDefault="007460F7" w:rsidP="007460F7">
      <w:pPr>
        <w:pStyle w:val="Heading"/>
        <w:jc w:val="cente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Глава II. Полномочия органов местного самоуправления</w:t>
      </w:r>
    </w:p>
    <w:p w:rsidR="007460F7" w:rsidRDefault="007460F7" w:rsidP="007460F7">
      <w:pPr>
        <w:pStyle w:val="Heading"/>
        <w:jc w:val="center"/>
        <w:rPr>
          <w:rFonts w:ascii="Times New Roman" w:hAnsi="Times New Roman" w:cs="Times New Roman"/>
          <w:b/>
        </w:rPr>
      </w:pPr>
      <w:r>
        <w:rPr>
          <w:rFonts w:ascii="Times New Roman" w:hAnsi="Times New Roman" w:cs="Times New Roman"/>
          <w:b/>
        </w:rPr>
        <w:t>в сфере приватизации муниципального имущества</w:t>
      </w:r>
    </w:p>
    <w:p w:rsidR="007460F7" w:rsidRDefault="007460F7" w:rsidP="007460F7">
      <w:pPr>
        <w:pStyle w:val="Heading"/>
        <w:jc w:val="center"/>
      </w:pPr>
    </w:p>
    <w:p w:rsidR="007460F7" w:rsidRDefault="007460F7" w:rsidP="007460F7">
      <w:pPr>
        <w:widowControl w:val="0"/>
        <w:autoSpaceDE w:val="0"/>
        <w:autoSpaceDN w:val="0"/>
        <w:adjustRightInd w:val="0"/>
        <w:ind w:firstLine="225"/>
        <w:rPr>
          <w:szCs w:val="28"/>
          <w:lang w:val="ru-RU"/>
        </w:rPr>
      </w:pPr>
      <w:r>
        <w:rPr>
          <w:b/>
          <w:bCs/>
          <w:szCs w:val="28"/>
          <w:lang w:val="ru-RU"/>
        </w:rPr>
        <w:t>Статья 4. Полн</w:t>
      </w:r>
      <w:r w:rsidR="002C2F7F">
        <w:rPr>
          <w:b/>
          <w:bCs/>
          <w:szCs w:val="28"/>
          <w:lang w:val="ru-RU"/>
        </w:rPr>
        <w:t>омочия Совета депутатов Сузгарьев</w:t>
      </w:r>
      <w:r>
        <w:rPr>
          <w:b/>
          <w:bCs/>
          <w:szCs w:val="28"/>
          <w:lang w:val="ru-RU"/>
        </w:rPr>
        <w:t xml:space="preserve">ского сельского поселения </w:t>
      </w:r>
    </w:p>
    <w:p w:rsidR="007460F7" w:rsidRDefault="007460F7" w:rsidP="007460F7">
      <w:pPr>
        <w:widowControl w:val="0"/>
        <w:autoSpaceDE w:val="0"/>
        <w:autoSpaceDN w:val="0"/>
        <w:adjustRightInd w:val="0"/>
        <w:ind w:firstLine="567"/>
        <w:rPr>
          <w:szCs w:val="28"/>
          <w:lang w:val="ru-RU"/>
        </w:rPr>
      </w:pPr>
      <w:r>
        <w:rPr>
          <w:szCs w:val="28"/>
          <w:lang w:val="ru-RU"/>
        </w:rPr>
        <w:t>1. Полн</w:t>
      </w:r>
      <w:r w:rsidR="002C2F7F">
        <w:rPr>
          <w:szCs w:val="28"/>
          <w:lang w:val="ru-RU"/>
        </w:rPr>
        <w:t>омочия Совета депутатов Сузгарьев</w:t>
      </w:r>
      <w:r>
        <w:rPr>
          <w:szCs w:val="28"/>
          <w:lang w:val="ru-RU"/>
        </w:rPr>
        <w:t>ского сельского поселения по приватизации муниципального имущества:</w:t>
      </w:r>
    </w:p>
    <w:p w:rsidR="007460F7" w:rsidRDefault="007460F7" w:rsidP="007460F7">
      <w:pPr>
        <w:widowControl w:val="0"/>
        <w:autoSpaceDE w:val="0"/>
        <w:autoSpaceDN w:val="0"/>
        <w:adjustRightInd w:val="0"/>
        <w:ind w:firstLine="567"/>
        <w:rPr>
          <w:szCs w:val="28"/>
          <w:lang w:val="ru-RU"/>
        </w:rPr>
      </w:pPr>
      <w:r>
        <w:rPr>
          <w:szCs w:val="28"/>
          <w:lang w:val="ru-RU"/>
        </w:rPr>
        <w:t>- определение порядка планирования приватизации муниципального имущества;</w:t>
      </w:r>
    </w:p>
    <w:p w:rsidR="007460F7" w:rsidRDefault="007460F7" w:rsidP="007460F7">
      <w:pPr>
        <w:widowControl w:val="0"/>
        <w:autoSpaceDE w:val="0"/>
        <w:autoSpaceDN w:val="0"/>
        <w:adjustRightInd w:val="0"/>
        <w:ind w:firstLine="567"/>
        <w:rPr>
          <w:szCs w:val="28"/>
          <w:lang w:val="ru-RU"/>
        </w:rPr>
      </w:pPr>
      <w:r>
        <w:rPr>
          <w:szCs w:val="28"/>
          <w:lang w:val="ru-RU"/>
        </w:rPr>
        <w:t>- принятие нормативных правовых актов по вопросам приватизации;</w:t>
      </w:r>
    </w:p>
    <w:p w:rsidR="007460F7" w:rsidRDefault="007460F7" w:rsidP="007460F7">
      <w:pPr>
        <w:widowControl w:val="0"/>
        <w:autoSpaceDE w:val="0"/>
        <w:autoSpaceDN w:val="0"/>
        <w:adjustRightInd w:val="0"/>
        <w:ind w:firstLine="567"/>
        <w:rPr>
          <w:szCs w:val="28"/>
          <w:lang w:val="ru-RU"/>
        </w:rPr>
      </w:pPr>
      <w:r>
        <w:rPr>
          <w:szCs w:val="28"/>
          <w:lang w:val="ru-RU"/>
        </w:rPr>
        <w:t>- осуществление контроля за приватизацией муниципального имущества;</w:t>
      </w:r>
    </w:p>
    <w:p w:rsidR="007460F7" w:rsidRDefault="007460F7" w:rsidP="007460F7">
      <w:pPr>
        <w:widowControl w:val="0"/>
        <w:autoSpaceDE w:val="0"/>
        <w:autoSpaceDN w:val="0"/>
        <w:adjustRightInd w:val="0"/>
        <w:ind w:firstLine="567"/>
        <w:rPr>
          <w:szCs w:val="28"/>
          <w:lang w:val="ru-RU"/>
        </w:rPr>
      </w:pPr>
      <w:r>
        <w:rPr>
          <w:szCs w:val="28"/>
          <w:lang w:val="ru-RU"/>
        </w:rPr>
        <w:t>- иные  полномочия  предусмотренные действующим законодательством и правовыми актами органов местного самоуправления.</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w:t>
      </w:r>
      <w:r w:rsidR="002C2F7F">
        <w:rPr>
          <w:b/>
          <w:bCs/>
          <w:szCs w:val="28"/>
          <w:lang w:val="ru-RU"/>
        </w:rPr>
        <w:t>тья 5. Полномочия Главы Сузгарьев</w:t>
      </w:r>
      <w:r>
        <w:rPr>
          <w:b/>
          <w:bCs/>
          <w:szCs w:val="28"/>
          <w:lang w:val="ru-RU"/>
        </w:rPr>
        <w:t>ского сельского поселения</w:t>
      </w:r>
    </w:p>
    <w:p w:rsidR="007460F7" w:rsidRDefault="002C2F7F" w:rsidP="007460F7">
      <w:pPr>
        <w:widowControl w:val="0"/>
        <w:autoSpaceDE w:val="0"/>
        <w:autoSpaceDN w:val="0"/>
        <w:adjustRightInd w:val="0"/>
        <w:ind w:firstLine="567"/>
        <w:rPr>
          <w:szCs w:val="28"/>
          <w:lang w:val="ru-RU"/>
        </w:rPr>
      </w:pPr>
      <w:r>
        <w:rPr>
          <w:szCs w:val="28"/>
          <w:lang w:val="ru-RU"/>
        </w:rPr>
        <w:t>Полномочия Главы Сузгарьев</w:t>
      </w:r>
      <w:r w:rsidR="007460F7">
        <w:rPr>
          <w:szCs w:val="28"/>
          <w:lang w:val="ru-RU"/>
        </w:rPr>
        <w:t xml:space="preserve">ского сельского поселения по </w:t>
      </w:r>
      <w:r w:rsidR="007460F7">
        <w:rPr>
          <w:szCs w:val="28"/>
          <w:lang w:val="ru-RU"/>
        </w:rPr>
        <w:lastRenderedPageBreak/>
        <w:t xml:space="preserve">приватизации муниципального имущества: </w:t>
      </w:r>
    </w:p>
    <w:p w:rsidR="007460F7" w:rsidRDefault="007460F7" w:rsidP="007460F7">
      <w:pPr>
        <w:widowControl w:val="0"/>
        <w:autoSpaceDE w:val="0"/>
        <w:autoSpaceDN w:val="0"/>
        <w:adjustRightInd w:val="0"/>
        <w:ind w:firstLine="567"/>
        <w:rPr>
          <w:szCs w:val="28"/>
          <w:lang w:val="ru-RU"/>
        </w:rPr>
      </w:pPr>
      <w:r>
        <w:rPr>
          <w:szCs w:val="28"/>
          <w:lang w:val="ru-RU"/>
        </w:rPr>
        <w:t xml:space="preserve">- осуществление функций продавца при продаже муниципального имущества. </w:t>
      </w:r>
    </w:p>
    <w:p w:rsidR="007460F7" w:rsidRDefault="007460F7" w:rsidP="007460F7">
      <w:pPr>
        <w:widowControl w:val="0"/>
        <w:autoSpaceDE w:val="0"/>
        <w:autoSpaceDN w:val="0"/>
        <w:adjustRightInd w:val="0"/>
        <w:ind w:firstLine="567"/>
        <w:rPr>
          <w:szCs w:val="28"/>
          <w:lang w:val="ru-RU"/>
        </w:rPr>
      </w:pPr>
      <w:r>
        <w:rPr>
          <w:szCs w:val="28"/>
          <w:lang w:val="ru-RU"/>
        </w:rPr>
        <w:t>- принятие постановления об условиях приватизации муниципального недвижимого имущества;</w:t>
      </w:r>
    </w:p>
    <w:p w:rsidR="007460F7" w:rsidRDefault="007460F7" w:rsidP="007460F7">
      <w:pPr>
        <w:widowControl w:val="0"/>
        <w:autoSpaceDE w:val="0"/>
        <w:autoSpaceDN w:val="0"/>
        <w:adjustRightInd w:val="0"/>
        <w:ind w:firstLine="567"/>
        <w:rPr>
          <w:szCs w:val="28"/>
          <w:lang w:val="ru-RU"/>
        </w:rPr>
      </w:pPr>
      <w:r>
        <w:rPr>
          <w:szCs w:val="28"/>
          <w:lang w:val="ru-RU"/>
        </w:rPr>
        <w:t>- определение порядка и условий приватизации муниципального движимого имущества;</w:t>
      </w:r>
    </w:p>
    <w:p w:rsidR="007460F7" w:rsidRDefault="007460F7" w:rsidP="007460F7">
      <w:pPr>
        <w:widowControl w:val="0"/>
        <w:autoSpaceDE w:val="0"/>
        <w:autoSpaceDN w:val="0"/>
        <w:adjustRightInd w:val="0"/>
        <w:ind w:firstLine="567"/>
        <w:rPr>
          <w:szCs w:val="28"/>
          <w:lang w:val="ru-RU"/>
        </w:rPr>
      </w:pPr>
      <w:r>
        <w:rPr>
          <w:szCs w:val="28"/>
          <w:lang w:val="ru-RU"/>
        </w:rPr>
        <w:t>- отчуждение муниципального имущества в виде доли в праве собственности на имущество, в том числе недвижимости;</w:t>
      </w:r>
    </w:p>
    <w:p w:rsidR="007460F7" w:rsidRDefault="007460F7" w:rsidP="007460F7">
      <w:pPr>
        <w:widowControl w:val="0"/>
        <w:autoSpaceDE w:val="0"/>
        <w:autoSpaceDN w:val="0"/>
        <w:adjustRightInd w:val="0"/>
        <w:ind w:firstLine="567"/>
        <w:rPr>
          <w:szCs w:val="28"/>
          <w:lang w:val="ru-RU"/>
        </w:rPr>
      </w:pPr>
      <w:r>
        <w:rPr>
          <w:szCs w:val="28"/>
          <w:lang w:val="ru-RU"/>
        </w:rPr>
        <w:t>- принятие правовых актов по вопросам приватизации имущества;</w:t>
      </w:r>
    </w:p>
    <w:p w:rsidR="007460F7" w:rsidRDefault="007460F7" w:rsidP="007460F7">
      <w:pPr>
        <w:widowControl w:val="0"/>
        <w:autoSpaceDE w:val="0"/>
        <w:autoSpaceDN w:val="0"/>
        <w:adjustRightInd w:val="0"/>
        <w:ind w:firstLine="567"/>
        <w:rPr>
          <w:szCs w:val="28"/>
          <w:lang w:val="ru-RU"/>
        </w:rPr>
      </w:pPr>
      <w:r>
        <w:rPr>
          <w:szCs w:val="28"/>
          <w:lang w:val="ru-RU"/>
        </w:rPr>
        <w:t xml:space="preserve">- осуществление контроля за приватизацией муниципального имущества; </w:t>
      </w:r>
    </w:p>
    <w:p w:rsidR="007460F7" w:rsidRDefault="007460F7" w:rsidP="007460F7">
      <w:pPr>
        <w:widowControl w:val="0"/>
        <w:numPr>
          <w:ilvl w:val="0"/>
          <w:numId w:val="4"/>
        </w:numPr>
        <w:tabs>
          <w:tab w:val="num" w:pos="0"/>
        </w:tabs>
        <w:autoSpaceDE w:val="0"/>
        <w:autoSpaceDN w:val="0"/>
        <w:adjustRightInd w:val="0"/>
        <w:spacing w:after="0"/>
        <w:ind w:left="0" w:right="0" w:firstLine="567"/>
        <w:rPr>
          <w:szCs w:val="28"/>
          <w:lang w:val="ru-RU"/>
        </w:rPr>
      </w:pPr>
      <w:r>
        <w:rPr>
          <w:szCs w:val="28"/>
          <w:lang w:val="ru-RU"/>
        </w:rPr>
        <w:t>иные полномочия, предусмотренные действующим законодательством и правовыми актами органов местного самоуправления.</w:t>
      </w:r>
    </w:p>
    <w:p w:rsidR="007460F7" w:rsidRDefault="007460F7" w:rsidP="007460F7">
      <w:pPr>
        <w:widowControl w:val="0"/>
        <w:autoSpaceDE w:val="0"/>
        <w:autoSpaceDN w:val="0"/>
        <w:adjustRightInd w:val="0"/>
        <w:rPr>
          <w:szCs w:val="28"/>
          <w:lang w:val="ru-RU"/>
        </w:rP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Глава III. Порядок приватизации муниципального имущества</w:t>
      </w:r>
    </w:p>
    <w:p w:rsidR="007460F7" w:rsidRDefault="007460F7" w:rsidP="007460F7">
      <w:pPr>
        <w:pStyle w:val="Heading"/>
        <w:jc w:val="center"/>
      </w:pPr>
    </w:p>
    <w:p w:rsidR="007460F7" w:rsidRDefault="007460F7" w:rsidP="007460F7">
      <w:pPr>
        <w:widowControl w:val="0"/>
        <w:autoSpaceDE w:val="0"/>
        <w:autoSpaceDN w:val="0"/>
        <w:adjustRightInd w:val="0"/>
        <w:ind w:firstLine="135"/>
        <w:rPr>
          <w:szCs w:val="28"/>
          <w:lang w:val="ru-RU"/>
        </w:rPr>
      </w:pPr>
      <w:r>
        <w:rPr>
          <w:b/>
          <w:bCs/>
          <w:szCs w:val="28"/>
          <w:lang w:val="ru-RU"/>
        </w:rPr>
        <w:t xml:space="preserve">          Статья 6. Порядок принятия решения об условиях приватизации муниципального имущества </w:t>
      </w:r>
    </w:p>
    <w:p w:rsidR="007460F7" w:rsidRDefault="007460F7" w:rsidP="007460F7">
      <w:pPr>
        <w:widowControl w:val="0"/>
        <w:autoSpaceDE w:val="0"/>
        <w:autoSpaceDN w:val="0"/>
        <w:adjustRightInd w:val="0"/>
        <w:ind w:firstLine="567"/>
        <w:rPr>
          <w:szCs w:val="28"/>
          <w:lang w:val="ru-RU"/>
        </w:rPr>
      </w:pPr>
      <w:r>
        <w:rPr>
          <w:szCs w:val="28"/>
          <w:lang w:val="ru-RU"/>
        </w:rPr>
        <w:t>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w:t>
      </w:r>
      <w:r w:rsidR="002C2F7F">
        <w:rPr>
          <w:szCs w:val="28"/>
          <w:lang w:val="ru-RU"/>
        </w:rPr>
        <w:t xml:space="preserve"> местной администрацией Сузгарьев</w:t>
      </w:r>
      <w:r>
        <w:rPr>
          <w:szCs w:val="28"/>
          <w:lang w:val="ru-RU"/>
        </w:rPr>
        <w:t>ского сельского поселения .</w:t>
      </w:r>
    </w:p>
    <w:p w:rsidR="007460F7" w:rsidRDefault="007460F7" w:rsidP="007460F7">
      <w:pPr>
        <w:widowControl w:val="0"/>
        <w:autoSpaceDE w:val="0"/>
        <w:autoSpaceDN w:val="0"/>
        <w:adjustRightInd w:val="0"/>
        <w:ind w:firstLine="567"/>
        <w:rPr>
          <w:szCs w:val="28"/>
          <w:lang w:val="ru-RU"/>
        </w:rPr>
      </w:pPr>
      <w:r>
        <w:rPr>
          <w:szCs w:val="28"/>
          <w:lang w:val="ru-RU"/>
        </w:rPr>
        <w:t>2. В постановлении об условиях приватизации муниципального имущества должны содержаться следующие сведения:</w:t>
      </w:r>
    </w:p>
    <w:p w:rsidR="007460F7" w:rsidRDefault="007460F7" w:rsidP="007460F7">
      <w:pPr>
        <w:widowControl w:val="0"/>
        <w:autoSpaceDE w:val="0"/>
        <w:autoSpaceDN w:val="0"/>
        <w:adjustRightInd w:val="0"/>
        <w:ind w:firstLine="567"/>
        <w:rPr>
          <w:szCs w:val="28"/>
          <w:lang w:val="ru-RU"/>
        </w:rPr>
      </w:pPr>
      <w:r>
        <w:rPr>
          <w:szCs w:val="28"/>
          <w:lang w:val="ru-RU"/>
        </w:rPr>
        <w:t>- наименование имущества и иные позволяющие его индивидуализировать данные (характеристика имущества);</w:t>
      </w:r>
    </w:p>
    <w:p w:rsidR="007460F7" w:rsidRDefault="007460F7" w:rsidP="007460F7">
      <w:pPr>
        <w:widowControl w:val="0"/>
        <w:autoSpaceDE w:val="0"/>
        <w:autoSpaceDN w:val="0"/>
        <w:adjustRightInd w:val="0"/>
        <w:ind w:firstLine="567"/>
        <w:rPr>
          <w:szCs w:val="28"/>
          <w:lang w:val="ru-RU"/>
        </w:rPr>
      </w:pPr>
      <w:r>
        <w:rPr>
          <w:szCs w:val="28"/>
          <w:lang w:val="ru-RU"/>
        </w:rPr>
        <w:t>- способ приватизации имущества;</w:t>
      </w:r>
    </w:p>
    <w:p w:rsidR="007460F7" w:rsidRDefault="007460F7" w:rsidP="007460F7">
      <w:pPr>
        <w:pStyle w:val="ConsPlusNormal0"/>
        <w:ind w:firstLine="567"/>
        <w:jc w:val="both"/>
        <w:rPr>
          <w:rFonts w:ascii="Times New Roman" w:hAnsi="Times New Roman" w:cs="Times New Roman"/>
          <w:sz w:val="28"/>
          <w:szCs w:val="28"/>
        </w:rPr>
      </w:pPr>
      <w:r>
        <w:rPr>
          <w:rFonts w:ascii="Times New Roman" w:hAnsi="Times New Roman" w:cs="Times New Roman"/>
          <w:color w:val="000000"/>
          <w:sz w:val="28"/>
          <w:szCs w:val="28"/>
        </w:rPr>
        <w:t>- цена независимой оценки стоимости имущества;</w:t>
      </w:r>
    </w:p>
    <w:p w:rsidR="007460F7" w:rsidRDefault="007460F7" w:rsidP="007460F7">
      <w:pPr>
        <w:widowControl w:val="0"/>
        <w:autoSpaceDE w:val="0"/>
        <w:autoSpaceDN w:val="0"/>
        <w:adjustRightInd w:val="0"/>
        <w:ind w:firstLine="567"/>
        <w:rPr>
          <w:szCs w:val="28"/>
          <w:lang w:val="ru-RU"/>
        </w:rPr>
      </w:pPr>
      <w:r>
        <w:rPr>
          <w:szCs w:val="28"/>
          <w:lang w:val="ru-RU"/>
        </w:rPr>
        <w:t>- срок рассрочки платежа (в случае ее предоставления);</w:t>
      </w:r>
    </w:p>
    <w:p w:rsidR="007460F7" w:rsidRDefault="007460F7" w:rsidP="007460F7">
      <w:pPr>
        <w:widowControl w:val="0"/>
        <w:autoSpaceDE w:val="0"/>
        <w:autoSpaceDN w:val="0"/>
        <w:adjustRightInd w:val="0"/>
        <w:ind w:firstLine="567"/>
        <w:rPr>
          <w:szCs w:val="28"/>
          <w:lang w:val="ru-RU"/>
        </w:rPr>
      </w:pPr>
      <w:r>
        <w:rPr>
          <w:szCs w:val="28"/>
          <w:lang w:val="ru-RU"/>
        </w:rPr>
        <w:t>- иные необходимые для приватизации имущества сведения.</w:t>
      </w:r>
    </w:p>
    <w:p w:rsidR="007460F7" w:rsidRDefault="007460F7" w:rsidP="007460F7">
      <w:pPr>
        <w:widowControl w:val="0"/>
        <w:autoSpaceDE w:val="0"/>
        <w:autoSpaceDN w:val="0"/>
        <w:adjustRightInd w:val="0"/>
        <w:ind w:firstLine="567"/>
        <w:rPr>
          <w:szCs w:val="28"/>
          <w:lang w:val="ru-RU"/>
        </w:rPr>
      </w:pPr>
      <w:r>
        <w:rPr>
          <w:szCs w:val="28"/>
          <w:lang w:val="ru-RU"/>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460F7" w:rsidRDefault="007460F7" w:rsidP="007460F7">
      <w:pPr>
        <w:widowControl w:val="0"/>
        <w:autoSpaceDE w:val="0"/>
        <w:autoSpaceDN w:val="0"/>
        <w:adjustRightInd w:val="0"/>
        <w:ind w:firstLine="567"/>
        <w:rPr>
          <w:szCs w:val="28"/>
          <w:lang w:val="ru-RU"/>
        </w:rPr>
      </w:pPr>
      <w:r>
        <w:rPr>
          <w:szCs w:val="28"/>
          <w:lang w:val="ru-RU"/>
        </w:rPr>
        <w:t xml:space="preserve">- состав подлежащего приватизации имущественного комплекса унитарного предприятия, определенный в соответствии с Законом; </w:t>
      </w:r>
    </w:p>
    <w:p w:rsidR="007460F7" w:rsidRDefault="007460F7" w:rsidP="007460F7">
      <w:pPr>
        <w:widowControl w:val="0"/>
        <w:autoSpaceDE w:val="0"/>
        <w:autoSpaceDN w:val="0"/>
        <w:adjustRightInd w:val="0"/>
        <w:ind w:firstLine="567"/>
        <w:rPr>
          <w:szCs w:val="28"/>
          <w:lang w:val="ru-RU"/>
        </w:rPr>
      </w:pPr>
      <w:r>
        <w:rPr>
          <w:szCs w:val="28"/>
          <w:lang w:val="ru-RU"/>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количество, категории и номинальная стоимость акций акционерного </w:t>
      </w:r>
      <w:r>
        <w:rPr>
          <w:rFonts w:ascii="Times New Roman" w:hAnsi="Times New Roman" w:cs="Times New Roman"/>
          <w:sz w:val="28"/>
          <w:szCs w:val="28"/>
        </w:rPr>
        <w:lastRenderedPageBreak/>
        <w:t>общества или номинальная стоимость доли участника общества с ограниченной ответственностью - муниципального образования.</w:t>
      </w:r>
    </w:p>
    <w:p w:rsidR="007460F7" w:rsidRDefault="007460F7" w:rsidP="007460F7">
      <w:pPr>
        <w:widowControl w:val="0"/>
        <w:autoSpaceDE w:val="0"/>
        <w:autoSpaceDN w:val="0"/>
        <w:adjustRightInd w:val="0"/>
        <w:ind w:firstLine="567"/>
        <w:rPr>
          <w:szCs w:val="28"/>
          <w:lang w:val="ru-RU"/>
        </w:rPr>
      </w:pPr>
      <w:r>
        <w:rPr>
          <w:szCs w:val="28"/>
          <w:lang w:val="ru-RU"/>
        </w:rPr>
        <w:t>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w:t>
      </w:r>
      <w:r w:rsidR="002C2F7F">
        <w:rPr>
          <w:szCs w:val="28"/>
          <w:lang w:val="ru-RU"/>
        </w:rPr>
        <w:t>я местной администрации Сузгарьев</w:t>
      </w:r>
      <w:r>
        <w:rPr>
          <w:szCs w:val="28"/>
          <w:lang w:val="ru-RU"/>
        </w:rPr>
        <w:t>ского сельского поселения посредством публичного предложения по цене независимой оценки стоимости имущества .</w:t>
      </w:r>
    </w:p>
    <w:p w:rsidR="007460F7" w:rsidRDefault="007460F7" w:rsidP="007460F7">
      <w:pPr>
        <w:widowControl w:val="0"/>
        <w:autoSpaceDE w:val="0"/>
        <w:autoSpaceDN w:val="0"/>
        <w:adjustRightInd w:val="0"/>
        <w:ind w:firstLine="567"/>
        <w:rPr>
          <w:szCs w:val="28"/>
          <w:lang w:val="ru-RU"/>
        </w:rPr>
      </w:pPr>
      <w:r>
        <w:rPr>
          <w:szCs w:val="28"/>
          <w:lang w:val="ru-RU"/>
        </w:rPr>
        <w:t xml:space="preserve">Изменение либо отмена решений об условиях приватизации муниципального имущества производятся местной администрацией в месячный срок со дня признания продажи муниципального имущества несостоявшейся. </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7. Определение цены муниципального имущества, подлежащего приватизации</w:t>
      </w:r>
    </w:p>
    <w:p w:rsidR="007460F7" w:rsidRDefault="007460F7" w:rsidP="007460F7">
      <w:pPr>
        <w:widowControl w:val="0"/>
        <w:autoSpaceDE w:val="0"/>
        <w:autoSpaceDN w:val="0"/>
        <w:adjustRightInd w:val="0"/>
        <w:ind w:firstLine="567"/>
        <w:rPr>
          <w:szCs w:val="28"/>
          <w:lang w:val="ru-RU"/>
        </w:rPr>
      </w:pPr>
      <w:r>
        <w:rPr>
          <w:szCs w:val="28"/>
          <w:lang w:val="ru-RU"/>
        </w:rPr>
        <w:t>1. Муниципальное имущество отчуждается в собственность физических и (или) юридических лиц исключительно на возмездной основе (по цене независимой оценки стоимости имущества ).</w:t>
      </w:r>
    </w:p>
    <w:p w:rsidR="007460F7" w:rsidRDefault="007460F7" w:rsidP="007460F7">
      <w:pPr>
        <w:pStyle w:val="ConsPlusNormal0"/>
        <w:ind w:firstLine="567"/>
        <w:jc w:val="both"/>
        <w:rPr>
          <w:rFonts w:ascii="Times New Roman" w:hAnsi="Times New Roman" w:cs="Times New Roman"/>
          <w:sz w:val="28"/>
          <w:szCs w:val="28"/>
        </w:rPr>
      </w:pPr>
      <w:r>
        <w:rPr>
          <w:color w:val="000000"/>
          <w:sz w:val="28"/>
          <w:szCs w:val="28"/>
        </w:rPr>
        <w:t xml:space="preserve">2. </w:t>
      </w:r>
      <w:r>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 xml:space="preserve">          Статья 8. Способы приватизации муниципального имущества</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szCs w:val="28"/>
          <w:lang w:val="ru-RU"/>
        </w:rPr>
        <w:t xml:space="preserve">          1. Приватизация муниципального имущества осуществляется только следующими способами:</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преобразование унитарного предприятия в акционерное общество;</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продажа государственного или муниципального имущества на аукционе;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продажа акций акционерных обществ на специализированном аукционе;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продажа муниципального имущества на конкурсе;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color w:val="000000"/>
          <w:sz w:val="28"/>
          <w:szCs w:val="28"/>
        </w:rPr>
        <w:t xml:space="preserve"> продажа за пределами территории Российской Федерации находящихся в муниципальной собственности акций открытых акционерных </w:t>
      </w:r>
      <w:r>
        <w:rPr>
          <w:rFonts w:ascii="Times New Roman" w:hAnsi="Times New Roman" w:cs="Times New Roman"/>
          <w:color w:val="000000"/>
          <w:sz w:val="28"/>
          <w:szCs w:val="28"/>
        </w:rPr>
        <w:lastRenderedPageBreak/>
        <w:t>обществ;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продажа муниципального имущества посредством публичного предложения;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8) продажа муниципального имущества </w:t>
      </w:r>
      <w:r>
        <w:rPr>
          <w:rFonts w:ascii="Times New Roman" w:hAnsi="Times New Roman" w:cs="Times New Roman"/>
          <w:color w:val="000000"/>
          <w:sz w:val="28"/>
          <w:szCs w:val="28"/>
        </w:rPr>
        <w:t>по цене независимой оценки стоимости имущества</w:t>
      </w:r>
      <w:r>
        <w:rPr>
          <w:rFonts w:ascii="Times New Roman" w:hAnsi="Times New Roman" w:cs="Times New Roman"/>
          <w:sz w:val="28"/>
          <w:szCs w:val="28"/>
        </w:rPr>
        <w:t>;</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10) продажа акций акционерных обществ по результатам доверительного управления.</w:t>
      </w:r>
    </w:p>
    <w:p w:rsidR="007460F7" w:rsidRDefault="007460F7" w:rsidP="007460F7">
      <w:pPr>
        <w:widowControl w:val="0"/>
        <w:autoSpaceDE w:val="0"/>
        <w:autoSpaceDN w:val="0"/>
        <w:adjustRightInd w:val="0"/>
        <w:rPr>
          <w:szCs w:val="28"/>
          <w:lang w:val="ru-RU"/>
        </w:rPr>
      </w:pPr>
    </w:p>
    <w:p w:rsidR="007460F7" w:rsidRDefault="007460F7" w:rsidP="007460F7">
      <w:pPr>
        <w:widowControl w:val="0"/>
        <w:autoSpaceDE w:val="0"/>
        <w:autoSpaceDN w:val="0"/>
        <w:adjustRightInd w:val="0"/>
        <w:ind w:firstLine="225"/>
        <w:rPr>
          <w:b/>
          <w:bCs/>
          <w:szCs w:val="28"/>
          <w:lang w:val="ru-RU"/>
        </w:rPr>
      </w:pPr>
    </w:p>
    <w:p w:rsidR="007460F7" w:rsidRDefault="007460F7" w:rsidP="007460F7">
      <w:pPr>
        <w:widowControl w:val="0"/>
        <w:autoSpaceDE w:val="0"/>
        <w:autoSpaceDN w:val="0"/>
        <w:adjustRightInd w:val="0"/>
        <w:ind w:firstLine="567"/>
        <w:rPr>
          <w:b/>
          <w:bCs/>
          <w:szCs w:val="28"/>
          <w:lang w:val="ru-RU"/>
        </w:rPr>
      </w:pPr>
      <w:r>
        <w:rPr>
          <w:b/>
          <w:bCs/>
          <w:szCs w:val="28"/>
          <w:lang w:val="ru-RU"/>
        </w:rPr>
        <w:t>Статья 9. Информационное обеспечение приватизации муниципального имущества</w:t>
      </w:r>
    </w:p>
    <w:p w:rsidR="007460F7" w:rsidRDefault="007460F7" w:rsidP="007460F7">
      <w:pPr>
        <w:widowControl w:val="0"/>
        <w:autoSpaceDE w:val="0"/>
        <w:autoSpaceDN w:val="0"/>
        <w:adjustRightInd w:val="0"/>
        <w:ind w:firstLine="567"/>
        <w:rPr>
          <w:bCs/>
          <w:szCs w:val="28"/>
          <w:lang w:val="ru-RU"/>
        </w:rPr>
      </w:pPr>
    </w:p>
    <w:p w:rsidR="007460F7" w:rsidRDefault="007460F7" w:rsidP="007460F7">
      <w:pPr>
        <w:autoSpaceDE w:val="0"/>
        <w:autoSpaceDN w:val="0"/>
        <w:adjustRightInd w:val="0"/>
        <w:ind w:firstLine="567"/>
        <w:rPr>
          <w:bCs/>
          <w:szCs w:val="28"/>
          <w:lang w:val="ru-RU"/>
        </w:rPr>
      </w:pPr>
      <w:r>
        <w:rPr>
          <w:bCs/>
          <w:szCs w:val="28"/>
          <w:lang w:val="ru-RU"/>
        </w:rPr>
        <w:t xml:space="preserve">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7" w:history="1">
        <w:r>
          <w:rPr>
            <w:rStyle w:val="a4"/>
            <w:bCs/>
            <w:color w:val="000000"/>
            <w:szCs w:val="28"/>
            <w:u w:val="none"/>
            <w:lang w:val="ru-RU"/>
          </w:rPr>
          <w:t>прогнозного плана</w:t>
        </w:r>
      </w:hyperlink>
      <w:r>
        <w:rPr>
          <w:bCs/>
          <w:szCs w:val="28"/>
          <w:lang w:val="ru-RU"/>
        </w:rPr>
        <w:t xml:space="preserve">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7460F7" w:rsidRDefault="007460F7" w:rsidP="007460F7">
      <w:pPr>
        <w:tabs>
          <w:tab w:val="left" w:pos="284"/>
          <w:tab w:val="left" w:pos="851"/>
        </w:tabs>
        <w:ind w:left="360"/>
        <w:rPr>
          <w:szCs w:val="28"/>
          <w:lang w:val="ru-RU"/>
        </w:rPr>
      </w:pPr>
      <w:r>
        <w:rPr>
          <w:bCs/>
          <w:szCs w:val="28"/>
          <w:lang w:val="ru-RU"/>
        </w:rPr>
        <w:t xml:space="preserve">Информация о приватизации муниципального имущества, указанная в настоящем пункте, подлежит </w:t>
      </w:r>
      <w:r>
        <w:rPr>
          <w:szCs w:val="28"/>
          <w:lang w:val="ru-RU"/>
        </w:rPr>
        <w:t>размещению на официальном сайте органов местного самоуправления Рузаевского муниципал</w:t>
      </w:r>
      <w:r w:rsidR="002C2F7F">
        <w:rPr>
          <w:szCs w:val="28"/>
          <w:lang w:val="ru-RU"/>
        </w:rPr>
        <w:t>ьного района на странице Сузгарьев</w:t>
      </w:r>
      <w:r>
        <w:rPr>
          <w:szCs w:val="28"/>
          <w:lang w:val="ru-RU"/>
        </w:rPr>
        <w:t xml:space="preserve">ского сельского поселения в сети </w:t>
      </w:r>
      <w:r w:rsidR="002C2F7F">
        <w:rPr>
          <w:szCs w:val="28"/>
          <w:lang w:val="ru-RU"/>
        </w:rPr>
        <w:t xml:space="preserve">                                </w:t>
      </w:r>
      <w:r>
        <w:rPr>
          <w:szCs w:val="28"/>
          <w:lang w:val="ru-RU"/>
        </w:rPr>
        <w:t xml:space="preserve">« Интернет» по адресу: </w:t>
      </w:r>
      <w:r>
        <w:rPr>
          <w:szCs w:val="28"/>
        </w:rPr>
        <w:t>ruzaevka</w:t>
      </w:r>
      <w:r>
        <w:rPr>
          <w:szCs w:val="28"/>
          <w:lang w:val="ru-RU"/>
        </w:rPr>
        <w:t>-</w:t>
      </w:r>
      <w:r>
        <w:rPr>
          <w:szCs w:val="28"/>
        </w:rPr>
        <w:t>rm</w:t>
      </w:r>
      <w:r>
        <w:rPr>
          <w:szCs w:val="28"/>
          <w:lang w:val="ru-RU"/>
        </w:rPr>
        <w:t>.</w:t>
      </w:r>
      <w:r>
        <w:rPr>
          <w:szCs w:val="28"/>
        </w:rPr>
        <w:t>ru</w:t>
      </w:r>
    </w:p>
    <w:p w:rsidR="007460F7" w:rsidRDefault="007460F7" w:rsidP="007460F7">
      <w:pPr>
        <w:autoSpaceDE w:val="0"/>
        <w:autoSpaceDN w:val="0"/>
        <w:adjustRightInd w:val="0"/>
        <w:ind w:firstLine="567"/>
        <w:rPr>
          <w:bCs/>
          <w:szCs w:val="28"/>
          <w:lang w:val="ru-RU"/>
        </w:rPr>
      </w:pPr>
      <w:r>
        <w:rPr>
          <w:bCs/>
          <w:szCs w:val="28"/>
          <w:lang w:val="ru-RU"/>
        </w:rPr>
        <w:t>2. Информационное сообщение о продаже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Законом.</w:t>
      </w:r>
    </w:p>
    <w:p w:rsidR="007460F7" w:rsidRDefault="007460F7" w:rsidP="007460F7">
      <w:pPr>
        <w:autoSpaceDE w:val="0"/>
        <w:autoSpaceDN w:val="0"/>
        <w:adjustRightInd w:val="0"/>
        <w:ind w:firstLine="567"/>
        <w:rPr>
          <w:bCs/>
          <w:szCs w:val="28"/>
          <w:lang w:val="ru-RU"/>
        </w:rPr>
      </w:pPr>
      <w:r>
        <w:rPr>
          <w:bCs/>
          <w:szCs w:val="28"/>
          <w:lang w:val="ru-RU"/>
        </w:rPr>
        <w:t>Решение об условиях приватизации муниципального имущества размещается в открытом доступе на сайтах в сети "Интернет" в течение десяти дней со дня принятия этого решения.</w:t>
      </w:r>
    </w:p>
    <w:p w:rsidR="007460F7" w:rsidRDefault="007460F7" w:rsidP="007460F7">
      <w:pPr>
        <w:autoSpaceDE w:val="0"/>
        <w:autoSpaceDN w:val="0"/>
        <w:adjustRightInd w:val="0"/>
        <w:ind w:firstLine="567"/>
        <w:rPr>
          <w:bCs/>
          <w:szCs w:val="28"/>
          <w:lang w:val="ru-RU"/>
        </w:rPr>
      </w:pPr>
      <w:r>
        <w:rPr>
          <w:bCs/>
          <w:szCs w:val="28"/>
          <w:lang w:val="ru-RU"/>
        </w:rPr>
        <w:t>3. Информационное сообщение о продаже государственного или муниципального имущества должно содержать, за исключением случаев, предусмотренных Законом, следующие сведения:</w:t>
      </w:r>
    </w:p>
    <w:p w:rsidR="007460F7" w:rsidRDefault="007460F7" w:rsidP="007460F7">
      <w:pPr>
        <w:autoSpaceDE w:val="0"/>
        <w:autoSpaceDN w:val="0"/>
        <w:adjustRightInd w:val="0"/>
        <w:ind w:firstLine="567"/>
        <w:rPr>
          <w:bCs/>
          <w:szCs w:val="28"/>
          <w:lang w:val="ru-RU"/>
        </w:rPr>
      </w:pPr>
      <w:r>
        <w:rPr>
          <w:bCs/>
          <w:szCs w:val="28"/>
          <w:lang w:val="ru-RU"/>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7460F7" w:rsidRDefault="007460F7" w:rsidP="007460F7">
      <w:pPr>
        <w:autoSpaceDE w:val="0"/>
        <w:autoSpaceDN w:val="0"/>
        <w:adjustRightInd w:val="0"/>
        <w:ind w:firstLine="567"/>
        <w:rPr>
          <w:bCs/>
          <w:szCs w:val="28"/>
          <w:lang w:val="ru-RU"/>
        </w:rPr>
      </w:pPr>
      <w:r>
        <w:rPr>
          <w:bCs/>
          <w:szCs w:val="28"/>
          <w:lang w:val="ru-RU"/>
        </w:rPr>
        <w:t>2) наименование такого имущества и иные позволяющие его индивидуализировать сведения (характеристика имущества);</w:t>
      </w:r>
    </w:p>
    <w:p w:rsidR="007460F7" w:rsidRDefault="007460F7" w:rsidP="007460F7">
      <w:pPr>
        <w:autoSpaceDE w:val="0"/>
        <w:autoSpaceDN w:val="0"/>
        <w:adjustRightInd w:val="0"/>
        <w:ind w:firstLine="567"/>
        <w:rPr>
          <w:bCs/>
          <w:szCs w:val="28"/>
          <w:lang w:val="ru-RU"/>
        </w:rPr>
      </w:pPr>
      <w:r>
        <w:rPr>
          <w:bCs/>
          <w:szCs w:val="28"/>
          <w:lang w:val="ru-RU"/>
        </w:rPr>
        <w:t>3) способ приватизации такого имущества;</w:t>
      </w:r>
    </w:p>
    <w:p w:rsidR="007460F7" w:rsidRDefault="007460F7" w:rsidP="007460F7">
      <w:pPr>
        <w:autoSpaceDE w:val="0"/>
        <w:autoSpaceDN w:val="0"/>
        <w:adjustRightInd w:val="0"/>
        <w:ind w:firstLine="567"/>
        <w:rPr>
          <w:bCs/>
          <w:szCs w:val="28"/>
          <w:lang w:val="ru-RU"/>
        </w:rPr>
      </w:pPr>
      <w:r>
        <w:rPr>
          <w:bCs/>
          <w:szCs w:val="28"/>
          <w:lang w:val="ru-RU"/>
        </w:rPr>
        <w:t>4) начальная цена продажи такого имущества;</w:t>
      </w:r>
    </w:p>
    <w:p w:rsidR="007460F7" w:rsidRDefault="007460F7" w:rsidP="007460F7">
      <w:pPr>
        <w:autoSpaceDE w:val="0"/>
        <w:autoSpaceDN w:val="0"/>
        <w:adjustRightInd w:val="0"/>
        <w:ind w:firstLine="567"/>
        <w:rPr>
          <w:bCs/>
          <w:szCs w:val="28"/>
          <w:lang w:val="ru-RU"/>
        </w:rPr>
      </w:pPr>
      <w:r>
        <w:rPr>
          <w:bCs/>
          <w:szCs w:val="28"/>
          <w:lang w:val="ru-RU"/>
        </w:rPr>
        <w:lastRenderedPageBreak/>
        <w:t>5) форма подачи предложений о цене такого имущества;</w:t>
      </w:r>
    </w:p>
    <w:p w:rsidR="007460F7" w:rsidRDefault="007460F7" w:rsidP="007460F7">
      <w:pPr>
        <w:autoSpaceDE w:val="0"/>
        <w:autoSpaceDN w:val="0"/>
        <w:adjustRightInd w:val="0"/>
        <w:ind w:firstLine="567"/>
        <w:rPr>
          <w:bCs/>
          <w:szCs w:val="28"/>
          <w:lang w:val="ru-RU"/>
        </w:rPr>
      </w:pPr>
      <w:r>
        <w:rPr>
          <w:bCs/>
          <w:szCs w:val="28"/>
          <w:lang w:val="ru-RU"/>
        </w:rPr>
        <w:t>6) условия и сроки платежа, необходимые реквизиты счетов;</w:t>
      </w:r>
    </w:p>
    <w:p w:rsidR="007460F7" w:rsidRDefault="007460F7" w:rsidP="007460F7">
      <w:pPr>
        <w:autoSpaceDE w:val="0"/>
        <w:autoSpaceDN w:val="0"/>
        <w:adjustRightInd w:val="0"/>
        <w:ind w:firstLine="567"/>
        <w:rPr>
          <w:bCs/>
          <w:szCs w:val="28"/>
          <w:lang w:val="ru-RU"/>
        </w:rPr>
      </w:pPr>
      <w:r>
        <w:rPr>
          <w:bCs/>
          <w:szCs w:val="28"/>
          <w:lang w:val="ru-RU"/>
        </w:rPr>
        <w:t>7) размер задатка, срок и порядок его внесения, необходимые реквизиты счетов;</w:t>
      </w:r>
    </w:p>
    <w:p w:rsidR="007460F7" w:rsidRDefault="007460F7" w:rsidP="007460F7">
      <w:pPr>
        <w:autoSpaceDE w:val="0"/>
        <w:autoSpaceDN w:val="0"/>
        <w:adjustRightInd w:val="0"/>
        <w:ind w:firstLine="567"/>
        <w:rPr>
          <w:bCs/>
          <w:szCs w:val="28"/>
          <w:lang w:val="ru-RU"/>
        </w:rPr>
      </w:pPr>
      <w:r>
        <w:rPr>
          <w:bCs/>
          <w:szCs w:val="28"/>
          <w:lang w:val="ru-RU"/>
        </w:rPr>
        <w:t>8) порядок, место, даты начала и окончания подачи заявок, предложений;</w:t>
      </w:r>
    </w:p>
    <w:p w:rsidR="007460F7" w:rsidRDefault="007460F7" w:rsidP="007460F7">
      <w:pPr>
        <w:autoSpaceDE w:val="0"/>
        <w:autoSpaceDN w:val="0"/>
        <w:adjustRightInd w:val="0"/>
        <w:ind w:firstLine="567"/>
        <w:rPr>
          <w:bCs/>
          <w:szCs w:val="28"/>
          <w:lang w:val="ru-RU"/>
        </w:rPr>
      </w:pPr>
      <w:r>
        <w:rPr>
          <w:bCs/>
          <w:szCs w:val="28"/>
          <w:lang w:val="ru-RU"/>
        </w:rPr>
        <w:t>9) исчерпывающий перечень представляемых участниками торгов документов и требования к их оформлению;</w:t>
      </w:r>
    </w:p>
    <w:p w:rsidR="007460F7" w:rsidRDefault="007460F7" w:rsidP="007460F7">
      <w:pPr>
        <w:autoSpaceDE w:val="0"/>
        <w:autoSpaceDN w:val="0"/>
        <w:adjustRightInd w:val="0"/>
        <w:ind w:firstLine="567"/>
        <w:rPr>
          <w:bCs/>
          <w:szCs w:val="28"/>
          <w:lang w:val="ru-RU"/>
        </w:rPr>
      </w:pPr>
      <w:r>
        <w:rPr>
          <w:bCs/>
          <w:szCs w:val="28"/>
          <w:lang w:val="ru-RU"/>
        </w:rPr>
        <w:t>10) срок заключения договора купли-продажи такого имущества;</w:t>
      </w:r>
    </w:p>
    <w:p w:rsidR="007460F7" w:rsidRDefault="007460F7" w:rsidP="007460F7">
      <w:pPr>
        <w:autoSpaceDE w:val="0"/>
        <w:autoSpaceDN w:val="0"/>
        <w:adjustRightInd w:val="0"/>
        <w:ind w:firstLine="567"/>
        <w:rPr>
          <w:bCs/>
          <w:szCs w:val="28"/>
          <w:lang w:val="ru-RU"/>
        </w:rPr>
      </w:pPr>
      <w:r>
        <w:rPr>
          <w:bCs/>
          <w:szCs w:val="28"/>
          <w:lang w:val="ru-RU"/>
        </w:rPr>
        <w:t>11) порядок ознакомления покупателей с иной информацией, условиями договора купли-продажи такого имущества;</w:t>
      </w:r>
    </w:p>
    <w:p w:rsidR="007460F7" w:rsidRDefault="007460F7" w:rsidP="007460F7">
      <w:pPr>
        <w:autoSpaceDE w:val="0"/>
        <w:autoSpaceDN w:val="0"/>
        <w:adjustRightInd w:val="0"/>
        <w:ind w:firstLine="567"/>
        <w:rPr>
          <w:bCs/>
          <w:szCs w:val="28"/>
          <w:lang w:val="ru-RU"/>
        </w:rPr>
      </w:pPr>
      <w:r>
        <w:rPr>
          <w:bCs/>
          <w:szCs w:val="28"/>
          <w:lang w:val="ru-RU"/>
        </w:rPr>
        <w:t>12) ограничения участия отдельных категорий физических лиц и юридических лиц в приватизации такого имущества;</w:t>
      </w:r>
    </w:p>
    <w:p w:rsidR="007460F7" w:rsidRDefault="007460F7" w:rsidP="007460F7">
      <w:pPr>
        <w:autoSpaceDE w:val="0"/>
        <w:autoSpaceDN w:val="0"/>
        <w:adjustRightInd w:val="0"/>
        <w:ind w:firstLine="567"/>
        <w:rPr>
          <w:bCs/>
          <w:szCs w:val="28"/>
          <w:lang w:val="ru-RU"/>
        </w:rPr>
      </w:pPr>
      <w:r>
        <w:rPr>
          <w:bCs/>
          <w:szCs w:val="28"/>
          <w:lang w:val="ru-RU"/>
        </w:rP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7460F7" w:rsidRDefault="007460F7" w:rsidP="007460F7">
      <w:pPr>
        <w:autoSpaceDE w:val="0"/>
        <w:autoSpaceDN w:val="0"/>
        <w:adjustRightInd w:val="0"/>
        <w:ind w:firstLine="567"/>
        <w:rPr>
          <w:bCs/>
          <w:szCs w:val="28"/>
          <w:lang w:val="ru-RU"/>
        </w:rPr>
      </w:pPr>
      <w:r>
        <w:rPr>
          <w:bCs/>
          <w:szCs w:val="28"/>
          <w:lang w:val="ru-RU"/>
        </w:rPr>
        <w:t>14) место и срок подведения итогов продажи государственного или муниципального имущества;</w:t>
      </w:r>
    </w:p>
    <w:p w:rsidR="007460F7" w:rsidRDefault="007460F7" w:rsidP="007460F7">
      <w:pPr>
        <w:autoSpaceDE w:val="0"/>
        <w:autoSpaceDN w:val="0"/>
        <w:adjustRightInd w:val="0"/>
        <w:ind w:firstLine="567"/>
        <w:rPr>
          <w:bCs/>
          <w:szCs w:val="28"/>
          <w:lang w:val="ru-RU"/>
        </w:rPr>
      </w:pPr>
      <w:r>
        <w:rPr>
          <w:bCs/>
          <w:szCs w:val="28"/>
          <w:lang w:val="ru-RU"/>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7460F7" w:rsidRDefault="007460F7" w:rsidP="007460F7">
      <w:pPr>
        <w:autoSpaceDE w:val="0"/>
        <w:autoSpaceDN w:val="0"/>
        <w:adjustRightInd w:val="0"/>
        <w:ind w:firstLine="567"/>
        <w:rPr>
          <w:bCs/>
          <w:szCs w:val="28"/>
          <w:lang w:val="ru-RU"/>
        </w:rPr>
      </w:pPr>
      <w:r>
        <w:rPr>
          <w:bCs/>
          <w:szCs w:val="28"/>
          <w:lang w:val="ru-RU"/>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7460F7" w:rsidRDefault="007460F7" w:rsidP="007460F7">
      <w:pPr>
        <w:autoSpaceDE w:val="0"/>
        <w:autoSpaceDN w:val="0"/>
        <w:adjustRightInd w:val="0"/>
        <w:ind w:firstLine="567"/>
        <w:rPr>
          <w:bCs/>
          <w:szCs w:val="28"/>
          <w:lang w:val="ru-RU"/>
        </w:rPr>
      </w:pPr>
      <w:r>
        <w:rPr>
          <w:bCs/>
          <w:szCs w:val="28"/>
          <w:lang w:val="ru-RU"/>
        </w:rPr>
        <w:t>1) полное наименование, адрес (место нахождения) акционерного общества или общества с ограниченной ответственностью;</w:t>
      </w:r>
    </w:p>
    <w:p w:rsidR="007460F7" w:rsidRDefault="007460F7" w:rsidP="007460F7">
      <w:pPr>
        <w:autoSpaceDE w:val="0"/>
        <w:autoSpaceDN w:val="0"/>
        <w:adjustRightInd w:val="0"/>
        <w:ind w:firstLine="567"/>
        <w:rPr>
          <w:bCs/>
          <w:szCs w:val="28"/>
          <w:lang w:val="ru-RU"/>
        </w:rPr>
      </w:pPr>
      <w:r>
        <w:rPr>
          <w:bCs/>
          <w:szCs w:val="28"/>
          <w:lang w:val="ru-RU"/>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7460F7" w:rsidRDefault="007460F7" w:rsidP="007460F7">
      <w:pPr>
        <w:autoSpaceDE w:val="0"/>
        <w:autoSpaceDN w:val="0"/>
        <w:adjustRightInd w:val="0"/>
        <w:ind w:firstLine="567"/>
        <w:rPr>
          <w:bCs/>
          <w:szCs w:val="28"/>
          <w:lang w:val="ru-RU"/>
        </w:rPr>
      </w:pPr>
      <w:r>
        <w:rPr>
          <w:bCs/>
          <w:szCs w:val="28"/>
          <w:lang w:val="ru-RU"/>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7460F7" w:rsidRDefault="007460F7" w:rsidP="007460F7">
      <w:pPr>
        <w:autoSpaceDE w:val="0"/>
        <w:autoSpaceDN w:val="0"/>
        <w:adjustRightInd w:val="0"/>
        <w:ind w:firstLine="567"/>
        <w:rPr>
          <w:bCs/>
          <w:szCs w:val="28"/>
          <w:lang w:val="ru-RU"/>
        </w:rPr>
      </w:pPr>
      <w:r>
        <w:rPr>
          <w:bCs/>
          <w:szCs w:val="28"/>
          <w:lang w:val="ru-RU"/>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7460F7" w:rsidRDefault="007460F7" w:rsidP="007460F7">
      <w:pPr>
        <w:autoSpaceDE w:val="0"/>
        <w:autoSpaceDN w:val="0"/>
        <w:adjustRightInd w:val="0"/>
        <w:ind w:firstLine="567"/>
        <w:rPr>
          <w:bCs/>
          <w:szCs w:val="28"/>
          <w:lang w:val="ru-RU"/>
        </w:rPr>
      </w:pPr>
      <w:r>
        <w:rPr>
          <w:bCs/>
          <w:szCs w:val="28"/>
          <w:lang w:val="ru-RU"/>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7460F7" w:rsidRDefault="007460F7" w:rsidP="007460F7">
      <w:pPr>
        <w:autoSpaceDE w:val="0"/>
        <w:autoSpaceDN w:val="0"/>
        <w:adjustRightInd w:val="0"/>
        <w:ind w:firstLine="567"/>
        <w:rPr>
          <w:bCs/>
          <w:szCs w:val="28"/>
          <w:lang w:val="ru-RU"/>
        </w:rPr>
      </w:pPr>
      <w:r>
        <w:rPr>
          <w:bCs/>
          <w:szCs w:val="28"/>
          <w:lang w:val="ru-RU"/>
        </w:rPr>
        <w:t xml:space="preserve">6) адрес сайта в сети "Интернет", на котором размещена годовая бухгалтерская (финансовая) отчетность и промежуточная бухгалтерская </w:t>
      </w:r>
      <w:r>
        <w:rPr>
          <w:bCs/>
          <w:szCs w:val="28"/>
          <w:lang w:val="ru-RU"/>
        </w:rPr>
        <w:lastRenderedPageBreak/>
        <w:t xml:space="preserve">(финансовая) отчетность хозяйственного общества в соответствии со </w:t>
      </w:r>
      <w:hyperlink r:id="rId8" w:history="1">
        <w:r>
          <w:rPr>
            <w:rStyle w:val="a4"/>
            <w:bCs/>
            <w:color w:val="000000"/>
            <w:szCs w:val="28"/>
            <w:u w:val="none"/>
            <w:lang w:val="ru-RU"/>
          </w:rPr>
          <w:t>статьей 10.1</w:t>
        </w:r>
      </w:hyperlink>
      <w:r>
        <w:rPr>
          <w:bCs/>
          <w:szCs w:val="28"/>
          <w:lang w:val="ru-RU"/>
        </w:rPr>
        <w:t xml:space="preserve"> Закона;</w:t>
      </w:r>
    </w:p>
    <w:p w:rsidR="007460F7" w:rsidRDefault="007460F7" w:rsidP="007460F7">
      <w:pPr>
        <w:autoSpaceDE w:val="0"/>
        <w:autoSpaceDN w:val="0"/>
        <w:adjustRightInd w:val="0"/>
        <w:ind w:firstLine="567"/>
        <w:rPr>
          <w:bCs/>
          <w:szCs w:val="28"/>
          <w:lang w:val="ru-RU"/>
        </w:rPr>
      </w:pPr>
      <w:r>
        <w:rPr>
          <w:bCs/>
          <w:szCs w:val="28"/>
          <w:lang w:val="ru-RU"/>
        </w:rPr>
        <w:t>7) площадь земельного участка или земельных участков, на которых расположено недвижимое имущество хозяйственного общества;</w:t>
      </w:r>
    </w:p>
    <w:p w:rsidR="007460F7" w:rsidRDefault="007460F7" w:rsidP="007460F7">
      <w:pPr>
        <w:autoSpaceDE w:val="0"/>
        <w:autoSpaceDN w:val="0"/>
        <w:adjustRightInd w:val="0"/>
        <w:ind w:firstLine="567"/>
        <w:rPr>
          <w:bCs/>
          <w:szCs w:val="28"/>
          <w:lang w:val="ru-RU"/>
        </w:rPr>
      </w:pPr>
      <w:r>
        <w:rPr>
          <w:bCs/>
          <w:szCs w:val="28"/>
          <w:lang w:val="ru-RU"/>
        </w:rPr>
        <w:t>8) численность работников хозяйственного общества;</w:t>
      </w:r>
    </w:p>
    <w:p w:rsidR="007460F7" w:rsidRDefault="007460F7" w:rsidP="007460F7">
      <w:pPr>
        <w:autoSpaceDE w:val="0"/>
        <w:autoSpaceDN w:val="0"/>
        <w:adjustRightInd w:val="0"/>
        <w:ind w:firstLine="567"/>
        <w:rPr>
          <w:bCs/>
          <w:szCs w:val="28"/>
          <w:lang w:val="ru-RU"/>
        </w:rPr>
      </w:pPr>
      <w:r>
        <w:rPr>
          <w:bCs/>
          <w:szCs w:val="28"/>
          <w:lang w:val="ru-RU"/>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7460F7" w:rsidRDefault="007460F7" w:rsidP="007460F7">
      <w:pPr>
        <w:autoSpaceDE w:val="0"/>
        <w:autoSpaceDN w:val="0"/>
        <w:adjustRightInd w:val="0"/>
        <w:ind w:firstLine="567"/>
        <w:rPr>
          <w:bCs/>
          <w:szCs w:val="28"/>
          <w:lang w:val="ru-RU"/>
        </w:rPr>
      </w:pPr>
      <w:r>
        <w:rPr>
          <w:bCs/>
          <w:szCs w:val="28"/>
          <w:lang w:val="ru-RU"/>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7460F7" w:rsidRDefault="007460F7" w:rsidP="007460F7">
      <w:pPr>
        <w:autoSpaceDE w:val="0"/>
        <w:autoSpaceDN w:val="0"/>
        <w:adjustRightInd w:val="0"/>
        <w:ind w:firstLine="567"/>
        <w:rPr>
          <w:bCs/>
          <w:szCs w:val="28"/>
          <w:lang w:val="ru-RU"/>
        </w:rPr>
      </w:pPr>
      <w:bookmarkStart w:id="1" w:name="Par32"/>
      <w:bookmarkEnd w:id="1"/>
      <w:r>
        <w:rPr>
          <w:bCs/>
          <w:szCs w:val="28"/>
          <w:lang w:val="ru-RU"/>
        </w:rPr>
        <w:t>5. По решению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7460F7" w:rsidRDefault="007460F7" w:rsidP="007460F7">
      <w:pPr>
        <w:autoSpaceDE w:val="0"/>
        <w:autoSpaceDN w:val="0"/>
        <w:adjustRightInd w:val="0"/>
        <w:ind w:firstLine="567"/>
        <w:rPr>
          <w:bCs/>
          <w:szCs w:val="28"/>
          <w:lang w:val="ru-RU"/>
        </w:rPr>
      </w:pPr>
      <w:r>
        <w:rPr>
          <w:bCs/>
          <w:szCs w:val="28"/>
          <w:lang w:val="ru-RU"/>
        </w:rPr>
        <w:t xml:space="preserve">6. В отношении объектов, включенных в </w:t>
      </w:r>
      <w:hyperlink r:id="rId9" w:history="1">
        <w:r>
          <w:rPr>
            <w:rStyle w:val="a4"/>
            <w:bCs/>
            <w:color w:val="000000"/>
            <w:szCs w:val="28"/>
            <w:u w:val="none"/>
            <w:lang w:val="ru-RU"/>
          </w:rPr>
          <w:t>прогнозный план</w:t>
        </w:r>
      </w:hyperlink>
      <w:r>
        <w:rPr>
          <w:bCs/>
          <w:szCs w:val="28"/>
          <w:lang w:val="ru-RU"/>
        </w:rPr>
        <w:t xml:space="preserve">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7460F7" w:rsidRDefault="007460F7" w:rsidP="007460F7">
      <w:pPr>
        <w:autoSpaceDE w:val="0"/>
        <w:autoSpaceDN w:val="0"/>
        <w:adjustRightInd w:val="0"/>
        <w:ind w:firstLine="567"/>
        <w:rPr>
          <w:bCs/>
          <w:szCs w:val="28"/>
          <w:lang w:val="ru-RU"/>
        </w:rPr>
      </w:pPr>
      <w:r>
        <w:rPr>
          <w:bCs/>
          <w:szCs w:val="28"/>
          <w:lang w:val="ru-RU"/>
        </w:rPr>
        <w:t xml:space="preserve">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10" w:history="1">
        <w:r>
          <w:rPr>
            <w:rStyle w:val="a4"/>
            <w:bCs/>
            <w:color w:val="000000"/>
            <w:szCs w:val="28"/>
            <w:u w:val="none"/>
            <w:lang w:val="ru-RU"/>
          </w:rPr>
          <w:t>порядке</w:t>
        </w:r>
      </w:hyperlink>
      <w:r>
        <w:rPr>
          <w:bCs/>
          <w:szCs w:val="28"/>
          <w:lang w:val="ru-RU"/>
        </w:rPr>
        <w:t xml:space="preserve"> и в форме, которые утверждаются уполномоченным Правительством Российской Федерации федеральным органом исполнительной власти.</w:t>
      </w:r>
    </w:p>
    <w:p w:rsidR="007460F7" w:rsidRDefault="007460F7" w:rsidP="007460F7">
      <w:pPr>
        <w:autoSpaceDE w:val="0"/>
        <w:autoSpaceDN w:val="0"/>
        <w:adjustRightInd w:val="0"/>
        <w:ind w:firstLine="567"/>
        <w:rPr>
          <w:bCs/>
          <w:szCs w:val="28"/>
          <w:lang w:val="ru-RU"/>
        </w:rPr>
      </w:pPr>
      <w:r>
        <w:rPr>
          <w:bCs/>
          <w:szCs w:val="28"/>
          <w:lang w:val="ru-RU"/>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7460F7" w:rsidRDefault="007460F7" w:rsidP="007460F7">
      <w:pPr>
        <w:autoSpaceDE w:val="0"/>
        <w:autoSpaceDN w:val="0"/>
        <w:adjustRightInd w:val="0"/>
        <w:ind w:firstLine="567"/>
        <w:rPr>
          <w:bCs/>
          <w:szCs w:val="28"/>
          <w:lang w:val="ru-RU"/>
        </w:rPr>
      </w:pPr>
      <w:r>
        <w:rPr>
          <w:bCs/>
          <w:szCs w:val="28"/>
          <w:lang w:val="ru-RU"/>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7460F7" w:rsidRDefault="007460F7" w:rsidP="007460F7">
      <w:pPr>
        <w:autoSpaceDE w:val="0"/>
        <w:autoSpaceDN w:val="0"/>
        <w:adjustRightInd w:val="0"/>
        <w:ind w:firstLine="567"/>
        <w:rPr>
          <w:bCs/>
          <w:szCs w:val="28"/>
          <w:lang w:val="ru-RU"/>
        </w:rPr>
      </w:pPr>
      <w:r>
        <w:rPr>
          <w:bCs/>
          <w:szCs w:val="28"/>
          <w:lang w:val="ru-RU"/>
        </w:rPr>
        <w:t>9. Информация о результатах сделок приватизации муниципального имущества подлежит размещению на сайтах в сети "Интернет" в течение десяти дней со дня совершения указанных сделок.</w:t>
      </w:r>
    </w:p>
    <w:p w:rsidR="007460F7" w:rsidRDefault="007460F7" w:rsidP="007460F7">
      <w:pPr>
        <w:autoSpaceDE w:val="0"/>
        <w:autoSpaceDN w:val="0"/>
        <w:adjustRightInd w:val="0"/>
        <w:ind w:firstLine="567"/>
        <w:rPr>
          <w:bCs/>
          <w:szCs w:val="28"/>
          <w:lang w:val="ru-RU"/>
        </w:rPr>
      </w:pPr>
      <w:r>
        <w:rPr>
          <w:bCs/>
          <w:szCs w:val="28"/>
          <w:lang w:val="ru-RU"/>
        </w:rPr>
        <w:t>10. К информации о результатах сделок приватизации муниципального имущества, подлежащей размещению на сайтах в сети "Интернет", относятся следующие сведения:</w:t>
      </w:r>
    </w:p>
    <w:p w:rsidR="007460F7" w:rsidRDefault="007460F7" w:rsidP="007460F7">
      <w:pPr>
        <w:autoSpaceDE w:val="0"/>
        <w:autoSpaceDN w:val="0"/>
        <w:adjustRightInd w:val="0"/>
        <w:ind w:firstLine="567"/>
        <w:rPr>
          <w:bCs/>
          <w:szCs w:val="28"/>
          <w:lang w:val="ru-RU"/>
        </w:rPr>
      </w:pPr>
      <w:r>
        <w:rPr>
          <w:bCs/>
          <w:szCs w:val="28"/>
          <w:lang w:val="ru-RU"/>
        </w:rPr>
        <w:t>1) наименование продавца такого имущества;</w:t>
      </w:r>
    </w:p>
    <w:p w:rsidR="007460F7" w:rsidRDefault="007460F7" w:rsidP="007460F7">
      <w:pPr>
        <w:autoSpaceDE w:val="0"/>
        <w:autoSpaceDN w:val="0"/>
        <w:adjustRightInd w:val="0"/>
        <w:ind w:firstLine="567"/>
        <w:rPr>
          <w:bCs/>
          <w:szCs w:val="28"/>
          <w:lang w:val="ru-RU"/>
        </w:rPr>
      </w:pPr>
      <w:r>
        <w:rPr>
          <w:bCs/>
          <w:szCs w:val="28"/>
          <w:lang w:val="ru-RU"/>
        </w:rPr>
        <w:t>2) наименование такого имущества и иные позволяющие его индивидуализировать сведения (характеристика имущества);</w:t>
      </w:r>
    </w:p>
    <w:p w:rsidR="007460F7" w:rsidRDefault="007460F7" w:rsidP="007460F7">
      <w:pPr>
        <w:autoSpaceDE w:val="0"/>
        <w:autoSpaceDN w:val="0"/>
        <w:adjustRightInd w:val="0"/>
        <w:ind w:firstLine="567"/>
        <w:rPr>
          <w:bCs/>
          <w:szCs w:val="28"/>
          <w:lang w:val="ru-RU"/>
        </w:rPr>
      </w:pPr>
      <w:r>
        <w:rPr>
          <w:bCs/>
          <w:szCs w:val="28"/>
          <w:lang w:val="ru-RU"/>
        </w:rPr>
        <w:t>3) дата, время и место проведения торгов;</w:t>
      </w:r>
    </w:p>
    <w:p w:rsidR="007460F7" w:rsidRDefault="007460F7" w:rsidP="007460F7">
      <w:pPr>
        <w:autoSpaceDE w:val="0"/>
        <w:autoSpaceDN w:val="0"/>
        <w:adjustRightInd w:val="0"/>
        <w:ind w:firstLine="567"/>
        <w:rPr>
          <w:bCs/>
          <w:szCs w:val="28"/>
          <w:lang w:val="ru-RU"/>
        </w:rPr>
      </w:pPr>
      <w:r>
        <w:rPr>
          <w:bCs/>
          <w:szCs w:val="28"/>
          <w:lang w:val="ru-RU"/>
        </w:rPr>
        <w:t>4) цена сделки приватизации;</w:t>
      </w:r>
    </w:p>
    <w:p w:rsidR="007460F7" w:rsidRDefault="007460F7" w:rsidP="007460F7">
      <w:pPr>
        <w:autoSpaceDE w:val="0"/>
        <w:autoSpaceDN w:val="0"/>
        <w:adjustRightInd w:val="0"/>
        <w:ind w:firstLine="567"/>
        <w:rPr>
          <w:bCs/>
          <w:szCs w:val="28"/>
          <w:lang w:val="ru-RU"/>
        </w:rPr>
      </w:pPr>
      <w:r>
        <w:rPr>
          <w:bCs/>
          <w:szCs w:val="28"/>
          <w:lang w:val="ru-RU"/>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7460F7" w:rsidRDefault="007460F7" w:rsidP="007460F7">
      <w:pPr>
        <w:autoSpaceDE w:val="0"/>
        <w:autoSpaceDN w:val="0"/>
        <w:adjustRightInd w:val="0"/>
        <w:ind w:firstLine="567"/>
        <w:rPr>
          <w:bCs/>
          <w:szCs w:val="28"/>
          <w:lang w:val="ru-RU"/>
        </w:rPr>
      </w:pPr>
      <w:r>
        <w:rPr>
          <w:bCs/>
          <w:szCs w:val="28"/>
          <w:lang w:val="ru-RU"/>
        </w:rPr>
        <w:t>6) имя физического лица или наименование юридического лица - победителя торгов.</w:t>
      </w:r>
    </w:p>
    <w:p w:rsidR="007460F7" w:rsidRDefault="007460F7" w:rsidP="007460F7">
      <w:pPr>
        <w:widowControl w:val="0"/>
        <w:autoSpaceDE w:val="0"/>
        <w:autoSpaceDN w:val="0"/>
        <w:adjustRightInd w:val="0"/>
        <w:rPr>
          <w:szCs w:val="28"/>
          <w:lang w:val="ru-RU"/>
        </w:rPr>
      </w:pPr>
    </w:p>
    <w:p w:rsidR="007460F7" w:rsidRDefault="007460F7" w:rsidP="007460F7">
      <w:pPr>
        <w:widowControl w:val="0"/>
        <w:autoSpaceDE w:val="0"/>
        <w:autoSpaceDN w:val="0"/>
        <w:adjustRightInd w:val="0"/>
        <w:ind w:firstLine="45"/>
        <w:rPr>
          <w:szCs w:val="28"/>
          <w:lang w:val="ru-RU"/>
        </w:rPr>
      </w:pPr>
      <w:r>
        <w:rPr>
          <w:b/>
          <w:bCs/>
          <w:szCs w:val="28"/>
          <w:lang w:val="ru-RU"/>
        </w:rPr>
        <w:t xml:space="preserve">Статья 10. Порядок подачи заявок на приватизацию муниципального имущества </w:t>
      </w:r>
    </w:p>
    <w:p w:rsidR="007460F7" w:rsidRDefault="007460F7" w:rsidP="007460F7">
      <w:pPr>
        <w:pStyle w:val="ConsPlusNormal0"/>
        <w:widowControl/>
        <w:numPr>
          <w:ilvl w:val="0"/>
          <w:numId w:val="5"/>
        </w:numPr>
        <w:tabs>
          <w:tab w:val="left" w:pos="993"/>
          <w:tab w:val="left" w:pos="1276"/>
        </w:tabs>
        <w:suppressAutoHyphens w:val="0"/>
        <w:autoSpaceDN w:val="0"/>
        <w:adjustRightInd w:val="0"/>
        <w:ind w:left="0" w:firstLine="600"/>
        <w:jc w:val="both"/>
        <w:rPr>
          <w:rFonts w:ascii="Times New Roman" w:hAnsi="Times New Roman" w:cs="Times New Roman"/>
          <w:color w:val="000000"/>
          <w:sz w:val="28"/>
          <w:szCs w:val="28"/>
        </w:rPr>
      </w:pPr>
      <w:r>
        <w:rPr>
          <w:rFonts w:ascii="Times New Roman" w:hAnsi="Times New Roman" w:cs="Times New Roman"/>
          <w:color w:val="000000"/>
          <w:sz w:val="28"/>
          <w:szCs w:val="28"/>
        </w:rPr>
        <w:t>Заявки на приватизацию подаются претен</w:t>
      </w:r>
      <w:r w:rsidR="002C2F7F">
        <w:rPr>
          <w:rFonts w:ascii="Times New Roman" w:hAnsi="Times New Roman" w:cs="Times New Roman"/>
          <w:color w:val="000000"/>
          <w:sz w:val="28"/>
          <w:szCs w:val="28"/>
        </w:rPr>
        <w:t>дентами в администрацию Сузгарьев</w:t>
      </w:r>
      <w:r>
        <w:rPr>
          <w:rFonts w:ascii="Times New Roman" w:hAnsi="Times New Roman" w:cs="Times New Roman"/>
          <w:color w:val="000000"/>
          <w:sz w:val="28"/>
          <w:szCs w:val="28"/>
        </w:rPr>
        <w:t>ского сельского поселения.</w:t>
      </w:r>
    </w:p>
    <w:p w:rsidR="007460F7" w:rsidRDefault="007460F7" w:rsidP="007460F7">
      <w:pPr>
        <w:pStyle w:val="ConsPlusNormal0"/>
        <w:widowControl/>
        <w:numPr>
          <w:ilvl w:val="0"/>
          <w:numId w:val="5"/>
        </w:numPr>
        <w:tabs>
          <w:tab w:val="left" w:pos="993"/>
        </w:tabs>
        <w:suppressAutoHyphens w:val="0"/>
        <w:autoSpaceDN w:val="0"/>
        <w:adjustRightInd w:val="0"/>
        <w:ind w:left="0" w:firstLine="600"/>
        <w:jc w:val="both"/>
        <w:rPr>
          <w:rFonts w:ascii="Times New Roman" w:hAnsi="Times New Roman" w:cs="Times New Roman"/>
          <w:sz w:val="28"/>
          <w:szCs w:val="28"/>
        </w:rPr>
      </w:pPr>
      <w:r>
        <w:rPr>
          <w:rFonts w:ascii="Times New Roman" w:hAnsi="Times New Roman" w:cs="Times New Roman"/>
          <w:sz w:val="28"/>
          <w:szCs w:val="28"/>
        </w:rPr>
        <w:t>Одновременно с заявкой претенденты представляют следующие документы:</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юридические лица: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физические лица предъявляют </w:t>
      </w:r>
      <w:hyperlink r:id="rId11" w:history="1">
        <w:r>
          <w:rPr>
            <w:rStyle w:val="a4"/>
            <w:rFonts w:ascii="Times New Roman" w:hAnsi="Times New Roman" w:cs="Times New Roman"/>
            <w:color w:val="auto"/>
            <w:sz w:val="28"/>
            <w:szCs w:val="28"/>
            <w:u w:val="none"/>
          </w:rPr>
          <w:t>документ</w:t>
        </w:r>
      </w:hyperlink>
      <w:r>
        <w:rPr>
          <w:rFonts w:ascii="Times New Roman" w:hAnsi="Times New Roman" w:cs="Times New Roman"/>
          <w:sz w:val="28"/>
          <w:szCs w:val="28"/>
        </w:rPr>
        <w:t>, удостоверяющий личность, или представляют копии всех его листов.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7460F7" w:rsidRDefault="007460F7" w:rsidP="007460F7">
      <w:pPr>
        <w:widowControl w:val="0"/>
        <w:autoSpaceDE w:val="0"/>
        <w:autoSpaceDN w:val="0"/>
        <w:adjustRightInd w:val="0"/>
        <w:ind w:firstLine="567"/>
        <w:rPr>
          <w:szCs w:val="28"/>
          <w:lang w:val="ru-RU"/>
        </w:rPr>
      </w:pPr>
      <w:r>
        <w:rPr>
          <w:szCs w:val="28"/>
          <w:lang w:val="ru-RU"/>
        </w:rPr>
        <w:t xml:space="preserve">3. Заявка на приватизацию считается зарегистрированной местной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местную администрацию необходимую документацию, то регистрация его заявки не производится. В случае, если претендентом предоставлена в местную администрацию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460F7" w:rsidRDefault="007460F7" w:rsidP="007460F7">
      <w:pPr>
        <w:widowControl w:val="0"/>
        <w:autoSpaceDE w:val="0"/>
        <w:autoSpaceDN w:val="0"/>
        <w:adjustRightInd w:val="0"/>
        <w:ind w:firstLine="567"/>
        <w:rPr>
          <w:szCs w:val="28"/>
          <w:lang w:val="ru-RU"/>
        </w:rPr>
      </w:pPr>
      <w:r>
        <w:rPr>
          <w:szCs w:val="28"/>
          <w:lang w:val="ru-RU"/>
        </w:rPr>
        <w:t>4. Обязанность доказать свое право на приобретение муниципального имущества возлагается на претендента.</w:t>
      </w:r>
    </w:p>
    <w:p w:rsidR="007460F7" w:rsidRDefault="007460F7" w:rsidP="007460F7">
      <w:pPr>
        <w:widowControl w:val="0"/>
        <w:autoSpaceDE w:val="0"/>
        <w:autoSpaceDN w:val="0"/>
        <w:adjustRightInd w:val="0"/>
        <w:ind w:firstLine="567"/>
        <w:rPr>
          <w:szCs w:val="28"/>
          <w:lang w:val="ru-RU"/>
        </w:rPr>
      </w:pPr>
      <w:r>
        <w:rPr>
          <w:szCs w:val="28"/>
          <w:lang w:val="ru-RU"/>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11. Оформление сделок купли-продажи муниципального имущества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Продажа муниципального имущества оформляется договором купли-продажи.</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в отношении продаваемых здания, строения, </w:t>
      </w:r>
      <w:r>
        <w:rPr>
          <w:rFonts w:ascii="Times New Roman" w:hAnsi="Times New Roman" w:cs="Times New Roman"/>
          <w:sz w:val="28"/>
          <w:szCs w:val="28"/>
        </w:rPr>
        <w:lastRenderedPageBreak/>
        <w:t>сооружения или земельного участка обременения (в том числе публичного сервитута), сохраняемого при переходе прав на указанные объекты;</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иные условия, установленные сторонами такого договора по взаимному соглашению.</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12. Возникновение права собственности у покупателя на приватизированное муниципальное имущество</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13. Особенности приватизации отдельных видов имущества</w:t>
      </w:r>
    </w:p>
    <w:p w:rsidR="007460F7" w:rsidRPr="007460F7" w:rsidRDefault="007460F7" w:rsidP="007460F7">
      <w:pPr>
        <w:widowControl w:val="0"/>
        <w:autoSpaceDE w:val="0"/>
        <w:autoSpaceDN w:val="0"/>
        <w:adjustRightInd w:val="0"/>
        <w:ind w:firstLine="567"/>
        <w:rPr>
          <w:szCs w:val="28"/>
          <w:lang w:val="ru-RU"/>
        </w:rPr>
      </w:pPr>
      <w:r>
        <w:rPr>
          <w:szCs w:val="28"/>
          <w:lang w:val="ru-RU"/>
        </w:rPr>
        <w:t xml:space="preserve"> 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w:t>
      </w:r>
      <w:r w:rsidRPr="007460F7">
        <w:rPr>
          <w:szCs w:val="28"/>
          <w:lang w:val="ru-RU"/>
        </w:rPr>
        <w:t>Закона.</w:t>
      </w:r>
    </w:p>
    <w:p w:rsidR="007460F7" w:rsidRP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14. Обременения приватизируемого муниципального имущества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Ограничениями могут являться: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 обязанность использовать приобретенное в порядке приватизации  </w:t>
      </w:r>
      <w:r>
        <w:rPr>
          <w:rFonts w:ascii="Times New Roman" w:hAnsi="Times New Roman" w:cs="Times New Roman"/>
          <w:sz w:val="28"/>
          <w:szCs w:val="28"/>
        </w:rPr>
        <w:lastRenderedPageBreak/>
        <w:t>муниципальное имущество по определенному назначению, в том числе объекты социально-культурного и коммунально-бытового назначения;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иные обязанности, предусмотренные федеральным законом или в установленном им порядке.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обеспечивать беспрепятственный доступ, проход, проезд;</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обеспечивать возможность размещения межевых, геодезических и иных знаков;</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 указанного лица могут быть взысканы убытки, причиненные </w:t>
      </w:r>
      <w:r>
        <w:rPr>
          <w:rFonts w:ascii="Times New Roman" w:hAnsi="Times New Roman" w:cs="Times New Roman"/>
          <w:sz w:val="28"/>
          <w:szCs w:val="28"/>
        </w:rPr>
        <w:lastRenderedPageBreak/>
        <w:t>нарушением условий обременения, в том числе публичного сервитута, в доход  муниципального образования, а при отсутствии последнего - в доход субъекта Российской Федерации.</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7460F7" w:rsidRDefault="007460F7" w:rsidP="007460F7">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460F7" w:rsidRDefault="007460F7" w:rsidP="007460F7">
      <w:pPr>
        <w:widowControl w:val="0"/>
        <w:autoSpaceDE w:val="0"/>
        <w:autoSpaceDN w:val="0"/>
        <w:adjustRightInd w:val="0"/>
        <w:jc w:val="center"/>
        <w:rPr>
          <w:szCs w:val="28"/>
          <w:lang w:val="ru-RU"/>
        </w:rP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Глава IV. Оплата и распределение денежных средств</w:t>
      </w:r>
    </w:p>
    <w:p w:rsidR="007460F7" w:rsidRDefault="007460F7" w:rsidP="007460F7">
      <w:pPr>
        <w:pStyle w:val="Heading"/>
        <w:jc w:val="center"/>
        <w:rPr>
          <w:rFonts w:ascii="Times New Roman" w:hAnsi="Times New Roman" w:cs="Times New Roman"/>
          <w:b/>
        </w:rPr>
      </w:pPr>
      <w:r>
        <w:rPr>
          <w:rFonts w:ascii="Times New Roman" w:hAnsi="Times New Roman" w:cs="Times New Roman"/>
          <w:b/>
        </w:rPr>
        <w:t xml:space="preserve">от продажи муниципального имущества </w:t>
      </w:r>
    </w:p>
    <w:p w:rsidR="007460F7" w:rsidRDefault="007460F7" w:rsidP="007460F7">
      <w:pPr>
        <w:widowControl w:val="0"/>
        <w:autoSpaceDE w:val="0"/>
        <w:autoSpaceDN w:val="0"/>
        <w:adjustRightInd w:val="0"/>
        <w:ind w:firstLine="225"/>
        <w:rPr>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16. Распределение денежных средств, полученных в результате сделок купли-продажи муниципального имущества</w:t>
      </w:r>
    </w:p>
    <w:p w:rsidR="007460F7" w:rsidRDefault="007460F7" w:rsidP="007460F7">
      <w:pPr>
        <w:pStyle w:val="ConsPlusNormal0"/>
        <w:ind w:firstLine="540"/>
        <w:jc w:val="both"/>
        <w:rPr>
          <w:rFonts w:ascii="Times New Roman" w:hAnsi="Times New Roman" w:cs="Times New Roman"/>
          <w:bCs/>
          <w:sz w:val="28"/>
          <w:szCs w:val="28"/>
        </w:rPr>
      </w:pPr>
      <w:r>
        <w:rPr>
          <w:bCs/>
          <w:sz w:val="28"/>
          <w:szCs w:val="28"/>
        </w:rPr>
        <w:t xml:space="preserve">1. </w:t>
      </w:r>
      <w:r>
        <w:rPr>
          <w:rFonts w:ascii="Times New Roman" w:hAnsi="Times New Roman" w:cs="Times New Roman"/>
          <w:bCs/>
          <w:sz w:val="28"/>
          <w:szCs w:val="28"/>
        </w:rPr>
        <w:t>При продаже муниципального имущества законным средством платежа признается валюта Российской Федерации.</w:t>
      </w:r>
    </w:p>
    <w:p w:rsidR="007460F7" w:rsidRDefault="007460F7" w:rsidP="007460F7">
      <w:pPr>
        <w:autoSpaceDE w:val="0"/>
        <w:autoSpaceDN w:val="0"/>
        <w:adjustRightInd w:val="0"/>
        <w:ind w:firstLine="540"/>
        <w:rPr>
          <w:bCs/>
          <w:szCs w:val="28"/>
          <w:lang w:val="ru-RU"/>
        </w:rPr>
      </w:pPr>
      <w:r>
        <w:rPr>
          <w:bCs/>
          <w:szCs w:val="28"/>
          <w:lang w:val="ru-RU"/>
        </w:rP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7460F7" w:rsidRDefault="007460F7" w:rsidP="007460F7">
      <w:pPr>
        <w:autoSpaceDE w:val="0"/>
        <w:autoSpaceDN w:val="0"/>
        <w:adjustRightInd w:val="0"/>
        <w:ind w:firstLine="540"/>
        <w:rPr>
          <w:bCs/>
          <w:szCs w:val="28"/>
          <w:lang w:val="ru-RU"/>
        </w:rPr>
      </w:pPr>
      <w:r>
        <w:rPr>
          <w:bCs/>
          <w:szCs w:val="28"/>
          <w:lang w:val="ru-RU"/>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7460F7" w:rsidRDefault="007460F7" w:rsidP="007460F7">
      <w:pPr>
        <w:autoSpaceDE w:val="0"/>
        <w:autoSpaceDN w:val="0"/>
        <w:adjustRightInd w:val="0"/>
        <w:ind w:firstLine="540"/>
        <w:rPr>
          <w:bCs/>
          <w:szCs w:val="28"/>
          <w:lang w:val="ru-RU"/>
        </w:rPr>
      </w:pPr>
      <w:r>
        <w:rPr>
          <w:bCs/>
          <w:szCs w:val="28"/>
          <w:lang w:val="ru-RU"/>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460F7" w:rsidRDefault="007460F7" w:rsidP="007460F7">
      <w:pPr>
        <w:autoSpaceDE w:val="0"/>
        <w:autoSpaceDN w:val="0"/>
        <w:adjustRightInd w:val="0"/>
        <w:ind w:firstLine="540"/>
        <w:rPr>
          <w:bCs/>
          <w:szCs w:val="28"/>
          <w:lang w:val="ru-RU"/>
        </w:rPr>
      </w:pPr>
      <w:r>
        <w:rPr>
          <w:bCs/>
          <w:szCs w:val="28"/>
          <w:lang w:val="ru-RU"/>
        </w:rPr>
        <w:t xml:space="preserve">4. Решение о предоставлении рассрочки может быть принято в случае приватизации муниципального имущества в соответствии со </w:t>
      </w:r>
      <w:hyperlink r:id="rId12" w:history="1">
        <w:r>
          <w:rPr>
            <w:rStyle w:val="a4"/>
            <w:bCs/>
            <w:color w:val="000000"/>
            <w:szCs w:val="28"/>
            <w:u w:val="none"/>
            <w:lang w:val="ru-RU"/>
          </w:rPr>
          <w:t>статьей 24</w:t>
        </w:r>
      </w:hyperlink>
      <w:r>
        <w:rPr>
          <w:bCs/>
          <w:szCs w:val="28"/>
          <w:lang w:val="ru-RU"/>
        </w:rPr>
        <w:t xml:space="preserve"> Закона.</w:t>
      </w:r>
    </w:p>
    <w:p w:rsidR="007460F7" w:rsidRDefault="007460F7" w:rsidP="007460F7">
      <w:pPr>
        <w:autoSpaceDE w:val="0"/>
        <w:autoSpaceDN w:val="0"/>
        <w:adjustRightInd w:val="0"/>
        <w:ind w:firstLine="540"/>
        <w:rPr>
          <w:bCs/>
          <w:szCs w:val="28"/>
          <w:lang w:val="ru-RU"/>
        </w:rPr>
      </w:pPr>
      <w:r>
        <w:rPr>
          <w:bCs/>
          <w:szCs w:val="28"/>
          <w:lang w:val="ru-RU"/>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7460F7" w:rsidRDefault="007460F7" w:rsidP="007460F7">
      <w:pPr>
        <w:autoSpaceDE w:val="0"/>
        <w:autoSpaceDN w:val="0"/>
        <w:adjustRightInd w:val="0"/>
        <w:ind w:firstLine="540"/>
        <w:rPr>
          <w:bCs/>
          <w:szCs w:val="28"/>
          <w:lang w:val="ru-RU"/>
        </w:rPr>
      </w:pPr>
      <w:r>
        <w:rPr>
          <w:bCs/>
          <w:szCs w:val="28"/>
          <w:lang w:val="ru-RU"/>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3" w:history="1">
        <w:r>
          <w:rPr>
            <w:rStyle w:val="a4"/>
            <w:bCs/>
            <w:color w:val="000000"/>
            <w:szCs w:val="28"/>
            <w:u w:val="none"/>
            <w:lang w:val="ru-RU"/>
          </w:rPr>
          <w:t>ставки рефинансирования</w:t>
        </w:r>
      </w:hyperlink>
      <w:r>
        <w:rPr>
          <w:bCs/>
          <w:szCs w:val="28"/>
          <w:lang w:val="ru-RU"/>
        </w:rPr>
        <w:t xml:space="preserve"> Центрального банка Российской Федерации, действующей на дату размещения на сайтах в сети "Интернет" объявления о продаже.</w:t>
      </w:r>
    </w:p>
    <w:p w:rsidR="007460F7" w:rsidRDefault="007460F7" w:rsidP="007460F7">
      <w:pPr>
        <w:autoSpaceDE w:val="0"/>
        <w:autoSpaceDN w:val="0"/>
        <w:adjustRightInd w:val="0"/>
        <w:ind w:firstLine="540"/>
        <w:rPr>
          <w:bCs/>
          <w:szCs w:val="28"/>
          <w:lang w:val="ru-RU"/>
        </w:rPr>
      </w:pPr>
      <w:r>
        <w:rPr>
          <w:bCs/>
          <w:szCs w:val="28"/>
          <w:lang w:val="ru-RU"/>
        </w:rPr>
        <w:lastRenderedPageBreak/>
        <w:t xml:space="preserve">Начисленные проценты перечисляются в порядке, установленном Бюджетным </w:t>
      </w:r>
      <w:hyperlink r:id="rId14" w:history="1">
        <w:r>
          <w:rPr>
            <w:rStyle w:val="a4"/>
            <w:bCs/>
            <w:color w:val="000000"/>
            <w:szCs w:val="28"/>
            <w:u w:val="none"/>
            <w:lang w:val="ru-RU"/>
          </w:rPr>
          <w:t>кодексом</w:t>
        </w:r>
      </w:hyperlink>
      <w:r>
        <w:rPr>
          <w:bCs/>
          <w:szCs w:val="28"/>
          <w:lang w:val="ru-RU"/>
        </w:rPr>
        <w:t xml:space="preserve"> Российской Федерации.</w:t>
      </w:r>
    </w:p>
    <w:p w:rsidR="007460F7" w:rsidRDefault="007460F7" w:rsidP="007460F7">
      <w:pPr>
        <w:autoSpaceDE w:val="0"/>
        <w:autoSpaceDN w:val="0"/>
        <w:adjustRightInd w:val="0"/>
        <w:ind w:firstLine="540"/>
        <w:rPr>
          <w:bCs/>
          <w:szCs w:val="28"/>
          <w:lang w:val="ru-RU"/>
        </w:rPr>
      </w:pPr>
      <w:r>
        <w:rPr>
          <w:bCs/>
          <w:szCs w:val="28"/>
          <w:lang w:val="ru-RU"/>
        </w:rPr>
        <w:t>Покупатель вправе оплатить приобретаемое государственное или муниципальное имущество досрочно.</w:t>
      </w:r>
    </w:p>
    <w:p w:rsidR="007460F7" w:rsidRDefault="007460F7" w:rsidP="007460F7">
      <w:pPr>
        <w:autoSpaceDE w:val="0"/>
        <w:autoSpaceDN w:val="0"/>
        <w:adjustRightInd w:val="0"/>
        <w:ind w:firstLine="540"/>
        <w:rPr>
          <w:bCs/>
          <w:szCs w:val="28"/>
          <w:lang w:val="ru-RU"/>
        </w:rPr>
      </w:pPr>
      <w:r>
        <w:rPr>
          <w:bCs/>
          <w:szCs w:val="28"/>
          <w:lang w:val="ru-RU"/>
        </w:rPr>
        <w:t xml:space="preserve">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15" w:history="1">
        <w:r>
          <w:rPr>
            <w:rStyle w:val="a4"/>
            <w:bCs/>
            <w:color w:val="000000"/>
            <w:szCs w:val="28"/>
            <w:u w:val="none"/>
            <w:lang w:val="ru-RU"/>
          </w:rPr>
          <w:t>пункта 3 статьи 32</w:t>
        </w:r>
      </w:hyperlink>
      <w:r>
        <w:rPr>
          <w:bCs/>
          <w:szCs w:val="28"/>
          <w:lang w:val="ru-RU"/>
        </w:rPr>
        <w:t xml:space="preserve"> Закона не распространяются.</w:t>
      </w:r>
    </w:p>
    <w:p w:rsidR="007460F7" w:rsidRDefault="007460F7" w:rsidP="007460F7">
      <w:pPr>
        <w:autoSpaceDE w:val="0"/>
        <w:autoSpaceDN w:val="0"/>
        <w:adjustRightInd w:val="0"/>
        <w:ind w:firstLine="540"/>
        <w:rPr>
          <w:bCs/>
          <w:szCs w:val="28"/>
          <w:lang w:val="ru-RU"/>
        </w:rPr>
      </w:pPr>
      <w:r>
        <w:rPr>
          <w:bCs/>
          <w:szCs w:val="28"/>
          <w:lang w:val="ru-RU"/>
        </w:rP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7460F7" w:rsidRDefault="007460F7" w:rsidP="007460F7">
      <w:pPr>
        <w:autoSpaceDE w:val="0"/>
        <w:autoSpaceDN w:val="0"/>
        <w:adjustRightInd w:val="0"/>
        <w:ind w:firstLine="540"/>
        <w:rPr>
          <w:bCs/>
          <w:szCs w:val="28"/>
          <w:lang w:val="ru-RU"/>
        </w:rPr>
      </w:pPr>
      <w:r>
        <w:rPr>
          <w:bCs/>
          <w:szCs w:val="28"/>
          <w:lang w:val="ru-RU"/>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7460F7" w:rsidRDefault="007460F7" w:rsidP="007460F7">
      <w:pPr>
        <w:autoSpaceDE w:val="0"/>
        <w:autoSpaceDN w:val="0"/>
        <w:adjustRightInd w:val="0"/>
        <w:ind w:firstLine="540"/>
        <w:rPr>
          <w:bCs/>
          <w:szCs w:val="28"/>
          <w:lang w:val="ru-RU"/>
        </w:rPr>
      </w:pPr>
      <w:r>
        <w:rPr>
          <w:bCs/>
          <w:szCs w:val="28"/>
          <w:lang w:val="ru-RU"/>
        </w:rPr>
        <w:t>В случае нарушения покупателем сроков и порядка внесения платежей обращается взыскание на заложенное имущество в судебном порядке.</w:t>
      </w:r>
    </w:p>
    <w:p w:rsidR="007460F7" w:rsidRDefault="007460F7" w:rsidP="007460F7">
      <w:pPr>
        <w:autoSpaceDE w:val="0"/>
        <w:autoSpaceDN w:val="0"/>
        <w:adjustRightInd w:val="0"/>
        <w:ind w:firstLine="540"/>
        <w:rPr>
          <w:bCs/>
          <w:szCs w:val="28"/>
          <w:lang w:val="ru-RU"/>
        </w:rPr>
      </w:pPr>
      <w:r>
        <w:rPr>
          <w:bCs/>
          <w:szCs w:val="28"/>
          <w:lang w:val="ru-RU"/>
        </w:rPr>
        <w:t>С покупателя могут быть взысканы также убытки, причиненные неисполнением договора купли-продажи.</w:t>
      </w:r>
    </w:p>
    <w:p w:rsidR="007460F7" w:rsidRDefault="007460F7" w:rsidP="007460F7">
      <w:pPr>
        <w:autoSpaceDE w:val="0"/>
        <w:autoSpaceDN w:val="0"/>
        <w:adjustRightInd w:val="0"/>
        <w:ind w:firstLine="540"/>
        <w:rPr>
          <w:bCs/>
          <w:szCs w:val="28"/>
          <w:lang w:val="ru-RU"/>
        </w:rPr>
      </w:pPr>
      <w:r>
        <w:rPr>
          <w:bCs/>
          <w:szCs w:val="28"/>
          <w:lang w:val="ru-RU"/>
        </w:rPr>
        <w:t>7. Порядок оплаты имущества, находящегося в муниципальной собственности, устанавливается органами местного самоуправления.</w:t>
      </w:r>
    </w:p>
    <w:p w:rsidR="007460F7" w:rsidRDefault="007460F7" w:rsidP="007460F7">
      <w:pPr>
        <w:autoSpaceDE w:val="0"/>
        <w:autoSpaceDN w:val="0"/>
        <w:adjustRightInd w:val="0"/>
        <w:ind w:firstLine="540"/>
        <w:rPr>
          <w:bCs/>
          <w:szCs w:val="28"/>
          <w:lang w:val="ru-RU"/>
        </w:rPr>
      </w:pPr>
      <w:r>
        <w:rPr>
          <w:bCs/>
          <w:szCs w:val="28"/>
          <w:lang w:val="ru-RU"/>
        </w:rPr>
        <w:t xml:space="preserve">8. Возврат денежных средств по недействительным сделкам купли-продажи муниципального имущества осуществляется в соответствии с Бюджетным </w:t>
      </w:r>
      <w:hyperlink r:id="rId16" w:history="1">
        <w:r>
          <w:rPr>
            <w:rStyle w:val="a4"/>
            <w:bCs/>
            <w:color w:val="000000"/>
            <w:szCs w:val="28"/>
            <w:u w:val="none"/>
            <w:lang w:val="ru-RU"/>
          </w:rPr>
          <w:t>кодексом</w:t>
        </w:r>
      </w:hyperlink>
      <w:r>
        <w:rPr>
          <w:bCs/>
          <w:szCs w:val="28"/>
          <w:lang w:val="ru-RU"/>
        </w:rPr>
        <w:t xml:space="preserve">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7460F7" w:rsidRDefault="007460F7" w:rsidP="007460F7">
      <w:pPr>
        <w:widowControl w:val="0"/>
        <w:autoSpaceDE w:val="0"/>
        <w:autoSpaceDN w:val="0"/>
        <w:adjustRightInd w:val="0"/>
        <w:rPr>
          <w:szCs w:val="28"/>
          <w:lang w:val="ru-RU"/>
        </w:rPr>
      </w:pPr>
    </w:p>
    <w:p w:rsidR="007460F7" w:rsidRDefault="007460F7" w:rsidP="007460F7">
      <w:pPr>
        <w:pStyle w:val="Heading"/>
        <w:jc w:val="center"/>
        <w:rPr>
          <w:rFonts w:ascii="Times New Roman" w:hAnsi="Times New Roman" w:cs="Times New Roman"/>
          <w:b/>
        </w:rPr>
      </w:pPr>
      <w:r>
        <w:rPr>
          <w:rFonts w:ascii="Times New Roman" w:hAnsi="Times New Roman" w:cs="Times New Roman"/>
          <w:b/>
        </w:rPr>
        <w:t>Глава V. Заключительные положения</w:t>
      </w:r>
    </w:p>
    <w:p w:rsidR="007460F7" w:rsidRPr="007460F7" w:rsidRDefault="007460F7" w:rsidP="007460F7">
      <w:pPr>
        <w:widowControl w:val="0"/>
        <w:autoSpaceDE w:val="0"/>
        <w:autoSpaceDN w:val="0"/>
        <w:adjustRightInd w:val="0"/>
        <w:ind w:firstLine="225"/>
        <w:rPr>
          <w:b/>
          <w:bCs/>
          <w:szCs w:val="28"/>
          <w:lang w:val="ru-RU"/>
        </w:rPr>
      </w:pPr>
    </w:p>
    <w:p w:rsidR="007460F7" w:rsidRPr="007460F7" w:rsidRDefault="007460F7" w:rsidP="007460F7">
      <w:pPr>
        <w:widowControl w:val="0"/>
        <w:autoSpaceDE w:val="0"/>
        <w:autoSpaceDN w:val="0"/>
        <w:adjustRightInd w:val="0"/>
        <w:ind w:firstLine="225"/>
        <w:rPr>
          <w:szCs w:val="28"/>
          <w:lang w:val="ru-RU"/>
        </w:rPr>
      </w:pPr>
      <w:r w:rsidRPr="007460F7">
        <w:rPr>
          <w:b/>
          <w:bCs/>
          <w:szCs w:val="28"/>
          <w:lang w:val="ru-RU"/>
        </w:rPr>
        <w:t>Статья 19. Переходные положения</w:t>
      </w:r>
    </w:p>
    <w:p w:rsidR="007460F7" w:rsidRDefault="007460F7" w:rsidP="007460F7">
      <w:pPr>
        <w:widowControl w:val="0"/>
        <w:autoSpaceDE w:val="0"/>
        <w:autoSpaceDN w:val="0"/>
        <w:adjustRightInd w:val="0"/>
        <w:ind w:firstLine="567"/>
        <w:rPr>
          <w:szCs w:val="28"/>
          <w:lang w:val="ru-RU"/>
        </w:rPr>
      </w:pPr>
      <w:r>
        <w:rPr>
          <w:szCs w:val="28"/>
          <w:lang w:val="ru-RU"/>
        </w:rPr>
        <w:t>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460F7" w:rsidRDefault="007460F7" w:rsidP="007460F7">
      <w:pPr>
        <w:widowControl w:val="0"/>
        <w:autoSpaceDE w:val="0"/>
        <w:autoSpaceDN w:val="0"/>
        <w:adjustRightInd w:val="0"/>
        <w:ind w:firstLine="567"/>
        <w:rPr>
          <w:szCs w:val="28"/>
          <w:lang w:val="ru-RU"/>
        </w:rPr>
      </w:pPr>
      <w:r>
        <w:rPr>
          <w:szCs w:val="28"/>
          <w:lang w:val="ru-RU"/>
        </w:rPr>
        <w:t xml:space="preserve">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w:t>
      </w:r>
      <w:r>
        <w:rPr>
          <w:szCs w:val="28"/>
          <w:lang w:val="ru-RU"/>
        </w:rPr>
        <w:lastRenderedPageBreak/>
        <w:t>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
    <w:p w:rsidR="007460F7" w:rsidRDefault="007460F7" w:rsidP="007460F7">
      <w:pPr>
        <w:widowControl w:val="0"/>
        <w:autoSpaceDE w:val="0"/>
        <w:autoSpaceDN w:val="0"/>
        <w:adjustRightInd w:val="0"/>
        <w:ind w:firstLine="225"/>
        <w:rPr>
          <w:b/>
          <w:bCs/>
          <w:szCs w:val="28"/>
          <w:lang w:val="ru-RU"/>
        </w:rPr>
      </w:pPr>
    </w:p>
    <w:p w:rsidR="007460F7" w:rsidRDefault="007460F7" w:rsidP="007460F7">
      <w:pPr>
        <w:widowControl w:val="0"/>
        <w:autoSpaceDE w:val="0"/>
        <w:autoSpaceDN w:val="0"/>
        <w:adjustRightInd w:val="0"/>
        <w:ind w:firstLine="225"/>
        <w:rPr>
          <w:szCs w:val="28"/>
          <w:lang w:val="ru-RU"/>
        </w:rPr>
      </w:pPr>
      <w:r>
        <w:rPr>
          <w:b/>
          <w:bCs/>
          <w:szCs w:val="28"/>
          <w:lang w:val="ru-RU"/>
        </w:rPr>
        <w:t>Статья 20. Порядок вступления в силу настоящего Положения</w:t>
      </w:r>
    </w:p>
    <w:p w:rsidR="007460F7" w:rsidRDefault="007460F7" w:rsidP="007460F7">
      <w:pPr>
        <w:widowControl w:val="0"/>
        <w:autoSpaceDE w:val="0"/>
        <w:autoSpaceDN w:val="0"/>
        <w:adjustRightInd w:val="0"/>
        <w:rPr>
          <w:szCs w:val="28"/>
          <w:lang w:val="ru-RU"/>
        </w:rPr>
      </w:pPr>
      <w:r>
        <w:rPr>
          <w:szCs w:val="28"/>
          <w:lang w:val="ru-RU"/>
        </w:rPr>
        <w:t>Настоящее Положение вступает в силу со дня его официального обнародования.</w:t>
      </w:r>
    </w:p>
    <w:p w:rsidR="007460F7" w:rsidRDefault="007460F7" w:rsidP="007460F7">
      <w:pPr>
        <w:rPr>
          <w:szCs w:val="28"/>
          <w:lang w:val="ru-RU"/>
        </w:rPr>
      </w:pPr>
    </w:p>
    <w:p w:rsidR="007460F7" w:rsidRDefault="007460F7" w:rsidP="007460F7">
      <w:pPr>
        <w:rPr>
          <w:sz w:val="72"/>
          <w:szCs w:val="72"/>
          <w:lang w:val="ru-RU"/>
        </w:rPr>
      </w:pPr>
    </w:p>
    <w:p w:rsidR="007460F7" w:rsidRDefault="007460F7" w:rsidP="007460F7">
      <w:pPr>
        <w:jc w:val="center"/>
        <w:rPr>
          <w:szCs w:val="28"/>
          <w:lang w:val="ru-RU"/>
        </w:rPr>
      </w:pPr>
    </w:p>
    <w:p w:rsidR="005B6F39" w:rsidRPr="007460F7" w:rsidRDefault="005B6F39">
      <w:pPr>
        <w:rPr>
          <w:lang w:val="ru-RU"/>
        </w:rPr>
      </w:pPr>
    </w:p>
    <w:sectPr w:rsidR="005B6F39" w:rsidRPr="007460F7" w:rsidSect="009B3A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2527"/>
    <w:multiLevelType w:val="hybridMultilevel"/>
    <w:tmpl w:val="4822B75A"/>
    <w:lvl w:ilvl="0" w:tplc="A9FCB744">
      <w:start w:val="3"/>
      <w:numFmt w:val="bullet"/>
      <w:lvlText w:val="-"/>
      <w:lvlJc w:val="left"/>
      <w:pPr>
        <w:tabs>
          <w:tab w:val="num" w:pos="1350"/>
        </w:tabs>
        <w:ind w:left="1350" w:hanging="405"/>
      </w:pPr>
      <w:rPr>
        <w:rFonts w:ascii="Times New Roman" w:eastAsia="Times New Roman" w:hAnsi="Times New Roman" w:cs="Times New Roman" w:hint="default"/>
      </w:rPr>
    </w:lvl>
    <w:lvl w:ilvl="1" w:tplc="04190003">
      <w:start w:val="1"/>
      <w:numFmt w:val="bullet"/>
      <w:lvlText w:val="o"/>
      <w:lvlJc w:val="left"/>
      <w:pPr>
        <w:tabs>
          <w:tab w:val="num" w:pos="2025"/>
        </w:tabs>
        <w:ind w:left="2025" w:hanging="360"/>
      </w:pPr>
      <w:rPr>
        <w:rFonts w:ascii="Courier New" w:hAnsi="Courier New" w:cs="Courier New" w:hint="default"/>
      </w:rPr>
    </w:lvl>
    <w:lvl w:ilvl="2" w:tplc="04190005">
      <w:start w:val="1"/>
      <w:numFmt w:val="bullet"/>
      <w:lvlText w:val=""/>
      <w:lvlJc w:val="left"/>
      <w:pPr>
        <w:tabs>
          <w:tab w:val="num" w:pos="2745"/>
        </w:tabs>
        <w:ind w:left="2745" w:hanging="360"/>
      </w:pPr>
      <w:rPr>
        <w:rFonts w:ascii="Wingdings" w:hAnsi="Wingdings" w:cs="Times New Roman" w:hint="default"/>
      </w:rPr>
    </w:lvl>
    <w:lvl w:ilvl="3" w:tplc="04190001">
      <w:start w:val="1"/>
      <w:numFmt w:val="bullet"/>
      <w:lvlText w:val=""/>
      <w:lvlJc w:val="left"/>
      <w:pPr>
        <w:tabs>
          <w:tab w:val="num" w:pos="3465"/>
        </w:tabs>
        <w:ind w:left="3465" w:hanging="360"/>
      </w:pPr>
      <w:rPr>
        <w:rFonts w:ascii="Symbol" w:hAnsi="Symbol" w:cs="Times New Roman" w:hint="default"/>
      </w:rPr>
    </w:lvl>
    <w:lvl w:ilvl="4" w:tplc="04190003">
      <w:start w:val="1"/>
      <w:numFmt w:val="bullet"/>
      <w:lvlText w:val="o"/>
      <w:lvlJc w:val="left"/>
      <w:pPr>
        <w:tabs>
          <w:tab w:val="num" w:pos="4185"/>
        </w:tabs>
        <w:ind w:left="4185" w:hanging="360"/>
      </w:pPr>
      <w:rPr>
        <w:rFonts w:ascii="Courier New" w:hAnsi="Courier New" w:cs="Courier New" w:hint="default"/>
      </w:rPr>
    </w:lvl>
    <w:lvl w:ilvl="5" w:tplc="04190005">
      <w:start w:val="1"/>
      <w:numFmt w:val="bullet"/>
      <w:lvlText w:val=""/>
      <w:lvlJc w:val="left"/>
      <w:pPr>
        <w:tabs>
          <w:tab w:val="num" w:pos="4905"/>
        </w:tabs>
        <w:ind w:left="4905" w:hanging="360"/>
      </w:pPr>
      <w:rPr>
        <w:rFonts w:ascii="Wingdings" w:hAnsi="Wingdings" w:cs="Times New Roman" w:hint="default"/>
      </w:rPr>
    </w:lvl>
    <w:lvl w:ilvl="6" w:tplc="04190001">
      <w:start w:val="1"/>
      <w:numFmt w:val="bullet"/>
      <w:lvlText w:val=""/>
      <w:lvlJc w:val="left"/>
      <w:pPr>
        <w:tabs>
          <w:tab w:val="num" w:pos="5625"/>
        </w:tabs>
        <w:ind w:left="5625" w:hanging="360"/>
      </w:pPr>
      <w:rPr>
        <w:rFonts w:ascii="Symbol" w:hAnsi="Symbol" w:cs="Times New Roman" w:hint="default"/>
      </w:rPr>
    </w:lvl>
    <w:lvl w:ilvl="7" w:tplc="04190003">
      <w:start w:val="1"/>
      <w:numFmt w:val="bullet"/>
      <w:lvlText w:val="o"/>
      <w:lvlJc w:val="left"/>
      <w:pPr>
        <w:tabs>
          <w:tab w:val="num" w:pos="6345"/>
        </w:tabs>
        <w:ind w:left="6345" w:hanging="360"/>
      </w:pPr>
      <w:rPr>
        <w:rFonts w:ascii="Courier New" w:hAnsi="Courier New" w:cs="Courier New" w:hint="default"/>
      </w:rPr>
    </w:lvl>
    <w:lvl w:ilvl="8" w:tplc="04190005">
      <w:start w:val="1"/>
      <w:numFmt w:val="bullet"/>
      <w:lvlText w:val=""/>
      <w:lvlJc w:val="left"/>
      <w:pPr>
        <w:tabs>
          <w:tab w:val="num" w:pos="7065"/>
        </w:tabs>
        <w:ind w:left="7065" w:hanging="360"/>
      </w:pPr>
      <w:rPr>
        <w:rFonts w:ascii="Wingdings" w:hAnsi="Wingdings" w:cs="Times New Roman" w:hint="default"/>
      </w:rPr>
    </w:lvl>
  </w:abstractNum>
  <w:abstractNum w:abstractNumId="1">
    <w:nsid w:val="1CF775C9"/>
    <w:multiLevelType w:val="hybridMultilevel"/>
    <w:tmpl w:val="53D8D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94F3FB9"/>
    <w:multiLevelType w:val="hybridMultilevel"/>
    <w:tmpl w:val="0A00F018"/>
    <w:lvl w:ilvl="0" w:tplc="AE2440B0">
      <w:start w:val="1"/>
      <w:numFmt w:val="decimal"/>
      <w:lvlText w:val="%1."/>
      <w:lvlJc w:val="left"/>
      <w:pPr>
        <w:ind w:left="1410" w:hanging="495"/>
      </w:pPr>
    </w:lvl>
    <w:lvl w:ilvl="1" w:tplc="04190019">
      <w:start w:val="1"/>
      <w:numFmt w:val="lowerLetter"/>
      <w:lvlText w:val="%2."/>
      <w:lvlJc w:val="left"/>
      <w:pPr>
        <w:ind w:left="1995" w:hanging="360"/>
      </w:pPr>
    </w:lvl>
    <w:lvl w:ilvl="2" w:tplc="0419001B">
      <w:start w:val="1"/>
      <w:numFmt w:val="lowerRoman"/>
      <w:lvlText w:val="%3."/>
      <w:lvlJc w:val="right"/>
      <w:pPr>
        <w:ind w:left="2715" w:hanging="180"/>
      </w:pPr>
    </w:lvl>
    <w:lvl w:ilvl="3" w:tplc="0419000F">
      <w:start w:val="1"/>
      <w:numFmt w:val="decimal"/>
      <w:lvlText w:val="%4."/>
      <w:lvlJc w:val="left"/>
      <w:pPr>
        <w:ind w:left="3435" w:hanging="360"/>
      </w:pPr>
    </w:lvl>
    <w:lvl w:ilvl="4" w:tplc="04190019">
      <w:start w:val="1"/>
      <w:numFmt w:val="lowerLetter"/>
      <w:lvlText w:val="%5."/>
      <w:lvlJc w:val="left"/>
      <w:pPr>
        <w:ind w:left="4155" w:hanging="360"/>
      </w:pPr>
    </w:lvl>
    <w:lvl w:ilvl="5" w:tplc="0419001B">
      <w:start w:val="1"/>
      <w:numFmt w:val="lowerRoman"/>
      <w:lvlText w:val="%6."/>
      <w:lvlJc w:val="right"/>
      <w:pPr>
        <w:ind w:left="4875" w:hanging="180"/>
      </w:pPr>
    </w:lvl>
    <w:lvl w:ilvl="6" w:tplc="0419000F">
      <w:start w:val="1"/>
      <w:numFmt w:val="decimal"/>
      <w:lvlText w:val="%7."/>
      <w:lvlJc w:val="left"/>
      <w:pPr>
        <w:ind w:left="5595" w:hanging="360"/>
      </w:pPr>
    </w:lvl>
    <w:lvl w:ilvl="7" w:tplc="04190019">
      <w:start w:val="1"/>
      <w:numFmt w:val="lowerLetter"/>
      <w:lvlText w:val="%8."/>
      <w:lvlJc w:val="left"/>
      <w:pPr>
        <w:ind w:left="6315" w:hanging="360"/>
      </w:pPr>
    </w:lvl>
    <w:lvl w:ilvl="8" w:tplc="0419001B">
      <w:start w:val="1"/>
      <w:numFmt w:val="lowerRoman"/>
      <w:lvlText w:val="%9."/>
      <w:lvlJc w:val="right"/>
      <w:pPr>
        <w:ind w:left="7035" w:hanging="180"/>
      </w:pPr>
    </w:lvl>
  </w:abstractNum>
  <w:abstractNum w:abstractNumId="3">
    <w:nsid w:val="44EB3E16"/>
    <w:multiLevelType w:val="hybridMultilevel"/>
    <w:tmpl w:val="1B96D2FC"/>
    <w:lvl w:ilvl="0" w:tplc="510E0F74">
      <w:start w:val="1"/>
      <w:numFmt w:val="decimal"/>
      <w:lvlText w:val="%1."/>
      <w:lvlJc w:val="left"/>
      <w:pPr>
        <w:ind w:left="1410" w:hanging="81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52444F9D"/>
    <w:multiLevelType w:val="hybridMultilevel"/>
    <w:tmpl w:val="52BA3E58"/>
    <w:lvl w:ilvl="0" w:tplc="A5C04E7C">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BAD"/>
    <w:rsid w:val="002C2F7F"/>
    <w:rsid w:val="002C5C6A"/>
    <w:rsid w:val="00467C53"/>
    <w:rsid w:val="00471BAD"/>
    <w:rsid w:val="005B6F39"/>
    <w:rsid w:val="007460F7"/>
    <w:rsid w:val="009B3A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F7"/>
    <w:pPr>
      <w:spacing w:after="5" w:line="240" w:lineRule="auto"/>
      <w:ind w:left="7" w:right="100" w:firstLine="725"/>
      <w:jc w:val="both"/>
    </w:pPr>
    <w:rPr>
      <w:rFonts w:ascii="Times New Roman" w:eastAsia="Times New Roman" w:hAnsi="Times New Roman" w:cs="Times New Roman"/>
      <w:color w:val="000000"/>
      <w:sz w:val="28"/>
      <w:lang w:val="en-US"/>
    </w:rPr>
  </w:style>
  <w:style w:type="paragraph" w:styleId="2">
    <w:name w:val="heading 2"/>
    <w:basedOn w:val="a"/>
    <w:next w:val="a"/>
    <w:link w:val="20"/>
    <w:semiHidden/>
    <w:unhideWhenUsed/>
    <w:qFormat/>
    <w:rsid w:val="007460F7"/>
    <w:pPr>
      <w:keepNext/>
      <w:keepLines/>
      <w:spacing w:before="360" w:after="120" w:line="276" w:lineRule="auto"/>
      <w:ind w:left="576" w:right="0" w:hanging="576"/>
      <w:jc w:val="left"/>
      <w:outlineLvl w:val="1"/>
    </w:pPr>
    <w:rPr>
      <w:rFonts w:ascii="Arial" w:eastAsia="Arial" w:hAnsi="Arial" w:cs="Arial"/>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60F7"/>
    <w:rPr>
      <w:rFonts w:ascii="Arial" w:eastAsia="Arial" w:hAnsi="Arial" w:cs="Arial"/>
      <w:color w:val="000000"/>
      <w:sz w:val="32"/>
      <w:szCs w:val="32"/>
      <w:lang w:eastAsia="ru-RU"/>
    </w:rPr>
  </w:style>
  <w:style w:type="paragraph" w:styleId="a3">
    <w:name w:val="Normal (Web)"/>
    <w:basedOn w:val="a"/>
    <w:semiHidden/>
    <w:unhideWhenUsed/>
    <w:rsid w:val="007460F7"/>
    <w:pPr>
      <w:spacing w:before="100" w:beforeAutospacing="1" w:after="100" w:afterAutospacing="1"/>
      <w:ind w:left="0" w:right="0" w:firstLine="0"/>
      <w:jc w:val="left"/>
    </w:pPr>
    <w:rPr>
      <w:color w:val="auto"/>
      <w:sz w:val="24"/>
      <w:szCs w:val="24"/>
      <w:lang w:val="ru-RU" w:eastAsia="ru-RU"/>
    </w:rPr>
  </w:style>
  <w:style w:type="paragraph" w:customStyle="1" w:styleId="ConsTitle">
    <w:name w:val="ConsTitle"/>
    <w:uiPriority w:val="99"/>
    <w:rsid w:val="007460F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PlusNormal">
    <w:name w:val="ConsPlusNormal Знак"/>
    <w:link w:val="ConsPlusNormal0"/>
    <w:locked/>
    <w:rsid w:val="007460F7"/>
    <w:rPr>
      <w:rFonts w:ascii="Arial" w:eastAsia="Times New Roman" w:hAnsi="Arial" w:cs="Arial"/>
      <w:sz w:val="20"/>
      <w:szCs w:val="20"/>
      <w:lang w:eastAsia="ar-SA"/>
    </w:rPr>
  </w:style>
  <w:style w:type="paragraph" w:customStyle="1" w:styleId="ConsPlusNormal0">
    <w:name w:val="ConsPlusNormal"/>
    <w:link w:val="ConsPlusNormal"/>
    <w:rsid w:val="007460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Heading">
    <w:name w:val="Heading"/>
    <w:rsid w:val="007460F7"/>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4">
    <w:name w:val="Hyperlink"/>
    <w:basedOn w:val="a0"/>
    <w:semiHidden/>
    <w:unhideWhenUsed/>
    <w:rsid w:val="007460F7"/>
    <w:rPr>
      <w:color w:val="0000FF"/>
      <w:u w:val="single"/>
    </w:rPr>
  </w:style>
  <w:style w:type="paragraph" w:styleId="a5">
    <w:name w:val="Balloon Text"/>
    <w:basedOn w:val="a"/>
    <w:link w:val="a6"/>
    <w:uiPriority w:val="99"/>
    <w:semiHidden/>
    <w:unhideWhenUsed/>
    <w:rsid w:val="007460F7"/>
    <w:pPr>
      <w:spacing w:after="0"/>
    </w:pPr>
    <w:rPr>
      <w:rFonts w:ascii="Tahoma" w:hAnsi="Tahoma" w:cs="Tahoma"/>
      <w:sz w:val="16"/>
      <w:szCs w:val="16"/>
    </w:rPr>
  </w:style>
  <w:style w:type="character" w:customStyle="1" w:styleId="a6">
    <w:name w:val="Текст выноски Знак"/>
    <w:basedOn w:val="a0"/>
    <w:link w:val="a5"/>
    <w:uiPriority w:val="99"/>
    <w:semiHidden/>
    <w:rsid w:val="007460F7"/>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F7"/>
    <w:pPr>
      <w:spacing w:after="5" w:line="240" w:lineRule="auto"/>
      <w:ind w:left="7" w:right="100" w:firstLine="725"/>
      <w:jc w:val="both"/>
    </w:pPr>
    <w:rPr>
      <w:rFonts w:ascii="Times New Roman" w:eastAsia="Times New Roman" w:hAnsi="Times New Roman" w:cs="Times New Roman"/>
      <w:color w:val="000000"/>
      <w:sz w:val="28"/>
      <w:lang w:val="en-US"/>
    </w:rPr>
  </w:style>
  <w:style w:type="paragraph" w:styleId="2">
    <w:name w:val="heading 2"/>
    <w:basedOn w:val="a"/>
    <w:next w:val="a"/>
    <w:link w:val="20"/>
    <w:semiHidden/>
    <w:unhideWhenUsed/>
    <w:qFormat/>
    <w:rsid w:val="007460F7"/>
    <w:pPr>
      <w:keepNext/>
      <w:keepLines/>
      <w:spacing w:before="360" w:after="120" w:line="276" w:lineRule="auto"/>
      <w:ind w:left="576" w:right="0" w:hanging="576"/>
      <w:jc w:val="left"/>
      <w:outlineLvl w:val="1"/>
    </w:pPr>
    <w:rPr>
      <w:rFonts w:ascii="Arial" w:eastAsia="Arial" w:hAnsi="Arial" w:cs="Arial"/>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460F7"/>
    <w:rPr>
      <w:rFonts w:ascii="Arial" w:eastAsia="Arial" w:hAnsi="Arial" w:cs="Arial"/>
      <w:color w:val="000000"/>
      <w:sz w:val="32"/>
      <w:szCs w:val="32"/>
      <w:lang w:eastAsia="ru-RU"/>
    </w:rPr>
  </w:style>
  <w:style w:type="paragraph" w:styleId="a3">
    <w:name w:val="Normal (Web)"/>
    <w:basedOn w:val="a"/>
    <w:semiHidden/>
    <w:unhideWhenUsed/>
    <w:rsid w:val="007460F7"/>
    <w:pPr>
      <w:spacing w:before="100" w:beforeAutospacing="1" w:after="100" w:afterAutospacing="1"/>
      <w:ind w:left="0" w:right="0" w:firstLine="0"/>
      <w:jc w:val="left"/>
    </w:pPr>
    <w:rPr>
      <w:color w:val="auto"/>
      <w:sz w:val="24"/>
      <w:szCs w:val="24"/>
      <w:lang w:val="ru-RU" w:eastAsia="ru-RU"/>
    </w:rPr>
  </w:style>
  <w:style w:type="paragraph" w:customStyle="1" w:styleId="ConsTitle">
    <w:name w:val="ConsTitle"/>
    <w:uiPriority w:val="99"/>
    <w:rsid w:val="007460F7"/>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ConsPlusNormal">
    <w:name w:val="ConsPlusNormal Знак"/>
    <w:link w:val="ConsPlusNormal0"/>
    <w:locked/>
    <w:rsid w:val="007460F7"/>
    <w:rPr>
      <w:rFonts w:ascii="Arial" w:eastAsia="Times New Roman" w:hAnsi="Arial" w:cs="Arial"/>
      <w:sz w:val="20"/>
      <w:szCs w:val="20"/>
      <w:lang w:eastAsia="ar-SA"/>
    </w:rPr>
  </w:style>
  <w:style w:type="paragraph" w:customStyle="1" w:styleId="ConsPlusNormal0">
    <w:name w:val="ConsPlusNormal"/>
    <w:link w:val="ConsPlusNormal"/>
    <w:rsid w:val="007460F7"/>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Heading">
    <w:name w:val="Heading"/>
    <w:rsid w:val="007460F7"/>
    <w:pPr>
      <w:widowControl w:val="0"/>
      <w:tabs>
        <w:tab w:val="left" w:pos="6280"/>
      </w:tabs>
      <w:autoSpaceDE w:val="0"/>
      <w:autoSpaceDN w:val="0"/>
      <w:adjustRightInd w:val="0"/>
      <w:spacing w:after="0" w:line="240" w:lineRule="auto"/>
    </w:pPr>
    <w:rPr>
      <w:rFonts w:ascii="Arial" w:eastAsia="Times New Roman" w:hAnsi="Arial" w:cs="Arial"/>
      <w:color w:val="000000"/>
      <w:sz w:val="28"/>
      <w:szCs w:val="28"/>
      <w:lang w:eastAsia="ru-RU"/>
    </w:rPr>
  </w:style>
  <w:style w:type="character" w:styleId="a4">
    <w:name w:val="Hyperlink"/>
    <w:basedOn w:val="a0"/>
    <w:semiHidden/>
    <w:unhideWhenUsed/>
    <w:rsid w:val="007460F7"/>
    <w:rPr>
      <w:color w:val="0000FF"/>
      <w:u w:val="single"/>
    </w:rPr>
  </w:style>
  <w:style w:type="paragraph" w:styleId="a5">
    <w:name w:val="Balloon Text"/>
    <w:basedOn w:val="a"/>
    <w:link w:val="a6"/>
    <w:uiPriority w:val="99"/>
    <w:semiHidden/>
    <w:unhideWhenUsed/>
    <w:rsid w:val="007460F7"/>
    <w:pPr>
      <w:spacing w:after="0"/>
    </w:pPr>
    <w:rPr>
      <w:rFonts w:ascii="Tahoma" w:hAnsi="Tahoma" w:cs="Tahoma"/>
      <w:sz w:val="16"/>
      <w:szCs w:val="16"/>
    </w:rPr>
  </w:style>
  <w:style w:type="character" w:customStyle="1" w:styleId="a6">
    <w:name w:val="Текст выноски Знак"/>
    <w:basedOn w:val="a0"/>
    <w:link w:val="a5"/>
    <w:uiPriority w:val="99"/>
    <w:semiHidden/>
    <w:rsid w:val="007460F7"/>
    <w:rPr>
      <w:rFonts w:ascii="Tahoma" w:eastAsia="Times New Roman"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4226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738760B4094ED740D6CFF437347CC6ECDFBFE7D5479168F19D990525AAF128CB75ED48AEG9N4N" TargetMode="External"/><Relationship Id="rId13" Type="http://schemas.openxmlformats.org/officeDocument/2006/relationships/hyperlink" Target="consultantplus://offline/ref=00ED49D262E3F9B2CC636B530EB43488C22238D50F93939792F8A92Cx4A7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C738760B4094ED740D6CFF437347CC6ECDFBBE0DE439168F19D990525AAF128CB75ED4AA8966CA6G2N8N" TargetMode="External"/><Relationship Id="rId12" Type="http://schemas.openxmlformats.org/officeDocument/2006/relationships/hyperlink" Target="consultantplus://offline/ref=00ED49D262E3F9B2CC636B530EB43488C2293DD40E9DCE9D9AA1A52E40DB833534937F72CF8CCB79x3A4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0ED49D262E3F9B2CC636B530EB43488C22938D00F9BCE9D9AA1A52E40xDABI" TargetMode="External"/><Relationship Id="rId1" Type="http://schemas.openxmlformats.org/officeDocument/2006/relationships/numbering" Target="numbering.xml"/><Relationship Id="rId6" Type="http://schemas.openxmlformats.org/officeDocument/2006/relationships/hyperlink" Target="consultantplus://offline/ref=412123F8900AE508CD699DEA1A48EB38F298B1E935B59E00552B2679A5sFa3L" TargetMode="External"/><Relationship Id="rId11" Type="http://schemas.openxmlformats.org/officeDocument/2006/relationships/hyperlink" Target="consultantplus://offline/ref=DF4A8A23057399F927757EC951627A243CE994F5FDA4B23360638EAF10KBEFH" TargetMode="External"/><Relationship Id="rId5" Type="http://schemas.openxmlformats.org/officeDocument/2006/relationships/hyperlink" Target="consultantplus://offline/ref=B78B230C461442AC94411204090D05BAD3BF4E8AB8C10A1A806728D1BB57FC5B3B1D759ED2CA5F207CK9L" TargetMode="External"/><Relationship Id="rId15" Type="http://schemas.openxmlformats.org/officeDocument/2006/relationships/hyperlink" Target="consultantplus://offline/ref=00ED49D262E3F9B2CC636B530EB43488C2293DD40E9DCE9D9AA1A52E40DB833534937F72CF8CCC7Bx3A5I" TargetMode="External"/><Relationship Id="rId10" Type="http://schemas.openxmlformats.org/officeDocument/2006/relationships/hyperlink" Target="consultantplus://offline/ref=AC738760B4094ED740D6CFF437347CC6ECD7BBE5DE469168F19D990525AAF128CB75ED4AA8966CA6G2N9N"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AC738760B4094ED740D6CFF437347CC6ECDFBBE0DE439168F19D990525AAF128CB75ED4AA8966CA6G2N8N" TargetMode="External"/><Relationship Id="rId14" Type="http://schemas.openxmlformats.org/officeDocument/2006/relationships/hyperlink" Target="consultantplus://offline/ref=00ED49D262E3F9B2CC636B530EB43488C22938D00F9BCE9D9AA1A52E40xDA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5389</Words>
  <Characters>30718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4</cp:revision>
  <cp:lastPrinted>2020-05-27T13:27:00Z</cp:lastPrinted>
  <dcterms:created xsi:type="dcterms:W3CDTF">2020-05-27T13:49:00Z</dcterms:created>
  <dcterms:modified xsi:type="dcterms:W3CDTF">2020-05-27T14:07:00Z</dcterms:modified>
</cp:coreProperties>
</file>