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5B" w:rsidRDefault="008F625B" w:rsidP="008F625B">
      <w:pPr>
        <w:outlineLvl w:val="0"/>
        <w:rPr>
          <w:rFonts w:cs="Times New Roman CYR"/>
          <w:b/>
          <w:sz w:val="28"/>
          <w:szCs w:val="28"/>
        </w:rPr>
      </w:pPr>
    </w:p>
    <w:p w:rsidR="008F625B" w:rsidRDefault="008F625B" w:rsidP="008F625B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8F625B" w:rsidRDefault="008F625B" w:rsidP="008F625B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8F625B" w:rsidRDefault="008F625B" w:rsidP="008F625B">
      <w:pPr>
        <w:jc w:val="center"/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РЕСПУБЛИКА МОРДОВИЯ</w:t>
      </w:r>
    </w:p>
    <w:p w:rsidR="008F625B" w:rsidRDefault="008F625B" w:rsidP="008F625B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8F625B" w:rsidRDefault="008F625B" w:rsidP="008F625B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СОВЕТ ДЕПУТАТОВ</w:t>
      </w:r>
    </w:p>
    <w:p w:rsidR="008F625B" w:rsidRDefault="008F625B" w:rsidP="008F625B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8F625B" w:rsidRDefault="008F625B" w:rsidP="008F625B">
      <w:pPr>
        <w:ind w:left="-1080" w:right="-185"/>
        <w:jc w:val="center"/>
        <w:outlineLvl w:val="0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8F625B" w:rsidRDefault="008F625B" w:rsidP="008F625B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:rsidR="008F625B" w:rsidRDefault="008F625B" w:rsidP="008F625B">
      <w:pPr>
        <w:rPr>
          <w:sz w:val="28"/>
          <w:szCs w:val="28"/>
        </w:rPr>
      </w:pPr>
      <w:r>
        <w:rPr>
          <w:sz w:val="28"/>
          <w:szCs w:val="28"/>
        </w:rPr>
        <w:t xml:space="preserve">       25 февраля         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  13/46</w:t>
      </w:r>
    </w:p>
    <w:p w:rsidR="008F625B" w:rsidRPr="00F003DB" w:rsidRDefault="008F625B" w:rsidP="008F625B">
      <w:pPr>
        <w:ind w:left="-142"/>
        <w:jc w:val="center"/>
        <w:rPr>
          <w:b/>
          <w:bCs/>
          <w:sz w:val="28"/>
          <w:szCs w:val="28"/>
        </w:rPr>
      </w:pPr>
    </w:p>
    <w:p w:rsidR="008F625B" w:rsidRPr="00F003DB" w:rsidRDefault="008F625B" w:rsidP="008F625B">
      <w:pPr>
        <w:ind w:left="-142"/>
        <w:jc w:val="center"/>
        <w:rPr>
          <w:b/>
          <w:bCs/>
          <w:sz w:val="28"/>
          <w:szCs w:val="28"/>
        </w:rPr>
      </w:pPr>
      <w:r w:rsidRPr="00F003DB">
        <w:rPr>
          <w:b/>
          <w:bCs/>
          <w:sz w:val="28"/>
          <w:szCs w:val="28"/>
        </w:rPr>
        <w:t xml:space="preserve">О внесении изменений в решение Совета депутатов </w:t>
      </w:r>
      <w:r>
        <w:rPr>
          <w:b/>
          <w:bCs/>
          <w:sz w:val="28"/>
          <w:szCs w:val="28"/>
        </w:rPr>
        <w:t>Болдовского</w:t>
      </w:r>
      <w:r w:rsidRPr="00F003DB">
        <w:rPr>
          <w:b/>
          <w:bCs/>
          <w:sz w:val="28"/>
          <w:szCs w:val="28"/>
        </w:rPr>
        <w:t xml:space="preserve"> сельского поселения Рузаевского муниципального района от </w:t>
      </w:r>
      <w:r>
        <w:rPr>
          <w:b/>
          <w:bCs/>
          <w:sz w:val="28"/>
          <w:szCs w:val="28"/>
        </w:rPr>
        <w:t>30.09.2019</w:t>
      </w:r>
      <w:r w:rsidRPr="00F003DB">
        <w:rPr>
          <w:b/>
          <w:bCs/>
          <w:sz w:val="28"/>
          <w:szCs w:val="28"/>
        </w:rPr>
        <w:t xml:space="preserve">г. № </w:t>
      </w:r>
      <w:r>
        <w:rPr>
          <w:b/>
          <w:bCs/>
          <w:sz w:val="28"/>
          <w:szCs w:val="28"/>
        </w:rPr>
        <w:t>57/192</w:t>
      </w:r>
      <w:r w:rsidRPr="00F003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налоге на имущество физических лиц»</w:t>
      </w:r>
    </w:p>
    <w:p w:rsidR="008F625B" w:rsidRPr="00F003DB" w:rsidRDefault="008F625B" w:rsidP="008F625B">
      <w:pPr>
        <w:shd w:val="clear" w:color="auto" w:fill="FFFFFF"/>
        <w:tabs>
          <w:tab w:val="left" w:pos="9355"/>
        </w:tabs>
        <w:ind w:right="-5" w:firstLine="720"/>
        <w:jc w:val="both"/>
        <w:rPr>
          <w:spacing w:val="-10"/>
          <w:sz w:val="28"/>
          <w:szCs w:val="28"/>
        </w:rPr>
      </w:pPr>
    </w:p>
    <w:p w:rsidR="008F625B" w:rsidRDefault="008F625B" w:rsidP="008F625B">
      <w:pPr>
        <w:shd w:val="clear" w:color="auto" w:fill="FFFFFF"/>
        <w:tabs>
          <w:tab w:val="left" w:pos="9355"/>
        </w:tabs>
        <w:spacing w:line="276" w:lineRule="auto"/>
        <w:ind w:right="-5" w:firstLine="851"/>
        <w:jc w:val="both"/>
        <w:rPr>
          <w:bCs/>
          <w:sz w:val="28"/>
          <w:szCs w:val="28"/>
        </w:rPr>
      </w:pPr>
      <w:r w:rsidRPr="00F003DB">
        <w:rPr>
          <w:bCs/>
          <w:sz w:val="28"/>
          <w:szCs w:val="28"/>
        </w:rPr>
        <w:t xml:space="preserve">В соответствии со гл. 32 Налогового кодекса Российской Федерации, федерального закона от 6 октября 2003 г. № 131 – ФЗ «Об общих принципах организации местного самоуправления в Российской Федерации» и Уставом </w:t>
      </w:r>
      <w:r>
        <w:rPr>
          <w:bCs/>
          <w:sz w:val="28"/>
          <w:szCs w:val="28"/>
        </w:rPr>
        <w:t>Болдовского</w:t>
      </w:r>
      <w:r w:rsidRPr="00F003D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.Рузаевского муниципального района .</w:t>
      </w:r>
    </w:p>
    <w:p w:rsidR="008F625B" w:rsidRDefault="008F625B" w:rsidP="008F625B">
      <w:pPr>
        <w:shd w:val="clear" w:color="auto" w:fill="FFFFFF"/>
        <w:tabs>
          <w:tab w:val="left" w:pos="9355"/>
        </w:tabs>
        <w:spacing w:line="276" w:lineRule="auto"/>
        <w:ind w:right="-5" w:firstLine="851"/>
        <w:jc w:val="both"/>
        <w:rPr>
          <w:bCs/>
          <w:sz w:val="28"/>
          <w:szCs w:val="28"/>
        </w:rPr>
      </w:pPr>
    </w:p>
    <w:p w:rsidR="008F625B" w:rsidRDefault="008F625B" w:rsidP="008F625B">
      <w:pPr>
        <w:pStyle w:val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депутатов Болдовского сельского поселения</w:t>
      </w:r>
    </w:p>
    <w:p w:rsidR="008F625B" w:rsidRDefault="008F625B" w:rsidP="008F625B">
      <w:pPr>
        <w:pStyle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Рузаевского муниципального района</w:t>
      </w:r>
    </w:p>
    <w:p w:rsidR="008F625B" w:rsidRDefault="008F625B" w:rsidP="008F62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8F625B" w:rsidRDefault="008F625B" w:rsidP="008F625B">
      <w:pPr>
        <w:shd w:val="clear" w:color="auto" w:fill="FFFFFF"/>
        <w:tabs>
          <w:tab w:val="left" w:pos="9355"/>
        </w:tabs>
        <w:spacing w:line="276" w:lineRule="auto"/>
        <w:ind w:right="-5"/>
        <w:jc w:val="both"/>
        <w:rPr>
          <w:b/>
          <w:color w:val="000000"/>
          <w:sz w:val="28"/>
          <w:szCs w:val="28"/>
        </w:rPr>
      </w:pPr>
    </w:p>
    <w:p w:rsidR="008F625B" w:rsidRPr="00F003DB" w:rsidRDefault="008F625B" w:rsidP="008F625B">
      <w:pPr>
        <w:spacing w:line="276" w:lineRule="auto"/>
        <w:ind w:left="-142" w:firstLine="851"/>
        <w:jc w:val="both"/>
        <w:rPr>
          <w:bCs/>
          <w:sz w:val="28"/>
          <w:szCs w:val="28"/>
        </w:rPr>
      </w:pPr>
      <w:r w:rsidRPr="00F003DB">
        <w:rPr>
          <w:bCs/>
          <w:sz w:val="28"/>
          <w:szCs w:val="28"/>
        </w:rPr>
        <w:t xml:space="preserve">1. Внести в решение Совета депутатов </w:t>
      </w:r>
      <w:r>
        <w:rPr>
          <w:bCs/>
          <w:sz w:val="28"/>
          <w:szCs w:val="28"/>
        </w:rPr>
        <w:t>Болдовского</w:t>
      </w:r>
      <w:r w:rsidRPr="00F003DB">
        <w:rPr>
          <w:bCs/>
          <w:sz w:val="28"/>
          <w:szCs w:val="28"/>
        </w:rPr>
        <w:t xml:space="preserve"> сельского поселения Рузаевского муниципального района от </w:t>
      </w:r>
      <w:r>
        <w:rPr>
          <w:bCs/>
          <w:sz w:val="28"/>
          <w:szCs w:val="28"/>
        </w:rPr>
        <w:t>30.09.2019г</w:t>
      </w:r>
      <w:r w:rsidRPr="00F003DB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57/192</w:t>
      </w:r>
      <w:r w:rsidRPr="00F003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налоге на имущество физических лиц» </w:t>
      </w:r>
      <w:r w:rsidRPr="00F003DB">
        <w:rPr>
          <w:bCs/>
          <w:sz w:val="28"/>
          <w:szCs w:val="28"/>
        </w:rPr>
        <w:t>изменения, следующего содержания:</w:t>
      </w:r>
    </w:p>
    <w:p w:rsidR="008F625B" w:rsidRPr="00F003DB" w:rsidRDefault="008F625B" w:rsidP="008F625B">
      <w:pPr>
        <w:spacing w:line="276" w:lineRule="auto"/>
        <w:ind w:left="-142" w:firstLine="851"/>
        <w:jc w:val="both"/>
        <w:rPr>
          <w:bCs/>
          <w:sz w:val="28"/>
          <w:szCs w:val="28"/>
        </w:rPr>
      </w:pPr>
      <w:r w:rsidRPr="00DD4F07">
        <w:rPr>
          <w:bCs/>
          <w:sz w:val="28"/>
          <w:szCs w:val="28"/>
        </w:rPr>
        <w:t>- абзац 9 пункта 3 изложить в новой редакции: «Физические лица, имеющие право на налоговые льготы, установленные </w:t>
      </w:r>
      <w:hyperlink r:id="rId8" w:anchor="/document/10900200/entry/36110" w:history="1">
        <w:r w:rsidRPr="00DD4F07">
          <w:rPr>
            <w:bCs/>
            <w:sz w:val="28"/>
            <w:szCs w:val="28"/>
          </w:rPr>
          <w:t>законодательством</w:t>
        </w:r>
      </w:hyperlink>
      <w:r w:rsidRPr="00DD4F07">
        <w:rPr>
          <w:bCs/>
          <w:sz w:val="28"/>
          <w:szCs w:val="28"/>
        </w:rPr>
        <w:t> о налогах и сборах, представляют в налоговый орган по своему выбору </w:t>
      </w:r>
      <w:hyperlink r:id="rId9" w:anchor="/multilink/10900200/paragraph/26128/number/1" w:history="1">
        <w:r w:rsidRPr="00DD4F07">
          <w:rPr>
            <w:bCs/>
            <w:sz w:val="28"/>
            <w:szCs w:val="28"/>
          </w:rPr>
          <w:t>заявление</w:t>
        </w:r>
      </w:hyperlink>
      <w:r w:rsidRPr="00DD4F07">
        <w:rPr>
          <w:bCs/>
          <w:sz w:val="28"/>
          <w:szCs w:val="28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8F625B" w:rsidRPr="00F003DB" w:rsidRDefault="008F625B" w:rsidP="008F625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003DB">
        <w:rPr>
          <w:bCs/>
          <w:sz w:val="28"/>
          <w:szCs w:val="28"/>
        </w:rPr>
        <w:t xml:space="preserve">2. Настоящее решение </w:t>
      </w:r>
      <w:r>
        <w:rPr>
          <w:bCs/>
          <w:sz w:val="28"/>
          <w:szCs w:val="28"/>
        </w:rPr>
        <w:t xml:space="preserve">вступает в силу с 1 января 2022 года и подлежит обнародованию на </w:t>
      </w:r>
      <w:r w:rsidRPr="00F003DB">
        <w:rPr>
          <w:bCs/>
          <w:sz w:val="28"/>
          <w:szCs w:val="28"/>
        </w:rPr>
        <w:t xml:space="preserve"> инфо</w:t>
      </w:r>
      <w:r>
        <w:rPr>
          <w:bCs/>
          <w:sz w:val="28"/>
          <w:szCs w:val="28"/>
        </w:rPr>
        <w:t xml:space="preserve">рмационном </w:t>
      </w:r>
      <w:r w:rsidRPr="00F003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Болдовского</w:t>
      </w:r>
      <w:r w:rsidRPr="00F003DB">
        <w:rPr>
          <w:bCs/>
          <w:sz w:val="28"/>
          <w:szCs w:val="28"/>
        </w:rPr>
        <w:t xml:space="preserve"> сельского поселения и размещению на официальном сайте органов местного </w:t>
      </w:r>
      <w:r>
        <w:rPr>
          <w:bCs/>
          <w:sz w:val="28"/>
          <w:szCs w:val="28"/>
        </w:rPr>
        <w:t xml:space="preserve">самоуправления </w:t>
      </w:r>
      <w:r w:rsidRPr="00F003DB">
        <w:rPr>
          <w:bCs/>
          <w:sz w:val="28"/>
          <w:szCs w:val="28"/>
        </w:rPr>
        <w:t xml:space="preserve">Рузаевского муниципального района на странице </w:t>
      </w:r>
      <w:r>
        <w:rPr>
          <w:bCs/>
          <w:sz w:val="28"/>
          <w:szCs w:val="28"/>
        </w:rPr>
        <w:t>Болдовского</w:t>
      </w:r>
      <w:r w:rsidRPr="00F003DB">
        <w:rPr>
          <w:bCs/>
          <w:sz w:val="28"/>
          <w:szCs w:val="28"/>
        </w:rPr>
        <w:t xml:space="preserve"> сельского поселения в сети «Интернет» по адресу: ruzaevka-rm.ru</w:t>
      </w:r>
    </w:p>
    <w:p w:rsidR="008F625B" w:rsidRPr="00F003DB" w:rsidRDefault="008F625B" w:rsidP="008F625B">
      <w:pPr>
        <w:tabs>
          <w:tab w:val="left" w:pos="4102"/>
        </w:tabs>
        <w:spacing w:line="276" w:lineRule="auto"/>
        <w:ind w:firstLine="851"/>
        <w:jc w:val="both"/>
        <w:rPr>
          <w:bCs/>
          <w:sz w:val="28"/>
          <w:szCs w:val="28"/>
        </w:rPr>
      </w:pPr>
    </w:p>
    <w:p w:rsidR="008F625B" w:rsidRPr="00F003DB" w:rsidRDefault="008F625B" w:rsidP="008F625B">
      <w:pPr>
        <w:shd w:val="clear" w:color="auto" w:fill="FFFFFF"/>
        <w:tabs>
          <w:tab w:val="left" w:pos="960"/>
        </w:tabs>
        <w:ind w:left="10" w:right="-57" w:firstLine="851"/>
        <w:jc w:val="both"/>
        <w:rPr>
          <w:b/>
          <w:sz w:val="28"/>
          <w:szCs w:val="28"/>
        </w:rPr>
      </w:pPr>
    </w:p>
    <w:p w:rsidR="008F625B" w:rsidRDefault="008F625B" w:rsidP="008F625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Болдовского</w:t>
      </w:r>
    </w:p>
    <w:p w:rsidR="008F625B" w:rsidRDefault="008F625B" w:rsidP="008F625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Л.В. Самылина</w:t>
      </w:r>
    </w:p>
    <w:p w:rsidR="008F625B" w:rsidRDefault="008F625B" w:rsidP="008F625B">
      <w:pPr>
        <w:ind w:firstLine="540"/>
        <w:rPr>
          <w:sz w:val="28"/>
          <w:szCs w:val="28"/>
        </w:rPr>
      </w:pPr>
    </w:p>
    <w:p w:rsidR="008F625B" w:rsidRDefault="008F625B" w:rsidP="008F625B">
      <w:pPr>
        <w:rPr>
          <w:sz w:val="28"/>
          <w:szCs w:val="28"/>
        </w:rPr>
      </w:pPr>
    </w:p>
    <w:sectPr w:rsidR="008F625B" w:rsidSect="00E55031">
      <w:pgSz w:w="11906" w:h="16838"/>
      <w:pgMar w:top="567" w:right="850" w:bottom="709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47" w:rsidRDefault="009D0147" w:rsidP="0011407D">
      <w:r>
        <w:separator/>
      </w:r>
    </w:p>
  </w:endnote>
  <w:endnote w:type="continuationSeparator" w:id="1">
    <w:p w:rsidR="009D0147" w:rsidRDefault="009D0147" w:rsidP="0011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47" w:rsidRDefault="009D0147" w:rsidP="0011407D">
      <w:r>
        <w:separator/>
      </w:r>
    </w:p>
  </w:footnote>
  <w:footnote w:type="continuationSeparator" w:id="1">
    <w:p w:rsidR="009D0147" w:rsidRDefault="009D0147" w:rsidP="0011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7CB"/>
    <w:multiLevelType w:val="hybridMultilevel"/>
    <w:tmpl w:val="1924DE96"/>
    <w:lvl w:ilvl="0" w:tplc="CE541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31"/>
    <w:rsid w:val="00023B84"/>
    <w:rsid w:val="0011407D"/>
    <w:rsid w:val="002359E9"/>
    <w:rsid w:val="002533BD"/>
    <w:rsid w:val="002C4DF9"/>
    <w:rsid w:val="003737C0"/>
    <w:rsid w:val="00667819"/>
    <w:rsid w:val="006771E0"/>
    <w:rsid w:val="008F625B"/>
    <w:rsid w:val="009D0147"/>
    <w:rsid w:val="00A1793D"/>
    <w:rsid w:val="00CC3F78"/>
    <w:rsid w:val="00E55031"/>
    <w:rsid w:val="00E80B6F"/>
    <w:rsid w:val="00EB5095"/>
    <w:rsid w:val="00F07A0B"/>
    <w:rsid w:val="00F6119F"/>
    <w:rsid w:val="00F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</w:pPr>
  </w:style>
  <w:style w:type="paragraph" w:styleId="1">
    <w:name w:val="heading 1"/>
    <w:basedOn w:val="a"/>
    <w:next w:val="a"/>
    <w:link w:val="10"/>
    <w:qFormat/>
    <w:rsid w:val="002C4DF9"/>
    <w:pPr>
      <w:keepNext/>
      <w:widowControl/>
      <w:jc w:val="center"/>
      <w:outlineLvl w:val="0"/>
    </w:pPr>
    <w:rPr>
      <w:b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E75768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link w:val="Heading2"/>
    <w:uiPriority w:val="9"/>
    <w:qFormat/>
    <w:rsid w:val="00E75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sid w:val="002C2A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E5503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55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55031"/>
    <w:pPr>
      <w:spacing w:after="140" w:line="276" w:lineRule="auto"/>
    </w:pPr>
  </w:style>
  <w:style w:type="paragraph" w:styleId="a6">
    <w:name w:val="List"/>
    <w:basedOn w:val="a5"/>
    <w:rsid w:val="00E55031"/>
    <w:rPr>
      <w:rFonts w:cs="Arial"/>
    </w:rPr>
  </w:style>
  <w:style w:type="paragraph" w:customStyle="1" w:styleId="Caption">
    <w:name w:val="Caption"/>
    <w:basedOn w:val="a"/>
    <w:qFormat/>
    <w:rsid w:val="00E55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55031"/>
    <w:pPr>
      <w:suppressLineNumbers/>
    </w:pPr>
    <w:rPr>
      <w:rFonts w:cs="Arial"/>
    </w:rPr>
  </w:style>
  <w:style w:type="paragraph" w:customStyle="1" w:styleId="a8">
    <w:name w:val="Знак Знак Знак Знак"/>
    <w:basedOn w:val="a"/>
    <w:qFormat/>
    <w:rsid w:val="006F73FB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 (веб)1"/>
    <w:basedOn w:val="a"/>
    <w:qFormat/>
    <w:rsid w:val="00E75768"/>
    <w:pPr>
      <w:widowControl/>
      <w:spacing w:before="100" w:after="119"/>
    </w:pPr>
    <w:rPr>
      <w:sz w:val="24"/>
      <w:szCs w:val="24"/>
    </w:rPr>
  </w:style>
  <w:style w:type="paragraph" w:styleId="a9">
    <w:name w:val="Balloon Text"/>
    <w:basedOn w:val="a"/>
    <w:qFormat/>
    <w:rsid w:val="002C2A37"/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  <w:rsid w:val="00E55031"/>
  </w:style>
  <w:style w:type="paragraph" w:styleId="ab">
    <w:name w:val="Body Text Indent"/>
    <w:basedOn w:val="a"/>
    <w:link w:val="ac"/>
    <w:rsid w:val="001140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407D"/>
  </w:style>
  <w:style w:type="paragraph" w:styleId="ad">
    <w:name w:val="Normal (Web)"/>
    <w:basedOn w:val="a"/>
    <w:uiPriority w:val="99"/>
    <w:unhideWhenUsed/>
    <w:rsid w:val="0011407D"/>
    <w:pPr>
      <w:widowControl/>
      <w:spacing w:before="100" w:after="119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1407D"/>
    <w:pPr>
      <w:widowControl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1407D"/>
    <w:rPr>
      <w:rFonts w:ascii="Calibri" w:eastAsia="Calibri" w:hAnsi="Calibri"/>
      <w:lang w:eastAsia="en-US"/>
    </w:rPr>
  </w:style>
  <w:style w:type="character" w:customStyle="1" w:styleId="ConsPlusTitle">
    <w:name w:val="ConsPlusTitle Знак"/>
    <w:link w:val="ConsPlusTitle0"/>
    <w:locked/>
    <w:rsid w:val="0011407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14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footnote reference"/>
    <w:basedOn w:val="a0"/>
    <w:unhideWhenUsed/>
    <w:rsid w:val="0011407D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2C4DF9"/>
    <w:rPr>
      <w:b/>
      <w:spacing w:val="2"/>
      <w:sz w:val="22"/>
    </w:rPr>
  </w:style>
  <w:style w:type="character" w:styleId="af1">
    <w:name w:val="Hyperlink"/>
    <w:basedOn w:val="a0"/>
    <w:uiPriority w:val="99"/>
    <w:unhideWhenUsed/>
    <w:rsid w:val="002C4DF9"/>
    <w:rPr>
      <w:color w:val="000080"/>
      <w:u w:val="single"/>
    </w:rPr>
  </w:style>
  <w:style w:type="paragraph" w:styleId="af2">
    <w:name w:val="header"/>
    <w:basedOn w:val="a"/>
    <w:link w:val="af3"/>
    <w:rsid w:val="002C4DF9"/>
    <w:pPr>
      <w:widowControl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rsid w:val="002C4DF9"/>
  </w:style>
  <w:style w:type="paragraph" w:customStyle="1" w:styleId="text">
    <w:name w:val="text"/>
    <w:basedOn w:val="a"/>
    <w:uiPriority w:val="99"/>
    <w:rsid w:val="002C4DF9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8F625B"/>
    <w:rPr>
      <w:b w:val="0"/>
      <w:bCs w:val="0"/>
      <w:color w:val="106BBE"/>
    </w:rPr>
  </w:style>
  <w:style w:type="paragraph" w:styleId="af5">
    <w:name w:val="List Paragraph"/>
    <w:basedOn w:val="a"/>
    <w:link w:val="af6"/>
    <w:uiPriority w:val="34"/>
    <w:qFormat/>
    <w:rsid w:val="008F625B"/>
    <w:pPr>
      <w:widowControl/>
      <w:ind w:left="720"/>
      <w:contextualSpacing/>
    </w:pPr>
  </w:style>
  <w:style w:type="character" w:customStyle="1" w:styleId="s1">
    <w:name w:val="s1"/>
    <w:basedOn w:val="a0"/>
    <w:rsid w:val="008F625B"/>
  </w:style>
  <w:style w:type="character" w:customStyle="1" w:styleId="af6">
    <w:name w:val="Абзац списка Знак"/>
    <w:link w:val="af5"/>
    <w:uiPriority w:val="34"/>
    <w:locked/>
    <w:rsid w:val="008F6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AE1C-F1DF-43B9-907C-D84CF300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dc:description/>
  <cp:lastModifiedBy>pc</cp:lastModifiedBy>
  <cp:revision>9</cp:revision>
  <cp:lastPrinted>2020-07-22T10:32:00Z</cp:lastPrinted>
  <dcterms:created xsi:type="dcterms:W3CDTF">2020-11-09T08:28:00Z</dcterms:created>
  <dcterms:modified xsi:type="dcterms:W3CDTF">2022-03-01T09:00:00Z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