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  РУЗАЕВСКОГО</w:t>
      </w:r>
      <w:proofErr w:type="gramEnd"/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МУНИЦИПАЛЬНОГО РАЙОНА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РЕСПУБЛИКИ МОРДОВИЯ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34"/>
          <w:szCs w:val="34"/>
          <w:lang w:eastAsia="ru-RU"/>
        </w:rPr>
        <w:t>П О С Т А Н О В Л Е Н И Е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7494F" w:rsidRPr="00693230" w:rsidRDefault="00B427A3" w:rsidP="00B427A3">
      <w:pPr>
        <w:widowControl w:val="0"/>
        <w:autoSpaceDE w:val="0"/>
        <w:autoSpaceDN w:val="0"/>
        <w:adjustRightInd w:val="0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97494F"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30.05.2019 г.</w:t>
      </w:r>
      <w:r w:rsidR="0097494F" w:rsidRPr="0069323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</w:t>
      </w:r>
      <w:r w:rsidR="0097494F" w:rsidRPr="00693230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322</w:t>
      </w:r>
    </w:p>
    <w:p w:rsidR="0097494F" w:rsidRPr="00693230" w:rsidRDefault="0097494F" w:rsidP="0097494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г. Рузаевка</w:t>
      </w:r>
    </w:p>
    <w:p w:rsidR="0097494F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7494F" w:rsidRPr="00D83E25" w:rsidRDefault="001F2E38" w:rsidP="00F66DC7">
      <w:pPr>
        <w:spacing w:before="108" w:after="108" w:line="240" w:lineRule="auto"/>
        <w:ind w:left="142" w:hanging="142"/>
        <w:jc w:val="center"/>
        <w:outlineLvl w:val="0"/>
        <w:rPr>
          <w:rFonts w:ascii="Arial" w:eastAsia="Times New Roman" w:hAnsi="Arial" w:cs="Arial"/>
          <w:b/>
          <w:bCs/>
          <w:color w:val="26282F"/>
          <w:kern w:val="36"/>
          <w:sz w:val="24"/>
          <w:szCs w:val="24"/>
          <w:lang w:eastAsia="ru-RU"/>
        </w:rPr>
      </w:pPr>
      <w:hyperlink r:id="rId4" w:history="1">
        <w:r w:rsidR="0097494F" w:rsidRPr="00693230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 xml:space="preserve">Об утверждении распределения </w:t>
        </w:r>
        <w:proofErr w:type="gramStart"/>
        <w:r w:rsidR="0097494F" w:rsidRPr="00693230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 xml:space="preserve">субсидий </w:t>
        </w:r>
        <w:r w:rsidR="00FF595A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> по</w:t>
        </w:r>
        <w:proofErr w:type="gramEnd"/>
        <w:r w:rsidR="00FF595A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 xml:space="preserve"> общеобразовательным организац</w:t>
        </w:r>
        <w:r w:rsidR="0097494F" w:rsidRPr="00693230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>иям Рузаевско</w:t>
        </w:r>
        <w:r w:rsidR="00FF595A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>го муниципального района  в 201</w:t>
        </w:r>
        <w:r w:rsidR="001C3F79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>9</w:t>
        </w:r>
        <w:r w:rsidR="0097494F" w:rsidRPr="00693230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 xml:space="preserve"> году на организацию отдыха детей в </w:t>
        </w:r>
        <w:r w:rsidR="00F4290D">
          <w:rPr>
            <w:rFonts w:ascii="Times New Roman" w:eastAsia="Times New Roman" w:hAnsi="Times New Roman"/>
            <w:b/>
            <w:bCs/>
            <w:color w:val="000000"/>
            <w:kern w:val="36"/>
            <w:sz w:val="26"/>
            <w:lang w:eastAsia="ru-RU"/>
          </w:rPr>
          <w:t>каникулярное</w:t>
        </w:r>
      </w:hyperlink>
      <w:r w:rsidR="00F4290D">
        <w:rPr>
          <w:rFonts w:ascii="Times New Roman" w:eastAsia="Times New Roman" w:hAnsi="Times New Roman"/>
          <w:b/>
          <w:bCs/>
          <w:color w:val="000000"/>
          <w:kern w:val="36"/>
          <w:sz w:val="26"/>
          <w:lang w:eastAsia="ru-RU"/>
        </w:rPr>
        <w:t xml:space="preserve"> время</w:t>
      </w:r>
      <w:r w:rsidR="00E7422F">
        <w:rPr>
          <w:rFonts w:ascii="Times New Roman" w:eastAsia="Times New Roman" w:hAnsi="Times New Roman"/>
          <w:b/>
          <w:bCs/>
          <w:color w:val="000000"/>
          <w:kern w:val="36"/>
          <w:sz w:val="26"/>
          <w:lang w:eastAsia="ru-RU"/>
        </w:rPr>
        <w:t xml:space="preserve"> в организациях</w:t>
      </w:r>
      <w:r w:rsidR="00D83E25" w:rsidRPr="00D83E25">
        <w:rPr>
          <w:rFonts w:ascii="Times New Roman" w:eastAsia="Times New Roman" w:hAnsi="Times New Roman"/>
          <w:b/>
          <w:bCs/>
          <w:color w:val="000000"/>
          <w:kern w:val="36"/>
          <w:sz w:val="26"/>
          <w:lang w:eastAsia="ru-RU"/>
        </w:rPr>
        <w:t xml:space="preserve"> </w:t>
      </w:r>
      <w:r w:rsidR="00D83E25">
        <w:rPr>
          <w:rFonts w:ascii="Times New Roman" w:eastAsia="Times New Roman" w:hAnsi="Times New Roman"/>
          <w:b/>
          <w:bCs/>
          <w:color w:val="000000"/>
          <w:kern w:val="36"/>
          <w:sz w:val="26"/>
          <w:lang w:eastAsia="ru-RU"/>
        </w:rPr>
        <w:t>отдыха детей и их оздоровления с дневным пребыванием, включая мероприятия по обеспечению безопасности их жизни и здоровья в период пребывания в данных организациях</w:t>
      </w:r>
    </w:p>
    <w:p w:rsidR="0097494F" w:rsidRPr="00693230" w:rsidRDefault="0097494F" w:rsidP="0097494F">
      <w:pPr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</w:p>
    <w:p w:rsidR="0097494F" w:rsidRPr="007E5385" w:rsidRDefault="0097494F" w:rsidP="007E538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="00E7422F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  <w:t xml:space="preserve">        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соответствии с</w:t>
      </w:r>
      <w:r w:rsidRPr="00693230">
        <w:rPr>
          <w:rFonts w:ascii="Times New Roman" w:eastAsia="Times New Roman" w:hAnsi="Times New Roman"/>
          <w:color w:val="000000"/>
          <w:sz w:val="26"/>
          <w:lang w:eastAsia="ru-RU"/>
        </w:rPr>
        <w:t> </w:t>
      </w:r>
      <w:hyperlink r:id="rId5" w:history="1">
        <w:r w:rsidR="007C2A4A">
          <w:rPr>
            <w:rFonts w:ascii="Times New Roman" w:eastAsia="Times New Roman" w:hAnsi="Times New Roman"/>
            <w:color w:val="000000"/>
            <w:sz w:val="26"/>
            <w:lang w:eastAsia="ru-RU"/>
          </w:rPr>
          <w:t>п</w:t>
        </w:r>
        <w:r w:rsidRPr="00693230">
          <w:rPr>
            <w:rFonts w:ascii="Times New Roman" w:eastAsia="Times New Roman" w:hAnsi="Times New Roman"/>
            <w:color w:val="000000"/>
            <w:sz w:val="26"/>
            <w:lang w:eastAsia="ru-RU"/>
          </w:rPr>
          <w:t>остановлением</w:t>
        </w:r>
      </w:hyperlink>
      <w:r w:rsidRPr="00693230">
        <w:rPr>
          <w:rFonts w:ascii="Times New Roman" w:eastAsia="Times New Roman" w:hAnsi="Times New Roman"/>
          <w:color w:val="000000"/>
          <w:sz w:val="26"/>
          <w:lang w:eastAsia="ru-RU"/>
        </w:rPr>
        <w:t> 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Правительства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 Республики  Мордовия     от </w:t>
      </w:r>
      <w:r w:rsidR="00E74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6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.0</w:t>
      </w:r>
      <w:r w:rsidR="00E74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4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.201</w:t>
      </w:r>
      <w:r w:rsidR="00D5020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 г. № </w:t>
      </w:r>
      <w:r w:rsidR="00D5020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223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"Об утверждении  распределения субсидий </w:t>
      </w:r>
      <w:r w:rsidR="00E74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из республиканского бюджета Республики Мордовия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бюджетам муниципальных районов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Республике Мордовия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  и 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городского округа Саранск в 201</w:t>
      </w:r>
      <w:r w:rsidR="00D5020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E74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  <w:r w:rsidR="00E7422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в организациях отдыха детей и их оздоровления с дневным пребыванием, включая мероприятия по обеспечению безопасности их жизни и здоровья в период пребывания в данных организациях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"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(с изм</w:t>
      </w:r>
      <w:r w:rsidR="007E53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от 22</w:t>
      </w:r>
      <w:r w:rsidR="007E53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мая 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2019 года)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 а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дминистрация Рузаевского муниципального района Республики Мордовия постановляет:</w:t>
      </w:r>
    </w:p>
    <w:p w:rsidR="0097494F" w:rsidRPr="00693230" w:rsidRDefault="007C2A4A" w:rsidP="0097494F">
      <w:pPr>
        <w:spacing w:after="0" w:line="230" w:lineRule="atLeast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1. Утвердить</w:t>
      </w:r>
      <w:r w:rsidR="0097494F"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распределение субсидий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="0097494F"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 Рузаевского муниципальног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 района в 201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="0097494F"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D83E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97494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2D4FB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согласно приложениям 1-7 к настоящему постановлению.</w:t>
      </w:r>
      <w:r w:rsidR="0097494F"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    </w:t>
      </w:r>
    </w:p>
    <w:p w:rsidR="0097494F" w:rsidRPr="00693230" w:rsidRDefault="0097494F" w:rsidP="0097494F">
      <w:pPr>
        <w:spacing w:after="0" w:line="23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2. Контроль за исполнением настоящего постановления возложить на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заместителя Главы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Рузаевского муниципального района по социальным вопросам Кострову О.П. и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заместителя Главы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Рузаевского муниципального района по </w:t>
      </w:r>
      <w:r w:rsidR="00582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финансовым вопросам</w:t>
      </w:r>
      <w:r w:rsidR="00F659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-начальника финансового управления</w:t>
      </w:r>
      <w:r w:rsidR="0058264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Богомолов</w:t>
      </w:r>
      <w:r w:rsidR="007E53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у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С.В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7494F" w:rsidRPr="00693230" w:rsidRDefault="0097494F" w:rsidP="0097494F">
      <w:pPr>
        <w:spacing w:after="0" w:line="230" w:lineRule="atLeast"/>
        <w:ind w:firstLine="709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3. Настоящее постановление вступает в силу со дня его подписания </w:t>
      </w:r>
      <w:proofErr w:type="gramStart"/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  подлежит</w:t>
      </w:r>
      <w:proofErr w:type="gramEnd"/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6597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официальному опубликованию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на официальном сайте органов местного самоуправления Рузаевского муниципального района в сети «Интернет» по адресу:</w:t>
      </w:r>
      <w:r w:rsidRPr="00693230">
        <w:rPr>
          <w:rFonts w:ascii="Times New Roman" w:eastAsia="Times New Roman" w:hAnsi="Times New Roman"/>
          <w:color w:val="000000"/>
          <w:sz w:val="26"/>
          <w:lang w:eastAsia="ru-RU"/>
        </w:rPr>
        <w:t> 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www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spellStart"/>
      <w:r w:rsidRPr="0069323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ruzaevka</w:t>
      </w:r>
      <w:proofErr w:type="spellEnd"/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-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rm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  <w:proofErr w:type="spellStart"/>
      <w:r w:rsidRPr="00693230">
        <w:rPr>
          <w:rFonts w:ascii="Times New Roman" w:eastAsia="Times New Roman" w:hAnsi="Times New Roman"/>
          <w:color w:val="000000"/>
          <w:sz w:val="26"/>
          <w:szCs w:val="26"/>
          <w:lang w:val="en-US" w:eastAsia="ru-RU"/>
        </w:rPr>
        <w:t>ru</w:t>
      </w:r>
      <w:proofErr w:type="spellEnd"/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.</w:t>
      </w:r>
    </w:p>
    <w:p w:rsidR="0097494F" w:rsidRDefault="0097494F" w:rsidP="009749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A110CA" w:rsidRDefault="00A110CA" w:rsidP="00F6597E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110CA" w:rsidRDefault="00A110CA" w:rsidP="00F6597E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A110CA" w:rsidRDefault="0097494F" w:rsidP="00F6597E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Глава Рузаевского</w:t>
      </w:r>
    </w:p>
    <w:p w:rsidR="0097494F" w:rsidRPr="00A110CA" w:rsidRDefault="0097494F" w:rsidP="00F6597E">
      <w:pPr>
        <w:spacing w:after="0" w:line="240" w:lineRule="auto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proofErr w:type="gramStart"/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муниципального</w:t>
      </w:r>
      <w:proofErr w:type="gramEnd"/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района             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                    </w:t>
      </w:r>
      <w:r w:rsidR="00A110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="00A110C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В.Ю. Кормилицын</w:t>
      </w:r>
    </w:p>
    <w:p w:rsidR="0097494F" w:rsidRPr="00693230" w:rsidRDefault="0097494F" w:rsidP="009749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7C2A4A" w:rsidRPr="00693230" w:rsidRDefault="0097494F" w:rsidP="007C2A4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  <w:r w:rsidRPr="006932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      </w:t>
      </w:r>
      <w:r w:rsidRPr="00693230">
        <w:rPr>
          <w:rFonts w:ascii="Times New Roman" w:eastAsia="Times New Roman" w:hAnsi="Times New Roman"/>
          <w:sz w:val="28"/>
          <w:lang w:eastAsia="ru-RU"/>
        </w:rPr>
        <w:t>                          </w:t>
      </w:r>
      <w:r w:rsidR="00582640">
        <w:rPr>
          <w:rFonts w:ascii="Times New Roman" w:eastAsia="Times New Roman" w:hAnsi="Times New Roman"/>
          <w:sz w:val="28"/>
          <w:lang w:eastAsia="ru-RU"/>
        </w:rPr>
        <w:t xml:space="preserve">                                                                       </w:t>
      </w:r>
      <w:r w:rsidR="00F6597E">
        <w:rPr>
          <w:rFonts w:ascii="Times New Roman" w:eastAsia="Times New Roman" w:hAnsi="Times New Roman"/>
          <w:sz w:val="28"/>
          <w:lang w:eastAsia="ru-RU"/>
        </w:rPr>
        <w:t xml:space="preserve">    </w:t>
      </w:r>
      <w:r w:rsidR="007C2A4A">
        <w:rPr>
          <w:rFonts w:ascii="Times New Roman" w:eastAsia="Times New Roman" w:hAnsi="Times New Roman"/>
          <w:sz w:val="28"/>
          <w:lang w:eastAsia="ru-RU"/>
        </w:rPr>
        <w:t xml:space="preserve">                              </w:t>
      </w:r>
    </w:p>
    <w:p w:rsidR="0097494F" w:rsidRPr="00693230" w:rsidRDefault="007C2A4A" w:rsidP="007C2A4A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lastRenderedPageBreak/>
        <w:t xml:space="preserve"> Приложение 1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                                                         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                                                Рузаевского муниципального района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               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 w:rsidR="00B427A3"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 w:rsidR="00B427A3">
        <w:rPr>
          <w:rFonts w:ascii="Times New Roman" w:eastAsia="Times New Roman" w:hAnsi="Times New Roman"/>
          <w:sz w:val="26"/>
          <w:lang w:eastAsia="ru-RU"/>
        </w:rPr>
        <w:t>322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 w:rsidR="007C2A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Рузаевск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 муниципального района в 201</w:t>
      </w:r>
      <w:r w:rsidR="002949D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D83E2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F4290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DC5D0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10816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1843"/>
        <w:gridCol w:w="1275"/>
        <w:gridCol w:w="1843"/>
        <w:gridCol w:w="1736"/>
        <w:gridCol w:w="7"/>
      </w:tblGrid>
      <w:tr w:rsidR="0097494F" w:rsidRPr="00B144AE" w:rsidTr="00B144AE">
        <w:trPr>
          <w:trHeight w:val="750"/>
        </w:trPr>
        <w:tc>
          <w:tcPr>
            <w:tcW w:w="4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B144A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муниципальных образовательных организаций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B144A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детей, посещающих лагерь с дневным пребыванием детей в каникулярное время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B144A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</w:t>
            </w:r>
          </w:p>
          <w:p w:rsidR="0097494F" w:rsidRPr="00B144A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одного ребенка,</w:t>
            </w:r>
          </w:p>
          <w:p w:rsidR="0097494F" w:rsidRPr="00B144A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B144A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86691C" w:rsidRPr="00B144AE" w:rsidTr="00B144AE">
        <w:trPr>
          <w:gridAfter w:val="1"/>
          <w:wAfter w:w="7" w:type="dxa"/>
          <w:trHeight w:val="545"/>
        </w:trPr>
        <w:tc>
          <w:tcPr>
            <w:tcW w:w="4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91C" w:rsidRPr="00B144AE" w:rsidRDefault="0086691C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91C" w:rsidRPr="00B144AE" w:rsidRDefault="0086691C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6691C" w:rsidRPr="00B144AE" w:rsidRDefault="0086691C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86691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 бюджета Республики Мордовия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86691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Рузаевского </w:t>
            </w:r>
            <w:proofErr w:type="spell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</w:t>
            </w:r>
            <w:proofErr w:type="spellEnd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86691C" w:rsidRPr="00B144AE" w:rsidRDefault="0086691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льного</w:t>
            </w:r>
            <w:proofErr w:type="spellEnd"/>
            <w:proofErr w:type="gramEnd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86691C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86691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«Лицей № 4»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E7422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2949D2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2949D2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126 317</w:t>
            </w:r>
            <w:r w:rsidR="00D83E25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691C" w:rsidRPr="00B144AE" w:rsidRDefault="002949D2" w:rsidP="00FF5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27 319</w:t>
            </w:r>
            <w:r w:rsidR="00D83E25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86691C" w:rsidRPr="00B144AE" w:rsidRDefault="0086691C" w:rsidP="00FF59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№5»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71 053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15 367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71 053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15 367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63 158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13 660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«Средняя общеобразовательная школа № 10»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157 896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34 149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8106E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образования-с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редняя общеобразовательная школа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6E" w:rsidRPr="007A17DC" w:rsidRDefault="00B8106E" w:rsidP="00B8106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157 896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34 149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8106E" w:rsidRPr="00B144AE" w:rsidTr="00B144AE">
        <w:trPr>
          <w:trHeight w:val="273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17» Рузаевского муниципального района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Default="00B8106E" w:rsidP="00B8106E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63 158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13 660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8106E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Арх-Голицинская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Default="00B8106E" w:rsidP="00B8106E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63 158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13 660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Арх-Голицынская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основная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31 580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6 830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8106E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Болдовская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Default="00B8106E" w:rsidP="00B8106E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31 580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6 830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8106E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Красносельцовская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Default="00B8106E" w:rsidP="00B8106E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63 158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13 660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Пайгармская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39 474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8 537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Приреченская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63 160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13 660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B8106E" w:rsidRPr="00B144AE" w:rsidTr="00B144AE">
        <w:trPr>
          <w:gridAfter w:val="1"/>
          <w:wAfter w:w="7" w:type="dxa"/>
        </w:trPr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Сузгарьевская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Default="00B8106E" w:rsidP="00B8106E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39 474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8106E" w:rsidRPr="00B144AE" w:rsidRDefault="00B8106E" w:rsidP="00B810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8 537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Трускляйская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94 737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20 489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«Тат - </w:t>
            </w:r>
            <w:proofErr w:type="spell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Пишленская</w:t>
            </w:r>
            <w:proofErr w:type="spell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 общеобразовательная школа» Рузаевского муниципального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78 948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17 074</w:t>
            </w:r>
            <w:r w:rsidR="002949D2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2949D2" w:rsidRPr="00B144AE" w:rsidTr="00B144AE">
        <w:tc>
          <w:tcPr>
            <w:tcW w:w="41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Default="002949D2" w:rsidP="002949D2">
            <w:pPr>
              <w:jc w:val="center"/>
            </w:pPr>
            <w:r w:rsidRPr="007A17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2949D2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1 21</w:t>
            </w:r>
            <w:r w:rsidR="00B81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="00B8106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00,0</w:t>
            </w:r>
          </w:p>
        </w:tc>
        <w:tc>
          <w:tcPr>
            <w:tcW w:w="174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49D2" w:rsidRPr="00B144AE" w:rsidRDefault="00B8106E" w:rsidP="002949D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262 948,0</w:t>
            </w:r>
            <w:r w:rsidR="002949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97494F" w:rsidRPr="00B144AE" w:rsidRDefault="0097494F" w:rsidP="0097494F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144A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8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8"/>
          <w:lang w:eastAsia="ru-RU"/>
        </w:rPr>
        <w:t> </w:t>
      </w:r>
    </w:p>
    <w:p w:rsidR="002B5936" w:rsidRDefault="002B5936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lang w:eastAsia="ru-RU"/>
        </w:rPr>
      </w:pPr>
    </w:p>
    <w:p w:rsidR="002B5936" w:rsidRDefault="002B5936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8"/>
          <w:lang w:eastAsia="ru-RU"/>
        </w:rPr>
      </w:pPr>
    </w:p>
    <w:p w:rsidR="0097494F" w:rsidRPr="00693230" w:rsidRDefault="0097494F" w:rsidP="009E7160">
      <w:pPr>
        <w:spacing w:after="0" w:line="300" w:lineRule="atLeas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lastRenderedPageBreak/>
        <w:t>  </w:t>
      </w:r>
      <w:r w:rsidRPr="00693230">
        <w:rPr>
          <w:rFonts w:ascii="Times New Roman" w:eastAsia="Times New Roman" w:hAnsi="Times New Roman"/>
          <w:sz w:val="26"/>
          <w:lang w:eastAsia="ru-RU"/>
        </w:rPr>
        <w:t>Приложение 2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                                                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                                                Рузаевского муниципального района</w:t>
      </w:r>
    </w:p>
    <w:p w:rsidR="00B427A3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lang w:eastAsia="ru-RU"/>
        </w:rPr>
      </w:pP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>
        <w:rPr>
          <w:rFonts w:ascii="Times New Roman" w:eastAsia="Times New Roman" w:hAnsi="Times New Roman"/>
          <w:sz w:val="26"/>
          <w:lang w:eastAsia="ru-RU"/>
        </w:rPr>
        <w:t>322</w:t>
      </w:r>
    </w:p>
    <w:p w:rsidR="00B427A3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lang w:eastAsia="ru-RU"/>
        </w:rPr>
      </w:pP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 w:rsidR="007C2A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Рузаевск</w:t>
      </w:r>
      <w:r w:rsidR="009D5C8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 муниципального района в 201</w:t>
      </w:r>
      <w:r w:rsidR="00A524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A822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D0753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tbl>
      <w:tblPr>
        <w:tblW w:w="10809" w:type="dxa"/>
        <w:tblInd w:w="-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8"/>
        <w:gridCol w:w="2268"/>
        <w:gridCol w:w="1250"/>
        <w:gridCol w:w="2237"/>
        <w:gridCol w:w="2076"/>
      </w:tblGrid>
      <w:tr w:rsidR="0097494F" w:rsidRPr="009E7160" w:rsidTr="0086691C">
        <w:trPr>
          <w:trHeight w:val="750"/>
        </w:trPr>
        <w:tc>
          <w:tcPr>
            <w:tcW w:w="2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образовательной организации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детей, посещающих лагерь для активистов дополнительного образования</w:t>
            </w:r>
          </w:p>
        </w:tc>
        <w:tc>
          <w:tcPr>
            <w:tcW w:w="12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 на одного ребенка, руб.</w:t>
            </w:r>
          </w:p>
        </w:tc>
        <w:tc>
          <w:tcPr>
            <w:tcW w:w="4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7494F" w:rsidRPr="009E7160" w:rsidTr="0086691C">
        <w:trPr>
          <w:trHeight w:val="545"/>
        </w:trPr>
        <w:tc>
          <w:tcPr>
            <w:tcW w:w="2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 бюджета Республики Мордовия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Рузаевского муниципального района</w:t>
            </w:r>
          </w:p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494F" w:rsidRPr="009E7160" w:rsidTr="0086691C">
        <w:tc>
          <w:tcPr>
            <w:tcW w:w="29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</w:t>
            </w:r>
            <w:r w:rsidR="009D5C86"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учреждение «</w:t>
            </w:r>
            <w:r w:rsidR="00A822F9"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 №4</w:t>
            </w: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98,86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26 100</w:t>
            </w:r>
            <w:r w:rsidR="00A822F9"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A822F9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86691C" w:rsidRDefault="0086691C" w:rsidP="0097494F">
      <w:pPr>
        <w:spacing w:after="0"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86691C" w:rsidRDefault="0086691C" w:rsidP="0097494F">
      <w:pPr>
        <w:spacing w:after="0"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86691C" w:rsidRPr="00693230" w:rsidRDefault="0086691C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7494F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A822F9" w:rsidRDefault="00A822F9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822F9" w:rsidRDefault="00A822F9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A822F9" w:rsidRPr="00693230" w:rsidRDefault="00A822F9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C6448" w:rsidRDefault="0097494F" w:rsidP="00F6597E">
      <w:pPr>
        <w:spacing w:after="0" w:line="300" w:lineRule="atLeast"/>
        <w:ind w:left="-567" w:hanging="142"/>
        <w:jc w:val="righ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lastRenderedPageBreak/>
        <w:t> </w:t>
      </w:r>
      <w:r w:rsidR="00F6597E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       </w:t>
      </w:r>
    </w:p>
    <w:p w:rsidR="0097494F" w:rsidRPr="00693230" w:rsidRDefault="00F6597E" w:rsidP="00F6597E">
      <w:pPr>
        <w:spacing w:after="0" w:line="300" w:lineRule="atLeast"/>
        <w:ind w:left="-567" w:hanging="142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</w:t>
      </w:r>
      <w:r w:rsidR="0097494F" w:rsidRPr="00693230">
        <w:rPr>
          <w:rFonts w:ascii="Times New Roman" w:eastAsia="Times New Roman" w:hAnsi="Times New Roman"/>
          <w:sz w:val="26"/>
          <w:lang w:eastAsia="ru-RU"/>
        </w:rPr>
        <w:t>Приложение 3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 xml:space="preserve">                                                                  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                                                Рузаевского муниципального района</w:t>
      </w:r>
    </w:p>
    <w:p w:rsidR="0097494F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lang w:eastAsia="ru-RU"/>
        </w:rPr>
      </w:pP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>
        <w:rPr>
          <w:rFonts w:ascii="Times New Roman" w:eastAsia="Times New Roman" w:hAnsi="Times New Roman"/>
          <w:sz w:val="26"/>
          <w:lang w:eastAsia="ru-RU"/>
        </w:rPr>
        <w:t>322</w:t>
      </w:r>
    </w:p>
    <w:p w:rsidR="00B427A3" w:rsidRPr="00693230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       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 w:rsidR="007C2A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Рузаевск</w:t>
      </w:r>
      <w:r w:rsidR="007C771D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 муниципального района в 201</w:t>
      </w:r>
      <w:r w:rsidR="00A524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</w:t>
      </w:r>
      <w:r w:rsidR="00A822F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а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7E50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tbl>
      <w:tblPr>
        <w:tblW w:w="10656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8"/>
        <w:gridCol w:w="2091"/>
        <w:gridCol w:w="1204"/>
        <w:gridCol w:w="2237"/>
        <w:gridCol w:w="2076"/>
      </w:tblGrid>
      <w:tr w:rsidR="0097494F" w:rsidRPr="009E7160" w:rsidTr="00ED3B2A">
        <w:trPr>
          <w:trHeight w:val="750"/>
        </w:trPr>
        <w:tc>
          <w:tcPr>
            <w:tcW w:w="30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образовательной организации</w:t>
            </w:r>
          </w:p>
        </w:tc>
        <w:tc>
          <w:tcPr>
            <w:tcW w:w="209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детей, посещающих лагерь патриотического направления «Школа выживания»</w:t>
            </w:r>
            <w:r w:rsidR="00A822F9"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 «Юнармейцы»</w:t>
            </w:r>
          </w:p>
        </w:tc>
        <w:tc>
          <w:tcPr>
            <w:tcW w:w="12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 на одного ребенка, руб.</w:t>
            </w:r>
          </w:p>
        </w:tc>
        <w:tc>
          <w:tcPr>
            <w:tcW w:w="431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7494F" w:rsidRPr="009E7160" w:rsidTr="00ED3B2A">
        <w:trPr>
          <w:trHeight w:val="545"/>
        </w:trPr>
        <w:tc>
          <w:tcPr>
            <w:tcW w:w="30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</w:t>
            </w:r>
          </w:p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</w:t>
            </w:r>
            <w:proofErr w:type="gramEnd"/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Республики Мордовия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</w:t>
            </w:r>
          </w:p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бюджета</w:t>
            </w:r>
            <w:proofErr w:type="gramEnd"/>
            <w:r w:rsidRPr="00A822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Рузаевского муниципального района</w:t>
            </w:r>
          </w:p>
          <w:p w:rsidR="0097494F" w:rsidRPr="00A822F9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494F" w:rsidRPr="009E7160" w:rsidTr="00A822F9">
        <w:tc>
          <w:tcPr>
            <w:tcW w:w="304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="00A52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СОШ</w:t>
            </w:r>
            <w:r w:rsid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7C771D"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A52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92,08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22 100</w:t>
            </w:r>
            <w:r w:rsidR="00A822F9"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B5936" w:rsidRPr="00A822F9" w:rsidRDefault="002B5936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A822F9" w:rsidRDefault="00A822F9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524D1" w:rsidRPr="009E7160" w:rsidTr="004C6448">
        <w:trPr>
          <w:trHeight w:val="68"/>
        </w:trPr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Pr="00693230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Default="00A524D1" w:rsidP="00A524D1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4D1" w:rsidRDefault="00A524D1" w:rsidP="00A524D1">
            <w:pPr>
              <w:jc w:val="center"/>
            </w:pPr>
            <w:r w:rsidRPr="00390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90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22 100</w:t>
            </w:r>
            <w:r w:rsidRPr="00A822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24D1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  <w:p w:rsidR="00A524D1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A524D1" w:rsidRPr="009E7160" w:rsidTr="00A822F9">
        <w:trPr>
          <w:trHeight w:val="68"/>
        </w:trPr>
        <w:tc>
          <w:tcPr>
            <w:tcW w:w="30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Pr="00B144AE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Default="00A524D1" w:rsidP="00A524D1">
            <w:pPr>
              <w:jc w:val="center"/>
            </w:pPr>
            <w:r w:rsidRPr="00390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3904E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Pr="00A822F9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44 200,0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24D1" w:rsidRDefault="00A524D1" w:rsidP="00A52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</w:tbl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B427A3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lastRenderedPageBreak/>
        <w:t> </w:t>
      </w:r>
    </w:p>
    <w:p w:rsidR="0097494F" w:rsidRPr="00693230" w:rsidRDefault="0097494F" w:rsidP="001547E0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  <w:r w:rsidR="001547E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  <w:r w:rsidRPr="00693230">
        <w:rPr>
          <w:rFonts w:ascii="Times New Roman" w:eastAsia="Times New Roman" w:hAnsi="Times New Roman"/>
          <w:sz w:val="26"/>
          <w:lang w:eastAsia="ru-RU"/>
        </w:rPr>
        <w:t>Приложение 4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 xml:space="preserve">                                                                  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                                                Рузаевского муниципального района</w:t>
      </w:r>
    </w:p>
    <w:p w:rsidR="0097494F" w:rsidRPr="00693230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>
        <w:rPr>
          <w:rFonts w:ascii="Times New Roman" w:eastAsia="Times New Roman" w:hAnsi="Times New Roman"/>
          <w:sz w:val="26"/>
          <w:lang w:eastAsia="ru-RU"/>
        </w:rPr>
        <w:t>322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 w:rsidR="007C2A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Рузаевск</w:t>
      </w:r>
      <w:r w:rsidR="004A37CF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 муниципального района в 201</w:t>
      </w:r>
      <w:r w:rsidR="00A524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1547E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7E50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tbl>
      <w:tblPr>
        <w:tblW w:w="10774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6"/>
        <w:gridCol w:w="1701"/>
        <w:gridCol w:w="1276"/>
        <w:gridCol w:w="2268"/>
        <w:gridCol w:w="2103"/>
      </w:tblGrid>
      <w:tr w:rsidR="0097494F" w:rsidRPr="009E7160" w:rsidTr="00ED3B2A">
        <w:trPr>
          <w:trHeight w:val="750"/>
        </w:trPr>
        <w:tc>
          <w:tcPr>
            <w:tcW w:w="3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 образовательной организации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детей, посещающих лагерь для одаренных детей 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 на одного ребенка, руб.</w:t>
            </w:r>
          </w:p>
        </w:tc>
        <w:tc>
          <w:tcPr>
            <w:tcW w:w="43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7494F" w:rsidRPr="009E7160" w:rsidTr="00ED3B2A">
        <w:trPr>
          <w:trHeight w:val="545"/>
        </w:trPr>
        <w:tc>
          <w:tcPr>
            <w:tcW w:w="3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86C5E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86C5E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86C5E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 бюджета Республики Мордовия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Рузаевского</w:t>
            </w:r>
          </w:p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494F" w:rsidRPr="009E7160" w:rsidTr="00786C5E">
        <w:trPr>
          <w:trHeight w:val="1777"/>
        </w:trPr>
        <w:tc>
          <w:tcPr>
            <w:tcW w:w="3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="00A52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образования-с</w:t>
            </w:r>
            <w:r w:rsidR="00786C5E"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редняя общеобразовательная школа </w:t>
            </w:r>
            <w:r w:rsidR="004A37CF"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r w:rsidR="00786C5E"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A52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Pr="00786C5E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91,61</w:t>
            </w:r>
          </w:p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79 900</w:t>
            </w:r>
            <w:r w:rsidR="004A37CF"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54 767</w:t>
            </w:r>
            <w:r w:rsidR="00786C5E"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582640">
      <w:pPr>
        <w:spacing w:after="0" w:line="300" w:lineRule="atLeast"/>
        <w:ind w:right="-28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A37CF" w:rsidRDefault="004A37C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A37CF" w:rsidRPr="00693230" w:rsidRDefault="004A37C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ED3B2A" w:rsidRDefault="00ED3B2A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lang w:eastAsia="ru-RU"/>
        </w:rPr>
      </w:pPr>
    </w:p>
    <w:p w:rsidR="00786C5E" w:rsidRDefault="00786C5E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6"/>
          <w:lang w:eastAsia="ru-RU"/>
        </w:rPr>
      </w:pP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Приложение 5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 xml:space="preserve">                                                                  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                                                        Рузаевского муниципального района</w:t>
      </w:r>
    </w:p>
    <w:p w:rsidR="0097494F" w:rsidRPr="00693230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>
        <w:rPr>
          <w:rFonts w:ascii="Times New Roman" w:eastAsia="Times New Roman" w:hAnsi="Times New Roman"/>
          <w:sz w:val="26"/>
          <w:lang w:eastAsia="ru-RU"/>
        </w:rPr>
        <w:t>322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 w:rsidR="007C2A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Рузаевск</w:t>
      </w:r>
      <w:r w:rsidR="009C0177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 муниципального района в 201</w:t>
      </w:r>
      <w:r w:rsidR="00A524D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786C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7E50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10490" w:type="dxa"/>
        <w:tblInd w:w="-6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1696"/>
        <w:gridCol w:w="1301"/>
        <w:gridCol w:w="2237"/>
        <w:gridCol w:w="1934"/>
      </w:tblGrid>
      <w:tr w:rsidR="0097494F" w:rsidRPr="009E7160" w:rsidTr="00F66062">
        <w:trPr>
          <w:trHeight w:val="750"/>
        </w:trPr>
        <w:tc>
          <w:tcPr>
            <w:tcW w:w="332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муниципальных образовательных организаций</w:t>
            </w:r>
          </w:p>
        </w:tc>
        <w:tc>
          <w:tcPr>
            <w:tcW w:w="169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Количество детей, посещающих лагерь труда и отдыха</w:t>
            </w: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 на одного ребенка, руб.</w:t>
            </w:r>
          </w:p>
        </w:tc>
        <w:tc>
          <w:tcPr>
            <w:tcW w:w="417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97494F" w:rsidRPr="009E7160" w:rsidTr="00AB450C">
        <w:trPr>
          <w:trHeight w:val="1469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86C5E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86C5E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86C5E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 бюджета Республики</w:t>
            </w:r>
          </w:p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Мордовия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796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Рузаевского муниципального района</w:t>
            </w:r>
          </w:p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97494F" w:rsidRPr="009E7160" w:rsidTr="00F66062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proofErr w:type="spellStart"/>
            <w:r w:rsidR="00A52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Сузгарьевская</w:t>
            </w:r>
            <w:proofErr w:type="spellEnd"/>
            <w:r w:rsidR="00A524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средняя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общеобразовательная школа» Рузаевского муниципального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A37583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18 134</w:t>
            </w:r>
            <w:r w:rsid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86C5E" w:rsidRDefault="00786C5E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86C5E" w:rsidRDefault="009B379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29 878</w:t>
            </w:r>
            <w:r w:rsidR="007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  <w:tr w:rsidR="009B379C" w:rsidRPr="009E7160" w:rsidTr="00F66062"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Pr="00786C5E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редняя общеобразовательная школа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№10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Pr="00786C5E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jc w:val="center"/>
            </w:pPr>
            <w:r w:rsidRPr="00183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Pr="00786C5E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18 133,0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jc w:val="center"/>
            </w:pPr>
            <w:r w:rsidRPr="00681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29 878,0</w:t>
            </w:r>
          </w:p>
        </w:tc>
      </w:tr>
      <w:tr w:rsidR="009B379C" w:rsidRPr="009E7160" w:rsidTr="00F66062">
        <w:trPr>
          <w:trHeight w:val="1845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Pr="00786C5E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7» Рузаевского муниципального района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Pr="00786C5E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jc w:val="center"/>
            </w:pPr>
            <w:r w:rsidRPr="00183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Pr="00786C5E" w:rsidRDefault="009B379C" w:rsidP="009B37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18 133,0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379C" w:rsidRDefault="009B379C" w:rsidP="009B37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B379C" w:rsidRDefault="009B379C" w:rsidP="009B379C">
            <w:pPr>
              <w:jc w:val="center"/>
            </w:pPr>
            <w:r w:rsidRPr="006814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29 878,0</w:t>
            </w:r>
          </w:p>
        </w:tc>
      </w:tr>
      <w:tr w:rsidR="0097494F" w:rsidRPr="009E7160" w:rsidTr="00F66062">
        <w:trPr>
          <w:trHeight w:val="255"/>
        </w:trPr>
        <w:tc>
          <w:tcPr>
            <w:tcW w:w="33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A524D1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A524D1" w:rsidP="00786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54 400</w:t>
            </w:r>
            <w:r w:rsid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86C5E" w:rsidRDefault="009B379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89 634</w:t>
            </w:r>
            <w:r w:rsidR="007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</w:tr>
    </w:tbl>
    <w:p w:rsidR="0097494F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Default="0097494F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9E7160" w:rsidRDefault="009E7160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786C5E" w:rsidRDefault="00786C5E" w:rsidP="009E7160">
      <w:pPr>
        <w:spacing w:after="0" w:line="300" w:lineRule="atLeast"/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</w:pPr>
    </w:p>
    <w:p w:rsidR="004C6448" w:rsidRDefault="004C6448" w:rsidP="009E7160">
      <w:pPr>
        <w:spacing w:after="0" w:line="300" w:lineRule="atLeast"/>
        <w:jc w:val="right"/>
        <w:rPr>
          <w:rFonts w:ascii="Times New Roman" w:eastAsia="Times New Roman" w:hAnsi="Times New Roman"/>
          <w:sz w:val="26"/>
          <w:lang w:eastAsia="ru-RU"/>
        </w:rPr>
      </w:pPr>
    </w:p>
    <w:p w:rsidR="00AB450C" w:rsidRDefault="00AB450C" w:rsidP="009E7160">
      <w:pPr>
        <w:spacing w:after="0" w:line="300" w:lineRule="atLeast"/>
        <w:jc w:val="right"/>
        <w:rPr>
          <w:rFonts w:ascii="Times New Roman" w:eastAsia="Times New Roman" w:hAnsi="Times New Roman"/>
          <w:sz w:val="26"/>
          <w:lang w:eastAsia="ru-RU"/>
        </w:rPr>
      </w:pPr>
    </w:p>
    <w:p w:rsidR="0097494F" w:rsidRPr="00693230" w:rsidRDefault="0097494F" w:rsidP="009E7160">
      <w:pPr>
        <w:spacing w:after="0" w:line="300" w:lineRule="atLeast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Приложение 6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 xml:space="preserve">                                                                  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                                                        Рузаевского муниципального района</w:t>
      </w:r>
    </w:p>
    <w:p w:rsidR="0097494F" w:rsidRPr="00693230" w:rsidRDefault="00B427A3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>
        <w:rPr>
          <w:rFonts w:ascii="Times New Roman" w:eastAsia="Times New Roman" w:hAnsi="Times New Roman"/>
          <w:sz w:val="26"/>
          <w:lang w:eastAsia="ru-RU"/>
        </w:rPr>
        <w:t>322</w:t>
      </w:r>
    </w:p>
    <w:p w:rsidR="0097494F" w:rsidRPr="00693230" w:rsidRDefault="0097494F" w:rsidP="0097494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 w:rsidR="007C2A4A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97494F" w:rsidRPr="00693230" w:rsidRDefault="0097494F" w:rsidP="0097494F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Рузаевского муниципального района в </w:t>
      </w:r>
      <w:r w:rsidR="003144A2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201</w:t>
      </w:r>
      <w:r w:rsidR="00AB45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 w:rsidR="00786C5E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детей в </w:t>
      </w:r>
      <w:r w:rsidR="007E507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каникулярное время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tbl>
      <w:tblPr>
        <w:tblW w:w="10774" w:type="dxa"/>
        <w:tblInd w:w="-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6"/>
        <w:gridCol w:w="2126"/>
        <w:gridCol w:w="1701"/>
        <w:gridCol w:w="2126"/>
        <w:gridCol w:w="1985"/>
      </w:tblGrid>
      <w:tr w:rsidR="003144A2" w:rsidRPr="009E7160" w:rsidTr="007E5385">
        <w:trPr>
          <w:trHeight w:val="750"/>
        </w:trPr>
        <w:tc>
          <w:tcPr>
            <w:tcW w:w="2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муниципальной</w:t>
            </w:r>
          </w:p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организации</w:t>
            </w:r>
            <w:proofErr w:type="gramEnd"/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детей, посещающих лагерь для </w:t>
            </w:r>
            <w:r w:rsidR="00AB45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несовершеннолетних</w:t>
            </w: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состоящих на </w:t>
            </w:r>
            <w:r w:rsidR="00AB45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разных видах </w:t>
            </w: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учет</w:t>
            </w:r>
            <w:r w:rsidR="00AB45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</w:t>
            </w:r>
            <w:r w:rsidR="00AB450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органах и учреждениях системы профилактики безнадзорности и правонарушений</w:t>
            </w: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 на одного ребенка, руб.</w:t>
            </w:r>
          </w:p>
        </w:tc>
        <w:tc>
          <w:tcPr>
            <w:tcW w:w="41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3144A2" w:rsidRPr="009E7160" w:rsidTr="007E5385">
        <w:trPr>
          <w:trHeight w:val="545"/>
        </w:trPr>
        <w:tc>
          <w:tcPr>
            <w:tcW w:w="28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96827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96827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7494F" w:rsidRPr="00796827" w:rsidRDefault="0097494F" w:rsidP="00933B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97494F" w:rsidP="007E53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 бюджета Республики Мордовия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бюджета Рузаевского муниципального района</w:t>
            </w:r>
          </w:p>
        </w:tc>
      </w:tr>
      <w:tr w:rsidR="003144A2" w:rsidRPr="009E7160" w:rsidTr="007E5385"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494F" w:rsidRPr="00796827" w:rsidRDefault="00AB450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4A2" w:rsidRPr="00796827" w:rsidRDefault="003144A2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Default="00796827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96827" w:rsidRDefault="0097494F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4A2" w:rsidRPr="00796827" w:rsidRDefault="003144A2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Default="00796827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96827" w:rsidRDefault="00AB450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4A2" w:rsidRPr="00796827" w:rsidRDefault="003144A2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Default="00796827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96827" w:rsidRDefault="00AB450C" w:rsidP="00933B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27 300</w:t>
            </w:r>
            <w:r w:rsidR="00796827" w:rsidRPr="007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44A2" w:rsidRPr="00796827" w:rsidRDefault="003144A2" w:rsidP="003144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Default="00796827" w:rsidP="00796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7494F" w:rsidRPr="00796827" w:rsidRDefault="00796827" w:rsidP="0079682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6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7494F" w:rsidRPr="00693230" w:rsidRDefault="0097494F" w:rsidP="0097494F">
      <w:pPr>
        <w:spacing w:after="0" w:line="300" w:lineRule="atLeast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b/>
          <w:bCs/>
          <w:color w:val="000000"/>
          <w:sz w:val="20"/>
          <w:lang w:eastAsia="ru-RU"/>
        </w:rPr>
        <w:t> </w:t>
      </w:r>
    </w:p>
    <w:p w:rsidR="00933B7B" w:rsidRDefault="00933B7B"/>
    <w:p w:rsidR="00BC4126" w:rsidRDefault="00BC4126"/>
    <w:p w:rsidR="00BC4126" w:rsidRDefault="00BC4126"/>
    <w:p w:rsidR="00BC4126" w:rsidRDefault="00BC4126"/>
    <w:p w:rsidR="00BC4126" w:rsidRDefault="00BC4126"/>
    <w:p w:rsidR="00BC4126" w:rsidRDefault="00BC4126"/>
    <w:p w:rsidR="00BC4126" w:rsidRDefault="00BC4126"/>
    <w:p w:rsidR="00BC4126" w:rsidRDefault="00BC4126"/>
    <w:p w:rsidR="00BC4126" w:rsidRDefault="00BC4126"/>
    <w:p w:rsidR="00BC4126" w:rsidRDefault="00BC4126"/>
    <w:p w:rsidR="00BC4126" w:rsidRDefault="00BC4126"/>
    <w:p w:rsidR="00796827" w:rsidRDefault="00796827" w:rsidP="00B427A3">
      <w:pPr>
        <w:spacing w:after="0" w:line="240" w:lineRule="auto"/>
        <w:rPr>
          <w:rFonts w:ascii="Times New Roman" w:eastAsia="Times New Roman" w:hAnsi="Times New Roman"/>
          <w:sz w:val="26"/>
          <w:lang w:eastAsia="ru-RU"/>
        </w:rPr>
      </w:pPr>
    </w:p>
    <w:p w:rsidR="00BC4126" w:rsidRPr="00693230" w:rsidRDefault="00BC4126" w:rsidP="00BC412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6"/>
          <w:lang w:eastAsia="ru-RU"/>
        </w:rPr>
        <w:lastRenderedPageBreak/>
        <w:t>Приложение 7</w:t>
      </w:r>
    </w:p>
    <w:p w:rsidR="00BC4126" w:rsidRPr="00693230" w:rsidRDefault="00BC4126" w:rsidP="00BC412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 xml:space="preserve">                                                                  </w:t>
      </w: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к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постановлению  администрации</w:t>
      </w:r>
    </w:p>
    <w:p w:rsidR="00BC4126" w:rsidRPr="00693230" w:rsidRDefault="00BC4126" w:rsidP="00BC412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sz w:val="26"/>
          <w:lang w:eastAsia="ru-RU"/>
        </w:rPr>
        <w:t>                                                                  Рузаевского муниципального района</w:t>
      </w:r>
    </w:p>
    <w:p w:rsidR="00BC4126" w:rsidRPr="00693230" w:rsidRDefault="00B427A3" w:rsidP="00BC4126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 w:rsidRPr="00693230">
        <w:rPr>
          <w:rFonts w:ascii="Times New Roman" w:eastAsia="Times New Roman" w:hAnsi="Times New Roman"/>
          <w:sz w:val="26"/>
          <w:lang w:eastAsia="ru-RU"/>
        </w:rPr>
        <w:t>от</w:t>
      </w:r>
      <w:proofErr w:type="gramEnd"/>
      <w:r w:rsidRPr="00693230">
        <w:rPr>
          <w:rFonts w:ascii="Times New Roman" w:eastAsia="Times New Roman" w:hAnsi="Times New Roman"/>
          <w:sz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lang w:eastAsia="ru-RU"/>
        </w:rPr>
        <w:t xml:space="preserve">30.05.2019 </w:t>
      </w:r>
      <w:r w:rsidRPr="00693230">
        <w:rPr>
          <w:rFonts w:ascii="Times New Roman" w:eastAsia="Times New Roman" w:hAnsi="Times New Roman"/>
          <w:sz w:val="26"/>
          <w:lang w:eastAsia="ru-RU"/>
        </w:rPr>
        <w:t xml:space="preserve">г. № </w:t>
      </w:r>
      <w:r>
        <w:rPr>
          <w:rFonts w:ascii="Times New Roman" w:eastAsia="Times New Roman" w:hAnsi="Times New Roman"/>
          <w:sz w:val="26"/>
          <w:lang w:eastAsia="ru-RU"/>
        </w:rPr>
        <w:t>322</w:t>
      </w:r>
    </w:p>
    <w:p w:rsidR="00BC4126" w:rsidRDefault="00BC4126" w:rsidP="00BC4126">
      <w:pPr>
        <w:spacing w:after="0" w:line="240" w:lineRule="auto"/>
        <w:ind w:left="-993" w:firstLine="993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796827" w:rsidRPr="00693230" w:rsidRDefault="00796827" w:rsidP="007968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Распределение субсидий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по общеобразовательным организац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иям</w:t>
      </w:r>
    </w:p>
    <w:p w:rsidR="00796827" w:rsidRPr="00693230" w:rsidRDefault="00796827" w:rsidP="007968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Рузаевск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ого муниципального района в 201</w:t>
      </w:r>
      <w:r w:rsidR="00AB450C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9</w:t>
      </w: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году на организацию отдыха</w:t>
      </w: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детей в каникулярное время</w:t>
      </w:r>
    </w:p>
    <w:p w:rsidR="00796827" w:rsidRPr="00693230" w:rsidRDefault="00796827" w:rsidP="0079682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693230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 </w:t>
      </w:r>
    </w:p>
    <w:tbl>
      <w:tblPr>
        <w:tblW w:w="10916" w:type="dxa"/>
        <w:tblInd w:w="-88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1985"/>
        <w:gridCol w:w="1275"/>
        <w:gridCol w:w="1843"/>
        <w:gridCol w:w="1843"/>
      </w:tblGrid>
      <w:tr w:rsidR="00796827" w:rsidRPr="00B144AE" w:rsidTr="00AB450C">
        <w:trPr>
          <w:trHeight w:val="750"/>
        </w:trPr>
        <w:tc>
          <w:tcPr>
            <w:tcW w:w="39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муниципальных образовательных организаций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Количество детей, посещающих лагерь с дневным пребыванием детей 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период осенних каникул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Сумма средств</w:t>
            </w:r>
          </w:p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одного ребенка,</w:t>
            </w:r>
          </w:p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6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Размер субсидии, </w:t>
            </w:r>
            <w:proofErr w:type="spell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796827" w:rsidRPr="00B144AE" w:rsidTr="00AB450C">
        <w:trPr>
          <w:trHeight w:val="545"/>
        </w:trPr>
        <w:tc>
          <w:tcPr>
            <w:tcW w:w="39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827" w:rsidRPr="00B144AE" w:rsidRDefault="00796827" w:rsidP="00322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827" w:rsidRPr="00B144AE" w:rsidRDefault="00796827" w:rsidP="00322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96827" w:rsidRPr="00B144AE" w:rsidRDefault="00796827" w:rsidP="00322FB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Средства республиканского бюджета Республики Мордовия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Средства бюджета Рузаевского </w:t>
            </w:r>
            <w:proofErr w:type="spell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</w:t>
            </w:r>
            <w:proofErr w:type="spellEnd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льного</w:t>
            </w:r>
            <w:proofErr w:type="spellEnd"/>
            <w:proofErr w:type="gramEnd"/>
            <w:r w:rsidRPr="00B144A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796827" w:rsidRPr="00B144AE" w:rsidTr="00AB450C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 w:rsidR="004C6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Гимназия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4C6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4D3B" w:rsidRDefault="00E14D3B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Pr="00B144AE" w:rsidRDefault="00AB450C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796827"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E2" w:rsidRDefault="001D34E2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Pr="00B144AE" w:rsidRDefault="00AB450C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34E2" w:rsidRDefault="001D34E2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Pr="00B144AE" w:rsidRDefault="00AB450C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19 458</w:t>
            </w:r>
            <w:r w:rsidR="004C6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0C" w:rsidRDefault="00AB450C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96827" w:rsidRPr="00B144AE" w:rsidRDefault="00AB450C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6 149,0</w:t>
            </w:r>
          </w:p>
          <w:p w:rsidR="00796827" w:rsidRPr="00B144AE" w:rsidRDefault="00796827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50C" w:rsidRPr="00B144AE" w:rsidTr="00AB450C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50C" w:rsidRPr="00B144AE" w:rsidRDefault="00AB450C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Лицей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Pr="00B144AE" w:rsidRDefault="00AB450C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AB45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Default="00AB450C" w:rsidP="00AB450C">
            <w:pPr>
              <w:jc w:val="center"/>
            </w:pPr>
            <w:r w:rsidRPr="00ED6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Pr="00B144AE" w:rsidRDefault="00AB450C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24 322,0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Pr="00B144AE" w:rsidRDefault="00AB450C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7 685</w:t>
            </w:r>
          </w:p>
        </w:tc>
      </w:tr>
      <w:tr w:rsidR="005B3AF4" w:rsidRPr="00B144AE" w:rsidTr="00AB450C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jc w:val="center"/>
            </w:pPr>
            <w:r w:rsidRPr="00ED6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6 149,0</w:t>
            </w: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AF4" w:rsidRPr="00B144AE" w:rsidTr="00AB450C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jc w:val="center"/>
            </w:pPr>
            <w:r w:rsidRPr="00ED6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6 149,0</w:t>
            </w: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B3AF4" w:rsidRPr="00B144AE" w:rsidTr="00AB450C">
        <w:tc>
          <w:tcPr>
            <w:tcW w:w="39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jc w:val="center"/>
            </w:pPr>
            <w:r w:rsidRPr="00ED6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19 458,0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6 149,0</w:t>
            </w: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B450C" w:rsidRPr="00B144AE" w:rsidTr="00AB450C">
        <w:trPr>
          <w:trHeight w:val="27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450C" w:rsidRPr="00B144AE" w:rsidRDefault="00AB450C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«Средняя общеобразовательная </w:t>
            </w:r>
            <w:proofErr w:type="gramStart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школа  №</w:t>
            </w:r>
            <w:proofErr w:type="gramEnd"/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Pr="00B144AE" w:rsidRDefault="00AB450C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144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AB450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Default="00AB450C" w:rsidP="00AB450C">
            <w:pPr>
              <w:jc w:val="center"/>
            </w:pPr>
            <w:r w:rsidRPr="00ED6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Pr="00B144AE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24 323</w:t>
            </w:r>
            <w:r w:rsidR="00AB45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B450C" w:rsidRPr="00B144AE" w:rsidRDefault="005B3AF4" w:rsidP="00AB45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7 685,0</w:t>
            </w:r>
          </w:p>
        </w:tc>
      </w:tr>
      <w:tr w:rsidR="005B3AF4" w:rsidRPr="00B144AE" w:rsidTr="00AB450C">
        <w:trPr>
          <w:trHeight w:val="273"/>
        </w:trPr>
        <w:tc>
          <w:tcPr>
            <w:tcW w:w="397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Муниципальное бюджетное общеобразовательное учреждение «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Центр образования-с</w:t>
            </w: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редняя общеобразовательная школа №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786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 Рузаевского муниципального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5B3AF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jc w:val="center"/>
            </w:pPr>
            <w:r w:rsidRPr="00ED66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24 323,0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B3AF4" w:rsidRPr="00B144AE" w:rsidRDefault="005B3AF4" w:rsidP="005B3A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7 685,0</w:t>
            </w:r>
          </w:p>
        </w:tc>
      </w:tr>
      <w:tr w:rsidR="004C6448" w:rsidRPr="00B144AE" w:rsidTr="00AB450C">
        <w:trPr>
          <w:trHeight w:val="273"/>
        </w:trPr>
        <w:tc>
          <w:tcPr>
            <w:tcW w:w="39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448" w:rsidRPr="00B144AE" w:rsidRDefault="004C6448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448" w:rsidRPr="00B144AE" w:rsidRDefault="004C6448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448" w:rsidRDefault="00AB450C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91,45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448" w:rsidRDefault="005B3AF4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150 800,0</w:t>
            </w:r>
            <w:r w:rsidR="004C64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6448" w:rsidRDefault="005B3AF4" w:rsidP="00322F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47 651,0</w:t>
            </w:r>
          </w:p>
        </w:tc>
      </w:tr>
    </w:tbl>
    <w:p w:rsidR="00BC4126" w:rsidRDefault="00BC4126" w:rsidP="00092EFC">
      <w:bookmarkStart w:id="0" w:name="_GoBack"/>
      <w:bookmarkEnd w:id="0"/>
    </w:p>
    <w:sectPr w:rsidR="00BC4126" w:rsidSect="00D83E25">
      <w:pgSz w:w="11906" w:h="16838"/>
      <w:pgMar w:top="709" w:right="70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115"/>
    <w:rsid w:val="00072BBB"/>
    <w:rsid w:val="00082378"/>
    <w:rsid w:val="00092EFC"/>
    <w:rsid w:val="00114054"/>
    <w:rsid w:val="001547E0"/>
    <w:rsid w:val="00185D82"/>
    <w:rsid w:val="001C3F79"/>
    <w:rsid w:val="001D34E2"/>
    <w:rsid w:val="001F2E38"/>
    <w:rsid w:val="00200E51"/>
    <w:rsid w:val="002949D2"/>
    <w:rsid w:val="002B5936"/>
    <w:rsid w:val="002D4FBA"/>
    <w:rsid w:val="003144A2"/>
    <w:rsid w:val="00322FB0"/>
    <w:rsid w:val="00444118"/>
    <w:rsid w:val="004461F2"/>
    <w:rsid w:val="004A37CF"/>
    <w:rsid w:val="004C6448"/>
    <w:rsid w:val="004E6912"/>
    <w:rsid w:val="004F05DC"/>
    <w:rsid w:val="00570244"/>
    <w:rsid w:val="00582640"/>
    <w:rsid w:val="005B3AF4"/>
    <w:rsid w:val="006A35BD"/>
    <w:rsid w:val="006C27FA"/>
    <w:rsid w:val="006D5133"/>
    <w:rsid w:val="0072670D"/>
    <w:rsid w:val="00786C5E"/>
    <w:rsid w:val="00796827"/>
    <w:rsid w:val="007C2A4A"/>
    <w:rsid w:val="007C771D"/>
    <w:rsid w:val="007E5075"/>
    <w:rsid w:val="007E5385"/>
    <w:rsid w:val="00837BDB"/>
    <w:rsid w:val="0086691C"/>
    <w:rsid w:val="008B32A4"/>
    <w:rsid w:val="00933B7B"/>
    <w:rsid w:val="00961115"/>
    <w:rsid w:val="0097494F"/>
    <w:rsid w:val="009B379C"/>
    <w:rsid w:val="009C0177"/>
    <w:rsid w:val="009D5C86"/>
    <w:rsid w:val="009E7160"/>
    <w:rsid w:val="00A110CA"/>
    <w:rsid w:val="00A36031"/>
    <w:rsid w:val="00A37583"/>
    <w:rsid w:val="00A524D1"/>
    <w:rsid w:val="00A822F9"/>
    <w:rsid w:val="00AB450C"/>
    <w:rsid w:val="00B144AE"/>
    <w:rsid w:val="00B15377"/>
    <w:rsid w:val="00B427A3"/>
    <w:rsid w:val="00B7259D"/>
    <w:rsid w:val="00B8106E"/>
    <w:rsid w:val="00BC4126"/>
    <w:rsid w:val="00BD776D"/>
    <w:rsid w:val="00D0753D"/>
    <w:rsid w:val="00D50203"/>
    <w:rsid w:val="00D83E25"/>
    <w:rsid w:val="00DC5D02"/>
    <w:rsid w:val="00DE0138"/>
    <w:rsid w:val="00E14D3B"/>
    <w:rsid w:val="00E7422F"/>
    <w:rsid w:val="00ED3B2A"/>
    <w:rsid w:val="00EF57D2"/>
    <w:rsid w:val="00F4290D"/>
    <w:rsid w:val="00F6597E"/>
    <w:rsid w:val="00F66062"/>
    <w:rsid w:val="00F66DC7"/>
    <w:rsid w:val="00F96010"/>
    <w:rsid w:val="00FF59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3EEB7-854B-487F-A7F6-9E28DE7C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94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5D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85D8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8883522.0/" TargetMode="External"/><Relationship Id="rId4" Type="http://schemas.openxmlformats.org/officeDocument/2006/relationships/hyperlink" Target="garantf1://8892462.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1905</Words>
  <Characters>10864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12744</CharactersWithSpaces>
  <SharedDoc>false</SharedDoc>
  <HLinks>
    <vt:vector size="12" baseType="variant">
      <vt:variant>
        <vt:i4>6094879</vt:i4>
      </vt:variant>
      <vt:variant>
        <vt:i4>3</vt:i4>
      </vt:variant>
      <vt:variant>
        <vt:i4>0</vt:i4>
      </vt:variant>
      <vt:variant>
        <vt:i4>5</vt:i4>
      </vt:variant>
      <vt:variant>
        <vt:lpwstr>garantf1://8883522.0/</vt:lpwstr>
      </vt:variant>
      <vt:variant>
        <vt:lpwstr/>
      </vt:variant>
      <vt:variant>
        <vt:i4>6094874</vt:i4>
      </vt:variant>
      <vt:variant>
        <vt:i4>0</vt:i4>
      </vt:variant>
      <vt:variant>
        <vt:i4>0</vt:i4>
      </vt:variant>
      <vt:variant>
        <vt:i4>5</vt:i4>
      </vt:variant>
      <vt:variant>
        <vt:lpwstr>garantf1://8892462.0/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Ирина Вячеславовна Масенина</cp:lastModifiedBy>
  <cp:revision>2</cp:revision>
  <cp:lastPrinted>2019-05-28T10:14:00Z</cp:lastPrinted>
  <dcterms:created xsi:type="dcterms:W3CDTF">2019-05-31T05:06:00Z</dcterms:created>
  <dcterms:modified xsi:type="dcterms:W3CDTF">2019-05-31T05:06:00Z</dcterms:modified>
</cp:coreProperties>
</file>