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5F" w:rsidRDefault="00FA2DDC" w:rsidP="00FA2DDC">
      <w:pPr>
        <w:jc w:val="both"/>
      </w:pPr>
      <w:r>
        <w:t xml:space="preserve">В соответствии с постановлением администрации Главы администрации Трускляйского сельского поселения от 03.-4.2018 г. №31/1 «Об утверждении решения об условиях приватизации муниципального имущества» администрация Трускляйского сельского поселения проводит продажу имущества, находящегося в собственности администрации </w:t>
      </w:r>
      <w:r>
        <w:t>Трускляйского сельского поселения</w:t>
      </w:r>
      <w:r>
        <w:t>.</w:t>
      </w:r>
    </w:p>
    <w:p w:rsidR="00FA2DDC" w:rsidRDefault="00FA2DDC" w:rsidP="00FA2DDC">
      <w:pPr>
        <w:jc w:val="both"/>
      </w:pPr>
      <w:r>
        <w:t xml:space="preserve">Организатор торгов - </w:t>
      </w:r>
      <w:r>
        <w:t>администрации Трускляйского сельского поселения</w:t>
      </w:r>
      <w:r>
        <w:t xml:space="preserve"> Рузаевского муниципального района Республики Мордовия. </w:t>
      </w:r>
      <w:r w:rsidR="001F4F05">
        <w:t xml:space="preserve">Юридический адрес: РМ, Рузаевский район, с. </w:t>
      </w:r>
      <w:proofErr w:type="spellStart"/>
      <w:r w:rsidR="001F4F05">
        <w:t>Трускляй</w:t>
      </w:r>
      <w:proofErr w:type="spellEnd"/>
      <w:r w:rsidR="001F4F05">
        <w:t xml:space="preserve">, ул. Ленина, д. 1В. Адрес электронной почты: </w:t>
      </w:r>
      <w:hyperlink r:id="rId5" w:history="1">
        <w:r w:rsidR="001F4F05" w:rsidRPr="00FC6975">
          <w:rPr>
            <w:rStyle w:val="a3"/>
            <w:lang w:val="en-US"/>
          </w:rPr>
          <w:t>Truskljai</w:t>
        </w:r>
        <w:r w:rsidR="001F4F05" w:rsidRPr="001F4F05">
          <w:rPr>
            <w:rStyle w:val="a3"/>
          </w:rPr>
          <w:t>-926@</w:t>
        </w:r>
        <w:r w:rsidR="001F4F05" w:rsidRPr="00FC6975">
          <w:rPr>
            <w:rStyle w:val="a3"/>
            <w:lang w:val="en-US"/>
          </w:rPr>
          <w:t>yandex</w:t>
        </w:r>
        <w:r w:rsidR="001F4F05" w:rsidRPr="001F4F05">
          <w:rPr>
            <w:rStyle w:val="a3"/>
          </w:rPr>
          <w:t>.</w:t>
        </w:r>
        <w:proofErr w:type="spellStart"/>
        <w:r w:rsidR="001F4F05" w:rsidRPr="00FC6975">
          <w:rPr>
            <w:rStyle w:val="a3"/>
            <w:lang w:val="en-US"/>
          </w:rPr>
          <w:t>ru</w:t>
        </w:r>
        <w:proofErr w:type="spellEnd"/>
      </w:hyperlink>
      <w:r w:rsidR="001F4F05">
        <w:t xml:space="preserve">. Официальный сайт в сети «Интернет»: </w:t>
      </w:r>
      <w:hyperlink r:id="rId6" w:history="1">
        <w:r w:rsidR="001F4F05" w:rsidRPr="00FC6975">
          <w:rPr>
            <w:rStyle w:val="a3"/>
            <w:lang w:val="en-US"/>
          </w:rPr>
          <w:t>www</w:t>
        </w:r>
        <w:r w:rsidR="001F4F05" w:rsidRPr="001F4F05">
          <w:rPr>
            <w:rStyle w:val="a3"/>
          </w:rPr>
          <w:t>.</w:t>
        </w:r>
        <w:proofErr w:type="spellStart"/>
        <w:r w:rsidR="001F4F05" w:rsidRPr="00FC6975">
          <w:rPr>
            <w:rStyle w:val="a3"/>
            <w:lang w:val="en-US"/>
          </w:rPr>
          <w:t>ruzaevka</w:t>
        </w:r>
        <w:proofErr w:type="spellEnd"/>
        <w:r w:rsidR="001F4F05" w:rsidRPr="001F4F05">
          <w:rPr>
            <w:rStyle w:val="a3"/>
          </w:rPr>
          <w:t>-</w:t>
        </w:r>
        <w:proofErr w:type="spellStart"/>
        <w:r w:rsidR="001F4F05" w:rsidRPr="00FC6975">
          <w:rPr>
            <w:rStyle w:val="a3"/>
            <w:lang w:val="en-US"/>
          </w:rPr>
          <w:t>rm</w:t>
        </w:r>
        <w:proofErr w:type="spellEnd"/>
        <w:r w:rsidR="001F4F05" w:rsidRPr="001F4F05">
          <w:rPr>
            <w:rStyle w:val="a3"/>
          </w:rPr>
          <w:t>.</w:t>
        </w:r>
        <w:proofErr w:type="spellStart"/>
        <w:r w:rsidR="001F4F05" w:rsidRPr="00FC6975">
          <w:rPr>
            <w:rStyle w:val="a3"/>
            <w:lang w:val="en-US"/>
          </w:rPr>
          <w:t>ru</w:t>
        </w:r>
        <w:proofErr w:type="spellEnd"/>
      </w:hyperlink>
      <w:r w:rsidR="001F4F05">
        <w:t>. Контактный телефон: 8(83451)5-23-32 – кабинет главы администрации сельского поселения, в рабочие дни с 9:00 до 16:00, перерыв на обед с 12:00 до 13:00 (время московское).</w:t>
      </w:r>
    </w:p>
    <w:p w:rsidR="001F4F05" w:rsidRDefault="001F4F05" w:rsidP="00FA2DDC">
      <w:pPr>
        <w:jc w:val="both"/>
      </w:pPr>
      <w:r>
        <w:t>На торги выставлено следующее имущество:</w:t>
      </w:r>
    </w:p>
    <w:p w:rsidR="001F4F05" w:rsidRDefault="001F4F05" w:rsidP="00FA2DDC">
      <w:pPr>
        <w:jc w:val="both"/>
      </w:pPr>
      <w:r>
        <w:t xml:space="preserve">- водозаборный узел со скважиной № </w:t>
      </w:r>
      <w:r w:rsidR="003D1739">
        <w:t xml:space="preserve">13606/2241 общей площадью 4,7 </w:t>
      </w:r>
      <w:proofErr w:type="spellStart"/>
      <w:r w:rsidR="003D1739">
        <w:t>кв.м</w:t>
      </w:r>
      <w:proofErr w:type="spellEnd"/>
      <w:r w:rsidR="003D1739">
        <w:t xml:space="preserve">. и земельного участка с кадастровым номером 13:17:0118006:562 общей площадью 3600 </w:t>
      </w:r>
      <w:proofErr w:type="spellStart"/>
      <w:r w:rsidR="003D1739">
        <w:t>кв.м</w:t>
      </w:r>
      <w:proofErr w:type="spellEnd"/>
      <w:r w:rsidR="003D1739">
        <w:t xml:space="preserve">., </w:t>
      </w:r>
      <w:proofErr w:type="gramStart"/>
      <w:r w:rsidR="003D1739">
        <w:t>расположенных</w:t>
      </w:r>
      <w:proofErr w:type="gramEnd"/>
      <w:r w:rsidR="003D1739">
        <w:t xml:space="preserve"> по адресу: Республика Мордовия, Рузаевский район, в 0,6 км</w:t>
      </w:r>
      <w:proofErr w:type="gramStart"/>
      <w:r w:rsidR="003D1739">
        <w:t>.</w:t>
      </w:r>
      <w:proofErr w:type="gramEnd"/>
      <w:r w:rsidR="003D1739">
        <w:t xml:space="preserve"> </w:t>
      </w:r>
      <w:proofErr w:type="gramStart"/>
      <w:r w:rsidR="003D1739">
        <w:t>з</w:t>
      </w:r>
      <w:proofErr w:type="gramEnd"/>
      <w:r w:rsidR="003D1739">
        <w:t xml:space="preserve">ападнее с. </w:t>
      </w:r>
      <w:proofErr w:type="spellStart"/>
      <w:r w:rsidR="003D1739">
        <w:t>Трускляй</w:t>
      </w:r>
      <w:proofErr w:type="spellEnd"/>
      <w:r w:rsidR="003D1739">
        <w:t xml:space="preserve">. </w:t>
      </w:r>
    </w:p>
    <w:p w:rsidR="003D1739" w:rsidRDefault="003D1739" w:rsidP="00FA2DDC">
      <w:pPr>
        <w:jc w:val="both"/>
      </w:pPr>
      <w:r>
        <w:t>Начальная цена имущества – 448 000 руб. (без учета НДС)</w:t>
      </w:r>
    </w:p>
    <w:p w:rsidR="003D1739" w:rsidRDefault="003D1739" w:rsidP="00FA2DDC">
      <w:pPr>
        <w:jc w:val="both"/>
      </w:pPr>
      <w:r>
        <w:t>Способ приватизации – аукцион</w:t>
      </w:r>
      <w:r w:rsidR="001E52C2">
        <w:t xml:space="preserve"> с открытой формой подачи предложения о цене</w:t>
      </w:r>
      <w:r>
        <w:t>;</w:t>
      </w:r>
    </w:p>
    <w:p w:rsidR="001E52C2" w:rsidRDefault="001E52C2" w:rsidP="00FA2DDC">
      <w:pPr>
        <w:jc w:val="both"/>
      </w:pPr>
      <w:r>
        <w:t>Шаг аукциона – 5% от начальной цены.</w:t>
      </w:r>
    </w:p>
    <w:p w:rsidR="001E52C2" w:rsidRDefault="001E52C2" w:rsidP="00FA2DDC">
      <w:pPr>
        <w:jc w:val="both"/>
      </w:pPr>
      <w:r>
        <w:t xml:space="preserve">Торги состоятся 02.07.2018 г. в 11:00 в кабинете Главы администрации </w:t>
      </w:r>
      <w:r>
        <w:t>Трускляйского сельского поселения</w:t>
      </w:r>
      <w:r w:rsidR="007420DA">
        <w:t xml:space="preserve"> по адресу: </w:t>
      </w:r>
      <w:r w:rsidR="007420DA">
        <w:t xml:space="preserve">РМ, Рузаевский район, с. </w:t>
      </w:r>
      <w:proofErr w:type="spellStart"/>
      <w:r w:rsidR="007420DA">
        <w:t>Трускляй</w:t>
      </w:r>
      <w:proofErr w:type="spellEnd"/>
      <w:r w:rsidR="007420DA">
        <w:t>, ул. Ленина, д. 1В</w:t>
      </w:r>
      <w:r w:rsidR="007420DA">
        <w:t>.</w:t>
      </w:r>
    </w:p>
    <w:p w:rsidR="007420DA" w:rsidRPr="007420DA" w:rsidRDefault="007420DA" w:rsidP="00FA2DDC">
      <w:pPr>
        <w:jc w:val="both"/>
      </w:pPr>
      <w:r>
        <w:t xml:space="preserve">С извещением о проведении торгов можно ознакомиться на официальных сайтах в сети «Интернет» для размещения информации о проведении торгов: </w:t>
      </w:r>
      <w:hyperlink r:id="rId7" w:history="1">
        <w:r w:rsidRPr="00FC6975">
          <w:rPr>
            <w:rStyle w:val="a3"/>
            <w:lang w:val="en-US"/>
          </w:rPr>
          <w:t>www</w:t>
        </w:r>
        <w:r w:rsidRPr="00FC6975">
          <w:rPr>
            <w:rStyle w:val="a3"/>
          </w:rPr>
          <w:t>.</w:t>
        </w:r>
        <w:r w:rsidRPr="00FC6975">
          <w:rPr>
            <w:rStyle w:val="a3"/>
            <w:lang w:val="en-US"/>
          </w:rPr>
          <w:t>torgi</w:t>
        </w:r>
        <w:r w:rsidRPr="007420DA">
          <w:rPr>
            <w:rStyle w:val="a3"/>
          </w:rPr>
          <w:t>.</w:t>
        </w:r>
        <w:r w:rsidRPr="00FC6975">
          <w:rPr>
            <w:rStyle w:val="a3"/>
            <w:lang w:val="en-US"/>
          </w:rPr>
          <w:t>gov</w:t>
        </w:r>
        <w:r w:rsidRPr="007420DA">
          <w:rPr>
            <w:rStyle w:val="a3"/>
          </w:rPr>
          <w:t>.</w:t>
        </w:r>
        <w:r w:rsidRPr="00FC6975">
          <w:rPr>
            <w:rStyle w:val="a3"/>
            <w:lang w:val="en-US"/>
          </w:rPr>
          <w:t>ru</w:t>
        </w:r>
      </w:hyperlink>
      <w:r>
        <w:t xml:space="preserve">, </w:t>
      </w:r>
      <w:r w:rsidRPr="007420DA">
        <w:t xml:space="preserve"> </w:t>
      </w:r>
      <w:hyperlink r:id="rId8" w:history="1">
        <w:r w:rsidRPr="00FC6975">
          <w:rPr>
            <w:rStyle w:val="a3"/>
            <w:lang w:val="en-US"/>
          </w:rPr>
          <w:t>www</w:t>
        </w:r>
        <w:r w:rsidRPr="001F4F05">
          <w:rPr>
            <w:rStyle w:val="a3"/>
          </w:rPr>
          <w:t>.</w:t>
        </w:r>
        <w:r w:rsidRPr="00FC6975">
          <w:rPr>
            <w:rStyle w:val="a3"/>
            <w:lang w:val="en-US"/>
          </w:rPr>
          <w:t>ruzaevka</w:t>
        </w:r>
        <w:r w:rsidRPr="001F4F05">
          <w:rPr>
            <w:rStyle w:val="a3"/>
          </w:rPr>
          <w:t>-</w:t>
        </w:r>
        <w:r w:rsidRPr="00FC6975">
          <w:rPr>
            <w:rStyle w:val="a3"/>
            <w:lang w:val="en-US"/>
          </w:rPr>
          <w:t>rm</w:t>
        </w:r>
        <w:r w:rsidRPr="001F4F05">
          <w:rPr>
            <w:rStyle w:val="a3"/>
          </w:rPr>
          <w:t>.</w:t>
        </w:r>
        <w:r w:rsidRPr="00FC6975">
          <w:rPr>
            <w:rStyle w:val="a3"/>
            <w:lang w:val="en-US"/>
          </w:rPr>
          <w:t>ru</w:t>
        </w:r>
      </w:hyperlink>
      <w:r>
        <w:t>.</w:t>
      </w:r>
      <w:bookmarkStart w:id="0" w:name="_GoBack"/>
      <w:bookmarkEnd w:id="0"/>
    </w:p>
    <w:p w:rsidR="003D1739" w:rsidRPr="001F4F05" w:rsidRDefault="003D1739" w:rsidP="00FA2DDC">
      <w:pPr>
        <w:jc w:val="both"/>
      </w:pPr>
    </w:p>
    <w:sectPr w:rsidR="003D1739" w:rsidRPr="001F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AA"/>
    <w:rsid w:val="001E52C2"/>
    <w:rsid w:val="001F4F05"/>
    <w:rsid w:val="003D1739"/>
    <w:rsid w:val="003E64AA"/>
    <w:rsid w:val="007420DA"/>
    <w:rsid w:val="00BB195F"/>
    <w:rsid w:val="00F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mailto:Truskljai-92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</dc:creator>
  <cp:keywords/>
  <dc:description/>
  <cp:lastModifiedBy>ЮЛЯ ЗАМ</cp:lastModifiedBy>
  <cp:revision>2</cp:revision>
  <dcterms:created xsi:type="dcterms:W3CDTF">2018-05-30T09:55:00Z</dcterms:created>
  <dcterms:modified xsi:type="dcterms:W3CDTF">2018-05-30T10:11:00Z</dcterms:modified>
</cp:coreProperties>
</file>