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B2" w:rsidRPr="00FF3EA2" w:rsidRDefault="000E05B2" w:rsidP="00526DEA">
      <w:pPr>
        <w:jc w:val="center"/>
      </w:pPr>
      <w:r w:rsidRPr="00FF3EA2">
        <w:t xml:space="preserve">АДМИНИСТРАЦИЯ  </w:t>
      </w:r>
      <w:r>
        <w:t>РУЗАЕВСКОГО</w:t>
      </w:r>
    </w:p>
    <w:p w:rsidR="000E05B2" w:rsidRPr="00FF3EA2" w:rsidRDefault="000E05B2" w:rsidP="00526DEA">
      <w:pPr>
        <w:jc w:val="center"/>
      </w:pPr>
      <w:r w:rsidRPr="00FF3EA2">
        <w:t xml:space="preserve"> МУНИЦИПАЛЬНОГО РАЙОНА</w:t>
      </w:r>
    </w:p>
    <w:p w:rsidR="000E05B2" w:rsidRPr="00FF3EA2" w:rsidRDefault="000E05B2" w:rsidP="00526DEA">
      <w:pPr>
        <w:jc w:val="center"/>
      </w:pPr>
      <w:r w:rsidRPr="00FF3EA2">
        <w:t>РЕСПУБЛИКИ МОРДОВИЯ</w:t>
      </w:r>
    </w:p>
    <w:p w:rsidR="000E05B2" w:rsidRDefault="000E05B2" w:rsidP="00526DEA">
      <w:pPr>
        <w:jc w:val="center"/>
        <w:rPr>
          <w:b/>
          <w:sz w:val="34"/>
        </w:rPr>
      </w:pPr>
    </w:p>
    <w:p w:rsidR="000E05B2" w:rsidRDefault="000E05B2" w:rsidP="00526DEA">
      <w:pPr>
        <w:jc w:val="center"/>
        <w:rPr>
          <w:b/>
          <w:sz w:val="34"/>
        </w:rPr>
      </w:pPr>
      <w:r w:rsidRPr="00C879D5">
        <w:rPr>
          <w:b/>
          <w:sz w:val="34"/>
        </w:rPr>
        <w:t>П О С Т А Н О В Л Е Н И Е</w:t>
      </w:r>
    </w:p>
    <w:p w:rsidR="000E05B2" w:rsidRDefault="000E05B2" w:rsidP="00526DEA">
      <w:pPr>
        <w:jc w:val="center"/>
        <w:rPr>
          <w:b/>
          <w:sz w:val="34"/>
        </w:rPr>
      </w:pPr>
    </w:p>
    <w:p w:rsidR="000E05B2" w:rsidRPr="00FF3EA2" w:rsidRDefault="000E05B2" w:rsidP="00526DEA">
      <w:pPr>
        <w:jc w:val="center"/>
        <w:rPr>
          <w:b/>
        </w:rPr>
      </w:pPr>
      <w:r>
        <w:rPr>
          <w:b/>
        </w:rPr>
        <w:t xml:space="preserve">              </w:t>
      </w:r>
    </w:p>
    <w:p w:rsidR="000E05B2" w:rsidRDefault="000E05B2" w:rsidP="00526DEA">
      <w:r>
        <w:t xml:space="preserve">     от 26.01.2018г.  </w:t>
      </w:r>
      <w:r w:rsidRPr="00FE5C0D">
        <w:t xml:space="preserve">            </w:t>
      </w:r>
      <w:r>
        <w:t xml:space="preserve">              </w:t>
      </w:r>
      <w:r w:rsidRPr="00FE5C0D">
        <w:t xml:space="preserve">             </w:t>
      </w:r>
      <w:r>
        <w:t xml:space="preserve">     </w:t>
      </w:r>
      <w:r w:rsidRPr="00FE5C0D">
        <w:t xml:space="preserve">           </w:t>
      </w:r>
      <w:r>
        <w:t xml:space="preserve">                           </w:t>
      </w:r>
      <w:r w:rsidRPr="00FE5C0D">
        <w:t xml:space="preserve">         № </w:t>
      </w:r>
      <w:r>
        <w:t>38</w:t>
      </w:r>
    </w:p>
    <w:p w:rsidR="000E05B2" w:rsidRPr="00FE5C0D" w:rsidRDefault="000E05B2" w:rsidP="00526DEA"/>
    <w:p w:rsidR="000E05B2" w:rsidRPr="00DA169B" w:rsidRDefault="000E05B2" w:rsidP="00526DEA">
      <w:pPr>
        <w:jc w:val="center"/>
        <w:rPr>
          <w:sz w:val="26"/>
          <w:szCs w:val="26"/>
        </w:rPr>
      </w:pPr>
      <w:r w:rsidRPr="00DA169B">
        <w:rPr>
          <w:sz w:val="26"/>
          <w:szCs w:val="26"/>
        </w:rPr>
        <w:t>г. Рузаевка</w:t>
      </w:r>
    </w:p>
    <w:p w:rsidR="000E05B2" w:rsidRPr="00DA169B" w:rsidRDefault="000E05B2" w:rsidP="00526DEA">
      <w:pPr>
        <w:rPr>
          <w:sz w:val="26"/>
          <w:szCs w:val="26"/>
        </w:rPr>
      </w:pPr>
    </w:p>
    <w:p w:rsidR="000E05B2" w:rsidRPr="00DA169B" w:rsidRDefault="000E05B2" w:rsidP="00526DEA">
      <w:pPr>
        <w:rPr>
          <w:sz w:val="26"/>
          <w:szCs w:val="26"/>
        </w:rPr>
      </w:pPr>
    </w:p>
    <w:p w:rsidR="000E05B2" w:rsidRPr="00DA169B" w:rsidRDefault="000E05B2" w:rsidP="00526DEA">
      <w:pPr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 xml:space="preserve">О проведении  муниципального этапа республиканского конкурса обучающихся </w:t>
      </w:r>
    </w:p>
    <w:p w:rsidR="000E05B2" w:rsidRPr="00DA169B" w:rsidRDefault="000E05B2" w:rsidP="00526DEA">
      <w:pPr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 xml:space="preserve">общеобразовательных организаций Рузаевского муниципального района  </w:t>
      </w:r>
    </w:p>
    <w:p w:rsidR="000E05B2" w:rsidRPr="00DA169B" w:rsidRDefault="000E05B2" w:rsidP="00526DEA">
      <w:pPr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«Ученик года-2018</w:t>
      </w:r>
      <w:r w:rsidRPr="00DA169B">
        <w:rPr>
          <w:b/>
          <w:sz w:val="26"/>
          <w:szCs w:val="26"/>
        </w:rPr>
        <w:t>»</w:t>
      </w:r>
    </w:p>
    <w:p w:rsidR="000E05B2" w:rsidRPr="00DA169B" w:rsidRDefault="000E05B2" w:rsidP="00526DEA">
      <w:pPr>
        <w:rPr>
          <w:sz w:val="26"/>
          <w:szCs w:val="26"/>
        </w:rPr>
      </w:pPr>
    </w:p>
    <w:p w:rsidR="000E05B2" w:rsidRPr="00DA169B" w:rsidRDefault="000E05B2" w:rsidP="00526DEA">
      <w:pPr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>В целях реализации  муниципальной программы «Развитие образования  в Рузаевском муниципальном районе» на 2016 – 2020 годы, пропаганды приоритета интеллектуального развития личности, стимулирования познавательной активности, развития у обучающихся интереса к творческой деятельности,  выявления и поощрения наиболее одаренных и талантливых учащихся</w:t>
      </w:r>
      <w:r>
        <w:rPr>
          <w:sz w:val="26"/>
          <w:szCs w:val="26"/>
        </w:rPr>
        <w:t xml:space="preserve">   </w:t>
      </w:r>
      <w:r w:rsidRPr="00DA169B">
        <w:rPr>
          <w:sz w:val="26"/>
          <w:szCs w:val="26"/>
        </w:rPr>
        <w:t>Администрация Рузаевского муниципального района Республики Мордовия п о с т а н о в л я е т:</w:t>
      </w:r>
    </w:p>
    <w:p w:rsidR="000E05B2" w:rsidRPr="00DA169B" w:rsidRDefault="000E05B2" w:rsidP="00526DEA">
      <w:pPr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 xml:space="preserve">1. Провести в период с  </w:t>
      </w:r>
      <w:r>
        <w:rPr>
          <w:sz w:val="26"/>
          <w:szCs w:val="26"/>
        </w:rPr>
        <w:t>5 февраля по 10 февраля  2018</w:t>
      </w:r>
      <w:r w:rsidRPr="00DA169B">
        <w:rPr>
          <w:sz w:val="26"/>
          <w:szCs w:val="26"/>
        </w:rPr>
        <w:t xml:space="preserve"> года кон</w:t>
      </w:r>
      <w:r>
        <w:rPr>
          <w:sz w:val="26"/>
          <w:szCs w:val="26"/>
        </w:rPr>
        <w:t>курс  "Ученик года - 2018</w:t>
      </w:r>
      <w:r w:rsidRPr="00DA169B">
        <w:rPr>
          <w:sz w:val="26"/>
          <w:szCs w:val="26"/>
        </w:rPr>
        <w:t>".</w:t>
      </w:r>
    </w:p>
    <w:p w:rsidR="000E05B2" w:rsidRPr="00DA169B" w:rsidRDefault="000E05B2" w:rsidP="00526DEA">
      <w:pPr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>2. Утвердить положение о  муниципальном этапе республиканского конкурса  обучающихся общеобразовательных организаций Рузаевского муниципального района</w:t>
      </w:r>
      <w:r>
        <w:rPr>
          <w:sz w:val="26"/>
          <w:szCs w:val="26"/>
        </w:rPr>
        <w:t xml:space="preserve"> «Ученик года – 2018</w:t>
      </w:r>
      <w:r w:rsidRPr="00DA169B">
        <w:rPr>
          <w:sz w:val="26"/>
          <w:szCs w:val="26"/>
        </w:rPr>
        <w:t xml:space="preserve">»  (приложение 1). </w:t>
      </w:r>
    </w:p>
    <w:p w:rsidR="000E05B2" w:rsidRPr="00DA169B" w:rsidRDefault="000E05B2" w:rsidP="00526D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>3. Источником финансирования расходов на проведение конкурса и награждение победителей и призеров определить средства бюджета Рузаевского муниципального района, предусмотренные на 201</w:t>
      </w:r>
      <w:r>
        <w:rPr>
          <w:sz w:val="26"/>
          <w:szCs w:val="26"/>
        </w:rPr>
        <w:t>8</w:t>
      </w:r>
      <w:r w:rsidRPr="00DA169B">
        <w:rPr>
          <w:sz w:val="26"/>
          <w:szCs w:val="26"/>
        </w:rPr>
        <w:t xml:space="preserve"> год </w:t>
      </w:r>
      <w:r w:rsidRPr="00DA169B">
        <w:rPr>
          <w:color w:val="000000"/>
          <w:sz w:val="26"/>
          <w:szCs w:val="26"/>
        </w:rPr>
        <w:t>по пп. 106 «Пр</w:t>
      </w:r>
      <w:r>
        <w:rPr>
          <w:color w:val="000000"/>
          <w:sz w:val="26"/>
          <w:szCs w:val="26"/>
        </w:rPr>
        <w:t>оведение конкурса «Ученик года</w:t>
      </w:r>
      <w:r w:rsidRPr="00DA169B">
        <w:rPr>
          <w:color w:val="000000"/>
          <w:sz w:val="26"/>
          <w:szCs w:val="26"/>
        </w:rPr>
        <w:t xml:space="preserve">»  пункту 4.2. </w:t>
      </w:r>
      <w:r>
        <w:rPr>
          <w:sz w:val="26"/>
          <w:szCs w:val="26"/>
        </w:rPr>
        <w:t>«</w:t>
      </w:r>
      <w:r w:rsidRPr="00DA169B">
        <w:rPr>
          <w:sz w:val="26"/>
          <w:szCs w:val="26"/>
        </w:rPr>
        <w:t>Государственная поддержка и социальная защита одаренных детей</w:t>
      </w:r>
      <w:r>
        <w:rPr>
          <w:sz w:val="26"/>
          <w:szCs w:val="26"/>
        </w:rPr>
        <w:t>»</w:t>
      </w:r>
      <w:r w:rsidRPr="00DA169B">
        <w:rPr>
          <w:sz w:val="26"/>
          <w:szCs w:val="26"/>
        </w:rPr>
        <w:t xml:space="preserve">, целевой статье 901 0709 022 03 61120 611  Подпрограммы </w:t>
      </w:r>
      <w:r>
        <w:rPr>
          <w:sz w:val="26"/>
          <w:szCs w:val="26"/>
        </w:rPr>
        <w:t>2. «</w:t>
      </w:r>
      <w:r w:rsidRPr="00DA169B">
        <w:rPr>
          <w:sz w:val="26"/>
          <w:szCs w:val="26"/>
        </w:rPr>
        <w:t>Развитие общего образования Рузаев</w:t>
      </w:r>
      <w:r>
        <w:rPr>
          <w:sz w:val="26"/>
          <w:szCs w:val="26"/>
        </w:rPr>
        <w:t>ского муниципального района»</w:t>
      </w:r>
      <w:r w:rsidRPr="00DA169B">
        <w:rPr>
          <w:sz w:val="26"/>
          <w:szCs w:val="26"/>
        </w:rPr>
        <w:t xml:space="preserve"> на 2016 - 2020 годы  муниципальной программы «Развитие образования в Рузаевском муниципальном районе» на 2016 – 2020 годы.</w:t>
      </w:r>
    </w:p>
    <w:p w:rsidR="000E05B2" w:rsidRPr="00DA169B" w:rsidRDefault="000E05B2" w:rsidP="00526D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color w:val="000000"/>
          <w:sz w:val="26"/>
          <w:szCs w:val="26"/>
        </w:rPr>
        <w:t xml:space="preserve">4. </w:t>
      </w:r>
      <w:r w:rsidRPr="00DA169B">
        <w:rPr>
          <w:sz w:val="26"/>
          <w:szCs w:val="26"/>
        </w:rPr>
        <w:t>Контроль за исполнением данного постановления возложить на заместителя Главы Рузаевского муниципального района по социальным вопросам Кострову О.П.</w:t>
      </w:r>
    </w:p>
    <w:p w:rsidR="000E05B2" w:rsidRPr="00DA169B" w:rsidRDefault="000E05B2" w:rsidP="00526DEA">
      <w:pPr>
        <w:spacing w:line="276" w:lineRule="auto"/>
        <w:ind w:firstLine="567"/>
        <w:jc w:val="both"/>
        <w:rPr>
          <w:sz w:val="26"/>
          <w:szCs w:val="26"/>
        </w:rPr>
      </w:pPr>
      <w:r w:rsidRPr="00DA169B">
        <w:rPr>
          <w:sz w:val="26"/>
          <w:szCs w:val="26"/>
        </w:rPr>
        <w:t xml:space="preserve">5. Настоящее постановление вступает в силу со дня его подписания и  подлежит размещению на официальном сайте органов местного самоуправления Рузаевского муниципального района в сети «Интернет» по адресу: ruzaevka-rm.ru. </w:t>
      </w:r>
    </w:p>
    <w:p w:rsidR="000E05B2" w:rsidRPr="00DA169B" w:rsidRDefault="000E05B2" w:rsidP="00526DEA">
      <w:pPr>
        <w:tabs>
          <w:tab w:val="left" w:pos="3060"/>
        </w:tabs>
        <w:spacing w:line="360" w:lineRule="auto"/>
        <w:ind w:firstLine="567"/>
        <w:jc w:val="both"/>
        <w:rPr>
          <w:sz w:val="26"/>
          <w:szCs w:val="26"/>
        </w:rPr>
      </w:pPr>
    </w:p>
    <w:p w:rsidR="000E05B2" w:rsidRPr="00DA169B" w:rsidRDefault="000E05B2" w:rsidP="00526DEA">
      <w:pPr>
        <w:jc w:val="both"/>
        <w:rPr>
          <w:sz w:val="26"/>
          <w:szCs w:val="26"/>
        </w:rPr>
      </w:pPr>
      <w:r w:rsidRPr="00DA169B">
        <w:rPr>
          <w:sz w:val="26"/>
          <w:szCs w:val="26"/>
        </w:rPr>
        <w:t xml:space="preserve">Глава  Рузаевского </w:t>
      </w:r>
    </w:p>
    <w:p w:rsidR="000E05B2" w:rsidRPr="00DA169B" w:rsidRDefault="000E05B2" w:rsidP="00526DEA">
      <w:pPr>
        <w:rPr>
          <w:sz w:val="26"/>
          <w:szCs w:val="26"/>
        </w:rPr>
      </w:pPr>
      <w:r w:rsidRPr="00DA169B">
        <w:rPr>
          <w:sz w:val="26"/>
          <w:szCs w:val="26"/>
        </w:rPr>
        <w:t>муниципального района                                                                        В.Ю. Кормилицын</w:t>
      </w:r>
    </w:p>
    <w:p w:rsidR="000E05B2" w:rsidRPr="00DA169B" w:rsidRDefault="000E05B2" w:rsidP="0076463D">
      <w:pPr>
        <w:jc w:val="right"/>
        <w:outlineLvl w:val="0"/>
        <w:rPr>
          <w:sz w:val="26"/>
          <w:szCs w:val="26"/>
        </w:rPr>
      </w:pPr>
    </w:p>
    <w:p w:rsidR="000E05B2" w:rsidRPr="008D5F0A" w:rsidRDefault="000E05B2" w:rsidP="0076463D">
      <w:pPr>
        <w:jc w:val="right"/>
        <w:outlineLvl w:val="0"/>
        <w:rPr>
          <w:sz w:val="24"/>
          <w:szCs w:val="24"/>
        </w:rPr>
      </w:pPr>
      <w:r w:rsidRPr="008D5F0A">
        <w:rPr>
          <w:sz w:val="24"/>
          <w:szCs w:val="24"/>
        </w:rPr>
        <w:t xml:space="preserve">    Приложение №1</w:t>
      </w:r>
    </w:p>
    <w:p w:rsidR="000E05B2" w:rsidRPr="008D5F0A" w:rsidRDefault="000E05B2" w:rsidP="0076463D">
      <w:pPr>
        <w:jc w:val="right"/>
        <w:outlineLvl w:val="0"/>
        <w:rPr>
          <w:sz w:val="24"/>
          <w:szCs w:val="24"/>
        </w:rPr>
      </w:pPr>
      <w:r w:rsidRPr="008D5F0A">
        <w:rPr>
          <w:sz w:val="24"/>
          <w:szCs w:val="24"/>
        </w:rPr>
        <w:t>к Постановлению администрации</w:t>
      </w:r>
    </w:p>
    <w:p w:rsidR="000E05B2" w:rsidRPr="008D5F0A" w:rsidRDefault="000E05B2" w:rsidP="0076463D">
      <w:pPr>
        <w:jc w:val="right"/>
        <w:outlineLvl w:val="0"/>
        <w:rPr>
          <w:sz w:val="24"/>
          <w:szCs w:val="24"/>
        </w:rPr>
      </w:pPr>
      <w:r w:rsidRPr="008D5F0A">
        <w:rPr>
          <w:sz w:val="24"/>
          <w:szCs w:val="24"/>
        </w:rPr>
        <w:t>Рузаевского муниципального района</w:t>
      </w:r>
    </w:p>
    <w:p w:rsidR="000E05B2" w:rsidRPr="008D5F0A" w:rsidRDefault="000E05B2" w:rsidP="0076463D">
      <w:pPr>
        <w:jc w:val="right"/>
        <w:outlineLvl w:val="0"/>
        <w:rPr>
          <w:b/>
          <w:caps/>
          <w:sz w:val="24"/>
          <w:szCs w:val="24"/>
        </w:rPr>
      </w:pPr>
      <w:r w:rsidRPr="008D5F0A">
        <w:rPr>
          <w:sz w:val="24"/>
          <w:szCs w:val="24"/>
        </w:rPr>
        <w:t xml:space="preserve">от </w:t>
      </w:r>
      <w:r>
        <w:rPr>
          <w:sz w:val="24"/>
          <w:szCs w:val="24"/>
        </w:rPr>
        <w:t>26.01.2018г.</w:t>
      </w:r>
      <w:r w:rsidRPr="008D5F0A">
        <w:rPr>
          <w:sz w:val="24"/>
          <w:szCs w:val="24"/>
        </w:rPr>
        <w:t xml:space="preserve"> № </w:t>
      </w:r>
      <w:r>
        <w:rPr>
          <w:sz w:val="24"/>
          <w:szCs w:val="24"/>
        </w:rPr>
        <w:t>38</w:t>
      </w:r>
    </w:p>
    <w:p w:rsidR="000E05B2" w:rsidRPr="008D5F0A" w:rsidRDefault="000E05B2" w:rsidP="00C848D0">
      <w:pPr>
        <w:ind w:left="-180"/>
        <w:jc w:val="center"/>
        <w:rPr>
          <w:b/>
          <w:sz w:val="24"/>
          <w:szCs w:val="24"/>
        </w:rPr>
      </w:pPr>
    </w:p>
    <w:p w:rsidR="000E05B2" w:rsidRPr="00DA169B" w:rsidRDefault="000E05B2" w:rsidP="00C848D0">
      <w:pPr>
        <w:ind w:left="-180"/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>ПОЛОЖЕНИЕ</w:t>
      </w:r>
    </w:p>
    <w:p w:rsidR="000E05B2" w:rsidRPr="00DA169B" w:rsidRDefault="000E05B2" w:rsidP="00C848D0">
      <w:pPr>
        <w:ind w:left="-180"/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 xml:space="preserve">о муниципальном этапе республиканского конкурса  обучающихся </w:t>
      </w:r>
    </w:p>
    <w:p w:rsidR="000E05B2" w:rsidRPr="00DA169B" w:rsidRDefault="000E05B2" w:rsidP="00C848D0">
      <w:pPr>
        <w:ind w:left="-180"/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>общеобразовательных организаций Рузаевского муниципального района</w:t>
      </w:r>
    </w:p>
    <w:p w:rsidR="000E05B2" w:rsidRPr="00DA169B" w:rsidRDefault="000E05B2" w:rsidP="00C848D0">
      <w:pPr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«Ученик года – 2018</w:t>
      </w:r>
      <w:r w:rsidRPr="00DA169B">
        <w:rPr>
          <w:b/>
          <w:sz w:val="26"/>
          <w:szCs w:val="26"/>
        </w:rPr>
        <w:t>»</w:t>
      </w:r>
    </w:p>
    <w:p w:rsidR="000E05B2" w:rsidRPr="00DA169B" w:rsidRDefault="000E05B2" w:rsidP="00C848D0">
      <w:pPr>
        <w:ind w:left="-180"/>
        <w:jc w:val="center"/>
        <w:rPr>
          <w:b/>
          <w:sz w:val="26"/>
          <w:szCs w:val="26"/>
        </w:rPr>
      </w:pPr>
    </w:p>
    <w:p w:rsidR="000E05B2" w:rsidRPr="00DA169B" w:rsidRDefault="000E05B2" w:rsidP="00C848D0">
      <w:pPr>
        <w:ind w:left="-180"/>
        <w:jc w:val="center"/>
        <w:rPr>
          <w:b/>
          <w:sz w:val="26"/>
          <w:szCs w:val="26"/>
        </w:rPr>
      </w:pPr>
      <w:r w:rsidRPr="00DA169B">
        <w:rPr>
          <w:b/>
          <w:sz w:val="26"/>
          <w:szCs w:val="26"/>
        </w:rPr>
        <w:t>1. Общие положения</w:t>
      </w:r>
    </w:p>
    <w:p w:rsidR="000E05B2" w:rsidRPr="00E24CED" w:rsidRDefault="000E05B2" w:rsidP="0076463D">
      <w:pPr>
        <w:ind w:left="-180"/>
        <w:jc w:val="both"/>
        <w:rPr>
          <w:sz w:val="24"/>
          <w:szCs w:val="24"/>
        </w:rPr>
      </w:pPr>
      <w:r w:rsidRPr="00E24CED">
        <w:t>1</w:t>
      </w:r>
      <w:r w:rsidRPr="00E24CED">
        <w:rPr>
          <w:sz w:val="24"/>
          <w:szCs w:val="24"/>
        </w:rPr>
        <w:t>.1.Настоящее Положение устанавливает порядок и условия проведения муниципального этапа республиканского конкурса «Ученик года – 2018» среди обучающихся общеобразовательных организаций Рузаевского муниципального района (далее – Конкурс).</w:t>
      </w:r>
    </w:p>
    <w:p w:rsidR="000E05B2" w:rsidRPr="00E24CED" w:rsidRDefault="000E05B2" w:rsidP="0076463D">
      <w:pPr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1.2. Организатором Конкурса является Управление образованием администрации Рузаевского муниципального района, МКУ «Информационно-методический центр».</w:t>
      </w:r>
    </w:p>
    <w:p w:rsidR="000E05B2" w:rsidRPr="00E24CED" w:rsidRDefault="000E05B2" w:rsidP="0076463D">
      <w:pPr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1.3. Состав Оргкомитета и жюри Конкурса формируется и утверждается Управлением образованием администрации Рузаевского муниципального района.</w:t>
      </w:r>
    </w:p>
    <w:p w:rsidR="000E05B2" w:rsidRPr="00E24CED" w:rsidRDefault="000E05B2" w:rsidP="0076463D">
      <w:pPr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1.4. В состав жюри Конкурса входят представители органов Управления образованием, образовательных организаций разного типа и вида, органов культуры,  общественных организаций  района. </w:t>
      </w:r>
    </w:p>
    <w:p w:rsidR="000E05B2" w:rsidRPr="00E24CED" w:rsidRDefault="000E05B2" w:rsidP="0076463D">
      <w:pPr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</w:p>
    <w:p w:rsidR="000E05B2" w:rsidRPr="00E24CED" w:rsidRDefault="000E05B2" w:rsidP="0076463D">
      <w:pPr>
        <w:ind w:left="-180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                                                           2. Цели и задачи Конкурса</w:t>
      </w:r>
    </w:p>
    <w:p w:rsidR="000E05B2" w:rsidRPr="00E24CED" w:rsidRDefault="000E05B2" w:rsidP="0076463D">
      <w:pPr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2.1. Конкурс проводится в целях выявления и поддержки одаренных детей и молодежи, создания единого пространства общения и обмена опытом для обучающихся общеобразовательных организаций Рузаевского муниципального района.</w:t>
      </w:r>
    </w:p>
    <w:p w:rsidR="000E05B2" w:rsidRPr="00E24CED" w:rsidRDefault="000E05B2" w:rsidP="0076463D">
      <w:pPr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2.2.Основными</w:t>
      </w:r>
      <w:r w:rsidRPr="00E24CED">
        <w:rPr>
          <w:b/>
          <w:sz w:val="24"/>
          <w:szCs w:val="24"/>
        </w:rPr>
        <w:t xml:space="preserve"> з</w:t>
      </w:r>
      <w:r w:rsidRPr="00E24CED">
        <w:rPr>
          <w:sz w:val="24"/>
          <w:szCs w:val="24"/>
        </w:rPr>
        <w:t>адачами Конкурса являются: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стимулирование общественной, творческой и познавательной активности обучающихся;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 выявление и поощрение наиболее активных, творческих обучающихся;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формирование     заинтересованного     отношения      обучающихся       к интеллектуальной, творческой и общественной  деятельности.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</w:p>
    <w:p w:rsidR="000E05B2" w:rsidRPr="00E24CED" w:rsidRDefault="000E05B2" w:rsidP="0076463D">
      <w:pPr>
        <w:ind w:left="-180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                                                               3. Участники Конкурса</w:t>
      </w:r>
    </w:p>
    <w:p w:rsidR="000E05B2" w:rsidRPr="00E24CED" w:rsidRDefault="000E05B2" w:rsidP="0076463D">
      <w:pPr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3.1. Участниками Конкурса могут быть обучающиеся 9-11-х классов общеобразовательных организаций Рузаевского муниципального района (далее – участники), являющиеся победителями (призерами) школьного этапа Конкурса.</w:t>
      </w:r>
    </w:p>
    <w:p w:rsidR="000E05B2" w:rsidRPr="00E24CED" w:rsidRDefault="000E05B2" w:rsidP="0076463D">
      <w:pPr>
        <w:ind w:left="-180"/>
        <w:jc w:val="both"/>
        <w:rPr>
          <w:b/>
          <w:sz w:val="24"/>
          <w:szCs w:val="24"/>
        </w:rPr>
      </w:pPr>
    </w:p>
    <w:p w:rsidR="000E05B2" w:rsidRPr="00E24CED" w:rsidRDefault="000E05B2" w:rsidP="0076463D">
      <w:pPr>
        <w:ind w:left="-180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                                                  4. Порядок и условия проведения Конкурса</w:t>
      </w:r>
    </w:p>
    <w:p w:rsidR="000E05B2" w:rsidRPr="00E24CED" w:rsidRDefault="000E05B2" w:rsidP="0076463D">
      <w:pPr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4.1. Для участия в муниципальном этапе республиканского Конкурса необходимо направить в оргкомитет Конкурса ( </w:t>
      </w:r>
      <w:r>
        <w:rPr>
          <w:sz w:val="24"/>
          <w:szCs w:val="24"/>
        </w:rPr>
        <w:t xml:space="preserve">г. </w:t>
      </w:r>
      <w:r w:rsidRPr="00E24CED">
        <w:rPr>
          <w:sz w:val="24"/>
          <w:szCs w:val="24"/>
        </w:rPr>
        <w:t>Рузаевка, ул. Ленина, 79, каб. № 307,   тел.: 6-17-39</w:t>
      </w:r>
      <w:r>
        <w:rPr>
          <w:sz w:val="24"/>
          <w:szCs w:val="24"/>
        </w:rPr>
        <w:t>)</w:t>
      </w:r>
      <w:r w:rsidRPr="00E24CED">
        <w:rPr>
          <w:sz w:val="24"/>
          <w:szCs w:val="24"/>
        </w:rPr>
        <w:t xml:space="preserve"> оригиналы/ копии следующих документов:</w:t>
      </w:r>
    </w:p>
    <w:p w:rsidR="000E05B2" w:rsidRPr="00E24CED" w:rsidRDefault="000E05B2" w:rsidP="0076463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Заявку, подписанную руководителем общеобразовательной организации, на участие в Конкурсе с указанием Ф.И.О. участника, класса, школы;</w:t>
      </w:r>
    </w:p>
    <w:p w:rsidR="000E05B2" w:rsidRPr="00E24CED" w:rsidRDefault="000E05B2" w:rsidP="0076463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ксерокопии грамот, дипломов, подтверждающих достижения участника в муниципальных, региональных и Всероссийских, Международных олимпиадах, конкурсных мероприятиях, соревнованиях за 2016- 2017 учебный  год и </w:t>
      </w:r>
      <w:r w:rsidRPr="00E24CED">
        <w:rPr>
          <w:sz w:val="24"/>
          <w:szCs w:val="24"/>
          <w:lang w:val="en-US"/>
        </w:rPr>
        <w:t>I</w:t>
      </w:r>
      <w:r w:rsidRPr="00E24CED">
        <w:rPr>
          <w:sz w:val="24"/>
          <w:szCs w:val="24"/>
        </w:rPr>
        <w:t>-ую четверть 2017 – 2018 учебного года;</w:t>
      </w:r>
    </w:p>
    <w:p w:rsidR="000E05B2" w:rsidRPr="00E24CED" w:rsidRDefault="000E05B2" w:rsidP="0076463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автобиографию (с акцентом на общественную и социально полезную деятельность, участие в органах ученического самоуправления, детских и молодежных общественных объединениях);</w:t>
      </w:r>
    </w:p>
    <w:p w:rsidR="000E05B2" w:rsidRPr="00E24CED" w:rsidRDefault="000E05B2" w:rsidP="0076463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отзыв органа ученического самоуправления об общественной деятельности конкурсанта;</w:t>
      </w:r>
    </w:p>
    <w:p w:rsidR="000E05B2" w:rsidRPr="00E24CED" w:rsidRDefault="000E05B2" w:rsidP="0076463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справку об успеваемости по итогам  2016-2017 учебного года, заверенную директором общеобразовательной организации;</w:t>
      </w:r>
    </w:p>
    <w:p w:rsidR="000E05B2" w:rsidRPr="00E24CED" w:rsidRDefault="000E05B2" w:rsidP="0076463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личную фотографию участника (в печатном и электронном варианте).</w:t>
      </w:r>
    </w:p>
    <w:p w:rsidR="000E05B2" w:rsidRPr="00E24CED" w:rsidRDefault="000E05B2" w:rsidP="0076463D">
      <w:pPr>
        <w:autoSpaceDE w:val="0"/>
        <w:autoSpaceDN w:val="0"/>
        <w:adjustRightInd w:val="0"/>
        <w:ind w:left="-181"/>
        <w:jc w:val="both"/>
        <w:rPr>
          <w:rFonts w:ascii="Arial" w:hAnsi="Arial"/>
          <w:sz w:val="24"/>
          <w:szCs w:val="24"/>
        </w:rPr>
      </w:pPr>
      <w:r w:rsidRPr="00E24CED">
        <w:rPr>
          <w:sz w:val="24"/>
          <w:szCs w:val="24"/>
        </w:rPr>
        <w:t>4.2.В приеме документов на участие в Конкурсе может быть отказано в случаях, если документы представлены не в полном объеме или с нарушением установленных требований</w:t>
      </w:r>
      <w:r w:rsidRPr="00E24CED">
        <w:rPr>
          <w:rFonts w:ascii="Arial" w:hAnsi="Arial"/>
          <w:sz w:val="24"/>
          <w:szCs w:val="24"/>
        </w:rPr>
        <w:t>.</w:t>
      </w:r>
      <w:r w:rsidRPr="00E24CED">
        <w:rPr>
          <w:sz w:val="24"/>
          <w:szCs w:val="24"/>
        </w:rPr>
        <w:t xml:space="preserve"> </w:t>
      </w:r>
    </w:p>
    <w:p w:rsidR="000E05B2" w:rsidRPr="00E24CED" w:rsidRDefault="000E05B2" w:rsidP="0076463D">
      <w:pPr>
        <w:ind w:left="-180"/>
        <w:jc w:val="both"/>
        <w:rPr>
          <w:b/>
          <w:sz w:val="24"/>
          <w:szCs w:val="24"/>
        </w:rPr>
      </w:pPr>
    </w:p>
    <w:p w:rsidR="000E05B2" w:rsidRPr="00E24CED" w:rsidRDefault="000E05B2" w:rsidP="0076463D">
      <w:pPr>
        <w:ind w:left="-180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                                                        5.</w:t>
      </w:r>
      <w:r w:rsidRPr="00E24CED">
        <w:rPr>
          <w:rFonts w:ascii="Arial" w:hAnsi="Arial"/>
          <w:sz w:val="24"/>
          <w:szCs w:val="24"/>
        </w:rPr>
        <w:t> </w:t>
      </w:r>
      <w:r w:rsidRPr="00E24CED">
        <w:rPr>
          <w:b/>
          <w:sz w:val="24"/>
          <w:szCs w:val="24"/>
        </w:rPr>
        <w:t>Содержание Конкурса</w:t>
      </w:r>
    </w:p>
    <w:p w:rsidR="000E05B2" w:rsidRPr="00E24CED" w:rsidRDefault="000E05B2" w:rsidP="0076463D">
      <w:pPr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ab/>
      </w:r>
      <w:r w:rsidRPr="00E24CED">
        <w:rPr>
          <w:sz w:val="24"/>
          <w:szCs w:val="24"/>
        </w:rPr>
        <w:tab/>
        <w:t>Муниципальный этап Конкурса включает в себя следующие задания: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b/>
          <w:sz w:val="24"/>
          <w:szCs w:val="24"/>
        </w:rPr>
        <w:tab/>
        <w:t>5.1. Портфолио участника (заочный тур):</w:t>
      </w:r>
      <w:r w:rsidRPr="00E24CED">
        <w:rPr>
          <w:sz w:val="24"/>
          <w:szCs w:val="24"/>
        </w:rPr>
        <w:t xml:space="preserve"> ксерокопии грамот, дипломов, подтверждающих достижения участника в муниципальных, региональных и всероссийских, международных олимпиадах, конкурсных мероприятиях, соревнованиях ( по итогам 201</w:t>
      </w:r>
      <w:r>
        <w:rPr>
          <w:sz w:val="24"/>
          <w:szCs w:val="24"/>
        </w:rPr>
        <w:t>6</w:t>
      </w:r>
      <w:r w:rsidRPr="00E24CED">
        <w:rPr>
          <w:sz w:val="24"/>
          <w:szCs w:val="24"/>
        </w:rPr>
        <w:t xml:space="preserve"> – 201</w:t>
      </w:r>
      <w:r>
        <w:rPr>
          <w:sz w:val="24"/>
          <w:szCs w:val="24"/>
        </w:rPr>
        <w:t>7</w:t>
      </w:r>
      <w:r w:rsidRPr="00E24CED">
        <w:rPr>
          <w:sz w:val="24"/>
          <w:szCs w:val="24"/>
        </w:rPr>
        <w:t xml:space="preserve"> учебного года).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Критерии оценивания конкурса:</w:t>
      </w:r>
    </w:p>
    <w:p w:rsidR="000E05B2" w:rsidRPr="00E24CED" w:rsidRDefault="000E05B2" w:rsidP="0076463D">
      <w:pPr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уровень представительства достижений конкурсанта (муниципальный, региональный, всероссийский, международный) в 2016 – 2017 учебном году при условии очного участия в конкурсных мероприятиях;</w:t>
      </w:r>
    </w:p>
    <w:p w:rsidR="000E05B2" w:rsidRPr="00E24CED" w:rsidRDefault="000E05B2" w:rsidP="0076463D">
      <w:pPr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участие в работе органов ученического самоуправления;</w:t>
      </w:r>
    </w:p>
    <w:p w:rsidR="000E05B2" w:rsidRPr="00E24CED" w:rsidRDefault="000E05B2" w:rsidP="0076463D">
      <w:pPr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средний балл   успеваемости.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Портфолио оценивается по 18-ти бальной системе.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ab/>
        <w:t xml:space="preserve">      Школьный  этап конкурса может включать иные конкурсные мероприятия (на усмотрение организатора этапа).</w:t>
      </w:r>
    </w:p>
    <w:p w:rsidR="000E05B2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b/>
          <w:sz w:val="24"/>
          <w:szCs w:val="24"/>
        </w:rPr>
        <w:t xml:space="preserve">   5.2. Творческая презентация конкурсанта «Моя роль в этом мире» </w:t>
      </w:r>
      <w:r w:rsidRPr="00E24CED">
        <w:rPr>
          <w:sz w:val="24"/>
          <w:szCs w:val="24"/>
        </w:rPr>
        <w:t xml:space="preserve">с участием группы поддержки (4 человека) </w:t>
      </w:r>
      <w:r w:rsidRPr="00E24CED">
        <w:rPr>
          <w:b/>
          <w:sz w:val="24"/>
          <w:szCs w:val="24"/>
        </w:rPr>
        <w:t>регламент до 3 минут</w:t>
      </w:r>
      <w:r w:rsidRPr="00E24CED">
        <w:rPr>
          <w:sz w:val="24"/>
          <w:szCs w:val="24"/>
        </w:rPr>
        <w:t>. Практика показывает, что наиболее выигрышно смотрится форма театрализованного представления, которая максимально раскрывает разносторонние таланты участника Конкурса. Компьютерная презентация может сопровождать выступление. О</w:t>
      </w:r>
      <w:r w:rsidRPr="00E24CED">
        <w:rPr>
          <w:sz w:val="24"/>
          <w:szCs w:val="24"/>
          <w:u w:val="single"/>
        </w:rPr>
        <w:t>тдельно компьютерная презентация не рассматривается</w:t>
      </w:r>
      <w:r w:rsidRPr="00E24CED">
        <w:rPr>
          <w:sz w:val="24"/>
          <w:szCs w:val="24"/>
        </w:rPr>
        <w:t>.</w:t>
      </w:r>
    </w:p>
    <w:p w:rsidR="000E05B2" w:rsidRPr="00E24CED" w:rsidRDefault="000E05B2" w:rsidP="0076463D">
      <w:pPr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 Критерии оценивания конкурса: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содержательность выступления;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своеобразие и оригинальность формы презентации;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общая культура выступления;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степень участия в презентации самого участника Конкурса;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артистизм конкурсанта.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Конкурсное задание оценивается по 10-ти бальной системе.</w:t>
      </w:r>
    </w:p>
    <w:p w:rsidR="000E05B2" w:rsidRDefault="000E05B2" w:rsidP="00C7226A">
      <w:pPr>
        <w:widowControl w:val="0"/>
        <w:spacing w:line="235" w:lineRule="auto"/>
        <w:jc w:val="both"/>
        <w:rPr>
          <w:b/>
          <w:sz w:val="24"/>
          <w:szCs w:val="24"/>
        </w:rPr>
      </w:pPr>
    </w:p>
    <w:p w:rsidR="000E05B2" w:rsidRPr="00E24CED" w:rsidRDefault="000E05B2" w:rsidP="00C7226A">
      <w:pPr>
        <w:widowControl w:val="0"/>
        <w:spacing w:line="235" w:lineRule="auto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5.3. Домашнее задание «Я-гражданин» (регламент до 5 минут)</w:t>
      </w:r>
    </w:p>
    <w:p w:rsidR="000E05B2" w:rsidRPr="00E24CED" w:rsidRDefault="000E05B2" w:rsidP="00C7226A">
      <w:pPr>
        <w:widowControl w:val="0"/>
        <w:spacing w:line="235" w:lineRule="auto"/>
        <w:jc w:val="both"/>
        <w:rPr>
          <w:spacing w:val="-4"/>
          <w:sz w:val="24"/>
          <w:szCs w:val="24"/>
        </w:rPr>
      </w:pPr>
      <w:r w:rsidRPr="00E24CED">
        <w:rPr>
          <w:spacing w:val="-4"/>
          <w:sz w:val="24"/>
          <w:szCs w:val="24"/>
        </w:rPr>
        <w:t xml:space="preserve">В Российской Федерации 2018 год объявлен Годом российского единства </w:t>
      </w:r>
      <w:r w:rsidRPr="00E24CED">
        <w:rPr>
          <w:spacing w:val="-4"/>
          <w:sz w:val="24"/>
          <w:szCs w:val="24"/>
        </w:rPr>
        <w:br/>
        <w:t xml:space="preserve">и гражданской активности. Согласны ли Вы с высказыванием французского писателя и философа Жан Жак Руссо: «Как только кто-либо говорит о делах государства: «Что мне до этого?» – следует считать, что государство погибло». </w:t>
      </w:r>
    </w:p>
    <w:p w:rsidR="000E05B2" w:rsidRPr="00E24CED" w:rsidRDefault="000E05B2" w:rsidP="00C7226A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Участник Конкурса готовит выступление в любой форме (агитколлектив, агиттеатр, флешмоб и т.п.). </w:t>
      </w:r>
    </w:p>
    <w:p w:rsidR="000E05B2" w:rsidRPr="00E24CED" w:rsidRDefault="000E05B2" w:rsidP="00C7226A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Допустимы любые технические средства сопровождения, элементы театрализации, участие группы поддержки. </w:t>
      </w:r>
    </w:p>
    <w:p w:rsidR="000E05B2" w:rsidRPr="00E24CED" w:rsidRDefault="000E05B2" w:rsidP="00C7226A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Домашнее задание оценивается по следующим критериям: </w:t>
      </w:r>
    </w:p>
    <w:p w:rsidR="000E05B2" w:rsidRPr="00E24CED" w:rsidRDefault="000E05B2" w:rsidP="00C7226A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социальная значимость; </w:t>
      </w:r>
    </w:p>
    <w:p w:rsidR="000E05B2" w:rsidRPr="00E24CED" w:rsidRDefault="000E05B2" w:rsidP="00C7226A">
      <w:pPr>
        <w:widowControl w:val="0"/>
        <w:ind w:firstLine="709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степень личной заинтересованности, погружённости участника Конкурса; </w:t>
      </w:r>
    </w:p>
    <w:p w:rsidR="000E05B2" w:rsidRPr="00E24CED" w:rsidRDefault="000E05B2" w:rsidP="00C7226A">
      <w:pPr>
        <w:widowControl w:val="0"/>
        <w:ind w:firstLine="709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своеобразие и оригинальность выступления; </w:t>
      </w:r>
    </w:p>
    <w:p w:rsidR="000E05B2" w:rsidRPr="00E24CED" w:rsidRDefault="000E05B2" w:rsidP="00C7226A">
      <w:pPr>
        <w:widowControl w:val="0"/>
        <w:ind w:firstLine="709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масштабность, глубина раскрытия темы; </w:t>
      </w:r>
    </w:p>
    <w:p w:rsidR="000E05B2" w:rsidRPr="00E24CED" w:rsidRDefault="000E05B2" w:rsidP="00C7226A">
      <w:pPr>
        <w:widowControl w:val="0"/>
        <w:ind w:firstLine="709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ораторское искусство, воздействие на аудиторию. </w:t>
      </w:r>
    </w:p>
    <w:p w:rsidR="000E05B2" w:rsidRPr="00E24CED" w:rsidRDefault="000E05B2" w:rsidP="00C7226A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Домашнее задание оценивается по 15-балльной системе</w:t>
      </w:r>
    </w:p>
    <w:p w:rsidR="000E05B2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5. 4 . « Я – лидер» (регламент до 3 минут)</w:t>
      </w:r>
    </w:p>
    <w:p w:rsidR="000E05B2" w:rsidRPr="00E24CED" w:rsidRDefault="000E05B2" w:rsidP="00C7226A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             Жеребьёвкой определяется проблема и группа поддержки (из другой школы), которая поможет конкурсанту найти различные решения выбранной проблемы. Конкурсант – человек, который обеспечивает успешную групповую работу и определяет наиболее эффективные, на его взгляд, пути решения проблемы. </w:t>
      </w:r>
    </w:p>
    <w:p w:rsidR="000E05B2" w:rsidRPr="00E24CED" w:rsidRDefault="000E05B2" w:rsidP="00C7226A">
      <w:pPr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Выступление может быть в любой форме.</w:t>
      </w:r>
    </w:p>
    <w:p w:rsidR="000E05B2" w:rsidRPr="00E24CED" w:rsidRDefault="000E05B2" w:rsidP="00C7226A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Критерии конкурса:</w:t>
      </w:r>
    </w:p>
    <w:p w:rsidR="000E05B2" w:rsidRPr="00E24CED" w:rsidRDefault="000E05B2" w:rsidP="00C7226A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глубина и оригинальность решения проблемы;</w:t>
      </w:r>
    </w:p>
    <w:p w:rsidR="000E05B2" w:rsidRPr="00E24CED" w:rsidRDefault="000E05B2" w:rsidP="00C7226A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практический опыт;</w:t>
      </w:r>
    </w:p>
    <w:p w:rsidR="000E05B2" w:rsidRPr="00E24CED" w:rsidRDefault="000E05B2" w:rsidP="00C7226A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логичность в рассуждениях;</w:t>
      </w:r>
    </w:p>
    <w:p w:rsidR="000E05B2" w:rsidRPr="00E24CED" w:rsidRDefault="000E05B2" w:rsidP="00C7226A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>-эффективность решения поставленной проблемы.</w:t>
      </w:r>
    </w:p>
    <w:p w:rsidR="000E05B2" w:rsidRPr="00E24CED" w:rsidRDefault="000E05B2" w:rsidP="00C7226A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Конкурсное задание оценивается по 10-ти бальной системе.</w:t>
      </w:r>
    </w:p>
    <w:p w:rsidR="000E05B2" w:rsidRDefault="000E05B2" w:rsidP="0076463D">
      <w:pPr>
        <w:jc w:val="both"/>
        <w:rPr>
          <w:b/>
          <w:sz w:val="24"/>
          <w:szCs w:val="24"/>
        </w:rPr>
      </w:pP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b/>
          <w:sz w:val="24"/>
          <w:szCs w:val="24"/>
        </w:rPr>
        <w:t>5.5. Краеведческий конкурс «Широка страна моя родная…»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Краеведческий конкурс включает в себя три раунда: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b/>
          <w:sz w:val="24"/>
          <w:szCs w:val="24"/>
        </w:rPr>
        <w:t>1 раунд</w:t>
      </w:r>
      <w:r w:rsidRPr="00E24CED">
        <w:rPr>
          <w:sz w:val="24"/>
          <w:szCs w:val="24"/>
        </w:rPr>
        <w:t>: Предполагает проверку знаний о субъектах Российской Федерации, в области экономики, политики, культуры, традиций и т.п.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>2 раунд</w:t>
      </w:r>
      <w:r w:rsidRPr="00E24CED">
        <w:rPr>
          <w:sz w:val="24"/>
          <w:szCs w:val="24"/>
        </w:rPr>
        <w:t xml:space="preserve">: Конкурсант должен быть готов показать игры, песни, танцы, отражающие культуру народов своей местности </w:t>
      </w:r>
      <w:r w:rsidRPr="00E24CED">
        <w:rPr>
          <w:b/>
          <w:sz w:val="24"/>
          <w:szCs w:val="24"/>
        </w:rPr>
        <w:t xml:space="preserve">(регламент – 2 мин.).  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i/>
          <w:sz w:val="24"/>
          <w:szCs w:val="24"/>
        </w:rPr>
      </w:pPr>
      <w:r w:rsidRPr="00E24CED">
        <w:rPr>
          <w:i/>
          <w:sz w:val="24"/>
          <w:szCs w:val="24"/>
        </w:rPr>
        <w:t>(для участия в конкурсе участнику желательно иметь национальный костюм, символизирующий его отношение к региону).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b/>
          <w:sz w:val="24"/>
          <w:szCs w:val="24"/>
        </w:rPr>
        <w:t>3 раунд</w:t>
      </w:r>
      <w:r w:rsidRPr="00E24CED">
        <w:rPr>
          <w:sz w:val="24"/>
          <w:szCs w:val="24"/>
        </w:rPr>
        <w:t xml:space="preserve">: «Где родился, там и пригодился» </w:t>
      </w:r>
      <w:r w:rsidRPr="00E24CED">
        <w:rPr>
          <w:b/>
          <w:sz w:val="24"/>
          <w:szCs w:val="24"/>
        </w:rPr>
        <w:t>(регламент до 3 минут).</w:t>
      </w:r>
      <w:r w:rsidRPr="00E24CED">
        <w:rPr>
          <w:sz w:val="24"/>
          <w:szCs w:val="24"/>
        </w:rPr>
        <w:t xml:space="preserve"> Оформляется небольшая выставка о своём районе, о своей республике. Конкурсант должен убедить, почему важно и нужно остаться в своём районе , в своей республике. Выступление может быть в любой форме и с участием группы поддержки.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Критерии оценивания конкурса: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знание истории, современного состояния развития экономики, культуры регионов России;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осмысленное владение материалом экскурсии, компетентность, раскрытие темы;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умение импровизировать в заданной ситуации;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знание культуры народов своей местности;</w:t>
      </w:r>
    </w:p>
    <w:p w:rsidR="000E05B2" w:rsidRPr="00E24CED" w:rsidRDefault="000E05B2" w:rsidP="0076463D">
      <w:pPr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-180" w:firstLine="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культура исполнения (внешний вид, организованность), общее впечатление.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Конкурсное задание оценивается по 17-ти бальной системе.</w:t>
      </w:r>
    </w:p>
    <w:p w:rsidR="000E05B2" w:rsidRDefault="000E05B2" w:rsidP="0076463D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5B2" w:rsidRPr="00E24CED" w:rsidRDefault="000E05B2" w:rsidP="0076463D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5.6. Проект на одну из предложенных тем ( регламент до 5 минут).</w:t>
      </w:r>
    </w:p>
    <w:p w:rsidR="000E05B2" w:rsidRPr="00E24CED" w:rsidRDefault="000E05B2" w:rsidP="0076463D">
      <w:pPr>
        <w:pStyle w:val="BodyText2"/>
        <w:jc w:val="both"/>
        <w:rPr>
          <w:b w:val="0"/>
          <w:sz w:val="24"/>
          <w:szCs w:val="24"/>
        </w:rPr>
      </w:pPr>
      <w:r w:rsidRPr="00E24CED">
        <w:rPr>
          <w:b w:val="0"/>
          <w:i/>
          <w:sz w:val="24"/>
          <w:szCs w:val="24"/>
        </w:rPr>
        <w:t xml:space="preserve"> </w:t>
      </w:r>
      <w:r w:rsidRPr="00E24CED">
        <w:rPr>
          <w:sz w:val="24"/>
          <w:szCs w:val="24"/>
        </w:rPr>
        <w:t xml:space="preserve"> </w:t>
      </w:r>
      <w:r w:rsidRPr="00E24CED">
        <w:rPr>
          <w:b w:val="0"/>
          <w:sz w:val="24"/>
          <w:szCs w:val="24"/>
        </w:rPr>
        <w:t xml:space="preserve">Проект представляется  в оргкомитет конкурса  (текстовый вариант) в отпечатанном виде на листах формата А-4. Он может быть выполнен в компьютерном варианте, художественном исполнении и т. д. </w:t>
      </w:r>
    </w:p>
    <w:p w:rsidR="000E05B2" w:rsidRPr="00E24CED" w:rsidRDefault="000E05B2" w:rsidP="0076463D">
      <w:pPr>
        <w:ind w:right="-545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Для защиты проекта во время третьего этапа конкурса к работе  допускаются плакаты, схемы и другой иллюстративный материал.</w:t>
      </w:r>
    </w:p>
    <w:p w:rsidR="000E05B2" w:rsidRPr="00E24CED" w:rsidRDefault="000E05B2" w:rsidP="0076463D">
      <w:pPr>
        <w:ind w:right="-545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На титульном листе должны быть указаны данные об авторе (фамилия, имя, отчество, класс, школа, тема проекта, год). </w:t>
      </w:r>
    </w:p>
    <w:p w:rsidR="000E05B2" w:rsidRPr="00E24CED" w:rsidRDefault="000E05B2" w:rsidP="0076463D">
      <w:pPr>
        <w:tabs>
          <w:tab w:val="left" w:pos="1276"/>
        </w:tabs>
        <w:ind w:right="-1" w:firstLine="709"/>
        <w:contextualSpacing/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Критерии конкурса:</w:t>
      </w:r>
    </w:p>
    <w:p w:rsidR="000E05B2" w:rsidRPr="00E24CED" w:rsidRDefault="000E05B2" w:rsidP="0076463D">
      <w:pPr>
        <w:ind w:left="360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научный уровень работы, актуальность, наличие самостоятельности в ходе исследования;</w:t>
      </w:r>
    </w:p>
    <w:p w:rsidR="000E05B2" w:rsidRPr="00E24CED" w:rsidRDefault="000E05B2" w:rsidP="0076463D">
      <w:pPr>
        <w:ind w:left="357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анализ полученных результатов, наличие выводов исследования;</w:t>
      </w:r>
    </w:p>
    <w:p w:rsidR="000E05B2" w:rsidRPr="00E24CED" w:rsidRDefault="000E05B2" w:rsidP="0076463D">
      <w:pPr>
        <w:ind w:left="357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целостность и оригинальность выступления, его сценическое воплощение;</w:t>
      </w:r>
    </w:p>
    <w:p w:rsidR="000E05B2" w:rsidRPr="00E24CED" w:rsidRDefault="000E05B2" w:rsidP="0076463D">
      <w:pPr>
        <w:ind w:left="357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лаконичность содержания презентации, оригинальность изложения, музыкального и художественного оформления;</w:t>
      </w:r>
    </w:p>
    <w:p w:rsidR="000E05B2" w:rsidRPr="00E24CED" w:rsidRDefault="000E05B2" w:rsidP="0076463D">
      <w:pPr>
        <w:ind w:left="357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- зрелищность, уровень актерского мастерства конкурсантов.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E24CED">
        <w:rPr>
          <w:sz w:val="24"/>
          <w:szCs w:val="24"/>
        </w:rPr>
        <w:t>Конкурсное задание оценивается по 20-ти бальной системе.</w:t>
      </w:r>
    </w:p>
    <w:p w:rsidR="000E05B2" w:rsidRPr="00E24CED" w:rsidRDefault="000E05B2" w:rsidP="0076463D">
      <w:pPr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       </w:t>
      </w:r>
      <w:r w:rsidRPr="00E24CED">
        <w:rPr>
          <w:i/>
          <w:sz w:val="24"/>
          <w:szCs w:val="24"/>
        </w:rPr>
        <w:t>Темы проекта определяются по жеребьёвке.</w:t>
      </w:r>
      <w:r w:rsidRPr="00E24CED">
        <w:rPr>
          <w:b/>
          <w:sz w:val="24"/>
          <w:szCs w:val="24"/>
        </w:rPr>
        <w:t xml:space="preserve">           </w:t>
      </w:r>
    </w:p>
    <w:p w:rsidR="000E05B2" w:rsidRPr="00E24CED" w:rsidRDefault="000E05B2" w:rsidP="0076463D">
      <w:pPr>
        <w:jc w:val="both"/>
        <w:rPr>
          <w:b/>
          <w:sz w:val="24"/>
          <w:szCs w:val="24"/>
        </w:rPr>
      </w:pPr>
    </w:p>
    <w:p w:rsidR="000E05B2" w:rsidRPr="00E24CED" w:rsidRDefault="000E05B2" w:rsidP="0076463D">
      <w:pPr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>5.7.  «Открытая дискуссия».</w:t>
      </w: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>Открытое обсуждение актуальных общественно значимых проблем с участием общественности.</w:t>
      </w: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Критерии Конкурса:</w:t>
      </w: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    - общая культура и эрудиция;</w:t>
      </w: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    - логичность в рассуждениях в процессе общения;</w:t>
      </w: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    - соответствие ответа заданному вопросу;</w:t>
      </w: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    - креативность в решении поставленной проблемы;</w:t>
      </w: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    - умение вести дискуссию.</w:t>
      </w: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>Конкурсное задание оценивается по 10-ти бальной системе.</w:t>
      </w:r>
    </w:p>
    <w:p w:rsidR="000E05B2" w:rsidRPr="00E24CED" w:rsidRDefault="000E05B2" w:rsidP="0076463D">
      <w:pPr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   </w:t>
      </w:r>
    </w:p>
    <w:p w:rsidR="000E05B2" w:rsidRPr="00E24CED" w:rsidRDefault="000E05B2" w:rsidP="0076463D">
      <w:pPr>
        <w:overflowPunct w:val="0"/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                 6. Определение и награждение победителей и лауреатов конкурса</w:t>
      </w:r>
    </w:p>
    <w:p w:rsidR="000E05B2" w:rsidRPr="00E24CED" w:rsidRDefault="000E05B2" w:rsidP="0076463D">
      <w:pPr>
        <w:ind w:right="-1" w:firstLine="567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 6.1. Жюри выявляет финалистов (5 человек) конкурса с учетом результатов всех конкурсных испытаний. Жюри выявляет победителя конкурса «Ученик года -2018» и  называет лауреатов по отдельным номинациям. </w:t>
      </w:r>
    </w:p>
    <w:p w:rsidR="000E05B2" w:rsidRPr="00E24CED" w:rsidRDefault="000E05B2" w:rsidP="0076463D">
      <w:pPr>
        <w:ind w:right="-1" w:firstLine="567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6.2. Награждение победителя и лауреатов проводится в этот же день на торжественной церемонии. Победитель и лауреаты конкурса награждаются Почетными грамотами, ценными подарками.  Победителю одевается красная мантия и шапочка.</w:t>
      </w:r>
    </w:p>
    <w:p w:rsidR="000E05B2" w:rsidRPr="00E24CED" w:rsidRDefault="000E05B2" w:rsidP="0076463D">
      <w:pPr>
        <w:ind w:right="-1" w:firstLine="567"/>
        <w:jc w:val="both"/>
        <w:rPr>
          <w:sz w:val="24"/>
          <w:szCs w:val="24"/>
        </w:rPr>
      </w:pPr>
      <w:r w:rsidRPr="00E24CED">
        <w:rPr>
          <w:sz w:val="24"/>
          <w:szCs w:val="24"/>
        </w:rPr>
        <w:t xml:space="preserve">6.3. Все участники получают  сертификаты об участии в муниципальном конкурсе «Ученик года -2018».  </w:t>
      </w:r>
    </w:p>
    <w:p w:rsidR="000E05B2" w:rsidRPr="00E24CED" w:rsidRDefault="000E05B2" w:rsidP="0076463D">
      <w:pPr>
        <w:ind w:right="-1" w:firstLine="567"/>
        <w:jc w:val="both"/>
        <w:rPr>
          <w:sz w:val="24"/>
          <w:szCs w:val="24"/>
        </w:rPr>
      </w:pPr>
    </w:p>
    <w:p w:rsidR="000E05B2" w:rsidRPr="00E24CED" w:rsidRDefault="000E05B2" w:rsidP="0076463D">
      <w:pPr>
        <w:jc w:val="both"/>
        <w:rPr>
          <w:b/>
          <w:sz w:val="24"/>
          <w:szCs w:val="24"/>
        </w:rPr>
      </w:pPr>
      <w:r w:rsidRPr="00E24CED">
        <w:rPr>
          <w:b/>
          <w:sz w:val="24"/>
          <w:szCs w:val="24"/>
        </w:rPr>
        <w:t xml:space="preserve">                                                  7. Финансирование конкурса</w:t>
      </w:r>
    </w:p>
    <w:p w:rsidR="000E05B2" w:rsidRPr="00E24CED" w:rsidRDefault="000E05B2" w:rsidP="0076463D">
      <w:pPr>
        <w:ind w:firstLine="567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7.1. Финансирование проведения конкурса и торжественное награждение осуществляется в соответствии с утвержденной сметой и в пределах лимитов  бюджетных ассигнований.</w:t>
      </w:r>
    </w:p>
    <w:p w:rsidR="000E05B2" w:rsidRPr="00E24CED" w:rsidRDefault="000E05B2" w:rsidP="0076463D">
      <w:pPr>
        <w:ind w:firstLine="567"/>
        <w:jc w:val="both"/>
        <w:rPr>
          <w:sz w:val="24"/>
          <w:szCs w:val="24"/>
        </w:rPr>
      </w:pPr>
      <w:r w:rsidRPr="00E24CED">
        <w:rPr>
          <w:sz w:val="24"/>
          <w:szCs w:val="24"/>
        </w:rPr>
        <w:t>7.2. Для проведения торжественного награждения допускается привлечение внебюджетных и спонсорских средств.</w:t>
      </w:r>
    </w:p>
    <w:p w:rsidR="000E05B2" w:rsidRPr="00E24CED" w:rsidRDefault="000E05B2">
      <w:pPr>
        <w:ind w:firstLine="567"/>
        <w:jc w:val="both"/>
      </w:pPr>
    </w:p>
    <w:sectPr w:rsidR="000E05B2" w:rsidRPr="00E24CED" w:rsidSect="00DA169B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D0"/>
    <w:rsid w:val="00010975"/>
    <w:rsid w:val="0001792C"/>
    <w:rsid w:val="000D07F5"/>
    <w:rsid w:val="000E05B2"/>
    <w:rsid w:val="000E4EA2"/>
    <w:rsid w:val="00100918"/>
    <w:rsid w:val="00117368"/>
    <w:rsid w:val="00185989"/>
    <w:rsid w:val="001A4616"/>
    <w:rsid w:val="001E4DFF"/>
    <w:rsid w:val="001F756B"/>
    <w:rsid w:val="00200A69"/>
    <w:rsid w:val="0023113B"/>
    <w:rsid w:val="002352F8"/>
    <w:rsid w:val="00251EF9"/>
    <w:rsid w:val="00274BC3"/>
    <w:rsid w:val="002A3145"/>
    <w:rsid w:val="00317980"/>
    <w:rsid w:val="00326ECF"/>
    <w:rsid w:val="003A6650"/>
    <w:rsid w:val="00433EE5"/>
    <w:rsid w:val="0044459A"/>
    <w:rsid w:val="004D64E9"/>
    <w:rsid w:val="00526DEA"/>
    <w:rsid w:val="00545625"/>
    <w:rsid w:val="005545C2"/>
    <w:rsid w:val="00576096"/>
    <w:rsid w:val="006006A0"/>
    <w:rsid w:val="00652104"/>
    <w:rsid w:val="00681439"/>
    <w:rsid w:val="00685549"/>
    <w:rsid w:val="0076463D"/>
    <w:rsid w:val="00766171"/>
    <w:rsid w:val="00776345"/>
    <w:rsid w:val="007A05EE"/>
    <w:rsid w:val="00856B97"/>
    <w:rsid w:val="00863056"/>
    <w:rsid w:val="00896BEB"/>
    <w:rsid w:val="008B7618"/>
    <w:rsid w:val="008D5F0A"/>
    <w:rsid w:val="00900594"/>
    <w:rsid w:val="00915842"/>
    <w:rsid w:val="0095662A"/>
    <w:rsid w:val="009E13AE"/>
    <w:rsid w:val="009F0E0B"/>
    <w:rsid w:val="009F4822"/>
    <w:rsid w:val="00A06E09"/>
    <w:rsid w:val="00A20B64"/>
    <w:rsid w:val="00A8353E"/>
    <w:rsid w:val="00A90C46"/>
    <w:rsid w:val="00B64A58"/>
    <w:rsid w:val="00B77968"/>
    <w:rsid w:val="00B81FF5"/>
    <w:rsid w:val="00C657D5"/>
    <w:rsid w:val="00C7226A"/>
    <w:rsid w:val="00C848D0"/>
    <w:rsid w:val="00C85E32"/>
    <w:rsid w:val="00C879D5"/>
    <w:rsid w:val="00C918A5"/>
    <w:rsid w:val="00CB1692"/>
    <w:rsid w:val="00CE4AE2"/>
    <w:rsid w:val="00DA169B"/>
    <w:rsid w:val="00DD4945"/>
    <w:rsid w:val="00DE15ED"/>
    <w:rsid w:val="00E21004"/>
    <w:rsid w:val="00E24CED"/>
    <w:rsid w:val="00EF48F2"/>
    <w:rsid w:val="00F54B5C"/>
    <w:rsid w:val="00F61E32"/>
    <w:rsid w:val="00FB55D1"/>
    <w:rsid w:val="00FB5883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D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77968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52104"/>
    <w:pPr>
      <w:ind w:right="-545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7E6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1794</Words>
  <Characters>10229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2018-01-25T06:39:00Z</cp:lastPrinted>
  <dcterms:created xsi:type="dcterms:W3CDTF">2018-01-29T13:22:00Z</dcterms:created>
  <dcterms:modified xsi:type="dcterms:W3CDTF">2018-01-29T13:22:00Z</dcterms:modified>
</cp:coreProperties>
</file>