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C3" w:rsidRDefault="00F462C3" w:rsidP="00FF48D2">
      <w:pPr>
        <w:rPr>
          <w:rFonts w:ascii="Times New Roman" w:hAnsi="Times New Roman" w:cs="Times New Roman"/>
          <w:b/>
          <w:sz w:val="24"/>
          <w:szCs w:val="24"/>
        </w:rPr>
      </w:pPr>
    </w:p>
    <w:p w:rsidR="00F462C3" w:rsidRDefault="00F462C3" w:rsidP="00DE23EC">
      <w:pPr>
        <w:jc w:val="center"/>
        <w:rPr>
          <w:rFonts w:ascii="Times New Roman" w:hAnsi="Times New Roman" w:cs="Times New Roman"/>
          <w:b/>
          <w:sz w:val="24"/>
          <w:szCs w:val="24"/>
        </w:rPr>
      </w:pPr>
    </w:p>
    <w:p w:rsidR="00F462C3" w:rsidRDefault="00F462C3" w:rsidP="00AC6070">
      <w:pPr>
        <w:ind w:firstLine="720"/>
        <w:jc w:val="center"/>
        <w:rPr>
          <w:rFonts w:ascii="Times New Roman" w:hAnsi="Times New Roman"/>
          <w:sz w:val="28"/>
          <w:szCs w:val="28"/>
        </w:rPr>
      </w:pPr>
      <w:r>
        <w:rPr>
          <w:rFonts w:ascii="Times New Roman" w:hAnsi="Times New Roman"/>
          <w:sz w:val="28"/>
          <w:szCs w:val="28"/>
        </w:rPr>
        <w:t>АДМИНИСТРАЦИЯ</w:t>
      </w:r>
    </w:p>
    <w:p w:rsidR="00F462C3" w:rsidRDefault="00F462C3" w:rsidP="00AC6070">
      <w:pPr>
        <w:ind w:firstLine="720"/>
        <w:jc w:val="center"/>
        <w:rPr>
          <w:rFonts w:ascii="Times New Roman" w:hAnsi="Times New Roman"/>
          <w:sz w:val="28"/>
          <w:szCs w:val="28"/>
        </w:rPr>
      </w:pPr>
      <w:r>
        <w:rPr>
          <w:rFonts w:ascii="Times New Roman" w:hAnsi="Times New Roman"/>
          <w:sz w:val="28"/>
          <w:szCs w:val="28"/>
        </w:rPr>
        <w:t>РУЗАЕВСКОГО МУНИЦИПАЛЬНОГО РАЙОНА</w:t>
      </w:r>
    </w:p>
    <w:p w:rsidR="00F462C3" w:rsidRDefault="00F462C3" w:rsidP="00AC6070">
      <w:pPr>
        <w:ind w:firstLine="720"/>
        <w:jc w:val="center"/>
        <w:rPr>
          <w:rFonts w:ascii="Times New Roman" w:hAnsi="Times New Roman"/>
          <w:sz w:val="28"/>
          <w:szCs w:val="28"/>
        </w:rPr>
      </w:pPr>
      <w:r>
        <w:rPr>
          <w:rFonts w:ascii="Times New Roman" w:hAnsi="Times New Roman"/>
          <w:sz w:val="28"/>
          <w:szCs w:val="28"/>
        </w:rPr>
        <w:t>РЕСПУБЛИКИ МОРДОВИЯ</w:t>
      </w:r>
    </w:p>
    <w:p w:rsidR="00F462C3" w:rsidRDefault="00F462C3" w:rsidP="00AC6070">
      <w:pPr>
        <w:ind w:firstLine="720"/>
        <w:jc w:val="center"/>
        <w:rPr>
          <w:rFonts w:ascii="Times New Roman" w:hAnsi="Times New Roman"/>
          <w:b/>
          <w:sz w:val="32"/>
          <w:szCs w:val="32"/>
        </w:rPr>
      </w:pPr>
    </w:p>
    <w:p w:rsidR="00F462C3" w:rsidRDefault="00F462C3" w:rsidP="00AC6070">
      <w:pPr>
        <w:ind w:firstLine="720"/>
        <w:jc w:val="center"/>
        <w:rPr>
          <w:rFonts w:ascii="Times New Roman" w:hAnsi="Times New Roman"/>
          <w:b/>
          <w:sz w:val="34"/>
          <w:szCs w:val="34"/>
        </w:rPr>
      </w:pPr>
      <w:r>
        <w:rPr>
          <w:rFonts w:ascii="Times New Roman" w:hAnsi="Times New Roman"/>
          <w:b/>
          <w:sz w:val="34"/>
          <w:szCs w:val="34"/>
        </w:rPr>
        <w:t>П О С Т А Н О В Л Е Н И Е</w:t>
      </w:r>
    </w:p>
    <w:p w:rsidR="00F462C3" w:rsidRDefault="00F462C3" w:rsidP="00FA55CC">
      <w:pPr>
        <w:jc w:val="both"/>
        <w:rPr>
          <w:rFonts w:ascii="Times New Roman" w:hAnsi="Times New Roman"/>
          <w:sz w:val="28"/>
          <w:szCs w:val="28"/>
        </w:rPr>
      </w:pPr>
    </w:p>
    <w:p w:rsidR="00F462C3" w:rsidRDefault="00F462C3" w:rsidP="00FA55CC">
      <w:pPr>
        <w:jc w:val="both"/>
        <w:rPr>
          <w:rFonts w:ascii="Times New Roman" w:hAnsi="Times New Roman"/>
          <w:sz w:val="28"/>
          <w:szCs w:val="28"/>
        </w:rPr>
      </w:pPr>
      <w:r>
        <w:rPr>
          <w:rFonts w:ascii="Times New Roman" w:hAnsi="Times New Roman"/>
          <w:sz w:val="28"/>
          <w:szCs w:val="28"/>
        </w:rPr>
        <w:t xml:space="preserve">        28.10.2020 г.                                                                                                № 607</w:t>
      </w:r>
    </w:p>
    <w:p w:rsidR="00F462C3" w:rsidRDefault="00F462C3" w:rsidP="00FA55CC">
      <w:pPr>
        <w:jc w:val="center"/>
        <w:rPr>
          <w:rFonts w:ascii="Times New Roman" w:hAnsi="Times New Roman"/>
          <w:sz w:val="28"/>
          <w:szCs w:val="28"/>
        </w:rPr>
      </w:pPr>
      <w:r>
        <w:rPr>
          <w:rFonts w:ascii="Times New Roman" w:hAnsi="Times New Roman"/>
          <w:sz w:val="28"/>
          <w:szCs w:val="28"/>
        </w:rPr>
        <w:t>г. Рузаевка</w:t>
      </w:r>
    </w:p>
    <w:p w:rsidR="00F462C3" w:rsidRDefault="00F462C3" w:rsidP="00FA55CC">
      <w:pPr>
        <w:jc w:val="center"/>
        <w:rPr>
          <w:rFonts w:ascii="Times New Roman" w:hAnsi="Times New Roman"/>
          <w:b/>
          <w:bCs/>
          <w:sz w:val="28"/>
          <w:szCs w:val="28"/>
        </w:rPr>
      </w:pPr>
    </w:p>
    <w:p w:rsidR="00F462C3" w:rsidRPr="00B60A10" w:rsidRDefault="00F462C3" w:rsidP="00B60A10">
      <w:pPr>
        <w:jc w:val="center"/>
        <w:rPr>
          <w:rFonts w:ascii="Times New Roman" w:hAnsi="Times New Roman" w:cs="Times New Roman"/>
          <w:b/>
          <w:color w:val="000000"/>
          <w:sz w:val="28"/>
          <w:szCs w:val="28"/>
        </w:rPr>
      </w:pPr>
      <w:r w:rsidRPr="00B60A10">
        <w:rPr>
          <w:rFonts w:ascii="Times New Roman" w:hAnsi="Times New Roman" w:cs="Times New Roman"/>
          <w:b/>
          <w:color w:val="000000"/>
          <w:sz w:val="28"/>
          <w:szCs w:val="28"/>
        </w:rPr>
        <w:t>О внесении изменений в постановление администрации</w:t>
      </w:r>
    </w:p>
    <w:p w:rsidR="00F462C3" w:rsidRPr="00B60A10" w:rsidRDefault="00F462C3" w:rsidP="00B60A10">
      <w:pPr>
        <w:jc w:val="center"/>
        <w:rPr>
          <w:rFonts w:ascii="Times New Roman" w:hAnsi="Times New Roman" w:cs="Times New Roman"/>
          <w:b/>
          <w:color w:val="000000"/>
          <w:sz w:val="28"/>
          <w:szCs w:val="28"/>
        </w:rPr>
      </w:pPr>
      <w:r w:rsidRPr="00B60A10">
        <w:rPr>
          <w:rFonts w:ascii="Times New Roman" w:hAnsi="Times New Roman" w:cs="Times New Roman"/>
          <w:b/>
          <w:color w:val="000000"/>
          <w:sz w:val="28"/>
          <w:szCs w:val="28"/>
        </w:rPr>
        <w:t>Рузаевского муниципального района Республики Мордовия</w:t>
      </w:r>
    </w:p>
    <w:p w:rsidR="00F462C3" w:rsidRPr="00B60A10" w:rsidRDefault="00F462C3" w:rsidP="00B60A10">
      <w:pPr>
        <w:jc w:val="center"/>
        <w:rPr>
          <w:rFonts w:ascii="Times New Roman" w:hAnsi="Times New Roman" w:cs="Times New Roman"/>
          <w:b/>
          <w:color w:val="000000"/>
          <w:sz w:val="28"/>
          <w:szCs w:val="28"/>
        </w:rPr>
      </w:pPr>
      <w:r w:rsidRPr="00B60A10">
        <w:rPr>
          <w:rFonts w:ascii="Times New Roman" w:hAnsi="Times New Roman" w:cs="Times New Roman"/>
          <w:b/>
          <w:color w:val="000000"/>
          <w:sz w:val="28"/>
          <w:szCs w:val="28"/>
        </w:rPr>
        <w:t>от 08.10.2019 г. № 685 «Об утверждении Муниципальной программы Рузаевского муниципального района «Охрана окружающей среды и развитие водохозяйственного комплекса  на 2019 – 2022 годы»</w:t>
      </w:r>
    </w:p>
    <w:p w:rsidR="00F462C3" w:rsidRDefault="00F462C3" w:rsidP="00AC6070">
      <w:pPr>
        <w:ind w:firstLine="720"/>
        <w:jc w:val="both"/>
        <w:rPr>
          <w:sz w:val="24"/>
          <w:szCs w:val="24"/>
        </w:rPr>
      </w:pPr>
    </w:p>
    <w:p w:rsidR="00F462C3" w:rsidRDefault="00F462C3" w:rsidP="00AC6070">
      <w:pPr>
        <w:suppressAutoHyphens/>
        <w:spacing w:line="100" w:lineRule="atLeast"/>
        <w:ind w:firstLine="709"/>
        <w:jc w:val="both"/>
        <w:rPr>
          <w:rFonts w:ascii="Times New Roman" w:hAnsi="Times New Roman" w:cs="Times New Roman"/>
          <w:color w:val="000000"/>
          <w:kern w:val="2"/>
          <w:sz w:val="28"/>
          <w:szCs w:val="28"/>
          <w:lang w:eastAsia="ar-SA"/>
        </w:rPr>
      </w:pPr>
      <w:bookmarkStart w:id="0" w:name="sub_1"/>
      <w:r>
        <w:rPr>
          <w:rFonts w:ascii="Times New Roman" w:hAnsi="Times New Roman"/>
          <w:color w:val="000000"/>
          <w:kern w:val="2"/>
          <w:sz w:val="28"/>
          <w:szCs w:val="28"/>
          <w:lang w:eastAsia="ar-SA"/>
        </w:rPr>
        <w:t xml:space="preserve">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30.12.2015 г. № 1868 администрация Рузаевского муниципального района </w:t>
      </w:r>
      <w:r w:rsidRPr="00685AC8">
        <w:rPr>
          <w:rFonts w:ascii="Times New Roman" w:hAnsi="Times New Roman"/>
          <w:b/>
          <w:color w:val="000000"/>
          <w:kern w:val="2"/>
          <w:sz w:val="28"/>
          <w:szCs w:val="28"/>
          <w:lang w:eastAsia="ar-SA"/>
        </w:rPr>
        <w:t>п о с т а н о в л я е т:</w:t>
      </w:r>
    </w:p>
    <w:p w:rsidR="00F462C3" w:rsidRDefault="00F462C3" w:rsidP="00AC6070">
      <w:pPr>
        <w:tabs>
          <w:tab w:val="left" w:pos="851"/>
          <w:tab w:val="left" w:pos="993"/>
        </w:tabs>
        <w:ind w:firstLine="720"/>
        <w:jc w:val="both"/>
        <w:rPr>
          <w:rFonts w:ascii="Times New Roman" w:hAnsi="Times New Roman"/>
          <w:sz w:val="28"/>
          <w:szCs w:val="28"/>
        </w:rPr>
      </w:pPr>
      <w:r>
        <w:rPr>
          <w:rFonts w:ascii="Times New Roman" w:hAnsi="Times New Roman"/>
          <w:sz w:val="28"/>
          <w:szCs w:val="28"/>
        </w:rPr>
        <w:t xml:space="preserve">1. Внести изменения в постановление администрации Рузаевского муниципального района Республики Мордовия от 08.10.2019 г. № 685 «Об утверждении Муниципальной программы Рузаевского муниципального района «Охрана окружающей среды и развитие водохозяйственного комплекса  на 2019 – 2022 годы» следующего содержания: </w:t>
      </w:r>
    </w:p>
    <w:p w:rsidR="00F462C3" w:rsidRDefault="00F462C3" w:rsidP="00AC6070">
      <w:pPr>
        <w:tabs>
          <w:tab w:val="left" w:pos="851"/>
          <w:tab w:val="left" w:pos="993"/>
        </w:tabs>
        <w:ind w:firstLine="720"/>
        <w:jc w:val="both"/>
        <w:rPr>
          <w:rFonts w:ascii="Times New Roman" w:hAnsi="Times New Roman"/>
          <w:sz w:val="28"/>
          <w:szCs w:val="28"/>
          <w:lang w:eastAsia="en-US"/>
        </w:rPr>
      </w:pPr>
      <w:r>
        <w:rPr>
          <w:rFonts w:ascii="Times New Roman" w:hAnsi="Times New Roman"/>
          <w:sz w:val="28"/>
          <w:szCs w:val="28"/>
          <w:lang w:eastAsia="en-US"/>
        </w:rPr>
        <w:t xml:space="preserve">1) в наименовании слова «на 2019 – 2022 годы» заменить слова «на 2019 – 2024 годы»; </w:t>
      </w:r>
    </w:p>
    <w:p w:rsidR="00F462C3" w:rsidRDefault="00F462C3" w:rsidP="00AC6070">
      <w:pPr>
        <w:tabs>
          <w:tab w:val="left" w:pos="851"/>
          <w:tab w:val="left" w:pos="993"/>
        </w:tabs>
        <w:ind w:firstLine="720"/>
        <w:jc w:val="both"/>
        <w:rPr>
          <w:rFonts w:ascii="Times New Roman" w:hAnsi="Times New Roman"/>
          <w:sz w:val="28"/>
          <w:szCs w:val="28"/>
          <w:lang w:eastAsia="en-US"/>
        </w:rPr>
      </w:pPr>
      <w:r>
        <w:rPr>
          <w:rFonts w:ascii="Times New Roman" w:hAnsi="Times New Roman"/>
          <w:sz w:val="28"/>
          <w:szCs w:val="28"/>
          <w:lang w:eastAsia="en-US"/>
        </w:rPr>
        <w:t xml:space="preserve">2) в пункте 1 слова «на 2019 – 2022 годы» заменить слова «на 2019 – 2024 годы»; </w:t>
      </w:r>
    </w:p>
    <w:p w:rsidR="00F462C3" w:rsidRDefault="00F462C3" w:rsidP="00AC6070">
      <w:pPr>
        <w:tabs>
          <w:tab w:val="left" w:pos="851"/>
          <w:tab w:val="left" w:pos="993"/>
        </w:tabs>
        <w:ind w:firstLine="720"/>
        <w:jc w:val="both"/>
        <w:rPr>
          <w:rFonts w:ascii="Times New Roman" w:hAnsi="Times New Roman"/>
          <w:sz w:val="28"/>
          <w:szCs w:val="28"/>
          <w:lang w:eastAsia="en-US"/>
        </w:rPr>
      </w:pPr>
      <w:r>
        <w:rPr>
          <w:rFonts w:ascii="Times New Roman" w:hAnsi="Times New Roman"/>
          <w:sz w:val="28"/>
          <w:szCs w:val="28"/>
          <w:lang w:eastAsia="en-US"/>
        </w:rPr>
        <w:t xml:space="preserve">3) Муниципальную программу Рузаевского муниципального района </w:t>
      </w:r>
      <w:r>
        <w:rPr>
          <w:rFonts w:ascii="Times New Roman" w:hAnsi="Times New Roman"/>
          <w:sz w:val="28"/>
          <w:szCs w:val="28"/>
        </w:rPr>
        <w:t xml:space="preserve">«Охрана окружающей среды и развитие водохозяйственного комплекса  на 2019 – 2022 годы» изложить в прилагаемой редакции. </w:t>
      </w:r>
      <w:r>
        <w:rPr>
          <w:rFonts w:ascii="Times New Roman" w:hAnsi="Times New Roman"/>
          <w:sz w:val="28"/>
          <w:szCs w:val="28"/>
          <w:lang w:eastAsia="en-US"/>
        </w:rPr>
        <w:t xml:space="preserve">  </w:t>
      </w:r>
    </w:p>
    <w:p w:rsidR="00F462C3" w:rsidRDefault="00F462C3" w:rsidP="00AC6070">
      <w:pPr>
        <w:tabs>
          <w:tab w:val="left" w:pos="851"/>
          <w:tab w:val="left" w:pos="993"/>
        </w:tabs>
        <w:ind w:firstLine="720"/>
        <w:jc w:val="both"/>
        <w:rPr>
          <w:rFonts w:ascii="Times New Roman" w:hAnsi="Times New Roman"/>
          <w:sz w:val="28"/>
          <w:szCs w:val="28"/>
        </w:rPr>
      </w:pPr>
      <w:bookmarkStart w:id="1" w:name="sub_2"/>
      <w:bookmarkEnd w:id="0"/>
      <w:r>
        <w:rPr>
          <w:rFonts w:ascii="Times New Roman" w:hAnsi="Times New Roman"/>
          <w:sz w:val="28"/>
          <w:szCs w:val="28"/>
        </w:rPr>
        <w:t xml:space="preserve">2. </w:t>
      </w:r>
      <w:bookmarkStart w:id="2" w:name="sub_3"/>
      <w:bookmarkEnd w:id="1"/>
      <w:r>
        <w:rPr>
          <w:rFonts w:ascii="Times New Roman" w:hAnsi="Times New Roman"/>
          <w:sz w:val="28"/>
          <w:szCs w:val="28"/>
        </w:rPr>
        <w:t>Контроль исполнения настоящего постановления возложить на первого заместителя Главы Рузаевского муниципального района В.Н. Чудайкина.</w:t>
      </w:r>
    </w:p>
    <w:p w:rsidR="00F462C3" w:rsidRDefault="00F462C3" w:rsidP="00AC6070">
      <w:pPr>
        <w:tabs>
          <w:tab w:val="left" w:pos="851"/>
          <w:tab w:val="left" w:pos="993"/>
        </w:tabs>
        <w:ind w:firstLine="720"/>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www.ruzaevka-rm.ru и подлежит размещению в закрытой части портала государственной автоматизированной системы «Управление».</w:t>
      </w:r>
    </w:p>
    <w:p w:rsidR="00F462C3" w:rsidRDefault="00F462C3" w:rsidP="00FF48D2">
      <w:pPr>
        <w:tabs>
          <w:tab w:val="left" w:pos="851"/>
          <w:tab w:val="left" w:pos="993"/>
        </w:tabs>
        <w:jc w:val="both"/>
        <w:rPr>
          <w:rFonts w:ascii="Times New Roman" w:hAnsi="Times New Roman"/>
          <w:sz w:val="28"/>
          <w:szCs w:val="28"/>
        </w:rPr>
      </w:pPr>
    </w:p>
    <w:p w:rsidR="00F462C3" w:rsidRDefault="00F462C3" w:rsidP="00FF48D2">
      <w:pPr>
        <w:tabs>
          <w:tab w:val="left" w:pos="851"/>
          <w:tab w:val="left" w:pos="993"/>
        </w:tabs>
        <w:jc w:val="both"/>
        <w:rPr>
          <w:rFonts w:ascii="Times New Roman" w:hAnsi="Times New Roman"/>
          <w:sz w:val="28"/>
          <w:szCs w:val="28"/>
        </w:rPr>
      </w:pPr>
    </w:p>
    <w:p w:rsidR="00F462C3" w:rsidRDefault="00F462C3" w:rsidP="00FF48D2">
      <w:pPr>
        <w:tabs>
          <w:tab w:val="left" w:pos="851"/>
          <w:tab w:val="left" w:pos="993"/>
        </w:tabs>
        <w:jc w:val="both"/>
        <w:rPr>
          <w:rFonts w:ascii="Times New Roman" w:hAnsi="Times New Roman"/>
          <w:sz w:val="28"/>
          <w:szCs w:val="28"/>
        </w:rPr>
      </w:pPr>
    </w:p>
    <w:p w:rsidR="00F462C3" w:rsidRDefault="00F462C3" w:rsidP="00AC6070">
      <w:pPr>
        <w:tabs>
          <w:tab w:val="left" w:pos="851"/>
          <w:tab w:val="left" w:pos="993"/>
        </w:tabs>
        <w:jc w:val="both"/>
        <w:rPr>
          <w:rFonts w:ascii="Times New Roman" w:hAnsi="Times New Roman"/>
          <w:sz w:val="28"/>
          <w:szCs w:val="28"/>
        </w:rPr>
      </w:pPr>
      <w:r>
        <w:rPr>
          <w:rFonts w:ascii="Times New Roman" w:hAnsi="Times New Roman"/>
          <w:sz w:val="28"/>
          <w:szCs w:val="28"/>
        </w:rPr>
        <w:t>Глава Рузаевского</w:t>
      </w:r>
    </w:p>
    <w:p w:rsidR="00F462C3" w:rsidRDefault="00F462C3" w:rsidP="00AC6070">
      <w:pPr>
        <w:tabs>
          <w:tab w:val="left" w:pos="851"/>
          <w:tab w:val="left" w:pos="993"/>
        </w:tabs>
        <w:jc w:val="both"/>
        <w:rPr>
          <w:rFonts w:ascii="Times New Roman" w:hAnsi="Times New Roman"/>
          <w:sz w:val="28"/>
          <w:szCs w:val="28"/>
        </w:rPr>
      </w:pPr>
      <w:r>
        <w:rPr>
          <w:rFonts w:ascii="Times New Roman" w:hAnsi="Times New Roman"/>
          <w:sz w:val="28"/>
          <w:szCs w:val="28"/>
        </w:rPr>
        <w:t xml:space="preserve">муниципального района </w:t>
      </w:r>
    </w:p>
    <w:p w:rsidR="00F462C3" w:rsidRDefault="00F462C3" w:rsidP="00AC6070">
      <w:pPr>
        <w:tabs>
          <w:tab w:val="left" w:pos="851"/>
          <w:tab w:val="left" w:pos="993"/>
        </w:tabs>
        <w:jc w:val="both"/>
        <w:rPr>
          <w:rFonts w:ascii="Times New Roman" w:hAnsi="Times New Roman"/>
          <w:sz w:val="28"/>
          <w:szCs w:val="28"/>
        </w:rPr>
      </w:pPr>
      <w:r>
        <w:rPr>
          <w:rFonts w:ascii="Times New Roman" w:hAnsi="Times New Roman"/>
          <w:sz w:val="28"/>
          <w:szCs w:val="28"/>
        </w:rPr>
        <w:t xml:space="preserve">Республики Мордовия                                                                               </w:t>
      </w:r>
      <w:bookmarkEnd w:id="2"/>
      <w:r>
        <w:rPr>
          <w:rFonts w:ascii="Times New Roman" w:hAnsi="Times New Roman"/>
          <w:sz w:val="28"/>
          <w:szCs w:val="28"/>
        </w:rPr>
        <w:t xml:space="preserve">   А.И. Сайгачев </w:t>
      </w:r>
    </w:p>
    <w:p w:rsidR="00F462C3" w:rsidRDefault="00F462C3" w:rsidP="00AC6070">
      <w:pPr>
        <w:tabs>
          <w:tab w:val="left" w:pos="851"/>
          <w:tab w:val="left" w:pos="993"/>
        </w:tabs>
        <w:jc w:val="both"/>
        <w:rPr>
          <w:rFonts w:ascii="Times New Roman" w:hAnsi="Times New Roman"/>
          <w:sz w:val="28"/>
          <w:szCs w:val="28"/>
        </w:rPr>
      </w:pPr>
    </w:p>
    <w:p w:rsidR="00F462C3" w:rsidRDefault="00F462C3" w:rsidP="00FA55CC">
      <w:pPr>
        <w:widowControl/>
        <w:tabs>
          <w:tab w:val="center" w:pos="4677"/>
          <w:tab w:val="left" w:pos="6450"/>
        </w:tabs>
        <w:autoSpaceDE/>
        <w:autoSpaceDN/>
        <w:adjustRightInd/>
        <w:ind w:left="-567"/>
        <w:jc w:val="center"/>
        <w:rPr>
          <w:rFonts w:ascii="Times New Roman" w:hAnsi="Times New Roman" w:cs="Times New Roman"/>
          <w:b/>
          <w:sz w:val="28"/>
          <w:szCs w:val="28"/>
          <w:lang w:eastAsia="en-US"/>
        </w:rPr>
      </w:pPr>
    </w:p>
    <w:p w:rsidR="00F462C3" w:rsidRDefault="00F462C3" w:rsidP="00F87975">
      <w:pPr>
        <w:ind w:firstLine="720"/>
        <w:jc w:val="right"/>
        <w:rPr>
          <w:rFonts w:ascii="Times New Roman" w:hAnsi="Times New Roman" w:cs="Times New Roman"/>
          <w:sz w:val="24"/>
          <w:szCs w:val="24"/>
        </w:rPr>
      </w:pPr>
    </w:p>
    <w:p w:rsidR="00F462C3" w:rsidRDefault="00F462C3" w:rsidP="00FA7E1D">
      <w:pPr>
        <w:ind w:firstLine="720"/>
        <w:jc w:val="center"/>
        <w:rPr>
          <w:rFonts w:ascii="Times New Roman" w:hAnsi="Times New Roman" w:cs="Times New Roman"/>
          <w:b/>
        </w:rPr>
      </w:pPr>
      <w:r w:rsidRPr="00DE23EC">
        <w:rPr>
          <w:rFonts w:ascii="Times New Roman" w:hAnsi="Times New Roman" w:cs="Times New Roman"/>
          <w:b/>
        </w:rPr>
        <w:t xml:space="preserve">Муниципальная программа </w:t>
      </w:r>
    </w:p>
    <w:p w:rsidR="00F462C3" w:rsidRDefault="00F462C3" w:rsidP="00FA7E1D">
      <w:pPr>
        <w:ind w:firstLine="720"/>
        <w:jc w:val="center"/>
        <w:rPr>
          <w:rFonts w:ascii="Times New Roman" w:hAnsi="Times New Roman" w:cs="Times New Roman"/>
          <w:b/>
        </w:rPr>
      </w:pPr>
      <w:r>
        <w:rPr>
          <w:rFonts w:ascii="Times New Roman" w:hAnsi="Times New Roman" w:cs="Times New Roman"/>
          <w:b/>
        </w:rPr>
        <w:t xml:space="preserve">Рузаевского муниципального района Республики Мордовия "Охрана </w:t>
      </w:r>
      <w:r w:rsidRPr="00DE23EC">
        <w:rPr>
          <w:rFonts w:ascii="Times New Roman" w:hAnsi="Times New Roman" w:cs="Times New Roman"/>
          <w:b/>
        </w:rPr>
        <w:t>окружающей среды и развитие водохозяйственного комплекса на 201</w:t>
      </w:r>
      <w:r>
        <w:rPr>
          <w:rFonts w:ascii="Times New Roman" w:hAnsi="Times New Roman" w:cs="Times New Roman"/>
          <w:b/>
        </w:rPr>
        <w:t>9</w:t>
      </w:r>
      <w:r w:rsidRPr="00DE23EC">
        <w:rPr>
          <w:rFonts w:ascii="Times New Roman" w:hAnsi="Times New Roman" w:cs="Times New Roman"/>
          <w:b/>
        </w:rPr>
        <w:t> - 202</w:t>
      </w:r>
      <w:r>
        <w:rPr>
          <w:rFonts w:ascii="Times New Roman" w:hAnsi="Times New Roman" w:cs="Times New Roman"/>
          <w:b/>
        </w:rPr>
        <w:t>4</w:t>
      </w:r>
      <w:r w:rsidRPr="00DE23EC">
        <w:rPr>
          <w:rFonts w:ascii="Times New Roman" w:hAnsi="Times New Roman" w:cs="Times New Roman"/>
          <w:b/>
        </w:rPr>
        <w:t> годы"</w:t>
      </w:r>
      <w:r>
        <w:rPr>
          <w:rFonts w:ascii="Times New Roman" w:hAnsi="Times New Roman" w:cs="Times New Roman"/>
          <w:b/>
        </w:rPr>
        <w:t xml:space="preserve"> </w:t>
      </w:r>
    </w:p>
    <w:p w:rsidR="00F462C3" w:rsidRDefault="00F462C3" w:rsidP="00F87975">
      <w:pPr>
        <w:ind w:firstLine="720"/>
        <w:jc w:val="right"/>
        <w:rPr>
          <w:rFonts w:ascii="Times New Roman" w:hAnsi="Times New Roman" w:cs="Times New Roman"/>
          <w:sz w:val="24"/>
          <w:szCs w:val="24"/>
        </w:rPr>
      </w:pPr>
    </w:p>
    <w:p w:rsidR="00F462C3" w:rsidRDefault="00F462C3" w:rsidP="007C2C20">
      <w:pPr>
        <w:pStyle w:val="Heading1"/>
        <w:rPr>
          <w:rFonts w:ascii="Times New Roman" w:hAnsi="Times New Roman" w:cs="Times New Roman"/>
        </w:rPr>
      </w:pPr>
      <w:bookmarkStart w:id="3" w:name="sub_100"/>
    </w:p>
    <w:p w:rsidR="00F462C3" w:rsidRDefault="00F462C3" w:rsidP="00D503E2">
      <w:pPr>
        <w:pStyle w:val="Heading1"/>
        <w:spacing w:before="0" w:after="0"/>
        <w:rPr>
          <w:rFonts w:ascii="Times New Roman" w:hAnsi="Times New Roman" w:cs="Times New Roman"/>
        </w:rPr>
      </w:pPr>
      <w:r w:rsidRPr="007C2C20">
        <w:rPr>
          <w:rFonts w:ascii="Times New Roman" w:hAnsi="Times New Roman" w:cs="Times New Roman"/>
        </w:rPr>
        <w:t>Паспорт</w:t>
      </w:r>
      <w:r>
        <w:rPr>
          <w:rFonts w:ascii="Times New Roman" w:hAnsi="Times New Roman" w:cs="Times New Roman"/>
        </w:rPr>
        <w:t xml:space="preserve"> М</w:t>
      </w:r>
      <w:r w:rsidRPr="007C2C20">
        <w:rPr>
          <w:rFonts w:ascii="Times New Roman" w:hAnsi="Times New Roman" w:cs="Times New Roman"/>
        </w:rPr>
        <w:t xml:space="preserve">униципальной программы </w:t>
      </w:r>
      <w:r>
        <w:rPr>
          <w:rFonts w:ascii="Times New Roman" w:hAnsi="Times New Roman" w:cs="Times New Roman"/>
        </w:rPr>
        <w:t>Рузаевского</w:t>
      </w:r>
      <w:r w:rsidRPr="007C2C20">
        <w:rPr>
          <w:rFonts w:ascii="Times New Roman" w:hAnsi="Times New Roman" w:cs="Times New Roman"/>
        </w:rPr>
        <w:t xml:space="preserve"> муниципального района </w:t>
      </w:r>
    </w:p>
    <w:p w:rsidR="00F462C3" w:rsidRDefault="00F462C3" w:rsidP="00D503E2">
      <w:pPr>
        <w:pStyle w:val="Heading1"/>
        <w:spacing w:before="0" w:after="0"/>
        <w:rPr>
          <w:rFonts w:ascii="Times New Roman" w:hAnsi="Times New Roman" w:cs="Times New Roman"/>
        </w:rPr>
      </w:pPr>
      <w:r w:rsidRPr="007C2C20">
        <w:rPr>
          <w:rFonts w:ascii="Times New Roman" w:hAnsi="Times New Roman" w:cs="Times New Roman"/>
        </w:rPr>
        <w:t xml:space="preserve">Республики Мордовия </w:t>
      </w:r>
      <w:r>
        <w:rPr>
          <w:rFonts w:ascii="Times New Roman" w:hAnsi="Times New Roman" w:cs="Times New Roman"/>
        </w:rPr>
        <w:t>«</w:t>
      </w:r>
      <w:r w:rsidRPr="00B70974">
        <w:rPr>
          <w:rFonts w:ascii="Times New Roman" w:hAnsi="Times New Roman" w:cs="Times New Roman"/>
        </w:rPr>
        <w:t>Охрана окружающей среды</w:t>
      </w:r>
      <w:r>
        <w:rPr>
          <w:rFonts w:ascii="Times New Roman" w:hAnsi="Times New Roman" w:cs="Times New Roman"/>
        </w:rPr>
        <w:t xml:space="preserve"> и</w:t>
      </w:r>
      <w:r w:rsidRPr="00B70974">
        <w:rPr>
          <w:rFonts w:ascii="Times New Roman" w:hAnsi="Times New Roman" w:cs="Times New Roman"/>
        </w:rPr>
        <w:t xml:space="preserve"> развити</w:t>
      </w:r>
      <w:r>
        <w:rPr>
          <w:rFonts w:ascii="Times New Roman" w:hAnsi="Times New Roman" w:cs="Times New Roman"/>
        </w:rPr>
        <w:t>е</w:t>
      </w:r>
      <w:r w:rsidRPr="00B70974">
        <w:rPr>
          <w:rFonts w:ascii="Times New Roman" w:hAnsi="Times New Roman" w:cs="Times New Roman"/>
        </w:rPr>
        <w:t xml:space="preserve"> водохозяйственного комплекса </w:t>
      </w:r>
      <w:r>
        <w:rPr>
          <w:rFonts w:ascii="Times New Roman" w:hAnsi="Times New Roman" w:cs="Times New Roman"/>
        </w:rPr>
        <w:t xml:space="preserve">                     </w:t>
      </w:r>
    </w:p>
    <w:p w:rsidR="00F462C3" w:rsidRPr="007C2C20" w:rsidRDefault="00F462C3" w:rsidP="00D503E2">
      <w:pPr>
        <w:pStyle w:val="Heading1"/>
        <w:spacing w:before="0" w:after="0"/>
        <w:rPr>
          <w:rFonts w:ascii="Times New Roman" w:hAnsi="Times New Roman" w:cs="Times New Roman"/>
        </w:rPr>
      </w:pPr>
      <w:r>
        <w:rPr>
          <w:rFonts w:ascii="Times New Roman" w:hAnsi="Times New Roman" w:cs="Times New Roman"/>
        </w:rPr>
        <w:t xml:space="preserve">на </w:t>
      </w:r>
      <w:r w:rsidRPr="00474B1E">
        <w:rPr>
          <w:rFonts w:ascii="Times New Roman" w:hAnsi="Times New Roman" w:cs="Times New Roman"/>
        </w:rPr>
        <w:t>201</w:t>
      </w:r>
      <w:r>
        <w:rPr>
          <w:rFonts w:ascii="Times New Roman" w:hAnsi="Times New Roman" w:cs="Times New Roman"/>
        </w:rPr>
        <w:t>9-2024 годы»</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6"/>
        <w:gridCol w:w="425"/>
        <w:gridCol w:w="6097"/>
      </w:tblGrid>
      <w:tr w:rsidR="00F462C3" w:rsidRPr="00474B1E" w:rsidTr="007C29B9">
        <w:tc>
          <w:tcPr>
            <w:tcW w:w="3826" w:type="dxa"/>
          </w:tcPr>
          <w:bookmarkEnd w:id="3"/>
          <w:p w:rsidR="00F462C3" w:rsidRPr="007C29B9" w:rsidRDefault="00F462C3">
            <w:pPr>
              <w:pStyle w:val="aff2"/>
              <w:rPr>
                <w:rFonts w:ascii="Times New Roman" w:hAnsi="Times New Roman" w:cs="Times New Roman"/>
              </w:rPr>
            </w:pPr>
            <w:r w:rsidRPr="007C29B9">
              <w:rPr>
                <w:rFonts w:ascii="Times New Roman" w:hAnsi="Times New Roman" w:cs="Times New Roman"/>
              </w:rPr>
              <w:t xml:space="preserve">Наименование Муниципальной </w:t>
            </w:r>
          </w:p>
          <w:p w:rsidR="00F462C3" w:rsidRPr="007C29B9" w:rsidRDefault="00F462C3">
            <w:pPr>
              <w:pStyle w:val="aff2"/>
              <w:rPr>
                <w:rFonts w:ascii="Times New Roman" w:hAnsi="Times New Roman" w:cs="Times New Roman"/>
              </w:rPr>
            </w:pPr>
            <w:r w:rsidRPr="007C29B9">
              <w:rPr>
                <w:rFonts w:ascii="Times New Roman" w:hAnsi="Times New Roman" w:cs="Times New Roman"/>
              </w:rPr>
              <w:t>программы</w:t>
            </w:r>
          </w:p>
        </w:tc>
        <w:tc>
          <w:tcPr>
            <w:tcW w:w="425"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9E31A7">
            <w:pPr>
              <w:pStyle w:val="aff2"/>
              <w:rPr>
                <w:rFonts w:ascii="Times New Roman" w:hAnsi="Times New Roman" w:cs="Times New Roman"/>
              </w:rPr>
            </w:pPr>
            <w:r w:rsidRPr="007C29B9">
              <w:rPr>
                <w:rFonts w:ascii="Times New Roman" w:hAnsi="Times New Roman" w:cs="Times New Roman"/>
              </w:rPr>
              <w:t>Муниципальная программа Рузаевского муниципального района</w:t>
            </w:r>
            <w:r w:rsidRPr="007C29B9">
              <w:rPr>
                <w:rFonts w:ascii="Times New Roman" w:hAnsi="Times New Roman" w:cs="Times New Roman"/>
                <w:b/>
                <w:bCs/>
              </w:rPr>
              <w:t xml:space="preserve"> </w:t>
            </w:r>
            <w:r w:rsidRPr="007C29B9">
              <w:rPr>
                <w:rFonts w:ascii="Times New Roman" w:hAnsi="Times New Roman" w:cs="Times New Roman"/>
              </w:rPr>
              <w:t>Республики Мордовия «Охрана окружающей среды и развитие водохозяйственного комплекса на 2019- 2024 годы» (далее – Муниципальная программа)</w:t>
            </w:r>
          </w:p>
        </w:tc>
      </w:tr>
      <w:tr w:rsidR="00F462C3" w:rsidRPr="00474B1E" w:rsidTr="007C29B9">
        <w:tc>
          <w:tcPr>
            <w:tcW w:w="3826"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Ответственный исполнитель Муниципальной программы</w:t>
            </w:r>
          </w:p>
        </w:tc>
        <w:tc>
          <w:tcPr>
            <w:tcW w:w="425"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Администрация Рузаевского муниципального района</w:t>
            </w:r>
          </w:p>
        </w:tc>
      </w:tr>
      <w:tr w:rsidR="00F462C3" w:rsidRPr="00474B1E" w:rsidTr="007C29B9">
        <w:tc>
          <w:tcPr>
            <w:tcW w:w="3826"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Подпрограмма Муниципальной программы</w:t>
            </w:r>
          </w:p>
        </w:tc>
        <w:tc>
          <w:tcPr>
            <w:tcW w:w="425"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651A96">
            <w:pPr>
              <w:pStyle w:val="aff2"/>
              <w:rPr>
                <w:rFonts w:ascii="Times New Roman" w:hAnsi="Times New Roman" w:cs="Times New Roman"/>
              </w:rPr>
            </w:pPr>
            <w:hyperlink w:anchor="sub_3000" w:history="1">
              <w:r w:rsidRPr="007C29B9">
                <w:rPr>
                  <w:rStyle w:val="a0"/>
                  <w:rFonts w:ascii="Times New Roman" w:hAnsi="Times New Roman"/>
                  <w:color w:val="auto"/>
                  <w:sz w:val="24"/>
                  <w:szCs w:val="24"/>
                </w:rPr>
                <w:t>подпрограмма</w:t>
              </w:r>
            </w:hyperlink>
            <w:r w:rsidRPr="007C29B9">
              <w:rPr>
                <w:rFonts w:ascii="Times New Roman" w:hAnsi="Times New Roman" w:cs="Times New Roman"/>
              </w:rPr>
              <w:t xml:space="preserve"> «Обращение с твердыми коммунальными отходами в Рузаевском муниципальном районе Республики Мордовия на 2019-2024 годы»</w:t>
            </w:r>
          </w:p>
          <w:p w:rsidR="00F462C3" w:rsidRPr="007C29B9" w:rsidRDefault="00F462C3" w:rsidP="00BD51A1">
            <w:pPr>
              <w:rPr>
                <w:rFonts w:ascii="Times New Roman" w:hAnsi="Times New Roman" w:cs="Times New Roman"/>
                <w:sz w:val="24"/>
                <w:szCs w:val="24"/>
              </w:rPr>
            </w:pPr>
          </w:p>
        </w:tc>
      </w:tr>
      <w:tr w:rsidR="00F462C3" w:rsidRPr="00474B1E" w:rsidTr="007C29B9">
        <w:tc>
          <w:tcPr>
            <w:tcW w:w="3826"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Программно-целевые инструменты Муниципальной программы</w:t>
            </w:r>
          </w:p>
        </w:tc>
        <w:tc>
          <w:tcPr>
            <w:tcW w:w="425" w:type="dxa"/>
          </w:tcPr>
          <w:p w:rsidR="00F462C3" w:rsidRPr="007C29B9" w:rsidRDefault="00F462C3">
            <w:pPr>
              <w:pStyle w:val="aff2"/>
              <w:rPr>
                <w:rFonts w:ascii="Times New Roman" w:hAnsi="Times New Roman" w:cs="Times New Roman"/>
              </w:rPr>
            </w:pPr>
          </w:p>
        </w:tc>
        <w:tc>
          <w:tcPr>
            <w:tcW w:w="6097" w:type="dxa"/>
          </w:tcPr>
          <w:p w:rsidR="00F462C3" w:rsidRPr="007C29B9" w:rsidRDefault="00F462C3">
            <w:pPr>
              <w:pStyle w:val="aff2"/>
              <w:rPr>
                <w:rFonts w:ascii="Times New Roman" w:hAnsi="Times New Roman" w:cs="Times New Roman"/>
              </w:rPr>
            </w:pPr>
            <w:r w:rsidRPr="007C29B9">
              <w:rPr>
                <w:rFonts w:ascii="Times New Roman" w:hAnsi="Times New Roman" w:cs="Times New Roman"/>
              </w:rPr>
              <w:t>отсутствуют</w:t>
            </w:r>
          </w:p>
        </w:tc>
      </w:tr>
      <w:tr w:rsidR="00F462C3" w:rsidRPr="00474B1E" w:rsidTr="007C29B9">
        <w:tc>
          <w:tcPr>
            <w:tcW w:w="3826" w:type="dxa"/>
          </w:tcPr>
          <w:p w:rsidR="00F462C3" w:rsidRPr="007C29B9" w:rsidRDefault="00F462C3" w:rsidP="006320E7">
            <w:pPr>
              <w:pStyle w:val="aff2"/>
              <w:rPr>
                <w:rFonts w:ascii="Times New Roman" w:hAnsi="Times New Roman" w:cs="Times New Roman"/>
              </w:rPr>
            </w:pPr>
            <w:bookmarkStart w:id="4" w:name="sub_11"/>
            <w:r w:rsidRPr="007C29B9">
              <w:rPr>
                <w:rFonts w:ascii="Times New Roman" w:hAnsi="Times New Roman" w:cs="Times New Roman"/>
              </w:rPr>
              <w:t>Цели программы</w:t>
            </w:r>
          </w:p>
        </w:tc>
        <w:tc>
          <w:tcPr>
            <w:tcW w:w="425"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охрана и рациональное использование природных ресурсов как необходимые условия обеспечения благоприятной окружающей среды и экологической безопасности в районе;</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минимизация образования отходов и уменьшение степени их опасности;</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разделение отходов при их сборе и подготовке к переработке;</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приоритет переработки отходов перед их уничтожением;</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приоритет уничтожения отходов перед их захоронением;</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недопущение организации свалок отходов и захламления территории;</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определение стратегических направлений политики Рузаевского муниципального района Республики Мордовия на ближайшую перспективу по стабилизации экологической обстановки;</w:t>
            </w:r>
          </w:p>
          <w:p w:rsidR="00F462C3" w:rsidRPr="007C29B9" w:rsidRDefault="00F462C3" w:rsidP="00EB26B0">
            <w:pPr>
              <w:pStyle w:val="aff2"/>
              <w:rPr>
                <w:rFonts w:ascii="Times New Roman" w:hAnsi="Times New Roman" w:cs="Times New Roman"/>
              </w:rPr>
            </w:pPr>
            <w:r w:rsidRPr="007C29B9">
              <w:rPr>
                <w:rFonts w:ascii="Times New Roman" w:hAnsi="Times New Roman" w:cs="Times New Roman"/>
              </w:rPr>
              <w:t>обеспечение защищенности населения и объектов экономики от негативного воздействия вод.</w:t>
            </w:r>
          </w:p>
        </w:tc>
      </w:tr>
      <w:tr w:rsidR="00F462C3" w:rsidRPr="00474B1E" w:rsidTr="007C29B9">
        <w:tc>
          <w:tcPr>
            <w:tcW w:w="3826"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Задачи программы</w:t>
            </w:r>
          </w:p>
        </w:tc>
        <w:tc>
          <w:tcPr>
            <w:tcW w:w="425"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повышение комфортности проживания жителей путем внедрения современных технологий сбора и вывоза ТКО;</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повышение эффективности сбора и вывоза ТКО/крупногабаритный мусор (далее - КГМ): замена контейнерного парка на евроконтейнеры, внедрение современных высокопроизводительных мусоровозов;</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внедрение селективного сбора отходов в целях уменьшения количества отходов и вовлечения их в хозяйственный оборот;</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экологическое воспитание жителей по внедрению раздельного сбора;</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создание современных объектов для сортировки, вторичной переработки и утилизации ТКО/КГМ;</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создание современной инфраструктуры по сбору, переработке и утилизации отходов производства и потребления;</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стабилизация экологической обстановки в районе и ее улучшение;</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F462C3" w:rsidRPr="00474B1E" w:rsidTr="007C29B9">
        <w:tc>
          <w:tcPr>
            <w:tcW w:w="3826"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Целевые индикаторы и показатели программы</w:t>
            </w:r>
          </w:p>
        </w:tc>
        <w:tc>
          <w:tcPr>
            <w:tcW w:w="425"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доля приведенных в нормативное состояние мест сбора и (или) накопления твердых коммунальных отходов 100%;</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доля отходов, размещаемых на объектах захоронения отходов, 100%;</w:t>
            </w:r>
          </w:p>
          <w:p w:rsidR="00F462C3" w:rsidRPr="007C29B9" w:rsidRDefault="00F462C3" w:rsidP="007C29B9">
            <w:pPr>
              <w:jc w:val="both"/>
              <w:rPr>
                <w:rFonts w:ascii="Times New Roman" w:hAnsi="Times New Roman" w:cs="Times New Roman"/>
                <w:sz w:val="24"/>
                <w:szCs w:val="24"/>
              </w:rPr>
            </w:pPr>
            <w:r w:rsidRPr="007C29B9">
              <w:rPr>
                <w:rFonts w:ascii="Times New Roman" w:hAnsi="Times New Roman" w:cs="Times New Roman"/>
                <w:sz w:val="24"/>
                <w:szCs w:val="24"/>
              </w:rPr>
              <w:t>доля площади (ликвидированных) несанкционированных объектов размещения ТКО, объектов накопленного экологического ущерба (от общей площади, занятой такими объектами) - 100%.</w:t>
            </w:r>
          </w:p>
          <w:p w:rsidR="00F462C3" w:rsidRPr="007C29B9" w:rsidRDefault="00F462C3" w:rsidP="007C29B9">
            <w:pPr>
              <w:jc w:val="both"/>
              <w:rPr>
                <w:rFonts w:ascii="Times New Roman" w:hAnsi="Times New Roman" w:cs="Times New Roman"/>
                <w:sz w:val="24"/>
                <w:szCs w:val="24"/>
              </w:rPr>
            </w:pPr>
            <w:r w:rsidRPr="007C29B9">
              <w:rPr>
                <w:rFonts w:ascii="Times New Roman" w:hAnsi="Times New Roman" w:cs="Times New Roman"/>
                <w:sz w:val="24"/>
                <w:szCs w:val="24"/>
              </w:rPr>
              <w:t xml:space="preserve">Количество создаваемых контейнерных площадок в </w:t>
            </w:r>
            <w:smartTag w:uri="urn:schemas-microsoft-com:office:smarttags" w:element="metricconverter">
              <w:smartTagPr>
                <w:attr w:name="ProductID" w:val="2020 г"/>
              </w:smartTagPr>
              <w:r w:rsidRPr="007C29B9">
                <w:rPr>
                  <w:rFonts w:ascii="Times New Roman" w:hAnsi="Times New Roman" w:cs="Times New Roman"/>
                  <w:sz w:val="24"/>
                  <w:szCs w:val="24"/>
                </w:rPr>
                <w:t>2020 г</w:t>
              </w:r>
            </w:smartTag>
            <w:r w:rsidRPr="007C29B9">
              <w:rPr>
                <w:rFonts w:ascii="Times New Roman" w:hAnsi="Times New Roman" w:cs="Times New Roman"/>
                <w:sz w:val="24"/>
                <w:szCs w:val="24"/>
              </w:rPr>
              <w:t>. – 49 единиц на 104  контейнера (бункера)</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Показатели:</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минимизация бюджетных затрат на устранение последствий загрязнения окружающей среды продуктами человеческой жизнедеятельности;</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обеспечение экологической и санитарно-эпидемиологической безопасности в Рузаевском муниципальном районе Республики Мордовия;</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привлечение инвестиционных ресурсов в экономику Рузаевского муниципального района Республики Мордовия;</w:t>
            </w:r>
          </w:p>
          <w:p w:rsidR="00F462C3" w:rsidRPr="007C29B9" w:rsidRDefault="00F462C3" w:rsidP="007034F8">
            <w:pPr>
              <w:pStyle w:val="aff2"/>
              <w:rPr>
                <w:rFonts w:ascii="Times New Roman" w:hAnsi="Times New Roman" w:cs="Times New Roman"/>
              </w:rPr>
            </w:pPr>
            <w:r w:rsidRPr="007C29B9">
              <w:rPr>
                <w:rFonts w:ascii="Times New Roman" w:hAnsi="Times New Roman" w:cs="Times New Roman"/>
              </w:rPr>
              <w:t>повышение уровня ответственности органов местного самоуправления муниципальных образований за качество окружающей среды;</w:t>
            </w:r>
          </w:p>
          <w:p w:rsidR="00F462C3" w:rsidRPr="007C29B9" w:rsidRDefault="00F462C3" w:rsidP="007034F8">
            <w:pPr>
              <w:pStyle w:val="aff2"/>
              <w:rPr>
                <w:rFonts w:ascii="Times New Roman" w:hAnsi="Times New Roman" w:cs="Times New Roman"/>
              </w:rPr>
            </w:pPr>
            <w:bookmarkStart w:id="5" w:name="sub_101152"/>
            <w:r w:rsidRPr="007C29B9">
              <w:rPr>
                <w:rFonts w:ascii="Times New Roman" w:hAnsi="Times New Roman" w:cs="Times New Roman"/>
              </w:rPr>
              <w:t>увеличение количества гидротехнических сооружений с неудовлетворительным и опасным уровнем безопасности, приведенных в безопасное техническое состояние</w:t>
            </w:r>
            <w:bookmarkEnd w:id="5"/>
            <w:r w:rsidRPr="007C29B9">
              <w:rPr>
                <w:rFonts w:ascii="Times New Roman" w:hAnsi="Times New Roman" w:cs="Times New Roman"/>
              </w:rPr>
              <w:t>.</w:t>
            </w:r>
          </w:p>
        </w:tc>
      </w:tr>
      <w:tr w:rsidR="00F462C3" w:rsidRPr="00474B1E" w:rsidTr="007C29B9">
        <w:tc>
          <w:tcPr>
            <w:tcW w:w="3826"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Сроки реализации программы</w:t>
            </w:r>
          </w:p>
        </w:tc>
        <w:tc>
          <w:tcPr>
            <w:tcW w:w="425"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156927">
            <w:pPr>
              <w:pStyle w:val="aff2"/>
              <w:rPr>
                <w:rFonts w:ascii="Times New Roman" w:hAnsi="Times New Roman" w:cs="Times New Roman"/>
              </w:rPr>
            </w:pPr>
            <w:r w:rsidRPr="007C29B9">
              <w:rPr>
                <w:rFonts w:ascii="Times New Roman" w:hAnsi="Times New Roman" w:cs="Times New Roman"/>
              </w:rPr>
              <w:t>2019 - 2024 годы</w:t>
            </w:r>
          </w:p>
        </w:tc>
      </w:tr>
      <w:tr w:rsidR="00F462C3" w:rsidRPr="00474B1E" w:rsidTr="007C29B9">
        <w:tc>
          <w:tcPr>
            <w:tcW w:w="3826"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Объем бюджетных ассигнований</w:t>
            </w:r>
          </w:p>
        </w:tc>
        <w:tc>
          <w:tcPr>
            <w:tcW w:w="425"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 xml:space="preserve">объем бюджетных ассигнований на реализацию программы составляет </w:t>
            </w:r>
            <w:hyperlink w:anchor="sub_3101" w:history="1">
              <w:r w:rsidRPr="007C29B9">
                <w:rPr>
                  <w:rStyle w:val="a0"/>
                  <w:rFonts w:ascii="Times New Roman" w:hAnsi="Times New Roman"/>
                  <w:b w:val="0"/>
                  <w:color w:val="auto"/>
                  <w:sz w:val="24"/>
                  <w:szCs w:val="24"/>
                </w:rPr>
                <w:t>11290,8</w:t>
              </w:r>
            </w:hyperlink>
            <w:r w:rsidRPr="007C29B9">
              <w:rPr>
                <w:rFonts w:ascii="Times New Roman" w:hAnsi="Times New Roman" w:cs="Times New Roman"/>
              </w:rPr>
              <w:t xml:space="preserve"> тыс. руб., в том числе:</w:t>
            </w:r>
          </w:p>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1) за счет средств республиканского бюджета Республики Мордовия – 9346,2 тыс. руб.,</w:t>
            </w:r>
          </w:p>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 xml:space="preserve">2) за счет средств федерального бюджета – 0,0 тыс. руб., </w:t>
            </w:r>
          </w:p>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 xml:space="preserve">3) за счет средств местных бюджетов – 1944,6 тыс. руб., </w:t>
            </w:r>
          </w:p>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 xml:space="preserve">4) за счет внебюджетных средств – 0,00 тыс. руб. </w:t>
            </w:r>
          </w:p>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в текущих ценах, в том числе по годам:</w:t>
            </w:r>
          </w:p>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2019 год – 0,00 тыс. руб.;</w:t>
            </w:r>
          </w:p>
          <w:p w:rsidR="00F462C3" w:rsidRPr="007C29B9" w:rsidRDefault="00F462C3" w:rsidP="002C437E">
            <w:pPr>
              <w:rPr>
                <w:rFonts w:ascii="Times New Roman" w:hAnsi="Times New Roman" w:cs="Times New Roman"/>
                <w:sz w:val="24"/>
                <w:szCs w:val="24"/>
              </w:rPr>
            </w:pPr>
            <w:r w:rsidRPr="007C29B9">
              <w:rPr>
                <w:rFonts w:ascii="Times New Roman" w:hAnsi="Times New Roman" w:cs="Times New Roman"/>
                <w:sz w:val="24"/>
                <w:szCs w:val="24"/>
              </w:rPr>
              <w:t>2020 год – 11 290,8 тыс. руб;</w:t>
            </w:r>
          </w:p>
          <w:p w:rsidR="00F462C3" w:rsidRPr="007C29B9" w:rsidRDefault="00F462C3" w:rsidP="002C437E">
            <w:pPr>
              <w:pStyle w:val="aff2"/>
              <w:rPr>
                <w:rFonts w:ascii="Times New Roman" w:hAnsi="Times New Roman" w:cs="Times New Roman"/>
              </w:rPr>
            </w:pPr>
            <w:r w:rsidRPr="007C29B9">
              <w:rPr>
                <w:rFonts w:ascii="Times New Roman" w:hAnsi="Times New Roman" w:cs="Times New Roman"/>
              </w:rPr>
              <w:t>2021 год – 0,00 тыс.руб.;</w:t>
            </w:r>
          </w:p>
          <w:p w:rsidR="00F462C3" w:rsidRPr="007C29B9" w:rsidRDefault="00F462C3" w:rsidP="000C6620">
            <w:pPr>
              <w:pStyle w:val="aff2"/>
              <w:rPr>
                <w:rFonts w:ascii="Times New Roman" w:hAnsi="Times New Roman" w:cs="Times New Roman"/>
              </w:rPr>
            </w:pPr>
            <w:r w:rsidRPr="007C29B9">
              <w:rPr>
                <w:rFonts w:ascii="Times New Roman" w:hAnsi="Times New Roman" w:cs="Times New Roman"/>
              </w:rPr>
              <w:t xml:space="preserve">2022 год – 0,00 тыс.руб.; </w:t>
            </w:r>
          </w:p>
          <w:p w:rsidR="00F462C3" w:rsidRPr="007C29B9" w:rsidRDefault="00F462C3" w:rsidP="009E31A7">
            <w:pPr>
              <w:rPr>
                <w:rFonts w:ascii="Times New Roman" w:hAnsi="Times New Roman" w:cs="Times New Roman"/>
                <w:sz w:val="24"/>
                <w:szCs w:val="24"/>
              </w:rPr>
            </w:pPr>
            <w:r w:rsidRPr="007C29B9">
              <w:rPr>
                <w:rFonts w:ascii="Times New Roman" w:hAnsi="Times New Roman" w:cs="Times New Roman"/>
                <w:sz w:val="24"/>
                <w:szCs w:val="24"/>
              </w:rPr>
              <w:t xml:space="preserve">2023 год – 0,00 тыс. руб.; </w:t>
            </w:r>
          </w:p>
          <w:p w:rsidR="00F462C3" w:rsidRPr="007C29B9" w:rsidRDefault="00F462C3" w:rsidP="0080081B">
            <w:pPr>
              <w:rPr>
                <w:rFonts w:ascii="Times New Roman" w:hAnsi="Times New Roman" w:cs="Times New Roman"/>
                <w:sz w:val="24"/>
                <w:szCs w:val="24"/>
                <w:highlight w:val="yellow"/>
              </w:rPr>
            </w:pPr>
            <w:r w:rsidRPr="007C29B9">
              <w:rPr>
                <w:rFonts w:ascii="Times New Roman" w:hAnsi="Times New Roman" w:cs="Times New Roman"/>
                <w:sz w:val="24"/>
                <w:szCs w:val="24"/>
              </w:rPr>
              <w:t>2024 год - 0,00 тыс. руб.</w:t>
            </w:r>
          </w:p>
        </w:tc>
      </w:tr>
      <w:tr w:rsidR="00F462C3" w:rsidRPr="00474B1E" w:rsidTr="007C29B9">
        <w:tc>
          <w:tcPr>
            <w:tcW w:w="3826" w:type="dxa"/>
          </w:tcPr>
          <w:p w:rsidR="00F462C3" w:rsidRPr="007C29B9" w:rsidRDefault="00F462C3" w:rsidP="007C29B9">
            <w:pPr>
              <w:pStyle w:val="aff2"/>
              <w:jc w:val="left"/>
              <w:rPr>
                <w:rFonts w:ascii="Times New Roman" w:hAnsi="Times New Roman" w:cs="Times New Roman"/>
              </w:rPr>
            </w:pPr>
            <w:r w:rsidRPr="007C29B9">
              <w:rPr>
                <w:rFonts w:ascii="Times New Roman" w:hAnsi="Times New Roman" w:cs="Times New Roman"/>
              </w:rPr>
              <w:t>Ожидаемые результаты реализации подпрограммы</w:t>
            </w:r>
          </w:p>
        </w:tc>
        <w:tc>
          <w:tcPr>
            <w:tcW w:w="425"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w:t>
            </w:r>
          </w:p>
        </w:tc>
        <w:tc>
          <w:tcPr>
            <w:tcW w:w="6097" w:type="dxa"/>
          </w:tcPr>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оздоровление окружающей среды, устранение последствий загрязнения окружающей среды отходами производства и потребления;</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минимизация образования отходов и уменьшение степени их опасности;</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разделение отходов при их сборе;</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приоритет уничтожения отходов перед их захоронением;</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недопущение организации свалок отходов и захламления территории;</w:t>
            </w:r>
          </w:p>
          <w:p w:rsidR="00F462C3" w:rsidRPr="007C29B9" w:rsidRDefault="00F462C3" w:rsidP="006320E7">
            <w:pPr>
              <w:pStyle w:val="aff2"/>
              <w:rPr>
                <w:rFonts w:ascii="Times New Roman" w:hAnsi="Times New Roman" w:cs="Times New Roman"/>
              </w:rPr>
            </w:pPr>
            <w:r w:rsidRPr="007C29B9">
              <w:rPr>
                <w:rFonts w:ascii="Times New Roman" w:hAnsi="Times New Roman" w:cs="Times New Roman"/>
              </w:rPr>
              <w:t>развитие рынка вторичных материальных ресурсов и вовлечение их в хозяйственный оборот в качестве вторичного сырья</w:t>
            </w:r>
          </w:p>
          <w:p w:rsidR="00F462C3" w:rsidRPr="007C29B9" w:rsidRDefault="00F462C3" w:rsidP="003B3D1B">
            <w:pPr>
              <w:pStyle w:val="aff2"/>
              <w:rPr>
                <w:rFonts w:ascii="Times New Roman" w:hAnsi="Times New Roman" w:cs="Times New Roman"/>
              </w:rPr>
            </w:pPr>
            <w:r w:rsidRPr="007C29B9">
              <w:rPr>
                <w:rFonts w:ascii="Times New Roman" w:hAnsi="Times New Roman" w:cs="Times New Roman"/>
              </w:rPr>
              <w:t>увеличение количества гидротехнических сооружений, имеющих безопасное техническое состояние.</w:t>
            </w:r>
          </w:p>
        </w:tc>
      </w:tr>
    </w:tbl>
    <w:p w:rsidR="00F462C3" w:rsidRPr="00474B1E" w:rsidRDefault="00F462C3" w:rsidP="00FA55CC">
      <w:pPr>
        <w:jc w:val="both"/>
        <w:rPr>
          <w:rFonts w:ascii="Times New Roman" w:hAnsi="Times New Roman" w:cs="Times New Roman"/>
          <w:sz w:val="24"/>
          <w:szCs w:val="24"/>
        </w:rPr>
      </w:pPr>
      <w:r w:rsidRPr="00474B1E">
        <w:rPr>
          <w:rFonts w:ascii="Times New Roman" w:hAnsi="Times New Roman" w:cs="Times New Roman"/>
          <w:sz w:val="24"/>
          <w:szCs w:val="24"/>
        </w:rPr>
        <w:t>* финансирование бюджетов всех уровней носит прогнозный характер</w:t>
      </w:r>
    </w:p>
    <w:p w:rsidR="00F462C3" w:rsidRPr="00474B1E" w:rsidRDefault="00F462C3" w:rsidP="00FA55CC">
      <w:pPr>
        <w:jc w:val="both"/>
        <w:rPr>
          <w:rFonts w:ascii="Times New Roman" w:hAnsi="Times New Roman" w:cs="Times New Roman"/>
          <w:sz w:val="24"/>
          <w:szCs w:val="24"/>
        </w:rPr>
      </w:pPr>
    </w:p>
    <w:bookmarkEnd w:id="4"/>
    <w:p w:rsidR="00F462C3" w:rsidRPr="00474B1E" w:rsidRDefault="00F462C3" w:rsidP="00FA55CC">
      <w:pPr>
        <w:jc w:val="both"/>
        <w:rPr>
          <w:rFonts w:ascii="Times New Roman" w:hAnsi="Times New Roman" w:cs="Times New Roman"/>
          <w:sz w:val="24"/>
          <w:szCs w:val="24"/>
        </w:rPr>
      </w:pPr>
    </w:p>
    <w:p w:rsidR="00F462C3" w:rsidRPr="00474B1E" w:rsidRDefault="00F462C3">
      <w:pPr>
        <w:pStyle w:val="Heading1"/>
        <w:rPr>
          <w:rFonts w:ascii="Times New Roman" w:hAnsi="Times New Roman" w:cs="Times New Roman"/>
        </w:rPr>
      </w:pPr>
      <w:bookmarkStart w:id="6" w:name="sub_101"/>
      <w:r w:rsidRPr="00474B1E">
        <w:rPr>
          <w:rFonts w:ascii="Times New Roman" w:hAnsi="Times New Roman" w:cs="Times New Roman"/>
        </w:rPr>
        <w:t xml:space="preserve">Раздел 1. Общая характеристика сферы реализации </w:t>
      </w:r>
      <w:r>
        <w:rPr>
          <w:rFonts w:ascii="Times New Roman" w:hAnsi="Times New Roman" w:cs="Times New Roman"/>
        </w:rPr>
        <w:t>Муниципальной</w:t>
      </w:r>
      <w:r w:rsidRPr="00474B1E">
        <w:rPr>
          <w:rFonts w:ascii="Times New Roman" w:hAnsi="Times New Roman" w:cs="Times New Roman"/>
        </w:rPr>
        <w:t xml:space="preserve"> программы, основные проблемы охраны окружающей среды </w:t>
      </w:r>
      <w:r>
        <w:rPr>
          <w:rFonts w:ascii="Times New Roman" w:hAnsi="Times New Roman" w:cs="Times New Roman"/>
        </w:rPr>
        <w:t xml:space="preserve">Рузаевского муниципального района </w:t>
      </w:r>
      <w:r w:rsidRPr="00474B1E">
        <w:rPr>
          <w:rFonts w:ascii="Times New Roman" w:hAnsi="Times New Roman" w:cs="Times New Roman"/>
        </w:rPr>
        <w:t xml:space="preserve">Республики Мордовия на </w:t>
      </w:r>
      <w:r w:rsidRPr="000C7AB4">
        <w:rPr>
          <w:rFonts w:ascii="Times New Roman" w:hAnsi="Times New Roman" w:cs="Times New Roman"/>
        </w:rPr>
        <w:t>2019</w:t>
      </w:r>
      <w:r>
        <w:rPr>
          <w:rFonts w:ascii="Times New Roman" w:hAnsi="Times New Roman" w:cs="Times New Roman"/>
        </w:rPr>
        <w:t> - 2024</w:t>
      </w:r>
      <w:r w:rsidRPr="00474B1E">
        <w:rPr>
          <w:rFonts w:ascii="Times New Roman" w:hAnsi="Times New Roman" w:cs="Times New Roman"/>
        </w:rPr>
        <w:t> годы</w:t>
      </w:r>
    </w:p>
    <w:bookmarkEnd w:id="6"/>
    <w:p w:rsidR="00F462C3" w:rsidRPr="00474B1E" w:rsidRDefault="00F462C3">
      <w:pPr>
        <w:ind w:firstLine="720"/>
        <w:jc w:val="both"/>
        <w:rPr>
          <w:rFonts w:ascii="Times New Roman" w:hAnsi="Times New Roman" w:cs="Times New Roman"/>
          <w:sz w:val="24"/>
          <w:szCs w:val="24"/>
        </w:rPr>
      </w:pPr>
    </w:p>
    <w:p w:rsidR="00F462C3" w:rsidRPr="00474B1E" w:rsidRDefault="00F462C3">
      <w:pPr>
        <w:ind w:firstLine="720"/>
        <w:jc w:val="both"/>
        <w:rPr>
          <w:rFonts w:ascii="Times New Roman" w:hAnsi="Times New Roman" w:cs="Times New Roman"/>
          <w:sz w:val="24"/>
          <w:szCs w:val="24"/>
        </w:rPr>
      </w:pPr>
      <w:r w:rsidRPr="00474B1E">
        <w:rPr>
          <w:rFonts w:ascii="Times New Roman" w:hAnsi="Times New Roman" w:cs="Times New Roman"/>
          <w:sz w:val="24"/>
          <w:szCs w:val="24"/>
        </w:rPr>
        <w:t xml:space="preserve">Главными приоритетами </w:t>
      </w:r>
      <w:r>
        <w:rPr>
          <w:rFonts w:ascii="Times New Roman" w:hAnsi="Times New Roman" w:cs="Times New Roman"/>
          <w:sz w:val="24"/>
          <w:szCs w:val="24"/>
        </w:rPr>
        <w:t>Муниципальной</w:t>
      </w:r>
      <w:r w:rsidRPr="00474B1E">
        <w:rPr>
          <w:rFonts w:ascii="Times New Roman" w:hAnsi="Times New Roman" w:cs="Times New Roman"/>
          <w:sz w:val="24"/>
          <w:szCs w:val="24"/>
        </w:rPr>
        <w:t xml:space="preserve"> программы являются охрана окружающей среды </w:t>
      </w:r>
      <w:r>
        <w:rPr>
          <w:rFonts w:ascii="Times New Roman" w:hAnsi="Times New Roman" w:cs="Times New Roman"/>
        </w:rPr>
        <w:t>Рузаевского</w:t>
      </w:r>
      <w:r>
        <w:rPr>
          <w:rFonts w:ascii="Times New Roman" w:hAnsi="Times New Roman" w:cs="Times New Roman"/>
          <w:sz w:val="24"/>
          <w:szCs w:val="24"/>
        </w:rPr>
        <w:t xml:space="preserve"> муниципального района </w:t>
      </w:r>
      <w:r w:rsidRPr="00474B1E">
        <w:rPr>
          <w:rFonts w:ascii="Times New Roman" w:hAnsi="Times New Roman" w:cs="Times New Roman"/>
          <w:sz w:val="24"/>
          <w:szCs w:val="24"/>
        </w:rPr>
        <w:t xml:space="preserve">Республики Мордовия, повышение экологической безопасности </w:t>
      </w:r>
      <w:r>
        <w:rPr>
          <w:rFonts w:ascii="Times New Roman" w:hAnsi="Times New Roman" w:cs="Times New Roman"/>
          <w:sz w:val="24"/>
          <w:szCs w:val="24"/>
        </w:rPr>
        <w:t>района</w:t>
      </w:r>
      <w:r w:rsidRPr="00474B1E">
        <w:rPr>
          <w:rFonts w:ascii="Times New Roman" w:hAnsi="Times New Roman" w:cs="Times New Roman"/>
          <w:sz w:val="24"/>
          <w:szCs w:val="24"/>
        </w:rPr>
        <w:t>.</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xml:space="preserve">Одной из приоритетных задач развития </w:t>
      </w:r>
      <w:r>
        <w:rPr>
          <w:rFonts w:ascii="Times New Roman" w:hAnsi="Times New Roman" w:cs="Times New Roman"/>
        </w:rPr>
        <w:t>Рузаевского</w:t>
      </w:r>
      <w:r w:rsidRPr="0091395F">
        <w:rPr>
          <w:rFonts w:ascii="Times New Roman" w:hAnsi="Times New Roman" w:cs="Times New Roman"/>
          <w:sz w:val="24"/>
          <w:szCs w:val="24"/>
        </w:rPr>
        <w:t xml:space="preserve"> муниципального района, как и Республики Мордовия, является система обращения с твердыми </w:t>
      </w:r>
      <w:r>
        <w:rPr>
          <w:rFonts w:ascii="Times New Roman" w:hAnsi="Times New Roman" w:cs="Times New Roman"/>
          <w:sz w:val="24"/>
          <w:szCs w:val="24"/>
        </w:rPr>
        <w:t>коммунальными</w:t>
      </w:r>
      <w:r w:rsidRPr="0091395F">
        <w:rPr>
          <w:rFonts w:ascii="Times New Roman" w:hAnsi="Times New Roman" w:cs="Times New Roman"/>
          <w:sz w:val="24"/>
          <w:szCs w:val="24"/>
        </w:rPr>
        <w:t xml:space="preserve"> отходами. Важной проблемой охраны окружающей среды является накопление и складирование промышленных и </w:t>
      </w:r>
      <w:r>
        <w:rPr>
          <w:rFonts w:ascii="Times New Roman" w:hAnsi="Times New Roman" w:cs="Times New Roman"/>
          <w:sz w:val="24"/>
          <w:szCs w:val="24"/>
        </w:rPr>
        <w:t>коммунальных</w:t>
      </w:r>
      <w:r w:rsidRPr="0091395F">
        <w:rPr>
          <w:rFonts w:ascii="Times New Roman" w:hAnsi="Times New Roman" w:cs="Times New Roman"/>
          <w:sz w:val="24"/>
          <w:szCs w:val="24"/>
        </w:rPr>
        <w:t xml:space="preserve"> отходов.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Задача, связанная с решением проблемы обращения с твердыми</w:t>
      </w:r>
      <w:r>
        <w:rPr>
          <w:rFonts w:ascii="Times New Roman" w:hAnsi="Times New Roman" w:cs="Times New Roman"/>
          <w:sz w:val="24"/>
          <w:szCs w:val="24"/>
        </w:rPr>
        <w:t xml:space="preserve"> коммунальными</w:t>
      </w:r>
      <w:r w:rsidRPr="0091395F">
        <w:rPr>
          <w:rFonts w:ascii="Times New Roman" w:hAnsi="Times New Roman" w:cs="Times New Roman"/>
          <w:sz w:val="24"/>
          <w:szCs w:val="24"/>
        </w:rPr>
        <w:t xml:space="preserve"> отходами, состоит в том, чтобы модернизировать системы сбора и вывоза Т</w:t>
      </w:r>
      <w:r>
        <w:rPr>
          <w:rFonts w:ascii="Times New Roman" w:hAnsi="Times New Roman" w:cs="Times New Roman"/>
          <w:sz w:val="24"/>
          <w:szCs w:val="24"/>
        </w:rPr>
        <w:t>К</w:t>
      </w:r>
      <w:r w:rsidRPr="0091395F">
        <w:rPr>
          <w:rFonts w:ascii="Times New Roman" w:hAnsi="Times New Roman" w:cs="Times New Roman"/>
          <w:sz w:val="24"/>
          <w:szCs w:val="24"/>
        </w:rPr>
        <w:t>О с внедрением селекти</w:t>
      </w:r>
      <w:r>
        <w:rPr>
          <w:rFonts w:ascii="Times New Roman" w:hAnsi="Times New Roman" w:cs="Times New Roman"/>
          <w:sz w:val="24"/>
          <w:szCs w:val="24"/>
        </w:rPr>
        <w:t>вного сбора отходов, переработки</w:t>
      </w:r>
      <w:r w:rsidRPr="0091395F">
        <w:rPr>
          <w:rFonts w:ascii="Times New Roman" w:hAnsi="Times New Roman" w:cs="Times New Roman"/>
          <w:sz w:val="24"/>
          <w:szCs w:val="24"/>
        </w:rPr>
        <w:t xml:space="preserve"> твердых </w:t>
      </w:r>
      <w:r>
        <w:rPr>
          <w:rFonts w:ascii="Times New Roman" w:hAnsi="Times New Roman" w:cs="Times New Roman"/>
          <w:sz w:val="24"/>
          <w:szCs w:val="24"/>
        </w:rPr>
        <w:t>коммунальных</w:t>
      </w:r>
      <w:r w:rsidRPr="0091395F">
        <w:rPr>
          <w:rFonts w:ascii="Times New Roman" w:hAnsi="Times New Roman" w:cs="Times New Roman"/>
          <w:sz w:val="24"/>
          <w:szCs w:val="24"/>
        </w:rPr>
        <w:t xml:space="preserve"> отходов с целью извлечения вторичных материальных ресурсов и уменьшения объемов захоронения.</w:t>
      </w:r>
    </w:p>
    <w:p w:rsidR="00F462C3" w:rsidRPr="0091395F" w:rsidRDefault="00F462C3" w:rsidP="00F85ACE">
      <w:pPr>
        <w:ind w:firstLine="720"/>
        <w:jc w:val="both"/>
        <w:rPr>
          <w:rFonts w:ascii="Times New Roman" w:hAnsi="Times New Roman" w:cs="Times New Roman"/>
          <w:sz w:val="24"/>
          <w:szCs w:val="24"/>
        </w:rPr>
      </w:pPr>
      <w:hyperlink w:anchor="sub_3000" w:history="1">
        <w:r w:rsidRPr="0091395F">
          <w:rPr>
            <w:rStyle w:val="a0"/>
            <w:rFonts w:ascii="Times New Roman" w:hAnsi="Times New Roman"/>
            <w:color w:val="auto"/>
            <w:sz w:val="24"/>
            <w:szCs w:val="24"/>
          </w:rPr>
          <w:t>Подпрограмма</w:t>
        </w:r>
      </w:hyperlink>
      <w:r w:rsidRPr="0091395F">
        <w:rPr>
          <w:rFonts w:ascii="Times New Roman" w:hAnsi="Times New Roman" w:cs="Times New Roman"/>
          <w:sz w:val="24"/>
          <w:szCs w:val="24"/>
        </w:rPr>
        <w:t xml:space="preserve"> </w:t>
      </w:r>
      <w:r>
        <w:rPr>
          <w:rFonts w:ascii="Times New Roman" w:hAnsi="Times New Roman" w:cs="Times New Roman"/>
          <w:sz w:val="24"/>
          <w:szCs w:val="24"/>
        </w:rPr>
        <w:t>«</w:t>
      </w:r>
      <w:r w:rsidRPr="00DB481B">
        <w:rPr>
          <w:rFonts w:ascii="Times New Roman" w:hAnsi="Times New Roman" w:cs="Times New Roman"/>
          <w:sz w:val="24"/>
          <w:szCs w:val="24"/>
        </w:rPr>
        <w:t xml:space="preserve">Обращение с твердыми </w:t>
      </w:r>
      <w:r>
        <w:rPr>
          <w:rFonts w:ascii="Times New Roman" w:hAnsi="Times New Roman" w:cs="Times New Roman"/>
          <w:sz w:val="24"/>
          <w:szCs w:val="24"/>
        </w:rPr>
        <w:t>коммунальными</w:t>
      </w:r>
      <w:r w:rsidRPr="00DB481B">
        <w:rPr>
          <w:rFonts w:ascii="Times New Roman" w:hAnsi="Times New Roman" w:cs="Times New Roman"/>
          <w:sz w:val="24"/>
          <w:szCs w:val="24"/>
        </w:rPr>
        <w:t xml:space="preserve"> отходами в </w:t>
      </w:r>
      <w:r>
        <w:rPr>
          <w:rFonts w:ascii="Times New Roman" w:hAnsi="Times New Roman" w:cs="Times New Roman"/>
        </w:rPr>
        <w:t xml:space="preserve">Рузаевском </w:t>
      </w:r>
      <w:r w:rsidRPr="00DB481B">
        <w:rPr>
          <w:rFonts w:ascii="Times New Roman" w:hAnsi="Times New Roman" w:cs="Times New Roman"/>
          <w:sz w:val="24"/>
          <w:szCs w:val="24"/>
        </w:rPr>
        <w:t>муниципальном районе Ре</w:t>
      </w:r>
      <w:r>
        <w:rPr>
          <w:rFonts w:ascii="Times New Roman" w:hAnsi="Times New Roman" w:cs="Times New Roman"/>
          <w:sz w:val="24"/>
          <w:szCs w:val="24"/>
        </w:rPr>
        <w:t xml:space="preserve">спублики Мордовия на </w:t>
      </w:r>
      <w:r w:rsidRPr="000C7AB4">
        <w:rPr>
          <w:rFonts w:ascii="Times New Roman" w:hAnsi="Times New Roman" w:cs="Times New Roman"/>
          <w:sz w:val="24"/>
          <w:szCs w:val="24"/>
        </w:rPr>
        <w:t>2019 -</w:t>
      </w:r>
      <w:r>
        <w:rPr>
          <w:rFonts w:ascii="Times New Roman" w:hAnsi="Times New Roman" w:cs="Times New Roman"/>
          <w:sz w:val="24"/>
          <w:szCs w:val="24"/>
        </w:rPr>
        <w:t> 2024</w:t>
      </w:r>
      <w:r w:rsidRPr="00DB481B">
        <w:rPr>
          <w:rFonts w:ascii="Times New Roman" w:hAnsi="Times New Roman" w:cs="Times New Roman"/>
          <w:sz w:val="24"/>
          <w:szCs w:val="24"/>
        </w:rPr>
        <w:t> годы</w:t>
      </w:r>
      <w:r>
        <w:rPr>
          <w:rFonts w:ascii="Times New Roman" w:hAnsi="Times New Roman" w:cs="Times New Roman"/>
          <w:sz w:val="24"/>
          <w:szCs w:val="24"/>
        </w:rPr>
        <w:t>»</w:t>
      </w:r>
      <w:r w:rsidRPr="0091395F">
        <w:rPr>
          <w:rFonts w:ascii="Times New Roman" w:hAnsi="Times New Roman" w:cs="Times New Roman"/>
          <w:sz w:val="24"/>
          <w:szCs w:val="24"/>
        </w:rPr>
        <w:t xml:space="preserve"> позволит принять меры по оздоровлению окружающей среды, выполнить природоохранные мероприятия и работы, направленные на устранение последствий загрязнения окружающей среды отходами производства и потребления.</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Приоритетами государственной политики в сфере реализации подпрограммы являются:</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предотвращение образования отходов;</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снижение количества образующихся отходов;</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создание (развитие) производств по переработке (использованию) отходов в качестве источника вторичного сырья;</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минимизация количества объектов размещения отходов, расположенных на территории района, в первую очередь путем вывода из хозяйственного оборота объектов, не отвечающих установленным нормам и требованиям, проведение рекультивации нарушенных территорий.</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Основными целями подпрограммы являются:</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повышение комфортности проживания жителей путем внедрения современных технологий сбора и вывоза Т</w:t>
      </w:r>
      <w:r>
        <w:rPr>
          <w:rFonts w:ascii="Times New Roman" w:hAnsi="Times New Roman" w:cs="Times New Roman"/>
          <w:sz w:val="24"/>
          <w:szCs w:val="24"/>
        </w:rPr>
        <w:t>К</w:t>
      </w:r>
      <w:r w:rsidRPr="0091395F">
        <w:rPr>
          <w:rFonts w:ascii="Times New Roman" w:hAnsi="Times New Roman" w:cs="Times New Roman"/>
          <w:sz w:val="24"/>
          <w:szCs w:val="24"/>
        </w:rPr>
        <w:t>О;</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повышение эффективности сбора и вывоза Т</w:t>
      </w:r>
      <w:r>
        <w:rPr>
          <w:rFonts w:ascii="Times New Roman" w:hAnsi="Times New Roman" w:cs="Times New Roman"/>
          <w:sz w:val="24"/>
          <w:szCs w:val="24"/>
        </w:rPr>
        <w:t>К</w:t>
      </w:r>
      <w:r w:rsidRPr="0091395F">
        <w:rPr>
          <w:rFonts w:ascii="Times New Roman" w:hAnsi="Times New Roman" w:cs="Times New Roman"/>
          <w:sz w:val="24"/>
          <w:szCs w:val="24"/>
        </w:rPr>
        <w:t>О (замена контейнерного парка на евроконтейнеры, применение современных высокопроизводительных мусоровозов);</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внедрение селективного сбора отходов в целях уменьшения количества отходов и вовлечения их в хозяйственный оборот;</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экологическое воспитание жителей по внедрению раздельного сбора.</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Задачи подпрограммы:</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создание современных объектов для сортировки, вторичной переработки и утилизации Т</w:t>
      </w:r>
      <w:r>
        <w:rPr>
          <w:rFonts w:ascii="Times New Roman" w:hAnsi="Times New Roman" w:cs="Times New Roman"/>
          <w:sz w:val="24"/>
          <w:szCs w:val="24"/>
        </w:rPr>
        <w:t>К</w:t>
      </w:r>
      <w:r w:rsidRPr="0091395F">
        <w:rPr>
          <w:rFonts w:ascii="Times New Roman" w:hAnsi="Times New Roman" w:cs="Times New Roman"/>
          <w:sz w:val="24"/>
          <w:szCs w:val="24"/>
        </w:rPr>
        <w:t>О;</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создание современной инфраструктуры по сбору, переработке и утилизации отходов производства и потребления.</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Основные показатели подпрограммы:</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минимизация бюджетных затрат на устранение последствий загрязнения окружающей среды продуктами человеческой жизнедеятельности;</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xml:space="preserve">- обеспечение экологической и санитарно-эпидемиологической безопасности в </w:t>
      </w:r>
      <w:r>
        <w:rPr>
          <w:rFonts w:ascii="Times New Roman" w:hAnsi="Times New Roman" w:cs="Times New Roman"/>
        </w:rPr>
        <w:t xml:space="preserve">Рузаевском </w:t>
      </w:r>
      <w:r w:rsidRPr="0091395F">
        <w:rPr>
          <w:rFonts w:ascii="Times New Roman" w:hAnsi="Times New Roman" w:cs="Times New Roman"/>
          <w:sz w:val="24"/>
          <w:szCs w:val="24"/>
        </w:rPr>
        <w:t xml:space="preserve"> муниципальном районе Республике Мордовия;</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xml:space="preserve">- привлечение инвестиционных ресурсов в экономику </w:t>
      </w:r>
      <w:r>
        <w:rPr>
          <w:rFonts w:ascii="Times New Roman" w:hAnsi="Times New Roman" w:cs="Times New Roman"/>
        </w:rPr>
        <w:t>Рузаевского</w:t>
      </w:r>
      <w:r w:rsidRPr="0091395F">
        <w:rPr>
          <w:rFonts w:ascii="Times New Roman" w:hAnsi="Times New Roman" w:cs="Times New Roman"/>
          <w:sz w:val="24"/>
          <w:szCs w:val="24"/>
        </w:rPr>
        <w:t xml:space="preserve"> муниципального района Республики Мордовия;</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 xml:space="preserve">- повышение уровня ответственности Администрации </w:t>
      </w:r>
      <w:r>
        <w:rPr>
          <w:rFonts w:ascii="Times New Roman" w:hAnsi="Times New Roman" w:cs="Times New Roman"/>
        </w:rPr>
        <w:t>Рузаевского</w:t>
      </w:r>
      <w:r w:rsidRPr="0091395F">
        <w:rPr>
          <w:rFonts w:ascii="Times New Roman" w:hAnsi="Times New Roman" w:cs="Times New Roman"/>
          <w:sz w:val="24"/>
          <w:szCs w:val="24"/>
        </w:rPr>
        <w:t xml:space="preserve"> муниципального района Республики Мордовия за качество окружающей среды.</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Целевые индикаторы:</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доля приведенных в нормативное состояние мест сбора и (или) накопления твердых бытовых отходов 100%;</w:t>
      </w:r>
    </w:p>
    <w:p w:rsidR="00F462C3" w:rsidRPr="0091395F" w:rsidRDefault="00F462C3" w:rsidP="00F85ACE">
      <w:pPr>
        <w:ind w:firstLine="720"/>
        <w:jc w:val="both"/>
        <w:rPr>
          <w:rFonts w:ascii="Times New Roman" w:hAnsi="Times New Roman" w:cs="Times New Roman"/>
          <w:sz w:val="24"/>
          <w:szCs w:val="24"/>
        </w:rPr>
      </w:pPr>
      <w:r w:rsidRPr="0091395F">
        <w:rPr>
          <w:rFonts w:ascii="Times New Roman" w:hAnsi="Times New Roman" w:cs="Times New Roman"/>
          <w:sz w:val="24"/>
          <w:szCs w:val="24"/>
        </w:rPr>
        <w:t>доля отходов, размещаемых на объектах захоронения отходов, 10%;</w:t>
      </w:r>
    </w:p>
    <w:p w:rsidR="00F462C3" w:rsidRPr="0091395F" w:rsidRDefault="00F462C3" w:rsidP="002A4155">
      <w:pPr>
        <w:ind w:firstLine="720"/>
        <w:jc w:val="both"/>
        <w:rPr>
          <w:rFonts w:ascii="Times New Roman" w:hAnsi="Times New Roman" w:cs="Times New Roman"/>
          <w:sz w:val="24"/>
          <w:szCs w:val="24"/>
        </w:rPr>
      </w:pPr>
      <w:r w:rsidRPr="0091395F">
        <w:rPr>
          <w:rFonts w:ascii="Times New Roman" w:hAnsi="Times New Roman" w:cs="Times New Roman"/>
          <w:sz w:val="24"/>
          <w:szCs w:val="24"/>
        </w:rPr>
        <w:t xml:space="preserve">Сроки реализации подпрограммы: </w:t>
      </w:r>
      <w:r w:rsidRPr="00C158F0">
        <w:rPr>
          <w:rFonts w:ascii="Times New Roman" w:hAnsi="Times New Roman" w:cs="Times New Roman"/>
          <w:sz w:val="24"/>
          <w:szCs w:val="24"/>
        </w:rPr>
        <w:t>2019</w:t>
      </w:r>
      <w:r>
        <w:rPr>
          <w:rFonts w:ascii="Times New Roman" w:hAnsi="Times New Roman" w:cs="Times New Roman"/>
          <w:sz w:val="24"/>
          <w:szCs w:val="24"/>
        </w:rPr>
        <w:t> - 2024</w:t>
      </w:r>
      <w:r w:rsidRPr="0091395F">
        <w:rPr>
          <w:rFonts w:ascii="Times New Roman" w:hAnsi="Times New Roman" w:cs="Times New Roman"/>
          <w:sz w:val="24"/>
          <w:szCs w:val="24"/>
        </w:rPr>
        <w:t> годы.</w:t>
      </w:r>
      <w:r w:rsidRPr="00617763">
        <w:rPr>
          <w:rFonts w:ascii="Times New Roman" w:hAnsi="Times New Roman" w:cs="Times New Roman"/>
          <w:sz w:val="24"/>
          <w:szCs w:val="24"/>
        </w:rPr>
        <w:t>.</w:t>
      </w:r>
    </w:p>
    <w:p w:rsidR="00F462C3" w:rsidRDefault="00F462C3">
      <w:pPr>
        <w:ind w:firstLine="720"/>
        <w:jc w:val="both"/>
        <w:rPr>
          <w:rFonts w:ascii="Times New Roman" w:hAnsi="Times New Roman" w:cs="Times New Roman"/>
          <w:sz w:val="24"/>
          <w:szCs w:val="24"/>
        </w:rPr>
      </w:pPr>
      <w:r w:rsidRPr="0091395F">
        <w:rPr>
          <w:rFonts w:ascii="Times New Roman" w:hAnsi="Times New Roman" w:cs="Times New Roman"/>
          <w:sz w:val="24"/>
          <w:szCs w:val="24"/>
        </w:rPr>
        <w:t>Прогноз реализации Муниципальной программы основывается на достижении уровней ее основных показателей (индикаторов).</w:t>
      </w:r>
    </w:p>
    <w:p w:rsidR="00F462C3" w:rsidRPr="0091395F" w:rsidRDefault="00F462C3" w:rsidP="008964E6">
      <w:pPr>
        <w:jc w:val="both"/>
        <w:rPr>
          <w:rFonts w:ascii="Times New Roman" w:hAnsi="Times New Roman" w:cs="Times New Roman"/>
          <w:sz w:val="24"/>
          <w:szCs w:val="24"/>
        </w:rPr>
      </w:pPr>
    </w:p>
    <w:p w:rsidR="00F462C3" w:rsidRPr="0091395F" w:rsidRDefault="00F462C3" w:rsidP="00432656">
      <w:pPr>
        <w:pStyle w:val="Heading1"/>
        <w:rPr>
          <w:rFonts w:ascii="Times New Roman" w:hAnsi="Times New Roman" w:cs="Times New Roman"/>
        </w:rPr>
      </w:pPr>
      <w:bookmarkStart w:id="7" w:name="sub_3002"/>
      <w:bookmarkStart w:id="8" w:name="sub_102"/>
      <w:r w:rsidRPr="0091395F">
        <w:rPr>
          <w:rFonts w:ascii="Times New Roman" w:hAnsi="Times New Roman" w:cs="Times New Roman"/>
        </w:rPr>
        <w:t>Раздел 2. Характеристика основных мероприятий программы</w:t>
      </w:r>
      <w:bookmarkStart w:id="9" w:name="sub_30021"/>
      <w:bookmarkEnd w:id="7"/>
      <w:r>
        <w:rPr>
          <w:rFonts w:ascii="Times New Roman" w:hAnsi="Times New Roman" w:cs="Times New Roman"/>
        </w:rPr>
        <w:t xml:space="preserve">.  </w:t>
      </w:r>
      <w:r w:rsidRPr="0091395F">
        <w:rPr>
          <w:rFonts w:ascii="Times New Roman" w:hAnsi="Times New Roman" w:cs="Times New Roman"/>
        </w:rPr>
        <w:t>Мероприятия по возможному варианту решения проблемы</w:t>
      </w:r>
    </w:p>
    <w:bookmarkEnd w:id="9"/>
    <w:p w:rsidR="00F462C3" w:rsidRPr="00C158F0" w:rsidRDefault="00F462C3" w:rsidP="00D03E75">
      <w:pPr>
        <w:ind w:firstLine="720"/>
        <w:jc w:val="both"/>
        <w:rPr>
          <w:rFonts w:ascii="Times New Roman" w:hAnsi="Times New Roman" w:cs="Times New Roman"/>
          <w:sz w:val="24"/>
          <w:szCs w:val="24"/>
        </w:rPr>
      </w:pPr>
      <w:r w:rsidRPr="00C158F0">
        <w:rPr>
          <w:rFonts w:ascii="Times New Roman" w:hAnsi="Times New Roman" w:cs="Times New Roman"/>
          <w:sz w:val="24"/>
          <w:szCs w:val="24"/>
        </w:rPr>
        <w:fldChar w:fldCharType="begin"/>
      </w:r>
      <w:r w:rsidRPr="00C158F0">
        <w:rPr>
          <w:rFonts w:ascii="Times New Roman" w:hAnsi="Times New Roman" w:cs="Times New Roman"/>
          <w:sz w:val="24"/>
          <w:szCs w:val="24"/>
        </w:rPr>
        <w:instrText>HYPERLINK \l "sub_3000"</w:instrText>
      </w:r>
      <w:r w:rsidRPr="00957541">
        <w:rPr>
          <w:rFonts w:ascii="Times New Roman" w:hAnsi="Times New Roman" w:cs="Times New Roman"/>
          <w:sz w:val="24"/>
          <w:szCs w:val="24"/>
        </w:rPr>
      </w:r>
      <w:r w:rsidRPr="00C158F0">
        <w:rPr>
          <w:rFonts w:ascii="Times New Roman" w:hAnsi="Times New Roman" w:cs="Times New Roman"/>
          <w:sz w:val="24"/>
          <w:szCs w:val="24"/>
        </w:rPr>
        <w:fldChar w:fldCharType="separate"/>
      </w:r>
      <w:r w:rsidRPr="00C158F0">
        <w:rPr>
          <w:rStyle w:val="a0"/>
          <w:rFonts w:ascii="Times New Roman" w:hAnsi="Times New Roman"/>
          <w:color w:val="auto"/>
          <w:sz w:val="24"/>
          <w:szCs w:val="24"/>
        </w:rPr>
        <w:t>Подпрограмма</w:t>
      </w:r>
      <w:r w:rsidRPr="00C158F0">
        <w:rPr>
          <w:rFonts w:ascii="Times New Roman" w:hAnsi="Times New Roman" w:cs="Times New Roman"/>
          <w:sz w:val="24"/>
          <w:szCs w:val="24"/>
        </w:rPr>
        <w:fldChar w:fldCharType="end"/>
      </w:r>
      <w:r w:rsidRPr="00C158F0">
        <w:rPr>
          <w:rFonts w:ascii="Times New Roman" w:hAnsi="Times New Roman" w:cs="Times New Roman"/>
          <w:sz w:val="24"/>
          <w:szCs w:val="24"/>
        </w:rPr>
        <w:t xml:space="preserve"> «Обращение с твердыми коммунальными отходами в </w:t>
      </w:r>
      <w:r w:rsidRPr="00C158F0">
        <w:rPr>
          <w:rFonts w:ascii="Times New Roman" w:hAnsi="Times New Roman" w:cs="Times New Roman"/>
        </w:rPr>
        <w:t>Рузаевском</w:t>
      </w:r>
      <w:r w:rsidRPr="00C158F0">
        <w:rPr>
          <w:rFonts w:ascii="Times New Roman" w:hAnsi="Times New Roman" w:cs="Times New Roman"/>
          <w:sz w:val="24"/>
          <w:szCs w:val="24"/>
        </w:rPr>
        <w:t xml:space="preserve"> муниципальном районе Республики Мордовия на 2019 - 202</w:t>
      </w:r>
      <w:r>
        <w:rPr>
          <w:rFonts w:ascii="Times New Roman" w:hAnsi="Times New Roman" w:cs="Times New Roman"/>
          <w:sz w:val="24"/>
          <w:szCs w:val="24"/>
        </w:rPr>
        <w:t>4</w:t>
      </w:r>
      <w:r w:rsidRPr="00C158F0">
        <w:rPr>
          <w:rFonts w:ascii="Times New Roman" w:hAnsi="Times New Roman" w:cs="Times New Roman"/>
          <w:sz w:val="24"/>
          <w:szCs w:val="24"/>
        </w:rPr>
        <w:t> годы».</w:t>
      </w:r>
    </w:p>
    <w:p w:rsidR="00F462C3" w:rsidRPr="00C158F0" w:rsidRDefault="00F462C3" w:rsidP="00D03E75">
      <w:pPr>
        <w:ind w:firstLine="720"/>
        <w:jc w:val="both"/>
        <w:rPr>
          <w:rFonts w:ascii="Times New Roman" w:hAnsi="Times New Roman" w:cs="Times New Roman"/>
          <w:sz w:val="24"/>
          <w:szCs w:val="24"/>
        </w:rPr>
      </w:pPr>
      <w:r w:rsidRPr="00C158F0">
        <w:rPr>
          <w:rFonts w:ascii="Times New Roman" w:hAnsi="Times New Roman" w:cs="Times New Roman"/>
          <w:sz w:val="24"/>
          <w:szCs w:val="24"/>
        </w:rPr>
        <w:t>Система логистики по сбору, вывозу, переработке и утилизации твердых коммунальных отходов будет выглядеть следующим образом.</w:t>
      </w:r>
    </w:p>
    <w:p w:rsidR="00F462C3" w:rsidRDefault="00F462C3" w:rsidP="003A4D0A">
      <w:pPr>
        <w:ind w:firstLine="720"/>
        <w:jc w:val="both"/>
        <w:rPr>
          <w:rFonts w:ascii="Times New Roman" w:hAnsi="Times New Roman" w:cs="Times New Roman"/>
          <w:sz w:val="24"/>
          <w:szCs w:val="24"/>
        </w:rPr>
      </w:pPr>
    </w:p>
    <w:p w:rsidR="00F462C3" w:rsidRPr="0091395F" w:rsidRDefault="00F462C3" w:rsidP="003A4D0A">
      <w:pPr>
        <w:ind w:firstLine="720"/>
        <w:jc w:val="both"/>
        <w:rPr>
          <w:rFonts w:ascii="Times New Roman" w:hAnsi="Times New Roman" w:cs="Times New Roman"/>
          <w:sz w:val="24"/>
          <w:szCs w:val="24"/>
        </w:rPr>
      </w:pPr>
    </w:p>
    <w:p w:rsidR="00F462C3" w:rsidRPr="0091395F" w:rsidRDefault="00F462C3" w:rsidP="00D03E75">
      <w:pPr>
        <w:pStyle w:val="Heading1"/>
        <w:rPr>
          <w:rFonts w:ascii="Times New Roman" w:hAnsi="Times New Roman" w:cs="Times New Roman"/>
        </w:rPr>
      </w:pPr>
      <w:bookmarkStart w:id="10" w:name="sub_3003"/>
      <w:r w:rsidRPr="0091395F">
        <w:rPr>
          <w:rFonts w:ascii="Times New Roman" w:hAnsi="Times New Roman" w:cs="Times New Roman"/>
        </w:rPr>
        <w:t xml:space="preserve">Раздел 3. Характеристика мер </w:t>
      </w:r>
      <w:r>
        <w:rPr>
          <w:rFonts w:ascii="Times New Roman" w:hAnsi="Times New Roman" w:cs="Times New Roman"/>
        </w:rPr>
        <w:t>муниципального</w:t>
      </w:r>
      <w:r w:rsidRPr="0091395F">
        <w:rPr>
          <w:rFonts w:ascii="Times New Roman" w:hAnsi="Times New Roman" w:cs="Times New Roman"/>
        </w:rPr>
        <w:t xml:space="preserve"> и правового регулирования программы</w:t>
      </w:r>
      <w:r>
        <w:rPr>
          <w:rFonts w:ascii="Times New Roman" w:hAnsi="Times New Roman" w:cs="Times New Roman"/>
        </w:rPr>
        <w:t xml:space="preserve"> (подпрограммы)</w:t>
      </w:r>
      <w:r w:rsidRPr="0091395F">
        <w:rPr>
          <w:rFonts w:ascii="Times New Roman" w:hAnsi="Times New Roman" w:cs="Times New Roman"/>
        </w:rPr>
        <w:t xml:space="preserve">, прогноз сводных показателей </w:t>
      </w:r>
      <w:r>
        <w:rPr>
          <w:rFonts w:ascii="Times New Roman" w:hAnsi="Times New Roman" w:cs="Times New Roman"/>
        </w:rPr>
        <w:t>муниципальных</w:t>
      </w:r>
      <w:r w:rsidRPr="0091395F">
        <w:rPr>
          <w:rFonts w:ascii="Times New Roman" w:hAnsi="Times New Roman" w:cs="Times New Roman"/>
        </w:rPr>
        <w:t xml:space="preserve"> заданий по реализации программы</w:t>
      </w:r>
      <w:r>
        <w:rPr>
          <w:rFonts w:ascii="Times New Roman" w:hAnsi="Times New Roman" w:cs="Times New Roman"/>
        </w:rPr>
        <w:t xml:space="preserve"> (подпрограммы)</w:t>
      </w:r>
      <w:r w:rsidRPr="0091395F">
        <w:rPr>
          <w:rFonts w:ascii="Times New Roman" w:hAnsi="Times New Roman" w:cs="Times New Roman"/>
        </w:rPr>
        <w:t>, обоснование объема финансовых ресурсов, необходимых для реализации программы</w:t>
      </w:r>
      <w:r>
        <w:rPr>
          <w:rFonts w:ascii="Times New Roman" w:hAnsi="Times New Roman" w:cs="Times New Roman"/>
        </w:rPr>
        <w:t xml:space="preserve"> (подпрограммы)</w:t>
      </w:r>
      <w:r w:rsidRPr="0091395F">
        <w:rPr>
          <w:rFonts w:ascii="Times New Roman" w:hAnsi="Times New Roman" w:cs="Times New Roman"/>
        </w:rPr>
        <w:t xml:space="preserve">, анализ рисков реализации </w:t>
      </w:r>
      <w:r>
        <w:rPr>
          <w:rFonts w:ascii="Times New Roman" w:hAnsi="Times New Roman" w:cs="Times New Roman"/>
        </w:rPr>
        <w:t>п</w:t>
      </w:r>
      <w:r w:rsidRPr="0091395F">
        <w:rPr>
          <w:rFonts w:ascii="Times New Roman" w:hAnsi="Times New Roman" w:cs="Times New Roman"/>
        </w:rPr>
        <w:t xml:space="preserve">рограммы </w:t>
      </w:r>
      <w:r>
        <w:rPr>
          <w:rFonts w:ascii="Times New Roman" w:hAnsi="Times New Roman" w:cs="Times New Roman"/>
        </w:rPr>
        <w:t xml:space="preserve">(подпрограммы) </w:t>
      </w:r>
      <w:r w:rsidRPr="0091395F">
        <w:rPr>
          <w:rFonts w:ascii="Times New Roman" w:hAnsi="Times New Roman" w:cs="Times New Roman"/>
        </w:rPr>
        <w:t>и описание мер управления рискам, механизм реализации программы</w:t>
      </w:r>
      <w:r>
        <w:rPr>
          <w:rFonts w:ascii="Times New Roman" w:hAnsi="Times New Roman" w:cs="Times New Roman"/>
        </w:rPr>
        <w:t xml:space="preserve"> (подпрограммы)</w:t>
      </w:r>
    </w:p>
    <w:bookmarkEnd w:id="10"/>
    <w:p w:rsidR="00F462C3" w:rsidRPr="0091395F" w:rsidRDefault="00F462C3" w:rsidP="00D03E75">
      <w:pPr>
        <w:ind w:firstLine="720"/>
        <w:jc w:val="both"/>
        <w:rPr>
          <w:rFonts w:ascii="Times New Roman" w:hAnsi="Times New Roman" w:cs="Times New Roman"/>
          <w:sz w:val="24"/>
          <w:szCs w:val="24"/>
        </w:rPr>
      </w:pPr>
    </w:p>
    <w:p w:rsidR="00F462C3" w:rsidRPr="0091395F" w:rsidRDefault="00F462C3" w:rsidP="00D03E75">
      <w:pPr>
        <w:ind w:firstLine="720"/>
        <w:jc w:val="both"/>
        <w:rPr>
          <w:rFonts w:ascii="Times New Roman" w:hAnsi="Times New Roman" w:cs="Times New Roman"/>
          <w:sz w:val="24"/>
          <w:szCs w:val="24"/>
        </w:rPr>
      </w:pPr>
      <w:r w:rsidRPr="0091395F">
        <w:rPr>
          <w:rFonts w:ascii="Times New Roman" w:hAnsi="Times New Roman" w:cs="Times New Roman"/>
          <w:sz w:val="24"/>
          <w:szCs w:val="24"/>
        </w:rPr>
        <w:t>Основными рисками при реализации мероприятий программы явл</w:t>
      </w:r>
      <w:r>
        <w:rPr>
          <w:rFonts w:ascii="Times New Roman" w:hAnsi="Times New Roman" w:cs="Times New Roman"/>
          <w:sz w:val="24"/>
          <w:szCs w:val="24"/>
        </w:rPr>
        <w:t xml:space="preserve">яются </w:t>
      </w:r>
      <w:r w:rsidRPr="0091395F">
        <w:rPr>
          <w:rFonts w:ascii="Times New Roman" w:hAnsi="Times New Roman" w:cs="Times New Roman"/>
          <w:sz w:val="24"/>
          <w:szCs w:val="24"/>
        </w:rPr>
        <w:t>нормативные риски. Реализация мероприятий подпрограммы зависит от состояния нормативной правовой базы, регулирующей требования охраны окружающей среды и повышения экологической безопасности.</w:t>
      </w:r>
    </w:p>
    <w:p w:rsidR="00F462C3" w:rsidRPr="00402BB4" w:rsidRDefault="00F462C3" w:rsidP="007D5CF3">
      <w:pPr>
        <w:framePr w:w="60" w:h="1981" w:hRule="exact" w:hSpace="180" w:wrap="around" w:vAnchor="text" w:hAnchor="page" w:x="121" w:y="259"/>
      </w:pPr>
    </w:p>
    <w:p w:rsidR="00F462C3" w:rsidRDefault="00F462C3" w:rsidP="007D5CF3">
      <w:pPr>
        <w:framePr w:w="60" w:h="1981" w:hRule="exact" w:hSpace="180" w:wrap="around" w:vAnchor="text" w:hAnchor="page" w:x="121" w:y="259"/>
      </w:pPr>
    </w:p>
    <w:p w:rsidR="00F462C3" w:rsidRPr="00402BB4" w:rsidRDefault="00F462C3" w:rsidP="007D5CF3">
      <w:pPr>
        <w:framePr w:w="60" w:h="1981" w:hRule="exact" w:hSpace="180" w:wrap="around" w:vAnchor="text" w:hAnchor="page" w:x="121" w:y="259"/>
      </w:pPr>
    </w:p>
    <w:p w:rsidR="00F462C3" w:rsidRPr="00A74193" w:rsidRDefault="00F462C3" w:rsidP="007D5CF3">
      <w:pPr>
        <w:pStyle w:val="aff2"/>
        <w:framePr w:w="60" w:h="1981" w:hRule="exact" w:hSpace="180" w:wrap="around" w:vAnchor="text" w:hAnchor="page" w:x="121" w:y="259"/>
        <w:rPr>
          <w:rFonts w:ascii="Times New Roman" w:hAnsi="Times New Roman" w:cs="Times New Roman"/>
        </w:rPr>
      </w:pPr>
    </w:p>
    <w:p w:rsidR="00F462C3" w:rsidRPr="00A74193" w:rsidRDefault="00F462C3" w:rsidP="007D5CF3">
      <w:pPr>
        <w:pStyle w:val="aff2"/>
        <w:framePr w:w="60" w:h="1981" w:hRule="exact" w:hSpace="180" w:wrap="around" w:vAnchor="text" w:hAnchor="page" w:x="121" w:y="259"/>
        <w:rPr>
          <w:rFonts w:ascii="Times New Roman" w:hAnsi="Times New Roman" w:cs="Times New Roman"/>
        </w:rPr>
      </w:pPr>
      <w:r w:rsidRPr="00A74193">
        <w:rPr>
          <w:rFonts w:ascii="Times New Roman" w:hAnsi="Times New Roman" w:cs="Times New Roman"/>
        </w:rPr>
        <w:t xml:space="preserve"> </w:t>
      </w:r>
    </w:p>
    <w:p w:rsidR="00F462C3" w:rsidRPr="0091395F" w:rsidRDefault="00F462C3" w:rsidP="00D03E75">
      <w:pPr>
        <w:ind w:firstLine="720"/>
        <w:jc w:val="both"/>
        <w:rPr>
          <w:rFonts w:ascii="Times New Roman" w:hAnsi="Times New Roman" w:cs="Times New Roman"/>
          <w:sz w:val="24"/>
          <w:szCs w:val="24"/>
        </w:rPr>
      </w:pPr>
      <w:r w:rsidRPr="0091395F">
        <w:rPr>
          <w:rFonts w:ascii="Times New Roman" w:hAnsi="Times New Roman" w:cs="Times New Roman"/>
          <w:sz w:val="24"/>
          <w:szCs w:val="24"/>
        </w:rPr>
        <w:t>Реализация мероприятий программы осуществляется с привлечением средств республиканского, районного, местных бюджетов сельских и городск</w:t>
      </w:r>
      <w:r>
        <w:rPr>
          <w:rFonts w:ascii="Times New Roman" w:hAnsi="Times New Roman" w:cs="Times New Roman"/>
          <w:sz w:val="24"/>
          <w:szCs w:val="24"/>
        </w:rPr>
        <w:t>ого</w:t>
      </w:r>
      <w:r w:rsidRPr="0091395F">
        <w:rPr>
          <w:rFonts w:ascii="Times New Roman" w:hAnsi="Times New Roman" w:cs="Times New Roman"/>
          <w:sz w:val="24"/>
          <w:szCs w:val="24"/>
        </w:rPr>
        <w:t xml:space="preserve"> поселений и внебюджетных средств. В соответствии с установленными нормами изменение объемов долевого участия республиканского, местного бюджетов, внебюджетных средств требует изменение объемов софинансирования бюджетов всех уровней и изменение сроков реализации мероприятий, что может снизить эффективность реализации подпрограммы при условии сохранения объемов бюджетных ассигнований.</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муниципальных нужд. Возможными рисками в ходе реализации подпрограммы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местного бюджетов, внебюджетных средств,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природоохранных мероприятий. Минимизация риска невыполнения условий контракта, заключенного по результатам проведенных торгов, производителем работ, заключается в контроле достоверности документов, подтверждающих фактические объемы произведенных затрат, распорядителем средств районного бюджета.</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Финансовые риски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предлагается осуществление мероприятий финансового контроля.</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подпрограммы от привлечения средств из бюджетов всех уровней. Следствием данных рисков может стать сокращение ресурсного обеспечения подпрограммы. Гарантией реализации подпрограммы является бюджетная обеспеченность основных мероприятий подпрограммы. Для управления риском при необходимости будет уточняться перечень и сроки реализации мероприятий подпрограммы.</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Мероприятия, включаемые в программу</w:t>
      </w:r>
      <w:r>
        <w:rPr>
          <w:rFonts w:ascii="Times New Roman" w:hAnsi="Times New Roman" w:cs="Times New Roman"/>
          <w:sz w:val="24"/>
          <w:szCs w:val="24"/>
        </w:rPr>
        <w:t xml:space="preserve"> (подпрограмму)</w:t>
      </w:r>
      <w:r w:rsidRPr="000747A4">
        <w:rPr>
          <w:rFonts w:ascii="Times New Roman" w:hAnsi="Times New Roman" w:cs="Times New Roman"/>
          <w:sz w:val="24"/>
          <w:szCs w:val="24"/>
        </w:rPr>
        <w:t xml:space="preserve">, формируются Администрацией </w:t>
      </w:r>
      <w:r>
        <w:rPr>
          <w:rFonts w:ascii="Times New Roman" w:hAnsi="Times New Roman" w:cs="Times New Roman"/>
        </w:rPr>
        <w:t>Рузаевского</w:t>
      </w:r>
      <w:r w:rsidRPr="000747A4">
        <w:rPr>
          <w:rFonts w:ascii="Times New Roman" w:hAnsi="Times New Roman" w:cs="Times New Roman"/>
          <w:sz w:val="24"/>
          <w:szCs w:val="24"/>
        </w:rPr>
        <w:t xml:space="preserve"> муниципального района.</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 xml:space="preserve">Средства республиканского бюджета Республики Мордовия, районного бюджета </w:t>
      </w:r>
      <w:r>
        <w:rPr>
          <w:rFonts w:ascii="Times New Roman" w:hAnsi="Times New Roman" w:cs="Times New Roman"/>
        </w:rPr>
        <w:t>Рузаевского</w:t>
      </w:r>
      <w:r w:rsidRPr="000747A4">
        <w:rPr>
          <w:rFonts w:ascii="Times New Roman" w:hAnsi="Times New Roman" w:cs="Times New Roman"/>
          <w:sz w:val="24"/>
          <w:szCs w:val="24"/>
        </w:rPr>
        <w:t xml:space="preserve"> муниципального района Республики Мордовия, бюджетов сельских и городск</w:t>
      </w:r>
      <w:r>
        <w:rPr>
          <w:rFonts w:ascii="Times New Roman" w:hAnsi="Times New Roman" w:cs="Times New Roman"/>
          <w:sz w:val="24"/>
          <w:szCs w:val="24"/>
        </w:rPr>
        <w:t>ого</w:t>
      </w:r>
      <w:r w:rsidRPr="000747A4">
        <w:rPr>
          <w:rFonts w:ascii="Times New Roman" w:hAnsi="Times New Roman" w:cs="Times New Roman"/>
          <w:sz w:val="24"/>
          <w:szCs w:val="24"/>
        </w:rPr>
        <w:t xml:space="preserve"> поселений, внебюджетные средства, выделяемые на реализацию мероприятий, предусмотренных программой</w:t>
      </w:r>
      <w:r>
        <w:rPr>
          <w:rFonts w:ascii="Times New Roman" w:hAnsi="Times New Roman" w:cs="Times New Roman"/>
          <w:sz w:val="24"/>
          <w:szCs w:val="24"/>
        </w:rPr>
        <w:t xml:space="preserve"> (подпрограммой)</w:t>
      </w:r>
      <w:r w:rsidRPr="000747A4">
        <w:rPr>
          <w:rFonts w:ascii="Times New Roman" w:hAnsi="Times New Roman" w:cs="Times New Roman"/>
          <w:sz w:val="24"/>
          <w:szCs w:val="24"/>
        </w:rPr>
        <w:t>, предполагается направить на решение следующих задач:</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повышение комфортности проживания жителей путем внедрения современных технологий сбора и вывоза Т</w:t>
      </w:r>
      <w:r>
        <w:rPr>
          <w:rFonts w:ascii="Times New Roman" w:hAnsi="Times New Roman" w:cs="Times New Roman"/>
          <w:sz w:val="24"/>
          <w:szCs w:val="24"/>
        </w:rPr>
        <w:t>К</w:t>
      </w:r>
      <w:r w:rsidRPr="000747A4">
        <w:rPr>
          <w:rFonts w:ascii="Times New Roman" w:hAnsi="Times New Roman" w:cs="Times New Roman"/>
          <w:sz w:val="24"/>
          <w:szCs w:val="24"/>
        </w:rPr>
        <w:t>О;</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повышение</w:t>
      </w:r>
      <w:r>
        <w:rPr>
          <w:rFonts w:ascii="Times New Roman" w:hAnsi="Times New Roman" w:cs="Times New Roman"/>
          <w:sz w:val="24"/>
          <w:szCs w:val="24"/>
        </w:rPr>
        <w:t xml:space="preserve"> эффективности сбора и вывоза ТК</w:t>
      </w:r>
      <w:r w:rsidRPr="000747A4">
        <w:rPr>
          <w:rFonts w:ascii="Times New Roman" w:hAnsi="Times New Roman" w:cs="Times New Roman"/>
          <w:sz w:val="24"/>
          <w:szCs w:val="24"/>
        </w:rPr>
        <w:t>О/КГМ: замена контейнерного парка на евроконтейнеры, внедрение современных высокопроизводительных мусоровозов;</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внедрение селективного сбора отходов в целях уменьшения количества отходов и вовлечения их в хозяйственный оборот;</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создание современных объектов для сортировки, вторичной переработки и утилизации Т</w:t>
      </w:r>
      <w:r>
        <w:rPr>
          <w:rFonts w:ascii="Times New Roman" w:hAnsi="Times New Roman" w:cs="Times New Roman"/>
          <w:sz w:val="24"/>
          <w:szCs w:val="24"/>
        </w:rPr>
        <w:t>К</w:t>
      </w:r>
      <w:r w:rsidRPr="000747A4">
        <w:rPr>
          <w:rFonts w:ascii="Times New Roman" w:hAnsi="Times New Roman" w:cs="Times New Roman"/>
          <w:sz w:val="24"/>
          <w:szCs w:val="24"/>
        </w:rPr>
        <w:t>О/КГМ;</w:t>
      </w:r>
    </w:p>
    <w:p w:rsidR="00F462C3"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создание современной инфраструктуры по сбору, переработке и утилизации отходов производства и потребления;</w:t>
      </w:r>
    </w:p>
    <w:p w:rsidR="00F462C3" w:rsidRPr="005E3780" w:rsidRDefault="00F462C3" w:rsidP="00D03E75">
      <w:pPr>
        <w:ind w:firstLine="720"/>
        <w:jc w:val="both"/>
        <w:rPr>
          <w:rFonts w:ascii="Times New Roman" w:hAnsi="Times New Roman" w:cs="Times New Roman"/>
          <w:sz w:val="24"/>
          <w:szCs w:val="24"/>
        </w:rPr>
      </w:pPr>
      <w:r w:rsidRPr="005E3780">
        <w:rPr>
          <w:rFonts w:ascii="Times New Roman" w:hAnsi="Times New Roman" w:cs="Times New Roman"/>
          <w:sz w:val="24"/>
          <w:szCs w:val="24"/>
        </w:rPr>
        <w:t>обеспечение защищенности населения и объектов экономики от негативного воздействия вод</w:t>
      </w:r>
      <w:r>
        <w:rPr>
          <w:rFonts w:ascii="Times New Roman" w:hAnsi="Times New Roman" w:cs="Times New Roman"/>
          <w:sz w:val="24"/>
          <w:szCs w:val="24"/>
        </w:rPr>
        <w:t>;</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стабилизация экологической обстановки в районе и ее улучшение.</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подпрограммных мероприятий.</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 xml:space="preserve">Администрация </w:t>
      </w:r>
      <w:r>
        <w:rPr>
          <w:rFonts w:ascii="Times New Roman" w:hAnsi="Times New Roman" w:cs="Times New Roman"/>
        </w:rPr>
        <w:t>Рузаевского</w:t>
      </w:r>
      <w:r w:rsidRPr="000747A4">
        <w:rPr>
          <w:rFonts w:ascii="Times New Roman" w:hAnsi="Times New Roman" w:cs="Times New Roman"/>
          <w:sz w:val="24"/>
          <w:szCs w:val="24"/>
        </w:rPr>
        <w:t xml:space="preserve"> муниципального района Республики Мордовия в ходе выполнения подпрограммы:</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осуществляет подготовку и реализацию мероприятий подпрограммы;</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обеспечивает в пределах своих полномочий разработку нормативных правовых актов, необходимых для выполнения подпрограммы;</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несет ответственность за своевременную и качественную реализацию мероприятий подпрограммы и достижение ее результатов;</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организует текущее управление и обеспечивает эффективное использование средств, выделяемых на реализацию подпрограммы;</w:t>
      </w:r>
    </w:p>
    <w:p w:rsidR="00F462C3" w:rsidRPr="000747A4" w:rsidRDefault="00F462C3" w:rsidP="00D03E75">
      <w:pPr>
        <w:ind w:firstLine="720"/>
        <w:jc w:val="both"/>
        <w:rPr>
          <w:rFonts w:ascii="Times New Roman" w:hAnsi="Times New Roman" w:cs="Times New Roman"/>
          <w:sz w:val="24"/>
          <w:szCs w:val="24"/>
        </w:rPr>
      </w:pPr>
      <w:r w:rsidRPr="000747A4">
        <w:rPr>
          <w:rFonts w:ascii="Times New Roman" w:hAnsi="Times New Roman" w:cs="Times New Roman"/>
          <w:sz w:val="24"/>
          <w:szCs w:val="24"/>
        </w:rPr>
        <w:t>анализирует эффективность использования в ходе реализации подпрограммы средств бюджетов всех уровней.</w:t>
      </w:r>
    </w:p>
    <w:p w:rsidR="00F462C3" w:rsidRPr="000747A4" w:rsidRDefault="00F462C3" w:rsidP="00D03E75">
      <w:pPr>
        <w:ind w:firstLine="720"/>
        <w:jc w:val="both"/>
        <w:rPr>
          <w:rFonts w:ascii="Times New Roman" w:hAnsi="Times New Roman" w:cs="Times New Roman"/>
          <w:sz w:val="24"/>
          <w:szCs w:val="24"/>
        </w:rPr>
      </w:pPr>
    </w:p>
    <w:p w:rsidR="00F462C3" w:rsidRPr="00474B1E" w:rsidRDefault="00F462C3" w:rsidP="00D03E75">
      <w:pPr>
        <w:ind w:firstLine="720"/>
        <w:jc w:val="both"/>
        <w:rPr>
          <w:rFonts w:ascii="Times New Roman" w:hAnsi="Times New Roman" w:cs="Times New Roman"/>
          <w:sz w:val="24"/>
          <w:szCs w:val="24"/>
        </w:rPr>
      </w:pPr>
      <w:bookmarkStart w:id="11" w:name="sub_30031"/>
      <w:r w:rsidRPr="000747A4">
        <w:rPr>
          <w:rFonts w:ascii="Times New Roman" w:hAnsi="Times New Roman" w:cs="Times New Roman"/>
          <w:sz w:val="24"/>
          <w:szCs w:val="24"/>
        </w:rPr>
        <w:t>* финансирование бюджетов всех уровней носит прогнозный характер</w:t>
      </w:r>
    </w:p>
    <w:bookmarkEnd w:id="8"/>
    <w:bookmarkEnd w:id="11"/>
    <w:p w:rsidR="00F462C3" w:rsidRPr="00474B1E" w:rsidRDefault="00F462C3">
      <w:pPr>
        <w:ind w:firstLine="720"/>
        <w:jc w:val="both"/>
        <w:rPr>
          <w:rFonts w:ascii="Times New Roman" w:hAnsi="Times New Roman" w:cs="Times New Roman"/>
          <w:sz w:val="24"/>
          <w:szCs w:val="24"/>
        </w:rPr>
      </w:pPr>
    </w:p>
    <w:p w:rsidR="00F462C3" w:rsidRPr="00474B1E" w:rsidRDefault="00F462C3">
      <w:pPr>
        <w:ind w:firstLine="720"/>
        <w:jc w:val="both"/>
        <w:rPr>
          <w:rFonts w:ascii="Times New Roman" w:hAnsi="Times New Roman" w:cs="Times New Roman"/>
          <w:sz w:val="24"/>
          <w:szCs w:val="24"/>
        </w:rPr>
      </w:pPr>
    </w:p>
    <w:p w:rsidR="00F462C3" w:rsidRPr="00474B1E" w:rsidRDefault="00F462C3" w:rsidP="00321BC0">
      <w:pPr>
        <w:ind w:firstLine="698"/>
        <w:jc w:val="both"/>
        <w:rPr>
          <w:rStyle w:val="a"/>
          <w:rFonts w:ascii="Times New Roman" w:hAnsi="Times New Roman" w:cs="Times New Roman"/>
          <w:bCs/>
          <w:sz w:val="24"/>
          <w:szCs w:val="24"/>
        </w:rPr>
        <w:sectPr w:rsidR="00F462C3" w:rsidRPr="00474B1E" w:rsidSect="007C2C20">
          <w:pgSz w:w="11905" w:h="16837"/>
          <w:pgMar w:top="567" w:right="567" w:bottom="567" w:left="1134" w:header="720" w:footer="720" w:gutter="0"/>
          <w:cols w:space="720"/>
          <w:noEndnote/>
        </w:sectPr>
      </w:pPr>
      <w:r w:rsidRPr="00474B1E">
        <w:rPr>
          <w:rStyle w:val="a"/>
          <w:rFonts w:ascii="Times New Roman" w:hAnsi="Times New Roman" w:cs="Times New Roman"/>
          <w:bCs/>
          <w:sz w:val="24"/>
          <w:szCs w:val="24"/>
        </w:rPr>
        <w:t xml:space="preserve">                                                                                                              </w:t>
      </w:r>
    </w:p>
    <w:p w:rsidR="00F462C3" w:rsidRPr="00256A3A" w:rsidRDefault="00F462C3" w:rsidP="00A74193">
      <w:pPr>
        <w:ind w:firstLine="698"/>
        <w:jc w:val="right"/>
        <w:rPr>
          <w:rFonts w:ascii="Times New Roman" w:hAnsi="Times New Roman" w:cs="Times New Roman"/>
          <w:sz w:val="20"/>
          <w:szCs w:val="20"/>
        </w:rPr>
      </w:pPr>
      <w:r w:rsidRPr="00256A3A">
        <w:rPr>
          <w:rStyle w:val="a"/>
          <w:rFonts w:ascii="Times New Roman" w:hAnsi="Times New Roman" w:cs="Times New Roman"/>
          <w:b w:val="0"/>
          <w:color w:val="auto"/>
          <w:sz w:val="20"/>
          <w:szCs w:val="20"/>
        </w:rPr>
        <w:t>Приложение 1</w:t>
      </w:r>
    </w:p>
    <w:p w:rsidR="00F462C3" w:rsidRPr="00256A3A" w:rsidRDefault="00F462C3" w:rsidP="00A74193">
      <w:pPr>
        <w:ind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к муниципальной программе </w:t>
      </w:r>
    </w:p>
    <w:p w:rsidR="00F462C3" w:rsidRPr="00256A3A" w:rsidRDefault="00F462C3" w:rsidP="00A74193">
      <w:pPr>
        <w:ind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Рузаевского</w:t>
      </w:r>
      <w:r w:rsidRPr="00256A3A">
        <w:rPr>
          <w:rStyle w:val="a"/>
          <w:rFonts w:ascii="Times New Roman" w:hAnsi="Times New Roman" w:cs="Times New Roman"/>
          <w:b w:val="0"/>
          <w:bCs/>
          <w:color w:val="auto"/>
          <w:sz w:val="20"/>
          <w:szCs w:val="20"/>
        </w:rPr>
        <w:t xml:space="preserve"> </w:t>
      </w:r>
      <w:r w:rsidRPr="00256A3A">
        <w:rPr>
          <w:rStyle w:val="a"/>
          <w:rFonts w:ascii="Times New Roman" w:hAnsi="Times New Roman" w:cs="Times New Roman"/>
          <w:b w:val="0"/>
          <w:color w:val="auto"/>
          <w:sz w:val="20"/>
          <w:szCs w:val="20"/>
        </w:rPr>
        <w:t xml:space="preserve">муниципального </w:t>
      </w:r>
    </w:p>
    <w:p w:rsidR="00F462C3" w:rsidRPr="00256A3A" w:rsidRDefault="00F462C3" w:rsidP="00A74193">
      <w:pPr>
        <w:ind w:firstLine="698"/>
        <w:jc w:val="right"/>
        <w:rPr>
          <w:rFonts w:ascii="Times New Roman" w:hAnsi="Times New Roman" w:cs="Times New Roman"/>
          <w:sz w:val="20"/>
          <w:szCs w:val="20"/>
        </w:rPr>
      </w:pPr>
      <w:r w:rsidRPr="00256A3A">
        <w:rPr>
          <w:rStyle w:val="a"/>
          <w:rFonts w:ascii="Times New Roman" w:hAnsi="Times New Roman" w:cs="Times New Roman"/>
          <w:b w:val="0"/>
          <w:color w:val="auto"/>
          <w:sz w:val="20"/>
          <w:szCs w:val="20"/>
        </w:rPr>
        <w:t xml:space="preserve">                                                                                                                                                                                                       района Республики Мордовия</w:t>
      </w:r>
    </w:p>
    <w:p w:rsidR="00F462C3" w:rsidRPr="00256A3A" w:rsidRDefault="00F462C3" w:rsidP="00A74193">
      <w:pPr>
        <w:ind w:firstLine="698"/>
        <w:jc w:val="right"/>
        <w:rPr>
          <w:rFonts w:ascii="Times New Roman" w:hAnsi="Times New Roman" w:cs="Times New Roman"/>
          <w:sz w:val="20"/>
          <w:szCs w:val="20"/>
        </w:rPr>
      </w:pPr>
      <w:r w:rsidRPr="00256A3A">
        <w:rPr>
          <w:rStyle w:val="a"/>
          <w:rFonts w:ascii="Times New Roman" w:hAnsi="Times New Roman" w:cs="Times New Roman"/>
          <w:b w:val="0"/>
          <w:color w:val="auto"/>
          <w:sz w:val="20"/>
          <w:szCs w:val="20"/>
        </w:rPr>
        <w:t xml:space="preserve">                                                                                                                                                                                                       «Охрана окружающей среды и развитие</w:t>
      </w:r>
    </w:p>
    <w:p w:rsidR="00F462C3" w:rsidRPr="00256A3A" w:rsidRDefault="00F462C3" w:rsidP="00A74193">
      <w:pPr>
        <w:ind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водохозяйственного комплекса  </w:t>
      </w:r>
    </w:p>
    <w:p w:rsidR="00F462C3" w:rsidRPr="00256A3A" w:rsidRDefault="00F462C3" w:rsidP="00A74193">
      <w:pPr>
        <w:ind w:firstLine="698"/>
        <w:jc w:val="right"/>
        <w:rPr>
          <w:rFonts w:ascii="Times New Roman" w:hAnsi="Times New Roman" w:cs="Times New Roman"/>
          <w:sz w:val="20"/>
          <w:szCs w:val="20"/>
        </w:rPr>
      </w:pPr>
      <w:r w:rsidRPr="00256A3A">
        <w:rPr>
          <w:rStyle w:val="a"/>
          <w:rFonts w:ascii="Times New Roman" w:hAnsi="Times New Roman" w:cs="Times New Roman"/>
          <w:b w:val="0"/>
          <w:color w:val="auto"/>
          <w:sz w:val="20"/>
          <w:szCs w:val="20"/>
        </w:rPr>
        <w:t xml:space="preserve">                                                                                                                                                                                                       на 2019-2024 годы»</w:t>
      </w:r>
    </w:p>
    <w:p w:rsidR="00F462C3" w:rsidRPr="00256A3A" w:rsidRDefault="00F462C3" w:rsidP="00A74193">
      <w:pPr>
        <w:ind w:firstLine="720"/>
        <w:jc w:val="both"/>
        <w:rPr>
          <w:rFonts w:ascii="Times New Roman" w:hAnsi="Times New Roman" w:cs="Times New Roman"/>
          <w:sz w:val="24"/>
          <w:szCs w:val="24"/>
        </w:rPr>
      </w:pPr>
    </w:p>
    <w:p w:rsidR="00F462C3" w:rsidRPr="00256A3A" w:rsidRDefault="00F462C3" w:rsidP="007C0C3B">
      <w:pPr>
        <w:pStyle w:val="Heading1"/>
        <w:spacing w:before="0" w:after="0"/>
        <w:rPr>
          <w:rFonts w:ascii="Times New Roman" w:hAnsi="Times New Roman" w:cs="Times New Roman"/>
          <w:color w:val="auto"/>
          <w:sz w:val="20"/>
          <w:szCs w:val="20"/>
        </w:rPr>
      </w:pPr>
      <w:r w:rsidRPr="00256A3A">
        <w:rPr>
          <w:rFonts w:ascii="Times New Roman" w:hAnsi="Times New Roman" w:cs="Times New Roman"/>
          <w:color w:val="auto"/>
          <w:sz w:val="20"/>
          <w:szCs w:val="20"/>
        </w:rPr>
        <w:t>Сведения</w:t>
      </w:r>
      <w:r w:rsidRPr="00256A3A">
        <w:rPr>
          <w:rFonts w:ascii="Times New Roman" w:hAnsi="Times New Roman" w:cs="Times New Roman"/>
          <w:color w:val="auto"/>
          <w:sz w:val="20"/>
          <w:szCs w:val="20"/>
        </w:rPr>
        <w:br/>
        <w:t xml:space="preserve">о показателях (индикаторах) Муниципальной программы </w:t>
      </w:r>
      <w:r w:rsidRPr="00256A3A">
        <w:rPr>
          <w:rFonts w:ascii="Times New Roman" w:hAnsi="Times New Roman" w:cs="Times New Roman"/>
          <w:color w:val="auto"/>
        </w:rPr>
        <w:t>Рузаевского</w:t>
      </w:r>
      <w:r w:rsidRPr="00256A3A">
        <w:rPr>
          <w:rFonts w:ascii="Times New Roman" w:hAnsi="Times New Roman" w:cs="Times New Roman"/>
          <w:color w:val="auto"/>
          <w:sz w:val="20"/>
          <w:szCs w:val="20"/>
        </w:rPr>
        <w:t xml:space="preserve"> муниципального района Республики Мордовия «Охрана окружающей среды </w:t>
      </w:r>
    </w:p>
    <w:p w:rsidR="00F462C3" w:rsidRPr="00256A3A" w:rsidRDefault="00F462C3" w:rsidP="007C0C3B">
      <w:pPr>
        <w:pStyle w:val="Heading1"/>
        <w:spacing w:before="0" w:after="0"/>
        <w:rPr>
          <w:rFonts w:ascii="Times New Roman" w:hAnsi="Times New Roman" w:cs="Times New Roman"/>
          <w:color w:val="auto"/>
          <w:sz w:val="20"/>
          <w:szCs w:val="20"/>
        </w:rPr>
      </w:pPr>
      <w:r w:rsidRPr="00256A3A">
        <w:rPr>
          <w:rStyle w:val="a"/>
          <w:rFonts w:ascii="Times New Roman" w:hAnsi="Times New Roman" w:cs="Times New Roman"/>
          <w:b/>
          <w:bCs w:val="0"/>
          <w:color w:val="auto"/>
          <w:sz w:val="20"/>
          <w:szCs w:val="20"/>
        </w:rPr>
        <w:t xml:space="preserve">и развитие водохозяйственного комплекса </w:t>
      </w:r>
      <w:r w:rsidRPr="00256A3A">
        <w:rPr>
          <w:rFonts w:ascii="Times New Roman" w:hAnsi="Times New Roman" w:cs="Times New Roman"/>
          <w:color w:val="auto"/>
          <w:sz w:val="20"/>
          <w:szCs w:val="20"/>
        </w:rPr>
        <w:t>на 2019 - 2024 годы», подпрограмма и их значения</w:t>
      </w:r>
    </w:p>
    <w:p w:rsidR="00F462C3" w:rsidRPr="00256A3A" w:rsidRDefault="00F462C3" w:rsidP="00C158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851"/>
        <w:gridCol w:w="1701"/>
        <w:gridCol w:w="1559"/>
        <w:gridCol w:w="1701"/>
        <w:gridCol w:w="1701"/>
        <w:gridCol w:w="1843"/>
        <w:gridCol w:w="1843"/>
      </w:tblGrid>
      <w:tr w:rsidR="00F462C3" w:rsidRPr="000747A4" w:rsidTr="007C29B9">
        <w:tc>
          <w:tcPr>
            <w:tcW w:w="534" w:type="dxa"/>
            <w:vMerge w:val="restart"/>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w:t>
            </w:r>
            <w:r w:rsidRPr="007C29B9">
              <w:rPr>
                <w:rFonts w:ascii="Times New Roman" w:hAnsi="Times New Roman" w:cs="Times New Roman"/>
                <w:b/>
                <w:sz w:val="20"/>
                <w:szCs w:val="20"/>
              </w:rPr>
              <w:br/>
              <w:t>п/п</w:t>
            </w:r>
          </w:p>
        </w:tc>
        <w:tc>
          <w:tcPr>
            <w:tcW w:w="2976" w:type="dxa"/>
            <w:vMerge w:val="restart"/>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Показатель (индикатор) (наименование)</w:t>
            </w:r>
          </w:p>
        </w:tc>
        <w:tc>
          <w:tcPr>
            <w:tcW w:w="851" w:type="dxa"/>
            <w:vMerge w:val="restart"/>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Ед. изм.</w:t>
            </w:r>
          </w:p>
        </w:tc>
        <w:tc>
          <w:tcPr>
            <w:tcW w:w="10348" w:type="dxa"/>
            <w:gridSpan w:val="6"/>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Значения показателей</w:t>
            </w:r>
          </w:p>
        </w:tc>
      </w:tr>
      <w:tr w:rsidR="00F462C3" w:rsidRPr="000747A4" w:rsidTr="007C29B9">
        <w:tc>
          <w:tcPr>
            <w:tcW w:w="534" w:type="dxa"/>
            <w:vMerge/>
          </w:tcPr>
          <w:p w:rsidR="00F462C3" w:rsidRPr="007C29B9" w:rsidRDefault="00F462C3" w:rsidP="005A360A">
            <w:pPr>
              <w:pStyle w:val="aff2"/>
              <w:rPr>
                <w:rFonts w:ascii="Times New Roman" w:hAnsi="Times New Roman" w:cs="Times New Roman"/>
                <w:b/>
                <w:sz w:val="20"/>
                <w:szCs w:val="20"/>
              </w:rPr>
            </w:pPr>
          </w:p>
        </w:tc>
        <w:tc>
          <w:tcPr>
            <w:tcW w:w="2976" w:type="dxa"/>
            <w:vMerge/>
          </w:tcPr>
          <w:p w:rsidR="00F462C3" w:rsidRPr="007C29B9" w:rsidRDefault="00F462C3" w:rsidP="005A360A">
            <w:pPr>
              <w:pStyle w:val="aff2"/>
              <w:rPr>
                <w:rFonts w:ascii="Times New Roman" w:hAnsi="Times New Roman" w:cs="Times New Roman"/>
                <w:b/>
                <w:sz w:val="20"/>
                <w:szCs w:val="20"/>
              </w:rPr>
            </w:pPr>
          </w:p>
        </w:tc>
        <w:tc>
          <w:tcPr>
            <w:tcW w:w="851" w:type="dxa"/>
            <w:vMerge/>
          </w:tcPr>
          <w:p w:rsidR="00F462C3" w:rsidRPr="007C29B9" w:rsidRDefault="00F462C3" w:rsidP="005A360A">
            <w:pPr>
              <w:pStyle w:val="aff2"/>
              <w:rPr>
                <w:rFonts w:ascii="Times New Roman" w:hAnsi="Times New Roman" w:cs="Times New Roman"/>
                <w:b/>
                <w:sz w:val="20"/>
                <w:szCs w:val="20"/>
              </w:rPr>
            </w:pPr>
          </w:p>
        </w:tc>
        <w:tc>
          <w:tcPr>
            <w:tcW w:w="1701" w:type="dxa"/>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2019 год</w:t>
            </w:r>
          </w:p>
        </w:tc>
        <w:tc>
          <w:tcPr>
            <w:tcW w:w="1559" w:type="dxa"/>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2020 год</w:t>
            </w:r>
          </w:p>
        </w:tc>
        <w:tc>
          <w:tcPr>
            <w:tcW w:w="1701" w:type="dxa"/>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2021 год</w:t>
            </w:r>
          </w:p>
        </w:tc>
        <w:tc>
          <w:tcPr>
            <w:tcW w:w="1701" w:type="dxa"/>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2022 год</w:t>
            </w:r>
          </w:p>
        </w:tc>
        <w:tc>
          <w:tcPr>
            <w:tcW w:w="1843" w:type="dxa"/>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2023 год</w:t>
            </w:r>
          </w:p>
        </w:tc>
        <w:tc>
          <w:tcPr>
            <w:tcW w:w="1843" w:type="dxa"/>
          </w:tcPr>
          <w:p w:rsidR="00F462C3" w:rsidRPr="007C29B9" w:rsidRDefault="00F462C3" w:rsidP="007C29B9">
            <w:pPr>
              <w:pStyle w:val="aff2"/>
              <w:jc w:val="center"/>
              <w:rPr>
                <w:rFonts w:ascii="Times New Roman" w:hAnsi="Times New Roman" w:cs="Times New Roman"/>
                <w:b/>
                <w:sz w:val="20"/>
                <w:szCs w:val="20"/>
              </w:rPr>
            </w:pPr>
            <w:r w:rsidRPr="007C29B9">
              <w:rPr>
                <w:rFonts w:ascii="Times New Roman" w:hAnsi="Times New Roman" w:cs="Times New Roman"/>
                <w:b/>
                <w:sz w:val="20"/>
                <w:szCs w:val="20"/>
              </w:rPr>
              <w:t>2024 год</w:t>
            </w:r>
          </w:p>
        </w:tc>
      </w:tr>
      <w:tr w:rsidR="00F462C3" w:rsidRPr="000747A4" w:rsidTr="007C29B9">
        <w:tc>
          <w:tcPr>
            <w:tcW w:w="14709" w:type="dxa"/>
            <w:gridSpan w:val="9"/>
          </w:tcPr>
          <w:p w:rsidR="00F462C3" w:rsidRPr="007C29B9" w:rsidRDefault="00F462C3" w:rsidP="007C29B9">
            <w:pPr>
              <w:pStyle w:val="Heading1"/>
              <w:spacing w:before="0" w:after="0"/>
              <w:rPr>
                <w:rFonts w:ascii="Times New Roman" w:hAnsi="Times New Roman" w:cs="Times New Roman"/>
                <w:b w:val="0"/>
                <w:color w:val="auto"/>
                <w:sz w:val="22"/>
                <w:szCs w:val="22"/>
              </w:rPr>
            </w:pPr>
            <w:r w:rsidRPr="007C29B9">
              <w:rPr>
                <w:rFonts w:ascii="Times New Roman" w:hAnsi="Times New Roman" w:cs="Times New Roman"/>
                <w:b w:val="0"/>
                <w:color w:val="auto"/>
                <w:sz w:val="22"/>
                <w:szCs w:val="22"/>
              </w:rPr>
              <w:t xml:space="preserve">Подпрограмма «Обращение с твердыми коммунальными отходами в </w:t>
            </w:r>
            <w:r w:rsidRPr="007C29B9">
              <w:rPr>
                <w:rFonts w:ascii="Times New Roman" w:hAnsi="Times New Roman" w:cs="Times New Roman"/>
                <w:b w:val="0"/>
                <w:sz w:val="22"/>
                <w:szCs w:val="22"/>
              </w:rPr>
              <w:t xml:space="preserve">Рузаевском </w:t>
            </w:r>
            <w:r w:rsidRPr="007C29B9">
              <w:rPr>
                <w:rFonts w:ascii="Times New Roman" w:hAnsi="Times New Roman" w:cs="Times New Roman"/>
                <w:b w:val="0"/>
                <w:color w:val="auto"/>
                <w:sz w:val="22"/>
                <w:szCs w:val="22"/>
              </w:rPr>
              <w:t xml:space="preserve">муниципальном районе Республики Мордовия </w:t>
            </w:r>
          </w:p>
          <w:p w:rsidR="00F462C3" w:rsidRPr="007C29B9" w:rsidRDefault="00F462C3" w:rsidP="007C29B9">
            <w:pPr>
              <w:pStyle w:val="Heading1"/>
              <w:spacing w:before="0" w:after="0"/>
              <w:rPr>
                <w:rFonts w:ascii="Times New Roman" w:hAnsi="Times New Roman" w:cs="Times New Roman"/>
                <w:b w:val="0"/>
                <w:color w:val="auto"/>
                <w:sz w:val="22"/>
                <w:szCs w:val="22"/>
              </w:rPr>
            </w:pPr>
            <w:r w:rsidRPr="007C29B9">
              <w:rPr>
                <w:rFonts w:ascii="Times New Roman" w:hAnsi="Times New Roman" w:cs="Times New Roman"/>
                <w:b w:val="0"/>
                <w:color w:val="auto"/>
                <w:sz w:val="22"/>
                <w:szCs w:val="22"/>
              </w:rPr>
              <w:t xml:space="preserve">на 2019 - 2024 годы» муниципальной программы </w:t>
            </w:r>
            <w:r w:rsidRPr="007C29B9">
              <w:rPr>
                <w:rFonts w:ascii="Times New Roman" w:hAnsi="Times New Roman" w:cs="Times New Roman"/>
                <w:b w:val="0"/>
                <w:sz w:val="22"/>
                <w:szCs w:val="22"/>
              </w:rPr>
              <w:t>Рузаевского</w:t>
            </w:r>
            <w:r w:rsidRPr="007C29B9">
              <w:rPr>
                <w:rFonts w:ascii="Times New Roman" w:hAnsi="Times New Roman" w:cs="Times New Roman"/>
                <w:b w:val="0"/>
                <w:color w:val="auto"/>
                <w:sz w:val="22"/>
                <w:szCs w:val="22"/>
              </w:rPr>
              <w:t xml:space="preserve"> муниципального района Республики Мордовия </w:t>
            </w:r>
          </w:p>
          <w:p w:rsidR="00F462C3" w:rsidRPr="007C29B9" w:rsidRDefault="00F462C3" w:rsidP="007C29B9">
            <w:pPr>
              <w:pStyle w:val="Heading1"/>
              <w:spacing w:before="0" w:after="0"/>
              <w:rPr>
                <w:rFonts w:ascii="Times New Roman" w:hAnsi="Times New Roman" w:cs="Times New Roman"/>
                <w:color w:val="auto"/>
                <w:sz w:val="20"/>
                <w:szCs w:val="20"/>
              </w:rPr>
            </w:pPr>
            <w:r w:rsidRPr="007C29B9">
              <w:rPr>
                <w:rFonts w:ascii="Times New Roman" w:hAnsi="Times New Roman" w:cs="Times New Roman"/>
                <w:b w:val="0"/>
                <w:color w:val="auto"/>
                <w:sz w:val="22"/>
                <w:szCs w:val="22"/>
              </w:rPr>
              <w:t>«Охрана окружающей среды и</w:t>
            </w:r>
            <w:r w:rsidRPr="007C29B9">
              <w:rPr>
                <w:rFonts w:ascii="Times New Roman" w:hAnsi="Times New Roman" w:cs="Times New Roman"/>
                <w:color w:val="auto"/>
                <w:sz w:val="22"/>
                <w:szCs w:val="22"/>
              </w:rPr>
              <w:t xml:space="preserve"> </w:t>
            </w:r>
            <w:r w:rsidRPr="007C29B9">
              <w:rPr>
                <w:rStyle w:val="a"/>
                <w:rFonts w:ascii="Times New Roman" w:hAnsi="Times New Roman" w:cs="Times New Roman"/>
                <w:bCs w:val="0"/>
                <w:color w:val="auto"/>
                <w:sz w:val="22"/>
                <w:szCs w:val="22"/>
              </w:rPr>
              <w:t>развитие водохозяйственного комплекса</w:t>
            </w:r>
            <w:r w:rsidRPr="007C29B9">
              <w:rPr>
                <w:rFonts w:ascii="Times New Roman" w:hAnsi="Times New Roman" w:cs="Times New Roman"/>
                <w:color w:val="auto"/>
                <w:sz w:val="22"/>
                <w:szCs w:val="22"/>
              </w:rPr>
              <w:t xml:space="preserve"> </w:t>
            </w:r>
            <w:r w:rsidRPr="007C29B9">
              <w:rPr>
                <w:rFonts w:ascii="Times New Roman" w:hAnsi="Times New Roman" w:cs="Times New Roman"/>
                <w:b w:val="0"/>
                <w:color w:val="auto"/>
                <w:sz w:val="22"/>
                <w:szCs w:val="22"/>
              </w:rPr>
              <w:t>на 2019 - 2024 годы»</w:t>
            </w:r>
          </w:p>
        </w:tc>
      </w:tr>
      <w:tr w:rsidR="00F462C3" w:rsidRPr="000747A4" w:rsidTr="007C29B9">
        <w:trPr>
          <w:trHeight w:val="937"/>
        </w:trPr>
        <w:tc>
          <w:tcPr>
            <w:tcW w:w="534"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w:t>
            </w:r>
          </w:p>
        </w:tc>
        <w:tc>
          <w:tcPr>
            <w:tcW w:w="2976" w:type="dxa"/>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Доля приведенных в нормативное состояние мест сбора и (или) накопления твердых бытовых отходов</w:t>
            </w:r>
          </w:p>
        </w:tc>
        <w:tc>
          <w:tcPr>
            <w:tcW w:w="85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80</w:t>
            </w:r>
          </w:p>
        </w:tc>
        <w:tc>
          <w:tcPr>
            <w:tcW w:w="1559"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90</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c>
          <w:tcPr>
            <w:tcW w:w="1843"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c>
          <w:tcPr>
            <w:tcW w:w="1843"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r>
      <w:tr w:rsidR="00F462C3" w:rsidRPr="000747A4" w:rsidTr="007C29B9">
        <w:tc>
          <w:tcPr>
            <w:tcW w:w="534"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2</w:t>
            </w:r>
          </w:p>
        </w:tc>
        <w:tc>
          <w:tcPr>
            <w:tcW w:w="2976" w:type="dxa"/>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Доля отходов, размещаемых на объектах захоронения отходов</w:t>
            </w:r>
          </w:p>
        </w:tc>
        <w:tc>
          <w:tcPr>
            <w:tcW w:w="85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w:t>
            </w:r>
          </w:p>
        </w:tc>
        <w:tc>
          <w:tcPr>
            <w:tcW w:w="1701" w:type="dxa"/>
            <w:vAlign w:val="center"/>
          </w:tcPr>
          <w:p w:rsidR="00F462C3" w:rsidRPr="007C29B9" w:rsidRDefault="00F462C3" w:rsidP="007C29B9">
            <w:pPr>
              <w:pStyle w:val="aff2"/>
              <w:jc w:val="center"/>
              <w:rPr>
                <w:rFonts w:ascii="Times New Roman" w:hAnsi="Times New Roman" w:cs="Times New Roman"/>
                <w:sz w:val="20"/>
                <w:szCs w:val="20"/>
                <w:lang w:val="en-US"/>
              </w:rPr>
            </w:pPr>
            <w:r w:rsidRPr="007C29B9">
              <w:rPr>
                <w:rFonts w:ascii="Times New Roman" w:hAnsi="Times New Roman" w:cs="Times New Roman"/>
                <w:sz w:val="20"/>
                <w:szCs w:val="20"/>
                <w:lang w:val="en-US"/>
              </w:rPr>
              <w:t>100</w:t>
            </w:r>
          </w:p>
        </w:tc>
        <w:tc>
          <w:tcPr>
            <w:tcW w:w="1559"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w:t>
            </w:r>
            <w:r w:rsidRPr="007C29B9">
              <w:rPr>
                <w:rFonts w:ascii="Times New Roman" w:hAnsi="Times New Roman" w:cs="Times New Roman"/>
                <w:sz w:val="20"/>
                <w:szCs w:val="20"/>
                <w:lang w:val="en-US"/>
              </w:rPr>
              <w:t>0</w:t>
            </w:r>
            <w:r w:rsidRPr="007C29B9">
              <w:rPr>
                <w:rFonts w:ascii="Times New Roman" w:hAnsi="Times New Roman" w:cs="Times New Roman"/>
                <w:sz w:val="20"/>
                <w:szCs w:val="20"/>
              </w:rPr>
              <w:t>0</w:t>
            </w:r>
          </w:p>
        </w:tc>
        <w:tc>
          <w:tcPr>
            <w:tcW w:w="1701" w:type="dxa"/>
            <w:vAlign w:val="center"/>
          </w:tcPr>
          <w:p w:rsidR="00F462C3" w:rsidRPr="007C29B9" w:rsidRDefault="00F462C3" w:rsidP="007C29B9">
            <w:pPr>
              <w:pStyle w:val="aff2"/>
              <w:jc w:val="center"/>
              <w:rPr>
                <w:rFonts w:ascii="Times New Roman" w:hAnsi="Times New Roman" w:cs="Times New Roman"/>
                <w:sz w:val="20"/>
                <w:szCs w:val="20"/>
                <w:lang w:val="en-US"/>
              </w:rPr>
            </w:pPr>
            <w:r w:rsidRPr="007C29B9">
              <w:rPr>
                <w:rFonts w:ascii="Times New Roman" w:hAnsi="Times New Roman" w:cs="Times New Roman"/>
                <w:sz w:val="20"/>
                <w:szCs w:val="20"/>
              </w:rPr>
              <w:t>10</w:t>
            </w:r>
            <w:r w:rsidRPr="007C29B9">
              <w:rPr>
                <w:rFonts w:ascii="Times New Roman" w:hAnsi="Times New Roman" w:cs="Times New Roman"/>
                <w:sz w:val="20"/>
                <w:szCs w:val="20"/>
                <w:lang w:val="en-US"/>
              </w:rPr>
              <w:t>0</w:t>
            </w:r>
          </w:p>
        </w:tc>
        <w:tc>
          <w:tcPr>
            <w:tcW w:w="1701" w:type="dxa"/>
            <w:vAlign w:val="center"/>
          </w:tcPr>
          <w:p w:rsidR="00F462C3" w:rsidRPr="007C29B9" w:rsidRDefault="00F462C3" w:rsidP="007C29B9">
            <w:pPr>
              <w:pStyle w:val="aff2"/>
              <w:jc w:val="center"/>
              <w:rPr>
                <w:rFonts w:ascii="Times New Roman" w:hAnsi="Times New Roman" w:cs="Times New Roman"/>
                <w:sz w:val="20"/>
                <w:szCs w:val="20"/>
                <w:lang w:val="en-US"/>
              </w:rPr>
            </w:pPr>
            <w:r w:rsidRPr="007C29B9">
              <w:rPr>
                <w:rFonts w:ascii="Times New Roman" w:hAnsi="Times New Roman" w:cs="Times New Roman"/>
                <w:sz w:val="20"/>
                <w:szCs w:val="20"/>
              </w:rPr>
              <w:t>10</w:t>
            </w:r>
            <w:r w:rsidRPr="007C29B9">
              <w:rPr>
                <w:rFonts w:ascii="Times New Roman" w:hAnsi="Times New Roman" w:cs="Times New Roman"/>
                <w:sz w:val="20"/>
                <w:szCs w:val="20"/>
                <w:lang w:val="en-US"/>
              </w:rPr>
              <w:t>0</w:t>
            </w:r>
          </w:p>
        </w:tc>
        <w:tc>
          <w:tcPr>
            <w:tcW w:w="1843" w:type="dxa"/>
            <w:vAlign w:val="center"/>
          </w:tcPr>
          <w:p w:rsidR="00F462C3" w:rsidRPr="007C29B9" w:rsidRDefault="00F462C3" w:rsidP="007C29B9">
            <w:pPr>
              <w:pStyle w:val="aff2"/>
              <w:jc w:val="center"/>
              <w:rPr>
                <w:rFonts w:ascii="Times New Roman" w:hAnsi="Times New Roman" w:cs="Times New Roman"/>
                <w:sz w:val="20"/>
                <w:szCs w:val="20"/>
                <w:lang w:val="en-US"/>
              </w:rPr>
            </w:pPr>
            <w:r w:rsidRPr="007C29B9">
              <w:rPr>
                <w:rFonts w:ascii="Times New Roman" w:hAnsi="Times New Roman" w:cs="Times New Roman"/>
                <w:sz w:val="20"/>
                <w:szCs w:val="20"/>
                <w:lang w:val="en-US"/>
              </w:rPr>
              <w:t>100</w:t>
            </w:r>
          </w:p>
        </w:tc>
        <w:tc>
          <w:tcPr>
            <w:tcW w:w="1843" w:type="dxa"/>
            <w:vAlign w:val="center"/>
          </w:tcPr>
          <w:p w:rsidR="00F462C3" w:rsidRPr="007C29B9" w:rsidRDefault="00F462C3" w:rsidP="007C29B9">
            <w:pPr>
              <w:pStyle w:val="aff2"/>
              <w:jc w:val="center"/>
              <w:rPr>
                <w:rFonts w:ascii="Times New Roman" w:hAnsi="Times New Roman" w:cs="Times New Roman"/>
                <w:sz w:val="20"/>
                <w:szCs w:val="20"/>
                <w:lang w:val="en-US"/>
              </w:rPr>
            </w:pPr>
            <w:r w:rsidRPr="007C29B9">
              <w:rPr>
                <w:rFonts w:ascii="Times New Roman" w:hAnsi="Times New Roman" w:cs="Times New Roman"/>
                <w:sz w:val="20"/>
                <w:szCs w:val="20"/>
                <w:lang w:val="en-US"/>
              </w:rPr>
              <w:t>100</w:t>
            </w:r>
          </w:p>
        </w:tc>
      </w:tr>
      <w:tr w:rsidR="00F462C3" w:rsidRPr="000747A4" w:rsidTr="007C29B9">
        <w:tc>
          <w:tcPr>
            <w:tcW w:w="534"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3</w:t>
            </w:r>
          </w:p>
        </w:tc>
        <w:tc>
          <w:tcPr>
            <w:tcW w:w="2976" w:type="dxa"/>
          </w:tcPr>
          <w:p w:rsidR="00F462C3" w:rsidRPr="007C29B9" w:rsidRDefault="00F462C3" w:rsidP="007C29B9">
            <w:pPr>
              <w:jc w:val="center"/>
              <w:rPr>
                <w:rFonts w:ascii="Times New Roman" w:hAnsi="Times New Roman" w:cs="Times New Roman"/>
                <w:sz w:val="20"/>
                <w:szCs w:val="20"/>
              </w:rPr>
            </w:pPr>
            <w:r w:rsidRPr="007C29B9">
              <w:rPr>
                <w:rFonts w:ascii="Times New Roman" w:hAnsi="Times New Roman" w:cs="Times New Roman"/>
                <w:sz w:val="20"/>
                <w:szCs w:val="20"/>
              </w:rPr>
              <w:t>Доля площади (ликвидированных) несанкционированных объектов размещения ТКО, объектов накопленного экологического ущерба (от общей площади, занятой такими объектами)</w:t>
            </w:r>
          </w:p>
        </w:tc>
        <w:tc>
          <w:tcPr>
            <w:tcW w:w="85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80</w:t>
            </w:r>
          </w:p>
        </w:tc>
        <w:tc>
          <w:tcPr>
            <w:tcW w:w="1559"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90</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c>
          <w:tcPr>
            <w:tcW w:w="1843"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c>
          <w:tcPr>
            <w:tcW w:w="1843"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100</w:t>
            </w:r>
          </w:p>
        </w:tc>
      </w:tr>
      <w:tr w:rsidR="00F462C3" w:rsidRPr="000747A4" w:rsidTr="007C29B9">
        <w:trPr>
          <w:trHeight w:val="701"/>
        </w:trPr>
        <w:tc>
          <w:tcPr>
            <w:tcW w:w="534"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4</w:t>
            </w:r>
          </w:p>
        </w:tc>
        <w:tc>
          <w:tcPr>
            <w:tcW w:w="2976" w:type="dxa"/>
          </w:tcPr>
          <w:p w:rsidR="00F462C3" w:rsidRPr="007C29B9" w:rsidRDefault="00F462C3" w:rsidP="007C29B9">
            <w:pPr>
              <w:jc w:val="center"/>
              <w:rPr>
                <w:rFonts w:ascii="Times New Roman" w:hAnsi="Times New Roman" w:cs="Times New Roman"/>
                <w:sz w:val="20"/>
                <w:szCs w:val="20"/>
              </w:rPr>
            </w:pPr>
            <w:r w:rsidRPr="007C29B9">
              <w:rPr>
                <w:rFonts w:ascii="Times New Roman" w:hAnsi="Times New Roman" w:cs="Times New Roman"/>
                <w:sz w:val="20"/>
                <w:szCs w:val="20"/>
              </w:rPr>
              <w:t>Количество создаваемых (обустраиваемых)  мест (контейнерных площадок) накопления (в том числе раздельного накопления) твердых коммунальных отходов</w:t>
            </w:r>
          </w:p>
        </w:tc>
        <w:tc>
          <w:tcPr>
            <w:tcW w:w="85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шт</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0</w:t>
            </w:r>
          </w:p>
        </w:tc>
        <w:tc>
          <w:tcPr>
            <w:tcW w:w="1559"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49</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w:t>
            </w:r>
          </w:p>
        </w:tc>
        <w:tc>
          <w:tcPr>
            <w:tcW w:w="1701"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w:t>
            </w:r>
          </w:p>
        </w:tc>
        <w:tc>
          <w:tcPr>
            <w:tcW w:w="1843"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w:t>
            </w:r>
          </w:p>
        </w:tc>
        <w:tc>
          <w:tcPr>
            <w:tcW w:w="1843" w:type="dxa"/>
            <w:vAlign w:val="center"/>
          </w:tcPr>
          <w:p w:rsidR="00F462C3" w:rsidRPr="007C29B9" w:rsidRDefault="00F462C3" w:rsidP="007C29B9">
            <w:pPr>
              <w:pStyle w:val="aff2"/>
              <w:jc w:val="center"/>
              <w:rPr>
                <w:rFonts w:ascii="Times New Roman" w:hAnsi="Times New Roman" w:cs="Times New Roman"/>
                <w:sz w:val="20"/>
                <w:szCs w:val="20"/>
              </w:rPr>
            </w:pPr>
            <w:r w:rsidRPr="007C29B9">
              <w:rPr>
                <w:rFonts w:ascii="Times New Roman" w:hAnsi="Times New Roman" w:cs="Times New Roman"/>
                <w:sz w:val="20"/>
                <w:szCs w:val="20"/>
              </w:rPr>
              <w:t>-</w:t>
            </w:r>
          </w:p>
        </w:tc>
      </w:tr>
    </w:tbl>
    <w:p w:rsidR="00F462C3" w:rsidRDefault="00F462C3" w:rsidP="00EF6B3F">
      <w:pPr>
        <w:rPr>
          <w:rStyle w:val="a"/>
          <w:sz w:val="20"/>
          <w:szCs w:val="20"/>
        </w:rPr>
      </w:pPr>
      <w:r w:rsidRPr="000747A4">
        <w:rPr>
          <w:rStyle w:val="a"/>
          <w:sz w:val="20"/>
          <w:szCs w:val="20"/>
        </w:rPr>
        <w:t xml:space="preserve">                                                                                                                                                                                                               </w:t>
      </w:r>
    </w:p>
    <w:p w:rsidR="00F462C3" w:rsidRDefault="00F462C3" w:rsidP="00EF6B3F">
      <w:pPr>
        <w:rPr>
          <w:rStyle w:val="a"/>
          <w:sz w:val="20"/>
          <w:szCs w:val="20"/>
        </w:rPr>
      </w:pPr>
    </w:p>
    <w:p w:rsidR="00F462C3" w:rsidRPr="001A5845" w:rsidRDefault="00F462C3" w:rsidP="00EF6B3F">
      <w:pPr>
        <w:rPr>
          <w:rStyle w:val="a"/>
          <w:sz w:val="20"/>
          <w:szCs w:val="20"/>
        </w:rPr>
      </w:pPr>
    </w:p>
    <w:p w:rsidR="00F462C3" w:rsidRPr="00256A3A" w:rsidRDefault="00F462C3" w:rsidP="00E036A2">
      <w:pPr>
        <w:ind w:right="-598" w:firstLine="698"/>
        <w:jc w:val="right"/>
        <w:rPr>
          <w:rFonts w:ascii="Times New Roman" w:hAnsi="Times New Roman" w:cs="Times New Roman"/>
          <w:b/>
          <w:sz w:val="20"/>
          <w:szCs w:val="20"/>
        </w:rPr>
      </w:pPr>
      <w:r w:rsidRPr="007C0C3B">
        <w:rPr>
          <w:rStyle w:val="a"/>
          <w:rFonts w:ascii="Times New Roman" w:hAnsi="Times New Roman" w:cs="Times New Roman"/>
          <w:sz w:val="20"/>
          <w:szCs w:val="20"/>
        </w:rPr>
        <w:t xml:space="preserve">    </w:t>
      </w:r>
      <w:r>
        <w:rPr>
          <w:rStyle w:val="a"/>
          <w:rFonts w:ascii="Times New Roman" w:hAnsi="Times New Roman" w:cs="Times New Roman"/>
          <w:sz w:val="20"/>
          <w:szCs w:val="20"/>
        </w:rPr>
        <w:tab/>
      </w:r>
      <w:r>
        <w:rPr>
          <w:rStyle w:val="a"/>
          <w:rFonts w:ascii="Times New Roman" w:hAnsi="Times New Roman" w:cs="Times New Roman"/>
          <w:sz w:val="20"/>
          <w:szCs w:val="20"/>
        </w:rPr>
        <w:tab/>
      </w:r>
      <w:r w:rsidRPr="00256A3A">
        <w:rPr>
          <w:rStyle w:val="a"/>
          <w:rFonts w:ascii="Times New Roman" w:hAnsi="Times New Roman" w:cs="Times New Roman"/>
          <w:b w:val="0"/>
          <w:color w:val="auto"/>
          <w:sz w:val="20"/>
          <w:szCs w:val="20"/>
        </w:rPr>
        <w:t>Приложение 2</w:t>
      </w:r>
    </w:p>
    <w:p w:rsidR="00F462C3" w:rsidRPr="00256A3A" w:rsidRDefault="00F462C3" w:rsidP="00E84013">
      <w:pPr>
        <w:ind w:right="-598"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к муниципальной программе </w:t>
      </w:r>
    </w:p>
    <w:p w:rsidR="00F462C3" w:rsidRPr="00256A3A" w:rsidRDefault="00F462C3" w:rsidP="00E84013">
      <w:pPr>
        <w:ind w:right="-598"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Рузаевского</w:t>
      </w:r>
      <w:r w:rsidRPr="00256A3A">
        <w:rPr>
          <w:rStyle w:val="a"/>
          <w:rFonts w:ascii="Times New Roman" w:hAnsi="Times New Roman" w:cs="Times New Roman"/>
          <w:b w:val="0"/>
          <w:bCs/>
          <w:color w:val="auto"/>
          <w:sz w:val="20"/>
          <w:szCs w:val="20"/>
        </w:rPr>
        <w:t xml:space="preserve"> </w:t>
      </w:r>
      <w:r w:rsidRPr="00256A3A">
        <w:rPr>
          <w:rStyle w:val="a"/>
          <w:rFonts w:ascii="Times New Roman" w:hAnsi="Times New Roman" w:cs="Times New Roman"/>
          <w:b w:val="0"/>
          <w:color w:val="auto"/>
          <w:sz w:val="20"/>
          <w:szCs w:val="20"/>
        </w:rPr>
        <w:t xml:space="preserve">муниципального </w:t>
      </w:r>
    </w:p>
    <w:p w:rsidR="00F462C3" w:rsidRPr="00256A3A" w:rsidRDefault="00F462C3" w:rsidP="00E84013">
      <w:pPr>
        <w:ind w:right="-598" w:firstLine="698"/>
        <w:jc w:val="right"/>
        <w:rPr>
          <w:rFonts w:ascii="Times New Roman" w:hAnsi="Times New Roman" w:cs="Times New Roman"/>
          <w:b/>
          <w:sz w:val="20"/>
          <w:szCs w:val="20"/>
        </w:rPr>
      </w:pPr>
      <w:r w:rsidRPr="00256A3A">
        <w:rPr>
          <w:rStyle w:val="a"/>
          <w:rFonts w:ascii="Times New Roman" w:hAnsi="Times New Roman" w:cs="Times New Roman"/>
          <w:b w:val="0"/>
          <w:color w:val="auto"/>
          <w:sz w:val="20"/>
          <w:szCs w:val="20"/>
        </w:rPr>
        <w:t xml:space="preserve">                                                                                                                                                                                                       района Республики Мордовия</w:t>
      </w:r>
    </w:p>
    <w:p w:rsidR="00F462C3" w:rsidRPr="00256A3A" w:rsidRDefault="00F462C3" w:rsidP="00E84013">
      <w:pPr>
        <w:ind w:right="-598" w:firstLine="698"/>
        <w:jc w:val="right"/>
        <w:rPr>
          <w:rFonts w:ascii="Times New Roman" w:hAnsi="Times New Roman" w:cs="Times New Roman"/>
          <w:b/>
          <w:sz w:val="20"/>
          <w:szCs w:val="20"/>
        </w:rPr>
      </w:pPr>
      <w:r w:rsidRPr="00256A3A">
        <w:rPr>
          <w:rStyle w:val="a"/>
          <w:rFonts w:ascii="Times New Roman" w:hAnsi="Times New Roman" w:cs="Times New Roman"/>
          <w:b w:val="0"/>
          <w:color w:val="auto"/>
          <w:sz w:val="20"/>
          <w:szCs w:val="20"/>
        </w:rPr>
        <w:t xml:space="preserve">                                                                                                                                                                                                       «Охрана окружающей среды и развитие</w:t>
      </w:r>
    </w:p>
    <w:p w:rsidR="00F462C3" w:rsidRPr="00256A3A" w:rsidRDefault="00F462C3" w:rsidP="00E84013">
      <w:pPr>
        <w:ind w:right="-598"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водохозяйственного комплекса  </w:t>
      </w:r>
    </w:p>
    <w:p w:rsidR="00F462C3" w:rsidRPr="00256A3A" w:rsidRDefault="00F462C3" w:rsidP="00E84013">
      <w:pPr>
        <w:ind w:right="-598" w:firstLine="698"/>
        <w:jc w:val="right"/>
        <w:rPr>
          <w:b/>
          <w:sz w:val="20"/>
          <w:szCs w:val="20"/>
        </w:rPr>
      </w:pPr>
      <w:r w:rsidRPr="00256A3A">
        <w:rPr>
          <w:rStyle w:val="a"/>
          <w:rFonts w:ascii="Times New Roman" w:hAnsi="Times New Roman" w:cs="Times New Roman"/>
          <w:b w:val="0"/>
          <w:color w:val="auto"/>
          <w:sz w:val="20"/>
          <w:szCs w:val="20"/>
        </w:rPr>
        <w:t xml:space="preserve">                                                                                                                                                                                                       на 2019-2024 годы»</w:t>
      </w:r>
    </w:p>
    <w:p w:rsidR="00F462C3" w:rsidRPr="0089202D" w:rsidRDefault="00F462C3" w:rsidP="007C0C3B">
      <w:pPr>
        <w:pStyle w:val="Heading1"/>
        <w:spacing w:before="0" w:after="0"/>
        <w:rPr>
          <w:rFonts w:ascii="Times New Roman" w:hAnsi="Times New Roman" w:cs="Times New Roman"/>
          <w:color w:val="auto"/>
          <w:sz w:val="20"/>
          <w:szCs w:val="20"/>
        </w:rPr>
      </w:pPr>
      <w:r w:rsidRPr="000747A4">
        <w:rPr>
          <w:rFonts w:ascii="Times New Roman" w:hAnsi="Times New Roman" w:cs="Times New Roman"/>
          <w:color w:val="auto"/>
          <w:sz w:val="20"/>
          <w:szCs w:val="20"/>
        </w:rPr>
        <w:t>Перечень</w:t>
      </w:r>
      <w:r w:rsidRPr="000747A4">
        <w:rPr>
          <w:rFonts w:ascii="Times New Roman" w:hAnsi="Times New Roman" w:cs="Times New Roman"/>
          <w:color w:val="auto"/>
          <w:sz w:val="20"/>
          <w:szCs w:val="20"/>
        </w:rPr>
        <w:br/>
      </w:r>
      <w:r w:rsidRPr="0089202D">
        <w:rPr>
          <w:rFonts w:ascii="Times New Roman" w:hAnsi="Times New Roman" w:cs="Times New Roman"/>
          <w:color w:val="auto"/>
          <w:sz w:val="20"/>
          <w:szCs w:val="20"/>
        </w:rPr>
        <w:t xml:space="preserve">мероприятий Муниципальной программы </w:t>
      </w:r>
      <w:r w:rsidRPr="0089202D">
        <w:rPr>
          <w:rFonts w:ascii="Times New Roman" w:hAnsi="Times New Roman" w:cs="Times New Roman"/>
          <w:sz w:val="20"/>
          <w:szCs w:val="20"/>
        </w:rPr>
        <w:t>Рузаевского</w:t>
      </w:r>
      <w:r w:rsidRPr="0089202D">
        <w:rPr>
          <w:rFonts w:ascii="Times New Roman" w:hAnsi="Times New Roman" w:cs="Times New Roman"/>
          <w:color w:val="auto"/>
          <w:sz w:val="20"/>
          <w:szCs w:val="20"/>
        </w:rPr>
        <w:t xml:space="preserve"> муниципального рай</w:t>
      </w:r>
      <w:r>
        <w:rPr>
          <w:rFonts w:ascii="Times New Roman" w:hAnsi="Times New Roman" w:cs="Times New Roman"/>
          <w:color w:val="auto"/>
          <w:sz w:val="20"/>
          <w:szCs w:val="20"/>
        </w:rPr>
        <w:t>она Республики Мордовия «</w:t>
      </w:r>
      <w:r w:rsidRPr="0089202D">
        <w:rPr>
          <w:rFonts w:ascii="Times New Roman" w:hAnsi="Times New Roman" w:cs="Times New Roman"/>
          <w:color w:val="auto"/>
          <w:sz w:val="20"/>
          <w:szCs w:val="20"/>
        </w:rPr>
        <w:t xml:space="preserve">Охрана окружающей среды </w:t>
      </w:r>
    </w:p>
    <w:p w:rsidR="00F462C3" w:rsidRPr="0089202D" w:rsidRDefault="00F462C3" w:rsidP="007C0C3B">
      <w:pPr>
        <w:pStyle w:val="Heading1"/>
        <w:spacing w:before="0" w:after="0"/>
        <w:rPr>
          <w:rFonts w:ascii="Times New Roman" w:hAnsi="Times New Roman" w:cs="Times New Roman"/>
          <w:color w:val="auto"/>
          <w:sz w:val="20"/>
          <w:szCs w:val="20"/>
        </w:rPr>
      </w:pPr>
      <w:r w:rsidRPr="0089202D">
        <w:rPr>
          <w:rStyle w:val="a"/>
          <w:rFonts w:ascii="Times New Roman" w:hAnsi="Times New Roman" w:cs="Times New Roman"/>
          <w:b/>
          <w:bCs w:val="0"/>
          <w:color w:val="auto"/>
          <w:sz w:val="20"/>
          <w:szCs w:val="20"/>
        </w:rPr>
        <w:t xml:space="preserve"> и развитие водохозяйственного комплекса </w:t>
      </w:r>
      <w:r w:rsidRPr="0089202D">
        <w:rPr>
          <w:rFonts w:ascii="Times New Roman" w:hAnsi="Times New Roman" w:cs="Times New Roman"/>
          <w:color w:val="auto"/>
          <w:sz w:val="20"/>
          <w:szCs w:val="20"/>
        </w:rPr>
        <w:t>на 2019 </w:t>
      </w:r>
      <w:r>
        <w:rPr>
          <w:rFonts w:ascii="Times New Roman" w:hAnsi="Times New Roman" w:cs="Times New Roman"/>
          <w:color w:val="auto"/>
          <w:sz w:val="20"/>
          <w:szCs w:val="20"/>
        </w:rPr>
        <w:t>–</w:t>
      </w:r>
      <w:r w:rsidRPr="0089202D">
        <w:rPr>
          <w:rFonts w:ascii="Times New Roman" w:hAnsi="Times New Roman" w:cs="Times New Roman"/>
          <w:color w:val="auto"/>
          <w:sz w:val="20"/>
          <w:szCs w:val="20"/>
        </w:rPr>
        <w:t> 202</w:t>
      </w:r>
      <w:r>
        <w:rPr>
          <w:rFonts w:ascii="Times New Roman" w:hAnsi="Times New Roman" w:cs="Times New Roman"/>
          <w:color w:val="auto"/>
          <w:sz w:val="20"/>
          <w:szCs w:val="20"/>
        </w:rPr>
        <w:t>4 годы»</w:t>
      </w:r>
    </w:p>
    <w:p w:rsidR="00F462C3" w:rsidRPr="0089202D" w:rsidRDefault="00F462C3" w:rsidP="007C0C3B">
      <w:pPr>
        <w:pStyle w:val="Heading1"/>
        <w:spacing w:before="0" w:after="0"/>
        <w:rPr>
          <w:rFonts w:ascii="Times New Roman" w:hAnsi="Times New Roman" w:cs="Times New Roman"/>
          <w:color w:val="auto"/>
          <w:sz w:val="20"/>
          <w:szCs w:val="20"/>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44"/>
        <w:gridCol w:w="1985"/>
        <w:gridCol w:w="1220"/>
        <w:gridCol w:w="1189"/>
        <w:gridCol w:w="228"/>
        <w:gridCol w:w="2466"/>
        <w:gridCol w:w="2268"/>
        <w:gridCol w:w="2220"/>
      </w:tblGrid>
      <w:tr w:rsidR="00F462C3" w:rsidRPr="000747A4" w:rsidTr="00E036A2">
        <w:tc>
          <w:tcPr>
            <w:tcW w:w="700" w:type="dxa"/>
            <w:vMerge w:val="restart"/>
            <w:tcBorders>
              <w:top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Pr>
                <w:rFonts w:ascii="Times New Roman" w:hAnsi="Times New Roman" w:cs="Times New Roman"/>
                <w:sz w:val="20"/>
                <w:szCs w:val="20"/>
              </w:rPr>
              <w:t>№</w:t>
            </w:r>
            <w:r w:rsidRPr="000747A4">
              <w:rPr>
                <w:rFonts w:ascii="Times New Roman" w:hAnsi="Times New Roman" w:cs="Times New Roman"/>
                <w:sz w:val="20"/>
                <w:szCs w:val="20"/>
              </w:rPr>
              <w:br/>
              <w:t>п/п</w:t>
            </w:r>
          </w:p>
        </w:tc>
        <w:tc>
          <w:tcPr>
            <w:tcW w:w="2844" w:type="dxa"/>
            <w:vMerge w:val="restart"/>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Номер и наименование подпрограммы,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Ответственный исполнитель</w:t>
            </w:r>
          </w:p>
        </w:tc>
        <w:tc>
          <w:tcPr>
            <w:tcW w:w="2409" w:type="dxa"/>
            <w:gridSpan w:val="2"/>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Срок</w:t>
            </w:r>
          </w:p>
        </w:tc>
        <w:tc>
          <w:tcPr>
            <w:tcW w:w="2694" w:type="dxa"/>
            <w:gridSpan w:val="2"/>
            <w:vMerge w:val="restart"/>
            <w:tcBorders>
              <w:top w:val="single" w:sz="4" w:space="0" w:color="auto"/>
              <w:left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Ожидаемый непосредственный результат</w:t>
            </w:r>
          </w:p>
        </w:tc>
        <w:tc>
          <w:tcPr>
            <w:tcW w:w="2268" w:type="dxa"/>
            <w:vMerge w:val="restart"/>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Последствия не реализации мероприятия</w:t>
            </w:r>
          </w:p>
        </w:tc>
        <w:tc>
          <w:tcPr>
            <w:tcW w:w="2220" w:type="dxa"/>
            <w:vMerge w:val="restart"/>
            <w:tcBorders>
              <w:top w:val="single" w:sz="4" w:space="0" w:color="auto"/>
              <w:left w:val="single" w:sz="4" w:space="0" w:color="auto"/>
              <w:bottom w:val="single" w:sz="4" w:space="0" w:color="auto"/>
            </w:tcBorders>
          </w:tcPr>
          <w:p w:rsidR="00F462C3" w:rsidRPr="000747A4" w:rsidRDefault="00F462C3" w:rsidP="00D555D6">
            <w:pPr>
              <w:pStyle w:val="aff2"/>
              <w:jc w:val="center"/>
              <w:rPr>
                <w:rFonts w:ascii="Times New Roman" w:hAnsi="Times New Roman" w:cs="Times New Roman"/>
                <w:sz w:val="20"/>
                <w:szCs w:val="20"/>
              </w:rPr>
            </w:pPr>
            <w:r w:rsidRPr="000747A4">
              <w:rPr>
                <w:rFonts w:ascii="Times New Roman" w:hAnsi="Times New Roman" w:cs="Times New Roman"/>
                <w:sz w:val="20"/>
                <w:szCs w:val="20"/>
              </w:rPr>
              <w:t xml:space="preserve">Связь с показателями муниципальной программы </w:t>
            </w:r>
            <w:r>
              <w:rPr>
                <w:rFonts w:ascii="Times New Roman" w:hAnsi="Times New Roman" w:cs="Times New Roman"/>
                <w:sz w:val="20"/>
                <w:szCs w:val="20"/>
              </w:rPr>
              <w:t>Рузаевского</w:t>
            </w:r>
            <w:r w:rsidRPr="000747A4">
              <w:rPr>
                <w:rFonts w:ascii="Times New Roman" w:hAnsi="Times New Roman" w:cs="Times New Roman"/>
                <w:sz w:val="20"/>
                <w:szCs w:val="20"/>
              </w:rPr>
              <w:t xml:space="preserve"> муниципального района Республики Мордовия (подпрограммы)</w:t>
            </w:r>
          </w:p>
        </w:tc>
      </w:tr>
      <w:tr w:rsidR="00F462C3" w:rsidRPr="000747A4" w:rsidTr="00E036A2">
        <w:trPr>
          <w:trHeight w:val="910"/>
        </w:trPr>
        <w:tc>
          <w:tcPr>
            <w:tcW w:w="700" w:type="dxa"/>
            <w:vMerge/>
            <w:tcBorders>
              <w:top w:val="single" w:sz="4" w:space="0" w:color="auto"/>
              <w:bottom w:val="single" w:sz="4" w:space="0" w:color="auto"/>
              <w:right w:val="single" w:sz="4" w:space="0" w:color="auto"/>
            </w:tcBorders>
          </w:tcPr>
          <w:p w:rsidR="00F462C3" w:rsidRPr="000747A4" w:rsidRDefault="00F462C3" w:rsidP="005A360A">
            <w:pPr>
              <w:pStyle w:val="aff2"/>
              <w:rPr>
                <w:rFonts w:ascii="Times New Roman" w:hAnsi="Times New Roman" w:cs="Times New Roman"/>
                <w:sz w:val="20"/>
                <w:szCs w:val="20"/>
              </w:rPr>
            </w:pPr>
          </w:p>
        </w:tc>
        <w:tc>
          <w:tcPr>
            <w:tcW w:w="2844" w:type="dxa"/>
            <w:vMerge/>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rPr>
                <w:rFonts w:ascii="Times New Roman"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начала реализации</w:t>
            </w:r>
          </w:p>
        </w:tc>
        <w:tc>
          <w:tcPr>
            <w:tcW w:w="1189" w:type="dxa"/>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окончания реализации</w:t>
            </w:r>
          </w:p>
        </w:tc>
        <w:tc>
          <w:tcPr>
            <w:tcW w:w="2694" w:type="dxa"/>
            <w:gridSpan w:val="2"/>
            <w:vMerge/>
            <w:tcBorders>
              <w:left w:val="single" w:sz="4" w:space="0" w:color="auto"/>
              <w:bottom w:val="single" w:sz="4" w:space="0" w:color="auto"/>
              <w:right w:val="single" w:sz="4" w:space="0" w:color="auto"/>
            </w:tcBorders>
          </w:tcPr>
          <w:p w:rsidR="00F462C3" w:rsidRPr="000747A4" w:rsidRDefault="00F462C3" w:rsidP="005A360A">
            <w:pPr>
              <w:pStyle w:val="aff2"/>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rPr>
                <w:rFonts w:ascii="Times New Roman" w:hAnsi="Times New Roman" w:cs="Times New Roman"/>
                <w:sz w:val="20"/>
                <w:szCs w:val="20"/>
              </w:rPr>
            </w:pPr>
          </w:p>
        </w:tc>
        <w:tc>
          <w:tcPr>
            <w:tcW w:w="2220" w:type="dxa"/>
            <w:vMerge/>
            <w:tcBorders>
              <w:top w:val="single" w:sz="4" w:space="0" w:color="auto"/>
              <w:left w:val="single" w:sz="4" w:space="0" w:color="auto"/>
              <w:bottom w:val="single" w:sz="4" w:space="0" w:color="auto"/>
            </w:tcBorders>
          </w:tcPr>
          <w:p w:rsidR="00F462C3" w:rsidRPr="000747A4" w:rsidRDefault="00F462C3" w:rsidP="005A360A">
            <w:pPr>
              <w:pStyle w:val="aff2"/>
              <w:rPr>
                <w:rFonts w:ascii="Times New Roman" w:hAnsi="Times New Roman" w:cs="Times New Roman"/>
                <w:sz w:val="20"/>
                <w:szCs w:val="20"/>
              </w:rPr>
            </w:pPr>
          </w:p>
        </w:tc>
      </w:tr>
      <w:tr w:rsidR="00F462C3" w:rsidRPr="000747A4" w:rsidTr="00E036A2">
        <w:tc>
          <w:tcPr>
            <w:tcW w:w="700" w:type="dxa"/>
            <w:tcBorders>
              <w:top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1</w:t>
            </w:r>
          </w:p>
        </w:tc>
        <w:tc>
          <w:tcPr>
            <w:tcW w:w="2844" w:type="dxa"/>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3</w:t>
            </w:r>
          </w:p>
        </w:tc>
        <w:tc>
          <w:tcPr>
            <w:tcW w:w="1220" w:type="dxa"/>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4</w:t>
            </w:r>
          </w:p>
        </w:tc>
        <w:tc>
          <w:tcPr>
            <w:tcW w:w="1189" w:type="dxa"/>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5</w:t>
            </w:r>
          </w:p>
        </w:tc>
        <w:tc>
          <w:tcPr>
            <w:tcW w:w="2694" w:type="dxa"/>
            <w:gridSpan w:val="2"/>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7</w:t>
            </w:r>
          </w:p>
        </w:tc>
        <w:tc>
          <w:tcPr>
            <w:tcW w:w="2220" w:type="dxa"/>
            <w:tcBorders>
              <w:top w:val="single" w:sz="4" w:space="0" w:color="auto"/>
              <w:left w:val="single" w:sz="4" w:space="0" w:color="auto"/>
              <w:bottom w:val="single" w:sz="4" w:space="0" w:color="auto"/>
            </w:tcBorders>
          </w:tcPr>
          <w:p w:rsidR="00F462C3" w:rsidRPr="000747A4" w:rsidRDefault="00F462C3" w:rsidP="005A360A">
            <w:pPr>
              <w:pStyle w:val="aff2"/>
              <w:jc w:val="center"/>
              <w:rPr>
                <w:rFonts w:ascii="Times New Roman" w:hAnsi="Times New Roman" w:cs="Times New Roman"/>
                <w:sz w:val="20"/>
                <w:szCs w:val="20"/>
              </w:rPr>
            </w:pPr>
            <w:r w:rsidRPr="000747A4">
              <w:rPr>
                <w:rFonts w:ascii="Times New Roman" w:hAnsi="Times New Roman" w:cs="Times New Roman"/>
                <w:sz w:val="20"/>
                <w:szCs w:val="20"/>
              </w:rPr>
              <w:t>8</w:t>
            </w:r>
          </w:p>
        </w:tc>
      </w:tr>
      <w:tr w:rsidR="00F462C3" w:rsidRPr="000747A4" w:rsidTr="005A360A">
        <w:tc>
          <w:tcPr>
            <w:tcW w:w="15120" w:type="dxa"/>
            <w:gridSpan w:val="9"/>
            <w:tcBorders>
              <w:top w:val="single" w:sz="4" w:space="0" w:color="auto"/>
              <w:bottom w:val="single" w:sz="4" w:space="0" w:color="auto"/>
            </w:tcBorders>
          </w:tcPr>
          <w:p w:rsidR="00F462C3" w:rsidRPr="000747A4" w:rsidRDefault="00F462C3" w:rsidP="00EE2401">
            <w:pPr>
              <w:pStyle w:val="Heading1"/>
              <w:rPr>
                <w:rFonts w:ascii="Times New Roman" w:hAnsi="Times New Roman" w:cs="Times New Roman"/>
                <w:color w:val="auto"/>
                <w:sz w:val="20"/>
                <w:szCs w:val="20"/>
              </w:rPr>
            </w:pPr>
            <w:r>
              <w:rPr>
                <w:rFonts w:ascii="Times New Roman" w:hAnsi="Times New Roman" w:cs="Times New Roman"/>
                <w:color w:val="auto"/>
                <w:sz w:val="20"/>
                <w:szCs w:val="20"/>
              </w:rPr>
              <w:t>Подпрограмма «</w:t>
            </w:r>
            <w:r w:rsidRPr="000747A4">
              <w:rPr>
                <w:rFonts w:ascii="Times New Roman" w:hAnsi="Times New Roman" w:cs="Times New Roman"/>
                <w:color w:val="auto"/>
                <w:sz w:val="20"/>
                <w:szCs w:val="20"/>
              </w:rPr>
              <w:t xml:space="preserve">Обращение с твердыми бытовыми отходами в </w:t>
            </w:r>
            <w:r w:rsidRPr="0089202D">
              <w:rPr>
                <w:rFonts w:ascii="Times New Roman" w:hAnsi="Times New Roman" w:cs="Times New Roman"/>
                <w:sz w:val="20"/>
                <w:szCs w:val="20"/>
              </w:rPr>
              <w:t>Рузаевском</w:t>
            </w:r>
            <w:r w:rsidRPr="0089202D">
              <w:rPr>
                <w:rFonts w:ascii="Times New Roman" w:hAnsi="Times New Roman" w:cs="Times New Roman"/>
                <w:color w:val="auto"/>
                <w:sz w:val="20"/>
                <w:szCs w:val="20"/>
              </w:rPr>
              <w:t xml:space="preserve"> </w:t>
            </w:r>
            <w:r w:rsidRPr="000747A4">
              <w:rPr>
                <w:rFonts w:ascii="Times New Roman" w:hAnsi="Times New Roman" w:cs="Times New Roman"/>
                <w:color w:val="auto"/>
                <w:sz w:val="20"/>
                <w:szCs w:val="20"/>
              </w:rPr>
              <w:t>муниципальном районе Республики Мордовия на 201</w:t>
            </w:r>
            <w:r>
              <w:rPr>
                <w:rFonts w:ascii="Times New Roman" w:hAnsi="Times New Roman" w:cs="Times New Roman"/>
                <w:color w:val="auto"/>
                <w:sz w:val="20"/>
                <w:szCs w:val="20"/>
              </w:rPr>
              <w:t>9 - 2024 годы»</w:t>
            </w:r>
          </w:p>
        </w:tc>
      </w:tr>
      <w:tr w:rsidR="00F462C3" w:rsidRPr="000747A4" w:rsidTr="000F5563">
        <w:tc>
          <w:tcPr>
            <w:tcW w:w="700" w:type="dxa"/>
            <w:tcBorders>
              <w:top w:val="single" w:sz="4" w:space="0" w:color="auto"/>
              <w:bottom w:val="single" w:sz="4" w:space="0" w:color="auto"/>
              <w:right w:val="single" w:sz="4" w:space="0" w:color="auto"/>
            </w:tcBorders>
            <w:vAlign w:val="center"/>
          </w:tcPr>
          <w:p w:rsidR="00F462C3" w:rsidRPr="007C0C3B" w:rsidRDefault="00F462C3" w:rsidP="000F5563">
            <w:pPr>
              <w:pStyle w:val="aff2"/>
              <w:jc w:val="center"/>
              <w:rPr>
                <w:rFonts w:ascii="Times New Roman" w:hAnsi="Times New Roman" w:cs="Times New Roman"/>
                <w:sz w:val="20"/>
                <w:szCs w:val="20"/>
              </w:rPr>
            </w:pPr>
            <w:r>
              <w:rPr>
                <w:rFonts w:ascii="Times New Roman" w:hAnsi="Times New Roman" w:cs="Times New Roman"/>
                <w:sz w:val="20"/>
                <w:szCs w:val="20"/>
              </w:rPr>
              <w:t>1</w:t>
            </w:r>
          </w:p>
        </w:tc>
        <w:tc>
          <w:tcPr>
            <w:tcW w:w="2844"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jc w:val="center"/>
              <w:rPr>
                <w:rFonts w:ascii="Times New Roman" w:hAnsi="Times New Roman" w:cs="Times New Roman"/>
                <w:sz w:val="20"/>
                <w:szCs w:val="20"/>
              </w:rPr>
            </w:pPr>
            <w:r w:rsidRPr="007C0C3B">
              <w:rPr>
                <w:rFonts w:ascii="Times New Roman" w:hAnsi="Times New Roman" w:cs="Times New Roman"/>
                <w:sz w:val="20"/>
                <w:szCs w:val="20"/>
              </w:rPr>
              <w:t>Ликвидация несанкционированных объектов размещения ТКО, объектов накопленного экологического ущерба</w:t>
            </w:r>
          </w:p>
        </w:tc>
        <w:tc>
          <w:tcPr>
            <w:tcW w:w="1985"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Администрация </w:t>
            </w:r>
            <w:r w:rsidRPr="0089202D">
              <w:rPr>
                <w:rFonts w:ascii="Times New Roman" w:hAnsi="Times New Roman" w:cs="Times New Roman"/>
                <w:sz w:val="20"/>
                <w:szCs w:val="20"/>
              </w:rPr>
              <w:t>Рузаевского м</w:t>
            </w:r>
            <w:r w:rsidRPr="007C0C3B">
              <w:rPr>
                <w:rFonts w:ascii="Times New Roman" w:hAnsi="Times New Roman" w:cs="Times New Roman"/>
                <w:sz w:val="20"/>
                <w:szCs w:val="20"/>
              </w:rPr>
              <w:t>униципального района Республики Мордовия, администрации городского и сельских поселений</w:t>
            </w:r>
          </w:p>
        </w:tc>
        <w:tc>
          <w:tcPr>
            <w:tcW w:w="1220"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Pr>
                <w:rFonts w:ascii="Times New Roman" w:hAnsi="Times New Roman" w:cs="Times New Roman"/>
                <w:sz w:val="20"/>
                <w:szCs w:val="20"/>
              </w:rPr>
              <w:t>2020 год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Pr>
                <w:rFonts w:ascii="Times New Roman" w:hAnsi="Times New Roman" w:cs="Times New Roman"/>
                <w:sz w:val="20"/>
                <w:szCs w:val="20"/>
              </w:rPr>
              <w:t>2024 год</w:t>
            </w:r>
          </w:p>
        </w:tc>
        <w:tc>
          <w:tcPr>
            <w:tcW w:w="2466"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снижение техногенной нагрузки на окружающую среду </w:t>
            </w:r>
            <w:r w:rsidRPr="0089202D">
              <w:rPr>
                <w:rFonts w:ascii="Times New Roman" w:hAnsi="Times New Roman" w:cs="Times New Roman"/>
                <w:sz w:val="20"/>
                <w:szCs w:val="20"/>
              </w:rPr>
              <w:t xml:space="preserve">Рузаевского </w:t>
            </w:r>
            <w:r w:rsidRPr="007C0C3B">
              <w:rPr>
                <w:rFonts w:ascii="Times New Roman" w:hAnsi="Times New Roman" w:cs="Times New Roman"/>
                <w:sz w:val="20"/>
                <w:szCs w:val="20"/>
              </w:rPr>
              <w:t>муниципального района Республики Мордовия</w:t>
            </w:r>
          </w:p>
        </w:tc>
        <w:tc>
          <w:tcPr>
            <w:tcW w:w="2268"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увеличение негативного воздействия на окружающую среду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w:t>
            </w:r>
          </w:p>
        </w:tc>
        <w:tc>
          <w:tcPr>
            <w:tcW w:w="2220" w:type="dxa"/>
            <w:tcBorders>
              <w:top w:val="single" w:sz="4" w:space="0" w:color="auto"/>
              <w:left w:val="single" w:sz="4" w:space="0" w:color="auto"/>
              <w:bottom w:val="single" w:sz="4" w:space="0" w:color="auto"/>
            </w:tcBorders>
            <w:vAlign w:val="center"/>
          </w:tcPr>
          <w:p w:rsidR="00F462C3" w:rsidRPr="007C0C3B" w:rsidRDefault="00F462C3" w:rsidP="004D5143">
            <w:pPr>
              <w:jc w:val="center"/>
              <w:rPr>
                <w:rFonts w:ascii="Times New Roman" w:hAnsi="Times New Roman" w:cs="Times New Roman"/>
                <w:sz w:val="20"/>
                <w:szCs w:val="20"/>
              </w:rPr>
            </w:pPr>
            <w:r w:rsidRPr="007C0C3B">
              <w:rPr>
                <w:rFonts w:ascii="Times New Roman" w:hAnsi="Times New Roman" w:cs="Times New Roman"/>
                <w:sz w:val="20"/>
                <w:szCs w:val="20"/>
              </w:rPr>
              <w:t>Увеличение доли площади ликвидированных несанкционированных объектов размещения ТКО, объектов накопленного экологического ущерба (от общей площади, занятой такими объектами) до 100%</w:t>
            </w:r>
          </w:p>
        </w:tc>
      </w:tr>
      <w:tr w:rsidR="00F462C3" w:rsidRPr="000747A4" w:rsidTr="000F5563">
        <w:tc>
          <w:tcPr>
            <w:tcW w:w="700" w:type="dxa"/>
            <w:tcBorders>
              <w:top w:val="single" w:sz="4" w:space="0" w:color="auto"/>
              <w:bottom w:val="single" w:sz="4" w:space="0" w:color="auto"/>
              <w:right w:val="single" w:sz="4" w:space="0" w:color="auto"/>
            </w:tcBorders>
            <w:vAlign w:val="center"/>
          </w:tcPr>
          <w:p w:rsidR="00F462C3" w:rsidRPr="007C0C3B" w:rsidRDefault="00F462C3" w:rsidP="000F5563">
            <w:pPr>
              <w:pStyle w:val="aff2"/>
              <w:jc w:val="center"/>
              <w:rPr>
                <w:rFonts w:ascii="Times New Roman" w:hAnsi="Times New Roman" w:cs="Times New Roman"/>
                <w:sz w:val="20"/>
                <w:szCs w:val="20"/>
              </w:rPr>
            </w:pPr>
            <w:r>
              <w:rPr>
                <w:rFonts w:ascii="Times New Roman" w:hAnsi="Times New Roman" w:cs="Times New Roman"/>
                <w:sz w:val="20"/>
                <w:szCs w:val="20"/>
              </w:rPr>
              <w:t>2</w:t>
            </w:r>
          </w:p>
        </w:tc>
        <w:tc>
          <w:tcPr>
            <w:tcW w:w="2844"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jc w:val="center"/>
              <w:rPr>
                <w:rFonts w:ascii="Times New Roman" w:hAnsi="Times New Roman" w:cs="Times New Roman"/>
                <w:sz w:val="20"/>
                <w:szCs w:val="20"/>
              </w:rPr>
            </w:pPr>
            <w:r w:rsidRPr="007C0C3B">
              <w:rPr>
                <w:rFonts w:ascii="Times New Roman" w:hAnsi="Times New Roman" w:cs="Times New Roman"/>
                <w:sz w:val="20"/>
                <w:szCs w:val="20"/>
              </w:rPr>
              <w:t>Организация и проведение экологических мероприятий для различных слоев населения, в том числе информационное просвещение"</w:t>
            </w:r>
          </w:p>
        </w:tc>
        <w:tc>
          <w:tcPr>
            <w:tcW w:w="1985"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Администрация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 администрации городского и сельских поселений</w:t>
            </w:r>
          </w:p>
        </w:tc>
        <w:tc>
          <w:tcPr>
            <w:tcW w:w="1220"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Pr>
                <w:rFonts w:ascii="Times New Roman" w:hAnsi="Times New Roman" w:cs="Times New Roman"/>
                <w:sz w:val="20"/>
                <w:szCs w:val="20"/>
              </w:rPr>
              <w:t>2020 год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Pr>
                <w:rFonts w:ascii="Times New Roman" w:hAnsi="Times New Roman" w:cs="Times New Roman"/>
                <w:sz w:val="20"/>
                <w:szCs w:val="20"/>
              </w:rPr>
              <w:t>2024 год</w:t>
            </w:r>
          </w:p>
        </w:tc>
        <w:tc>
          <w:tcPr>
            <w:tcW w:w="2466"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jc w:val="center"/>
              <w:rPr>
                <w:rFonts w:ascii="Times New Roman" w:hAnsi="Times New Roman" w:cs="Times New Roman"/>
                <w:sz w:val="20"/>
                <w:szCs w:val="20"/>
              </w:rPr>
            </w:pPr>
            <w:r w:rsidRPr="007C0C3B">
              <w:rPr>
                <w:rFonts w:ascii="Times New Roman" w:hAnsi="Times New Roman" w:cs="Times New Roman"/>
                <w:sz w:val="20"/>
                <w:szCs w:val="20"/>
              </w:rPr>
              <w:t>проведение экологических мероприятий, направленных на привитие селективного сбора ТКО</w:t>
            </w:r>
          </w:p>
        </w:tc>
        <w:tc>
          <w:tcPr>
            <w:tcW w:w="2268"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jc w:val="center"/>
              <w:rPr>
                <w:rFonts w:ascii="Times New Roman" w:hAnsi="Times New Roman" w:cs="Times New Roman"/>
                <w:sz w:val="20"/>
                <w:szCs w:val="20"/>
              </w:rPr>
            </w:pPr>
            <w:r w:rsidRPr="007C0C3B">
              <w:rPr>
                <w:rFonts w:ascii="Times New Roman" w:hAnsi="Times New Roman" w:cs="Times New Roman"/>
                <w:sz w:val="20"/>
                <w:szCs w:val="20"/>
              </w:rPr>
              <w:t>снижение экологического воспитания и просвещения населения республики</w:t>
            </w:r>
          </w:p>
        </w:tc>
        <w:tc>
          <w:tcPr>
            <w:tcW w:w="2220" w:type="dxa"/>
            <w:tcBorders>
              <w:top w:val="single" w:sz="4" w:space="0" w:color="auto"/>
              <w:left w:val="single" w:sz="4" w:space="0" w:color="auto"/>
              <w:bottom w:val="single" w:sz="4" w:space="0" w:color="auto"/>
            </w:tcBorders>
            <w:vAlign w:val="center"/>
          </w:tcPr>
          <w:p w:rsidR="00F462C3" w:rsidRPr="007C0C3B" w:rsidRDefault="00F462C3" w:rsidP="004D5143">
            <w:pPr>
              <w:jc w:val="center"/>
              <w:rPr>
                <w:rFonts w:ascii="Times New Roman" w:hAnsi="Times New Roman" w:cs="Times New Roman"/>
                <w:sz w:val="20"/>
                <w:szCs w:val="20"/>
              </w:rPr>
            </w:pPr>
            <w:r w:rsidRPr="007C0C3B">
              <w:rPr>
                <w:rFonts w:ascii="Times New Roman" w:hAnsi="Times New Roman" w:cs="Times New Roman"/>
                <w:sz w:val="20"/>
                <w:szCs w:val="20"/>
              </w:rPr>
              <w:t>увеличение количества проводимых экологических мероприятий, направленных на привитие селективного сбора ТКО</w:t>
            </w:r>
          </w:p>
        </w:tc>
      </w:tr>
      <w:tr w:rsidR="00F462C3" w:rsidRPr="000747A4" w:rsidTr="000F5563">
        <w:tc>
          <w:tcPr>
            <w:tcW w:w="700" w:type="dxa"/>
            <w:tcBorders>
              <w:top w:val="single" w:sz="4" w:space="0" w:color="auto"/>
              <w:bottom w:val="single" w:sz="4" w:space="0" w:color="auto"/>
              <w:right w:val="single" w:sz="4" w:space="0" w:color="auto"/>
            </w:tcBorders>
            <w:vAlign w:val="center"/>
          </w:tcPr>
          <w:p w:rsidR="00F462C3" w:rsidRPr="007C0C3B" w:rsidRDefault="00F462C3" w:rsidP="000F5563">
            <w:pPr>
              <w:pStyle w:val="aff2"/>
              <w:jc w:val="center"/>
              <w:rPr>
                <w:rFonts w:ascii="Times New Roman" w:hAnsi="Times New Roman" w:cs="Times New Roman"/>
                <w:sz w:val="20"/>
                <w:szCs w:val="20"/>
              </w:rPr>
            </w:pPr>
            <w:r>
              <w:rPr>
                <w:rFonts w:ascii="Times New Roman" w:hAnsi="Times New Roman" w:cs="Times New Roman"/>
                <w:sz w:val="20"/>
                <w:szCs w:val="20"/>
              </w:rPr>
              <w:t>3</w:t>
            </w:r>
          </w:p>
        </w:tc>
        <w:tc>
          <w:tcPr>
            <w:tcW w:w="2844"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E8401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Модернизация системы сбора и вывоза ТКО в </w:t>
            </w:r>
            <w:r>
              <w:rPr>
                <w:rFonts w:ascii="Times New Roman" w:hAnsi="Times New Roman" w:cs="Times New Roman"/>
                <w:sz w:val="20"/>
                <w:szCs w:val="20"/>
              </w:rPr>
              <w:t>Рузаевс</w:t>
            </w:r>
            <w:r w:rsidRPr="007C0C3B">
              <w:rPr>
                <w:rFonts w:ascii="Times New Roman" w:hAnsi="Times New Roman" w:cs="Times New Roman"/>
                <w:sz w:val="20"/>
                <w:szCs w:val="20"/>
              </w:rPr>
              <w:t>ком муниципальном районе</w:t>
            </w:r>
          </w:p>
        </w:tc>
        <w:tc>
          <w:tcPr>
            <w:tcW w:w="1985"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Администрация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 администрации городского и сельских поселений</w:t>
            </w:r>
          </w:p>
        </w:tc>
        <w:tc>
          <w:tcPr>
            <w:tcW w:w="1220"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2016 год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Pr>
                <w:rFonts w:ascii="Times New Roman" w:hAnsi="Times New Roman" w:cs="Times New Roman"/>
                <w:sz w:val="20"/>
                <w:szCs w:val="20"/>
              </w:rPr>
              <w:t>2024</w:t>
            </w:r>
            <w:r w:rsidRPr="007C0C3B">
              <w:rPr>
                <w:rFonts w:ascii="Times New Roman" w:hAnsi="Times New Roman" w:cs="Times New Roman"/>
                <w:sz w:val="20"/>
                <w:szCs w:val="20"/>
              </w:rPr>
              <w:t xml:space="preserve"> год</w:t>
            </w:r>
          </w:p>
        </w:tc>
        <w:tc>
          <w:tcPr>
            <w:tcW w:w="2466"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снижение техногенной нагрузки на окружающую среду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w:t>
            </w:r>
          </w:p>
        </w:tc>
        <w:tc>
          <w:tcPr>
            <w:tcW w:w="2268"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увеличение негативного воздействия на окружающую среду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w:t>
            </w:r>
          </w:p>
        </w:tc>
        <w:tc>
          <w:tcPr>
            <w:tcW w:w="2220" w:type="dxa"/>
            <w:tcBorders>
              <w:top w:val="single" w:sz="4" w:space="0" w:color="auto"/>
              <w:left w:val="single" w:sz="4" w:space="0" w:color="auto"/>
              <w:bottom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создание современных объектов для сортировки, вторичной переработки и утилизации ТКО</w:t>
            </w:r>
          </w:p>
        </w:tc>
      </w:tr>
      <w:tr w:rsidR="00F462C3" w:rsidRPr="000747A4" w:rsidTr="000F5563">
        <w:tc>
          <w:tcPr>
            <w:tcW w:w="700" w:type="dxa"/>
            <w:tcBorders>
              <w:top w:val="single" w:sz="4" w:space="0" w:color="auto"/>
              <w:bottom w:val="single" w:sz="4" w:space="0" w:color="auto"/>
              <w:right w:val="single" w:sz="4" w:space="0" w:color="auto"/>
            </w:tcBorders>
            <w:vAlign w:val="center"/>
          </w:tcPr>
          <w:p w:rsidR="00F462C3" w:rsidRPr="007C0C3B" w:rsidRDefault="00F462C3" w:rsidP="000F5563">
            <w:pPr>
              <w:pStyle w:val="aff2"/>
              <w:jc w:val="center"/>
              <w:rPr>
                <w:rFonts w:ascii="Times New Roman" w:hAnsi="Times New Roman" w:cs="Times New Roman"/>
                <w:sz w:val="20"/>
                <w:szCs w:val="20"/>
              </w:rPr>
            </w:pPr>
            <w:r>
              <w:rPr>
                <w:rFonts w:ascii="Times New Roman" w:hAnsi="Times New Roman" w:cs="Times New Roman"/>
                <w:sz w:val="20"/>
                <w:szCs w:val="20"/>
              </w:rPr>
              <w:t>4</w:t>
            </w:r>
          </w:p>
        </w:tc>
        <w:tc>
          <w:tcPr>
            <w:tcW w:w="2844"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981BA7">
              <w:rPr>
                <w:rFonts w:ascii="Times New Roman" w:hAnsi="Times New Roman" w:cs="Times New Roman"/>
                <w:sz w:val="18"/>
                <w:szCs w:val="18"/>
              </w:rPr>
              <w:t xml:space="preserve">Разработка проектно-сметной документации на рекультивацию свалки твердых бытовых отходов </w:t>
            </w:r>
            <w:r w:rsidRPr="0089202D">
              <w:rPr>
                <w:rFonts w:ascii="Times New Roman" w:hAnsi="Times New Roman" w:cs="Times New Roman"/>
                <w:sz w:val="20"/>
                <w:szCs w:val="20"/>
              </w:rPr>
              <w:t>Рузаевского</w:t>
            </w:r>
            <w:r w:rsidRPr="00981BA7">
              <w:rPr>
                <w:rFonts w:ascii="Times New Roman" w:hAnsi="Times New Roman" w:cs="Times New Roman"/>
                <w:sz w:val="18"/>
                <w:szCs w:val="18"/>
              </w:rPr>
              <w:t xml:space="preserve"> муниципального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Администрация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w:t>
            </w:r>
          </w:p>
        </w:tc>
        <w:tc>
          <w:tcPr>
            <w:tcW w:w="1220" w:type="dxa"/>
            <w:tcBorders>
              <w:top w:val="single" w:sz="4" w:space="0" w:color="auto"/>
              <w:left w:val="single" w:sz="4" w:space="0" w:color="auto"/>
              <w:bottom w:val="single" w:sz="4" w:space="0" w:color="auto"/>
              <w:right w:val="single" w:sz="4" w:space="0" w:color="auto"/>
            </w:tcBorders>
            <w:vAlign w:val="center"/>
          </w:tcPr>
          <w:p w:rsidR="00F462C3" w:rsidRDefault="00F462C3" w:rsidP="00E84013">
            <w:pPr>
              <w:pStyle w:val="aff2"/>
              <w:jc w:val="center"/>
              <w:rPr>
                <w:rFonts w:ascii="Times New Roman" w:hAnsi="Times New Roman" w:cs="Times New Roman"/>
                <w:sz w:val="20"/>
                <w:szCs w:val="20"/>
              </w:rPr>
            </w:pPr>
            <w:r>
              <w:rPr>
                <w:rFonts w:ascii="Times New Roman" w:hAnsi="Times New Roman" w:cs="Times New Roman"/>
                <w:sz w:val="20"/>
                <w:szCs w:val="20"/>
              </w:rPr>
              <w:t>2020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2C3" w:rsidRDefault="00F462C3" w:rsidP="004D5143">
            <w:pPr>
              <w:pStyle w:val="aff2"/>
              <w:jc w:val="center"/>
              <w:rPr>
                <w:rFonts w:ascii="Times New Roman" w:hAnsi="Times New Roman" w:cs="Times New Roman"/>
                <w:sz w:val="20"/>
                <w:szCs w:val="20"/>
              </w:rPr>
            </w:pPr>
            <w:r>
              <w:rPr>
                <w:rFonts w:ascii="Times New Roman" w:hAnsi="Times New Roman" w:cs="Times New Roman"/>
                <w:sz w:val="20"/>
                <w:szCs w:val="20"/>
              </w:rPr>
              <w:t>2024 год</w:t>
            </w:r>
          </w:p>
        </w:tc>
        <w:tc>
          <w:tcPr>
            <w:tcW w:w="2466"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направлена на исполнение мероприятия по рекультивации объектов накопленного экологического вреда окружающей среде, в результате чего ожидается </w:t>
            </w:r>
            <w:r w:rsidRPr="007C0C3B">
              <w:rPr>
                <w:rFonts w:ascii="Times New Roman" w:hAnsi="Times New Roman" w:cs="Times New Roman"/>
                <w:sz w:val="20"/>
                <w:szCs w:val="20"/>
              </w:rPr>
              <w:t xml:space="preserve">снижение техногенной нагрузки на окружающую среду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w:t>
            </w:r>
          </w:p>
        </w:tc>
        <w:tc>
          <w:tcPr>
            <w:tcW w:w="2268" w:type="dxa"/>
            <w:tcBorders>
              <w:top w:val="single" w:sz="4" w:space="0" w:color="auto"/>
              <w:left w:val="single" w:sz="4" w:space="0" w:color="auto"/>
              <w:bottom w:val="single" w:sz="4" w:space="0" w:color="auto"/>
              <w:right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 xml:space="preserve">увеличение негативного воздействия на окружающую среду </w:t>
            </w:r>
            <w:r w:rsidRPr="0089202D">
              <w:rPr>
                <w:rFonts w:ascii="Times New Roman" w:hAnsi="Times New Roman" w:cs="Times New Roman"/>
                <w:sz w:val="20"/>
                <w:szCs w:val="20"/>
              </w:rPr>
              <w:t>Рузаевского</w:t>
            </w:r>
            <w:r w:rsidRPr="007C0C3B">
              <w:rPr>
                <w:rFonts w:ascii="Times New Roman" w:hAnsi="Times New Roman" w:cs="Times New Roman"/>
                <w:sz w:val="20"/>
                <w:szCs w:val="20"/>
              </w:rPr>
              <w:t xml:space="preserve"> муниципального района  Республики Мордовия</w:t>
            </w:r>
          </w:p>
        </w:tc>
        <w:tc>
          <w:tcPr>
            <w:tcW w:w="2220" w:type="dxa"/>
            <w:tcBorders>
              <w:top w:val="single" w:sz="4" w:space="0" w:color="auto"/>
              <w:left w:val="single" w:sz="4" w:space="0" w:color="auto"/>
              <w:bottom w:val="single" w:sz="4" w:space="0" w:color="auto"/>
            </w:tcBorders>
            <w:vAlign w:val="center"/>
          </w:tcPr>
          <w:p w:rsidR="00F462C3" w:rsidRPr="007C0C3B" w:rsidRDefault="00F462C3" w:rsidP="004D5143">
            <w:pPr>
              <w:pStyle w:val="aff2"/>
              <w:jc w:val="center"/>
              <w:rPr>
                <w:rFonts w:ascii="Times New Roman" w:hAnsi="Times New Roman" w:cs="Times New Roman"/>
                <w:sz w:val="20"/>
                <w:szCs w:val="20"/>
              </w:rPr>
            </w:pPr>
            <w:r w:rsidRPr="007C0C3B">
              <w:rPr>
                <w:rFonts w:ascii="Times New Roman" w:hAnsi="Times New Roman" w:cs="Times New Roman"/>
                <w:sz w:val="20"/>
                <w:szCs w:val="20"/>
              </w:rPr>
              <w:t>Увеличение доли площади ликвидированных несанкционированных объектов размеще</w:t>
            </w:r>
            <w:r>
              <w:rPr>
                <w:rFonts w:ascii="Times New Roman" w:hAnsi="Times New Roman" w:cs="Times New Roman"/>
                <w:sz w:val="20"/>
                <w:szCs w:val="20"/>
              </w:rPr>
              <w:t>ния ТБ</w:t>
            </w:r>
            <w:r w:rsidRPr="007C0C3B">
              <w:rPr>
                <w:rFonts w:ascii="Times New Roman" w:hAnsi="Times New Roman" w:cs="Times New Roman"/>
                <w:sz w:val="20"/>
                <w:szCs w:val="20"/>
              </w:rPr>
              <w:t>О, объектов накопленного экологического ущерба (от общей площади, занятой такими объектами) до 100%</w:t>
            </w:r>
          </w:p>
        </w:tc>
      </w:tr>
    </w:tbl>
    <w:p w:rsidR="00F462C3" w:rsidRDefault="00F462C3" w:rsidP="008E5DB1">
      <w:pPr>
        <w:rPr>
          <w:rStyle w:val="a"/>
          <w:sz w:val="20"/>
          <w:szCs w:val="20"/>
        </w:rPr>
      </w:pPr>
      <w:bookmarkStart w:id="12" w:name="sub_40"/>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Default="00F462C3" w:rsidP="007C0C3B">
      <w:pPr>
        <w:ind w:left="10632"/>
        <w:jc w:val="right"/>
        <w:rPr>
          <w:rStyle w:val="a"/>
          <w:rFonts w:ascii="Times New Roman" w:hAnsi="Times New Roman" w:cs="Times New Roman"/>
          <w:sz w:val="20"/>
          <w:szCs w:val="20"/>
        </w:rPr>
      </w:pPr>
    </w:p>
    <w:p w:rsidR="00F462C3" w:rsidRPr="00256A3A" w:rsidRDefault="00F462C3" w:rsidP="007C0C3B">
      <w:pPr>
        <w:ind w:left="10632"/>
        <w:jc w:val="right"/>
        <w:rPr>
          <w:rStyle w:val="a"/>
          <w:rFonts w:ascii="Times New Roman" w:hAnsi="Times New Roman" w:cs="Times New Roman"/>
          <w:b w:val="0"/>
          <w:bCs/>
          <w:color w:val="auto"/>
          <w:sz w:val="20"/>
          <w:szCs w:val="20"/>
        </w:rPr>
      </w:pPr>
      <w:bookmarkStart w:id="13" w:name="_GoBack"/>
      <w:bookmarkEnd w:id="13"/>
      <w:r w:rsidRPr="00256A3A">
        <w:rPr>
          <w:rStyle w:val="a"/>
          <w:rFonts w:ascii="Times New Roman" w:hAnsi="Times New Roman" w:cs="Times New Roman"/>
          <w:b w:val="0"/>
          <w:color w:val="auto"/>
          <w:sz w:val="20"/>
          <w:szCs w:val="20"/>
        </w:rPr>
        <w:t>Приложение 3</w:t>
      </w:r>
      <w:bookmarkEnd w:id="12"/>
      <w:r w:rsidRPr="00256A3A">
        <w:rPr>
          <w:rStyle w:val="a"/>
          <w:rFonts w:ascii="Times New Roman" w:hAnsi="Times New Roman" w:cs="Times New Roman"/>
          <w:b w:val="0"/>
          <w:color w:val="auto"/>
          <w:sz w:val="20"/>
          <w:szCs w:val="20"/>
        </w:rPr>
        <w:t xml:space="preserve">                                                                                                                                                                                                                                                                                                                                              к муниципальной программе </w:t>
      </w:r>
    </w:p>
    <w:p w:rsidR="00F462C3" w:rsidRPr="00256A3A" w:rsidRDefault="00F462C3" w:rsidP="007C0C3B">
      <w:pPr>
        <w:ind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w:t>
      </w:r>
      <w:r w:rsidRPr="00256A3A">
        <w:rPr>
          <w:rFonts w:ascii="Times New Roman" w:hAnsi="Times New Roman" w:cs="Times New Roman"/>
          <w:sz w:val="20"/>
          <w:szCs w:val="20"/>
        </w:rPr>
        <w:t>Рузаевского</w:t>
      </w:r>
      <w:r w:rsidRPr="00256A3A">
        <w:rPr>
          <w:rStyle w:val="a"/>
          <w:rFonts w:ascii="Times New Roman" w:hAnsi="Times New Roman" w:cs="Times New Roman"/>
          <w:b w:val="0"/>
          <w:color w:val="auto"/>
          <w:sz w:val="20"/>
          <w:szCs w:val="20"/>
        </w:rPr>
        <w:t xml:space="preserve"> муниципального </w:t>
      </w:r>
    </w:p>
    <w:p w:rsidR="00F462C3" w:rsidRPr="00256A3A" w:rsidRDefault="00F462C3" w:rsidP="007C0C3B">
      <w:pPr>
        <w:ind w:firstLine="698"/>
        <w:jc w:val="right"/>
        <w:rPr>
          <w:rFonts w:ascii="Times New Roman" w:hAnsi="Times New Roman" w:cs="Times New Roman"/>
          <w:b/>
          <w:sz w:val="20"/>
          <w:szCs w:val="20"/>
        </w:rPr>
      </w:pPr>
      <w:r w:rsidRPr="00256A3A">
        <w:rPr>
          <w:rStyle w:val="a"/>
          <w:rFonts w:ascii="Times New Roman" w:hAnsi="Times New Roman" w:cs="Times New Roman"/>
          <w:b w:val="0"/>
          <w:color w:val="auto"/>
          <w:sz w:val="20"/>
          <w:szCs w:val="20"/>
        </w:rPr>
        <w:t xml:space="preserve">                                                                                                                                                                                                       района Республики Мордовия</w:t>
      </w:r>
    </w:p>
    <w:p w:rsidR="00F462C3" w:rsidRPr="00256A3A" w:rsidRDefault="00F462C3" w:rsidP="007C0C3B">
      <w:pPr>
        <w:ind w:firstLine="698"/>
        <w:jc w:val="right"/>
        <w:rPr>
          <w:rFonts w:ascii="Times New Roman" w:hAnsi="Times New Roman" w:cs="Times New Roman"/>
          <w:b/>
          <w:sz w:val="20"/>
          <w:szCs w:val="20"/>
        </w:rPr>
      </w:pPr>
      <w:r w:rsidRPr="00256A3A">
        <w:rPr>
          <w:rStyle w:val="a"/>
          <w:rFonts w:ascii="Times New Roman" w:hAnsi="Times New Roman" w:cs="Times New Roman"/>
          <w:b w:val="0"/>
          <w:color w:val="auto"/>
          <w:sz w:val="20"/>
          <w:szCs w:val="20"/>
        </w:rPr>
        <w:t xml:space="preserve">                                                                                                                                                                                                       «Охрана окружающей среды и развитие</w:t>
      </w:r>
    </w:p>
    <w:p w:rsidR="00F462C3" w:rsidRPr="00256A3A" w:rsidRDefault="00F462C3" w:rsidP="007C0C3B">
      <w:pPr>
        <w:ind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водохозяйственного комплекса  </w:t>
      </w:r>
    </w:p>
    <w:p w:rsidR="00F462C3" w:rsidRPr="00256A3A" w:rsidRDefault="00F462C3" w:rsidP="007C0C3B">
      <w:pPr>
        <w:ind w:firstLine="698"/>
        <w:jc w:val="right"/>
        <w:rPr>
          <w:rStyle w:val="a"/>
          <w:rFonts w:ascii="Times New Roman" w:hAnsi="Times New Roman" w:cs="Times New Roman"/>
          <w:b w:val="0"/>
          <w:color w:val="auto"/>
          <w:sz w:val="20"/>
          <w:szCs w:val="20"/>
        </w:rPr>
      </w:pPr>
      <w:r w:rsidRPr="00256A3A">
        <w:rPr>
          <w:rStyle w:val="a"/>
          <w:rFonts w:ascii="Times New Roman" w:hAnsi="Times New Roman" w:cs="Times New Roman"/>
          <w:b w:val="0"/>
          <w:color w:val="auto"/>
          <w:sz w:val="20"/>
          <w:szCs w:val="20"/>
        </w:rPr>
        <w:t xml:space="preserve">                                                                                                                                                                                                       на 2019-2024 годы»</w:t>
      </w:r>
    </w:p>
    <w:p w:rsidR="00F462C3" w:rsidRPr="007C0C3B" w:rsidRDefault="00F462C3" w:rsidP="007C0C3B">
      <w:pPr>
        <w:ind w:firstLine="698"/>
        <w:jc w:val="right"/>
        <w:rPr>
          <w:rFonts w:ascii="Times New Roman" w:hAnsi="Times New Roman" w:cs="Times New Roman"/>
          <w:sz w:val="20"/>
          <w:szCs w:val="20"/>
        </w:rPr>
      </w:pPr>
    </w:p>
    <w:p w:rsidR="00F462C3" w:rsidRDefault="00F462C3" w:rsidP="007C0C3B">
      <w:pPr>
        <w:pStyle w:val="Heading1"/>
        <w:rPr>
          <w:rFonts w:ascii="Times New Roman" w:hAnsi="Times New Roman" w:cs="Times New Roman"/>
          <w:color w:val="auto"/>
        </w:rPr>
      </w:pPr>
      <w:r w:rsidRPr="000747A4">
        <w:rPr>
          <w:rFonts w:ascii="Times New Roman" w:hAnsi="Times New Roman" w:cs="Times New Roman"/>
          <w:color w:val="auto"/>
        </w:rPr>
        <w:t>Ресурсное обеспечение реал</w:t>
      </w:r>
      <w:r>
        <w:rPr>
          <w:rFonts w:ascii="Times New Roman" w:hAnsi="Times New Roman" w:cs="Times New Roman"/>
          <w:color w:val="auto"/>
        </w:rPr>
        <w:t>изации муниципальной программы</w:t>
      </w:r>
      <w:r>
        <w:rPr>
          <w:rFonts w:ascii="Times New Roman" w:hAnsi="Times New Roman" w:cs="Times New Roman"/>
          <w:color w:val="auto"/>
        </w:rPr>
        <w:br/>
        <w:t>«</w:t>
      </w:r>
      <w:r w:rsidRPr="000747A4">
        <w:rPr>
          <w:rFonts w:ascii="Times New Roman" w:hAnsi="Times New Roman" w:cs="Times New Roman"/>
          <w:color w:val="auto"/>
        </w:rPr>
        <w:t>Охрана окружающей среды</w:t>
      </w:r>
      <w:r>
        <w:rPr>
          <w:rFonts w:ascii="Times New Roman" w:hAnsi="Times New Roman" w:cs="Times New Roman"/>
          <w:color w:val="auto"/>
        </w:rPr>
        <w:t xml:space="preserve"> и </w:t>
      </w:r>
      <w:r w:rsidRPr="007F4FA5">
        <w:rPr>
          <w:rStyle w:val="a"/>
          <w:rFonts w:ascii="Times New Roman" w:hAnsi="Times New Roman" w:cs="Times New Roman"/>
          <w:b/>
          <w:bCs w:val="0"/>
          <w:color w:val="auto"/>
        </w:rPr>
        <w:t xml:space="preserve">развитие водохозяйственного комплекса  </w:t>
      </w:r>
      <w:r>
        <w:rPr>
          <w:rFonts w:ascii="Times New Roman" w:hAnsi="Times New Roman" w:cs="Times New Roman"/>
          <w:color w:val="auto"/>
        </w:rPr>
        <w:t>на</w:t>
      </w:r>
      <w:r w:rsidRPr="000747A4">
        <w:rPr>
          <w:rFonts w:ascii="Times New Roman" w:hAnsi="Times New Roman" w:cs="Times New Roman"/>
          <w:color w:val="auto"/>
        </w:rPr>
        <w:t xml:space="preserve"> 201</w:t>
      </w:r>
      <w:r>
        <w:rPr>
          <w:rFonts w:ascii="Times New Roman" w:hAnsi="Times New Roman" w:cs="Times New Roman"/>
          <w:color w:val="auto"/>
        </w:rPr>
        <w:t>9 - 2024 годы»</w:t>
      </w:r>
      <w:r w:rsidRPr="000747A4">
        <w:rPr>
          <w:rFonts w:ascii="Times New Roman" w:hAnsi="Times New Roman" w:cs="Times New Roman"/>
          <w:color w:val="auto"/>
        </w:rPr>
        <w:t xml:space="preserve"> за счет республиканского бюджета Республики Мордовия и бюджета </w:t>
      </w:r>
      <w:r>
        <w:rPr>
          <w:rFonts w:ascii="Times New Roman" w:hAnsi="Times New Roman" w:cs="Times New Roman"/>
          <w:color w:val="auto"/>
        </w:rPr>
        <w:t>Рузаевского</w:t>
      </w:r>
      <w:r w:rsidRPr="000747A4">
        <w:rPr>
          <w:rFonts w:ascii="Times New Roman" w:hAnsi="Times New Roman" w:cs="Times New Roman"/>
          <w:color w:val="auto"/>
        </w:rPr>
        <w:t xml:space="preserve"> муниципального района Республики Мордовия (тыс. руб.)</w:t>
      </w:r>
    </w:p>
    <w:p w:rsidR="00F462C3" w:rsidRPr="00677B78" w:rsidRDefault="00F462C3" w:rsidP="00677B78"/>
    <w:tbl>
      <w:tblPr>
        <w:tblW w:w="15275"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100"/>
        <w:gridCol w:w="1734"/>
        <w:gridCol w:w="1526"/>
        <w:gridCol w:w="1734"/>
        <w:gridCol w:w="818"/>
        <w:gridCol w:w="850"/>
        <w:gridCol w:w="709"/>
        <w:gridCol w:w="709"/>
        <w:gridCol w:w="850"/>
        <w:gridCol w:w="709"/>
        <w:gridCol w:w="709"/>
        <w:gridCol w:w="850"/>
        <w:gridCol w:w="851"/>
        <w:gridCol w:w="1275"/>
      </w:tblGrid>
      <w:tr w:rsidR="00F462C3" w:rsidRPr="00450F8F" w:rsidTr="004717DD">
        <w:trPr>
          <w:tblHeader/>
        </w:trPr>
        <w:tc>
          <w:tcPr>
            <w:tcW w:w="851" w:type="dxa"/>
            <w:vMerge w:val="restart"/>
            <w:tcBorders>
              <w:top w:val="single" w:sz="4" w:space="0" w:color="auto"/>
              <w:bottom w:val="single" w:sz="4" w:space="0" w:color="auto"/>
              <w:right w:val="single" w:sz="4" w:space="0" w:color="auto"/>
            </w:tcBorders>
          </w:tcPr>
          <w:p w:rsidR="00F462C3" w:rsidRPr="00411928" w:rsidRDefault="00F462C3" w:rsidP="004717DD">
            <w:pPr>
              <w:pStyle w:val="aff2"/>
              <w:jc w:val="center"/>
              <w:rPr>
                <w:rFonts w:ascii="Times New Roman" w:hAnsi="Times New Roman" w:cs="Times New Roman"/>
                <w:b/>
                <w:sz w:val="18"/>
                <w:szCs w:val="18"/>
              </w:rPr>
            </w:pPr>
            <w:r w:rsidRPr="00411928">
              <w:rPr>
                <w:rFonts w:ascii="Times New Roman" w:hAnsi="Times New Roman" w:cs="Times New Roman"/>
                <w:b/>
                <w:sz w:val="18"/>
                <w:szCs w:val="18"/>
              </w:rPr>
              <w:t>№</w:t>
            </w:r>
            <w:r w:rsidRPr="00411928">
              <w:rPr>
                <w:rFonts w:ascii="Times New Roman" w:hAnsi="Times New Roman" w:cs="Times New Roman"/>
                <w:b/>
                <w:sz w:val="18"/>
                <w:szCs w:val="18"/>
              </w:rPr>
              <w:br/>
              <w:t>п/п</w:t>
            </w:r>
          </w:p>
        </w:tc>
        <w:tc>
          <w:tcPr>
            <w:tcW w:w="1100" w:type="dxa"/>
            <w:vMerge w:val="restart"/>
            <w:tcBorders>
              <w:top w:val="single" w:sz="4" w:space="0" w:color="auto"/>
              <w:left w:val="single" w:sz="4" w:space="0" w:color="auto"/>
              <w:bottom w:val="single" w:sz="4" w:space="0" w:color="auto"/>
              <w:right w:val="single" w:sz="4" w:space="0" w:color="auto"/>
            </w:tcBorders>
          </w:tcPr>
          <w:p w:rsidR="00F462C3" w:rsidRPr="00411928" w:rsidRDefault="00F462C3" w:rsidP="004717DD">
            <w:pPr>
              <w:pStyle w:val="aff2"/>
              <w:jc w:val="center"/>
              <w:rPr>
                <w:rFonts w:ascii="Times New Roman" w:hAnsi="Times New Roman" w:cs="Times New Roman"/>
                <w:b/>
                <w:sz w:val="18"/>
                <w:szCs w:val="18"/>
              </w:rPr>
            </w:pPr>
            <w:r w:rsidRPr="00411928">
              <w:rPr>
                <w:rFonts w:ascii="Times New Roman" w:hAnsi="Times New Roman" w:cs="Times New Roman"/>
                <w:b/>
                <w:sz w:val="18"/>
                <w:szCs w:val="18"/>
              </w:rPr>
              <w:t>Статус</w:t>
            </w:r>
          </w:p>
        </w:tc>
        <w:tc>
          <w:tcPr>
            <w:tcW w:w="1734" w:type="dxa"/>
            <w:vMerge w:val="restart"/>
            <w:tcBorders>
              <w:top w:val="single" w:sz="4" w:space="0" w:color="auto"/>
              <w:left w:val="single" w:sz="4" w:space="0" w:color="auto"/>
              <w:bottom w:val="single" w:sz="4" w:space="0" w:color="auto"/>
              <w:right w:val="single" w:sz="4" w:space="0" w:color="auto"/>
            </w:tcBorders>
          </w:tcPr>
          <w:p w:rsidR="00F462C3" w:rsidRPr="00411928" w:rsidRDefault="00F462C3" w:rsidP="004717DD">
            <w:pPr>
              <w:pStyle w:val="aff2"/>
              <w:jc w:val="center"/>
              <w:rPr>
                <w:rFonts w:ascii="Times New Roman" w:hAnsi="Times New Roman" w:cs="Times New Roman"/>
                <w:b/>
                <w:sz w:val="18"/>
                <w:szCs w:val="18"/>
              </w:rPr>
            </w:pPr>
            <w:r w:rsidRPr="00411928">
              <w:rPr>
                <w:rFonts w:ascii="Times New Roman" w:hAnsi="Times New Roman" w:cs="Times New Roman"/>
                <w:b/>
                <w:sz w:val="18"/>
                <w:szCs w:val="18"/>
              </w:rPr>
              <w:t>Наименование муниципальной программы, подпрограммы муниципальной программы</w:t>
            </w:r>
          </w:p>
        </w:tc>
        <w:tc>
          <w:tcPr>
            <w:tcW w:w="1526" w:type="dxa"/>
            <w:vMerge w:val="restart"/>
            <w:tcBorders>
              <w:top w:val="single" w:sz="4" w:space="0" w:color="auto"/>
              <w:left w:val="single" w:sz="4" w:space="0" w:color="auto"/>
              <w:bottom w:val="single" w:sz="4" w:space="0" w:color="auto"/>
              <w:right w:val="single" w:sz="4" w:space="0" w:color="auto"/>
            </w:tcBorders>
          </w:tcPr>
          <w:p w:rsidR="00F462C3" w:rsidRPr="00411928" w:rsidRDefault="00F462C3" w:rsidP="004717DD">
            <w:pPr>
              <w:pStyle w:val="aff2"/>
              <w:jc w:val="center"/>
              <w:rPr>
                <w:rFonts w:ascii="Times New Roman" w:hAnsi="Times New Roman" w:cs="Times New Roman"/>
                <w:b/>
                <w:sz w:val="18"/>
                <w:szCs w:val="18"/>
              </w:rPr>
            </w:pPr>
            <w:r w:rsidRPr="00411928">
              <w:rPr>
                <w:rFonts w:ascii="Times New Roman" w:hAnsi="Times New Roman" w:cs="Times New Roman"/>
                <w:b/>
                <w:sz w:val="18"/>
                <w:szCs w:val="18"/>
              </w:rPr>
              <w:t>Ответственный исполнитель, соисполнители</w:t>
            </w:r>
          </w:p>
        </w:tc>
        <w:tc>
          <w:tcPr>
            <w:tcW w:w="1734" w:type="dxa"/>
            <w:vMerge w:val="restart"/>
            <w:tcBorders>
              <w:top w:val="single" w:sz="4" w:space="0" w:color="auto"/>
              <w:left w:val="single" w:sz="4" w:space="0" w:color="auto"/>
              <w:bottom w:val="single" w:sz="4" w:space="0" w:color="auto"/>
              <w:right w:val="single" w:sz="4" w:space="0" w:color="auto"/>
            </w:tcBorders>
          </w:tcPr>
          <w:p w:rsidR="00F462C3" w:rsidRPr="00411928" w:rsidRDefault="00F462C3" w:rsidP="004717DD">
            <w:pPr>
              <w:pStyle w:val="aff2"/>
              <w:jc w:val="center"/>
              <w:rPr>
                <w:rFonts w:ascii="Times New Roman" w:hAnsi="Times New Roman" w:cs="Times New Roman"/>
                <w:b/>
                <w:sz w:val="18"/>
                <w:szCs w:val="18"/>
              </w:rPr>
            </w:pPr>
            <w:r w:rsidRPr="00411928">
              <w:rPr>
                <w:rFonts w:ascii="Times New Roman" w:hAnsi="Times New Roman" w:cs="Times New Roman"/>
                <w:b/>
                <w:sz w:val="18"/>
                <w:szCs w:val="18"/>
              </w:rPr>
              <w:t>Источники финансирования</w:t>
            </w:r>
          </w:p>
        </w:tc>
        <w:tc>
          <w:tcPr>
            <w:tcW w:w="7055" w:type="dxa"/>
            <w:gridSpan w:val="9"/>
            <w:tcBorders>
              <w:top w:val="single" w:sz="4" w:space="0" w:color="auto"/>
              <w:left w:val="single" w:sz="4" w:space="0" w:color="auto"/>
              <w:bottom w:val="single" w:sz="4" w:space="0" w:color="auto"/>
            </w:tcBorders>
          </w:tcPr>
          <w:p w:rsidR="00F462C3" w:rsidRPr="00411928" w:rsidRDefault="00F462C3" w:rsidP="005A360A">
            <w:pPr>
              <w:pStyle w:val="aff2"/>
              <w:jc w:val="center"/>
              <w:rPr>
                <w:rFonts w:ascii="Times New Roman" w:hAnsi="Times New Roman" w:cs="Times New Roman"/>
                <w:b/>
                <w:sz w:val="18"/>
                <w:szCs w:val="18"/>
              </w:rPr>
            </w:pPr>
            <w:r w:rsidRPr="00411928">
              <w:rPr>
                <w:rFonts w:ascii="Times New Roman" w:hAnsi="Times New Roman" w:cs="Times New Roman"/>
                <w:b/>
                <w:sz w:val="18"/>
                <w:szCs w:val="18"/>
              </w:rPr>
              <w:t>Оценка расходов (тыс. руб.), годы</w:t>
            </w:r>
          </w:p>
        </w:tc>
        <w:tc>
          <w:tcPr>
            <w:tcW w:w="1275" w:type="dxa"/>
            <w:vMerge w:val="restart"/>
            <w:tcBorders>
              <w:top w:val="single" w:sz="4" w:space="0" w:color="auto"/>
              <w:left w:val="single" w:sz="4" w:space="0" w:color="auto"/>
            </w:tcBorders>
          </w:tcPr>
          <w:p w:rsidR="00F462C3" w:rsidRPr="00411928" w:rsidRDefault="00F462C3" w:rsidP="005A360A">
            <w:pPr>
              <w:pStyle w:val="aff2"/>
              <w:jc w:val="center"/>
              <w:rPr>
                <w:rFonts w:ascii="Times New Roman" w:hAnsi="Times New Roman" w:cs="Times New Roman"/>
                <w:b/>
                <w:sz w:val="18"/>
                <w:szCs w:val="18"/>
              </w:rPr>
            </w:pPr>
            <w:r w:rsidRPr="00411928">
              <w:rPr>
                <w:rFonts w:ascii="Times New Roman" w:hAnsi="Times New Roman" w:cs="Times New Roman"/>
                <w:b/>
                <w:sz w:val="18"/>
                <w:szCs w:val="18"/>
              </w:rPr>
              <w:t>Итого за период реализации муниципальной программы</w:t>
            </w:r>
          </w:p>
        </w:tc>
      </w:tr>
      <w:tr w:rsidR="00F462C3" w:rsidRPr="00450F8F" w:rsidTr="00201752">
        <w:trPr>
          <w:tblHeader/>
        </w:trPr>
        <w:tc>
          <w:tcPr>
            <w:tcW w:w="851" w:type="dxa"/>
            <w:vMerge/>
            <w:tcBorders>
              <w:top w:val="single" w:sz="4" w:space="0" w:color="auto"/>
              <w:bottom w:val="single" w:sz="4" w:space="0" w:color="auto"/>
              <w:right w:val="single" w:sz="4" w:space="0" w:color="auto"/>
            </w:tcBorders>
            <w:vAlign w:val="center"/>
          </w:tcPr>
          <w:p w:rsidR="00F462C3" w:rsidRPr="00450F8F" w:rsidRDefault="00F462C3" w:rsidP="005A360A">
            <w:pPr>
              <w:pStyle w:val="aff2"/>
              <w:jc w:val="center"/>
              <w:rPr>
                <w:rFonts w:ascii="Times New Roman" w:hAnsi="Times New Roman" w:cs="Times New Roman"/>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5A360A">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5A360A">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5A360A">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5A360A">
            <w:pPr>
              <w:pStyle w:val="aff2"/>
              <w:jc w:val="center"/>
              <w:rPr>
                <w:rFonts w:ascii="Times New Roman" w:hAnsi="Times New Roman" w:cs="Times New Roman"/>
                <w:sz w:val="18"/>
                <w:szCs w:val="18"/>
              </w:rPr>
            </w:pPr>
          </w:p>
        </w:tc>
        <w:tc>
          <w:tcPr>
            <w:tcW w:w="818" w:type="dxa"/>
            <w:tcBorders>
              <w:top w:val="single" w:sz="4" w:space="0" w:color="auto"/>
              <w:left w:val="single" w:sz="4" w:space="0" w:color="auto"/>
              <w:bottom w:val="single" w:sz="4" w:space="0" w:color="auto"/>
              <w:right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Факт </w:t>
            </w:r>
            <w:r w:rsidRPr="00411928">
              <w:rPr>
                <w:rFonts w:ascii="Times New Roman" w:hAnsi="Times New Roman" w:cs="Times New Roman"/>
                <w:b/>
                <w:sz w:val="18"/>
                <w:szCs w:val="18"/>
              </w:rPr>
              <w:t>2016 год</w:t>
            </w:r>
          </w:p>
        </w:tc>
        <w:tc>
          <w:tcPr>
            <w:tcW w:w="850" w:type="dxa"/>
            <w:tcBorders>
              <w:top w:val="single" w:sz="4" w:space="0" w:color="auto"/>
              <w:left w:val="single" w:sz="4" w:space="0" w:color="auto"/>
              <w:bottom w:val="single" w:sz="4" w:space="0" w:color="auto"/>
              <w:right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Факт </w:t>
            </w:r>
            <w:r w:rsidRPr="00411928">
              <w:rPr>
                <w:rFonts w:ascii="Times New Roman" w:hAnsi="Times New Roman" w:cs="Times New Roman"/>
                <w:b/>
                <w:sz w:val="18"/>
                <w:szCs w:val="18"/>
              </w:rPr>
              <w:t>2017 год</w:t>
            </w:r>
          </w:p>
        </w:tc>
        <w:tc>
          <w:tcPr>
            <w:tcW w:w="709" w:type="dxa"/>
            <w:tcBorders>
              <w:top w:val="single" w:sz="4" w:space="0" w:color="auto"/>
              <w:left w:val="single" w:sz="4" w:space="0" w:color="auto"/>
              <w:bottom w:val="single" w:sz="4" w:space="0" w:color="auto"/>
              <w:right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Факт </w:t>
            </w:r>
            <w:r w:rsidRPr="00411928">
              <w:rPr>
                <w:rFonts w:ascii="Times New Roman" w:hAnsi="Times New Roman" w:cs="Times New Roman"/>
                <w:b/>
                <w:sz w:val="18"/>
                <w:szCs w:val="18"/>
              </w:rPr>
              <w:t>2018 год</w:t>
            </w:r>
          </w:p>
        </w:tc>
        <w:tc>
          <w:tcPr>
            <w:tcW w:w="709" w:type="dxa"/>
            <w:tcBorders>
              <w:top w:val="single" w:sz="4" w:space="0" w:color="auto"/>
              <w:left w:val="single" w:sz="4" w:space="0" w:color="auto"/>
              <w:bottom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Факт </w:t>
            </w:r>
            <w:r w:rsidRPr="00411928">
              <w:rPr>
                <w:rFonts w:ascii="Times New Roman" w:hAnsi="Times New Roman" w:cs="Times New Roman"/>
                <w:b/>
                <w:sz w:val="18"/>
                <w:szCs w:val="18"/>
              </w:rPr>
              <w:t>2019 год</w:t>
            </w:r>
          </w:p>
        </w:tc>
        <w:tc>
          <w:tcPr>
            <w:tcW w:w="850" w:type="dxa"/>
            <w:tcBorders>
              <w:top w:val="single" w:sz="4" w:space="0" w:color="auto"/>
              <w:left w:val="single" w:sz="4" w:space="0" w:color="auto"/>
              <w:bottom w:val="single" w:sz="4" w:space="0" w:color="auto"/>
            </w:tcBorders>
          </w:tcPr>
          <w:p w:rsidR="00F462C3" w:rsidRPr="00411928" w:rsidRDefault="00F462C3" w:rsidP="00FA55CC">
            <w:pPr>
              <w:jc w:val="center"/>
              <w:rPr>
                <w:rFonts w:ascii="Times New Roman" w:hAnsi="Times New Roman" w:cs="Times New Roman"/>
                <w:b/>
                <w:sz w:val="18"/>
                <w:szCs w:val="18"/>
              </w:rPr>
            </w:pPr>
            <w:r>
              <w:rPr>
                <w:rFonts w:ascii="Times New Roman" w:hAnsi="Times New Roman" w:cs="Times New Roman"/>
                <w:b/>
                <w:sz w:val="18"/>
                <w:szCs w:val="18"/>
              </w:rPr>
              <w:t xml:space="preserve">План </w:t>
            </w:r>
            <w:r w:rsidRPr="00411928">
              <w:rPr>
                <w:rFonts w:ascii="Times New Roman" w:hAnsi="Times New Roman" w:cs="Times New Roman"/>
                <w:b/>
                <w:sz w:val="18"/>
                <w:szCs w:val="18"/>
              </w:rPr>
              <w:t>2020 год</w:t>
            </w:r>
          </w:p>
        </w:tc>
        <w:tc>
          <w:tcPr>
            <w:tcW w:w="709" w:type="dxa"/>
            <w:tcBorders>
              <w:top w:val="single" w:sz="4" w:space="0" w:color="auto"/>
              <w:left w:val="single" w:sz="4" w:space="0" w:color="auto"/>
              <w:bottom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План </w:t>
            </w:r>
            <w:r w:rsidRPr="00411928">
              <w:rPr>
                <w:rFonts w:ascii="Times New Roman" w:hAnsi="Times New Roman" w:cs="Times New Roman"/>
                <w:b/>
                <w:sz w:val="18"/>
                <w:szCs w:val="18"/>
              </w:rPr>
              <w:t>2021 год</w:t>
            </w:r>
          </w:p>
        </w:tc>
        <w:tc>
          <w:tcPr>
            <w:tcW w:w="709" w:type="dxa"/>
            <w:tcBorders>
              <w:top w:val="single" w:sz="4" w:space="0" w:color="auto"/>
              <w:left w:val="single" w:sz="4" w:space="0" w:color="auto"/>
              <w:bottom w:val="single" w:sz="4" w:space="0" w:color="auto"/>
              <w:right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План </w:t>
            </w:r>
            <w:r w:rsidRPr="00411928">
              <w:rPr>
                <w:rFonts w:ascii="Times New Roman" w:hAnsi="Times New Roman" w:cs="Times New Roman"/>
                <w:b/>
                <w:sz w:val="18"/>
                <w:szCs w:val="18"/>
              </w:rPr>
              <w:t>2022 год</w:t>
            </w:r>
          </w:p>
        </w:tc>
        <w:tc>
          <w:tcPr>
            <w:tcW w:w="850" w:type="dxa"/>
            <w:tcBorders>
              <w:top w:val="single" w:sz="4" w:space="0" w:color="auto"/>
              <w:left w:val="single" w:sz="4" w:space="0" w:color="auto"/>
              <w:bottom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План </w:t>
            </w:r>
            <w:r w:rsidRPr="00411928">
              <w:rPr>
                <w:rFonts w:ascii="Times New Roman" w:hAnsi="Times New Roman" w:cs="Times New Roman"/>
                <w:b/>
                <w:sz w:val="18"/>
                <w:szCs w:val="18"/>
              </w:rPr>
              <w:t>2023 год</w:t>
            </w:r>
          </w:p>
        </w:tc>
        <w:tc>
          <w:tcPr>
            <w:tcW w:w="851" w:type="dxa"/>
            <w:tcBorders>
              <w:top w:val="single" w:sz="4" w:space="0" w:color="auto"/>
              <w:left w:val="single" w:sz="4" w:space="0" w:color="auto"/>
              <w:bottom w:val="single" w:sz="4" w:space="0" w:color="auto"/>
            </w:tcBorders>
          </w:tcPr>
          <w:p w:rsidR="00F462C3" w:rsidRPr="00411928" w:rsidRDefault="00F462C3" w:rsidP="00FA55CC">
            <w:pPr>
              <w:pStyle w:val="aff2"/>
              <w:jc w:val="center"/>
              <w:rPr>
                <w:rFonts w:ascii="Times New Roman" w:hAnsi="Times New Roman" w:cs="Times New Roman"/>
                <w:b/>
                <w:sz w:val="18"/>
                <w:szCs w:val="18"/>
              </w:rPr>
            </w:pPr>
            <w:r>
              <w:rPr>
                <w:rFonts w:ascii="Times New Roman" w:hAnsi="Times New Roman" w:cs="Times New Roman"/>
                <w:b/>
                <w:sz w:val="18"/>
                <w:szCs w:val="18"/>
              </w:rPr>
              <w:t xml:space="preserve">План </w:t>
            </w:r>
            <w:r w:rsidRPr="00411928">
              <w:rPr>
                <w:rFonts w:ascii="Times New Roman" w:hAnsi="Times New Roman" w:cs="Times New Roman"/>
                <w:b/>
                <w:sz w:val="18"/>
                <w:szCs w:val="18"/>
              </w:rPr>
              <w:t>2024 год</w:t>
            </w:r>
          </w:p>
        </w:tc>
        <w:tc>
          <w:tcPr>
            <w:tcW w:w="1275" w:type="dxa"/>
            <w:vMerge/>
            <w:tcBorders>
              <w:left w:val="single" w:sz="4" w:space="0" w:color="auto"/>
              <w:bottom w:val="single" w:sz="4" w:space="0" w:color="auto"/>
            </w:tcBorders>
          </w:tcPr>
          <w:p w:rsidR="00F462C3" w:rsidRPr="00450F8F" w:rsidRDefault="00F462C3" w:rsidP="005A360A">
            <w:pPr>
              <w:pStyle w:val="aff2"/>
              <w:jc w:val="center"/>
              <w:rPr>
                <w:rFonts w:ascii="Times New Roman" w:hAnsi="Times New Roman" w:cs="Times New Roman"/>
                <w:sz w:val="18"/>
                <w:szCs w:val="18"/>
              </w:rPr>
            </w:pPr>
          </w:p>
        </w:tc>
      </w:tr>
      <w:tr w:rsidR="00F462C3" w:rsidRPr="00450F8F" w:rsidTr="00201752">
        <w:trPr>
          <w:tblHeader/>
        </w:trPr>
        <w:tc>
          <w:tcPr>
            <w:tcW w:w="851" w:type="dxa"/>
            <w:tcBorders>
              <w:top w:val="single" w:sz="4" w:space="0" w:color="auto"/>
              <w:bottom w:val="single" w:sz="4" w:space="0" w:color="auto"/>
              <w:right w:val="single" w:sz="4" w:space="0" w:color="auto"/>
            </w:tcBorders>
          </w:tcPr>
          <w:p w:rsidR="00F462C3" w:rsidRPr="004D5143" w:rsidRDefault="00F462C3" w:rsidP="005A360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1</w:t>
            </w:r>
          </w:p>
        </w:tc>
        <w:tc>
          <w:tcPr>
            <w:tcW w:w="1100" w:type="dxa"/>
            <w:tcBorders>
              <w:top w:val="single" w:sz="4" w:space="0" w:color="auto"/>
              <w:left w:val="single" w:sz="4" w:space="0" w:color="auto"/>
              <w:bottom w:val="single" w:sz="4" w:space="0" w:color="auto"/>
              <w:right w:val="single" w:sz="4" w:space="0" w:color="auto"/>
            </w:tcBorders>
          </w:tcPr>
          <w:p w:rsidR="00F462C3" w:rsidRPr="004D5143" w:rsidRDefault="00F462C3" w:rsidP="005A360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2</w:t>
            </w:r>
          </w:p>
        </w:tc>
        <w:tc>
          <w:tcPr>
            <w:tcW w:w="1734" w:type="dxa"/>
            <w:tcBorders>
              <w:top w:val="single" w:sz="4" w:space="0" w:color="auto"/>
              <w:left w:val="single" w:sz="4" w:space="0" w:color="auto"/>
              <w:bottom w:val="single" w:sz="4" w:space="0" w:color="auto"/>
              <w:right w:val="single" w:sz="4" w:space="0" w:color="auto"/>
            </w:tcBorders>
          </w:tcPr>
          <w:p w:rsidR="00F462C3" w:rsidRPr="004D5143" w:rsidRDefault="00F462C3" w:rsidP="005A360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3</w:t>
            </w:r>
          </w:p>
        </w:tc>
        <w:tc>
          <w:tcPr>
            <w:tcW w:w="1526" w:type="dxa"/>
            <w:tcBorders>
              <w:top w:val="single" w:sz="4" w:space="0" w:color="auto"/>
              <w:left w:val="single" w:sz="4" w:space="0" w:color="auto"/>
              <w:bottom w:val="single" w:sz="4" w:space="0" w:color="auto"/>
              <w:right w:val="single" w:sz="4" w:space="0" w:color="auto"/>
            </w:tcBorders>
          </w:tcPr>
          <w:p w:rsidR="00F462C3" w:rsidRPr="004D5143" w:rsidRDefault="00F462C3" w:rsidP="005A360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4</w:t>
            </w:r>
          </w:p>
        </w:tc>
        <w:tc>
          <w:tcPr>
            <w:tcW w:w="1734" w:type="dxa"/>
            <w:tcBorders>
              <w:top w:val="single" w:sz="4" w:space="0" w:color="auto"/>
              <w:left w:val="single" w:sz="4" w:space="0" w:color="auto"/>
              <w:bottom w:val="single" w:sz="4" w:space="0" w:color="auto"/>
              <w:right w:val="single" w:sz="4" w:space="0" w:color="auto"/>
            </w:tcBorders>
          </w:tcPr>
          <w:p w:rsidR="00F462C3" w:rsidRPr="004D5143" w:rsidRDefault="00F462C3" w:rsidP="005A360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5</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8</w:t>
            </w:r>
          </w:p>
        </w:tc>
        <w:tc>
          <w:tcPr>
            <w:tcW w:w="709" w:type="dxa"/>
            <w:tcBorders>
              <w:top w:val="single" w:sz="4" w:space="0" w:color="auto"/>
              <w:left w:val="single" w:sz="4" w:space="0" w:color="auto"/>
              <w:bottom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9</w:t>
            </w:r>
          </w:p>
        </w:tc>
        <w:tc>
          <w:tcPr>
            <w:tcW w:w="850" w:type="dxa"/>
            <w:tcBorders>
              <w:top w:val="single" w:sz="4" w:space="0" w:color="auto"/>
              <w:left w:val="single" w:sz="4" w:space="0" w:color="auto"/>
              <w:bottom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10</w:t>
            </w:r>
          </w:p>
        </w:tc>
        <w:tc>
          <w:tcPr>
            <w:tcW w:w="709" w:type="dxa"/>
            <w:tcBorders>
              <w:top w:val="single" w:sz="4" w:space="0" w:color="auto"/>
              <w:left w:val="single" w:sz="4" w:space="0" w:color="auto"/>
              <w:bottom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12</w:t>
            </w:r>
          </w:p>
        </w:tc>
        <w:tc>
          <w:tcPr>
            <w:tcW w:w="850" w:type="dxa"/>
            <w:tcBorders>
              <w:top w:val="single" w:sz="4" w:space="0" w:color="auto"/>
              <w:left w:val="single" w:sz="4" w:space="0" w:color="auto"/>
              <w:bottom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13</w:t>
            </w:r>
          </w:p>
        </w:tc>
        <w:tc>
          <w:tcPr>
            <w:tcW w:w="851" w:type="dxa"/>
            <w:tcBorders>
              <w:top w:val="single" w:sz="4" w:space="0" w:color="auto"/>
              <w:left w:val="single" w:sz="4" w:space="0" w:color="auto"/>
              <w:bottom w:val="single" w:sz="4" w:space="0" w:color="auto"/>
            </w:tcBorders>
            <w:vAlign w:val="center"/>
          </w:tcPr>
          <w:p w:rsidR="00F462C3" w:rsidRPr="004D5143" w:rsidRDefault="00F462C3" w:rsidP="002B14A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14</w:t>
            </w:r>
          </w:p>
        </w:tc>
        <w:tc>
          <w:tcPr>
            <w:tcW w:w="1275" w:type="dxa"/>
            <w:tcBorders>
              <w:top w:val="single" w:sz="4" w:space="0" w:color="auto"/>
              <w:left w:val="single" w:sz="4" w:space="0" w:color="auto"/>
              <w:bottom w:val="single" w:sz="4" w:space="0" w:color="auto"/>
            </w:tcBorders>
          </w:tcPr>
          <w:p w:rsidR="00F462C3" w:rsidRPr="004D5143" w:rsidRDefault="00F462C3" w:rsidP="005A360A">
            <w:pPr>
              <w:pStyle w:val="aff2"/>
              <w:jc w:val="center"/>
              <w:rPr>
                <w:rFonts w:ascii="Times New Roman" w:hAnsi="Times New Roman" w:cs="Times New Roman"/>
                <w:i/>
                <w:sz w:val="18"/>
                <w:szCs w:val="18"/>
              </w:rPr>
            </w:pPr>
            <w:r w:rsidRPr="004D5143">
              <w:rPr>
                <w:rFonts w:ascii="Times New Roman" w:hAnsi="Times New Roman" w:cs="Times New Roman"/>
                <w:i/>
                <w:sz w:val="18"/>
                <w:szCs w:val="18"/>
              </w:rPr>
              <w:t>15</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1.</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c"/>
              <w:ind w:right="-108"/>
              <w:jc w:val="center"/>
              <w:rPr>
                <w:rFonts w:ascii="Times New Roman" w:hAnsi="Times New Roman" w:cs="Times New Roman"/>
                <w:sz w:val="18"/>
                <w:szCs w:val="18"/>
              </w:rPr>
            </w:pPr>
            <w:r w:rsidRPr="00450F8F">
              <w:rPr>
                <w:rFonts w:ascii="Times New Roman" w:hAnsi="Times New Roman" w:cs="Times New Roman"/>
                <w:sz w:val="18"/>
                <w:szCs w:val="18"/>
              </w:rPr>
              <w:t>Муниципальная программа</w:t>
            </w:r>
            <w:r w:rsidRPr="00450F8F">
              <w:rPr>
                <w:rFonts w:ascii="Times New Roman" w:hAnsi="Times New Roman" w:cs="Times New Roman"/>
                <w:sz w:val="18"/>
                <w:szCs w:val="18"/>
              </w:rPr>
              <w:br/>
            </w:r>
          </w:p>
        </w:tc>
        <w:tc>
          <w:tcPr>
            <w:tcW w:w="1734" w:type="dxa"/>
            <w:vMerge w:val="restart"/>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c"/>
              <w:jc w:val="center"/>
              <w:rPr>
                <w:rFonts w:ascii="Times New Roman" w:hAnsi="Times New Roman" w:cs="Times New Roman"/>
                <w:sz w:val="18"/>
                <w:szCs w:val="18"/>
              </w:rPr>
            </w:pPr>
            <w:r w:rsidRPr="00450F8F">
              <w:rPr>
                <w:rFonts w:ascii="Times New Roman" w:hAnsi="Times New Roman" w:cs="Times New Roman"/>
                <w:sz w:val="18"/>
                <w:szCs w:val="18"/>
              </w:rPr>
              <w:t>Муниципальная программа</w:t>
            </w:r>
            <w:r w:rsidRPr="00450F8F">
              <w:rPr>
                <w:rFonts w:ascii="Times New Roman" w:hAnsi="Times New Roman" w:cs="Times New Roman"/>
                <w:sz w:val="18"/>
                <w:szCs w:val="18"/>
              </w:rPr>
              <w:br/>
              <w:t xml:space="preserve">"Охрана окружающей среды и </w:t>
            </w:r>
            <w:r w:rsidRPr="00450F8F">
              <w:rPr>
                <w:rStyle w:val="a"/>
                <w:rFonts w:ascii="Times New Roman" w:hAnsi="Times New Roman" w:cs="Times New Roman"/>
                <w:b w:val="0"/>
                <w:bCs/>
                <w:sz w:val="18"/>
                <w:szCs w:val="18"/>
              </w:rPr>
              <w:t xml:space="preserve">развитие водохозяйственного комплекса  </w:t>
            </w:r>
            <w:r>
              <w:rPr>
                <w:rFonts w:ascii="Times New Roman" w:hAnsi="Times New Roman" w:cs="Times New Roman"/>
                <w:sz w:val="18"/>
                <w:szCs w:val="18"/>
              </w:rPr>
              <w:t>на 2016 - 2024</w:t>
            </w:r>
            <w:r w:rsidRPr="00450F8F">
              <w:rPr>
                <w:rFonts w:ascii="Times New Roman" w:hAnsi="Times New Roman" w:cs="Times New Roman"/>
                <w:sz w:val="18"/>
                <w:szCs w:val="18"/>
              </w:rPr>
              <w:t> годы"</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r w:rsidRPr="00450F8F">
              <w:rPr>
                <w:rFonts w:ascii="Times New Roman" w:hAnsi="Times New Roman" w:cs="Times New Roman"/>
                <w:sz w:val="18"/>
                <w:szCs w:val="18"/>
              </w:rPr>
              <w:t xml:space="preserve">Администрация </w:t>
            </w:r>
            <w:r w:rsidRPr="0089202D">
              <w:rPr>
                <w:rFonts w:ascii="Times New Roman" w:hAnsi="Times New Roman" w:cs="Times New Roman"/>
                <w:sz w:val="20"/>
                <w:szCs w:val="20"/>
              </w:rPr>
              <w:t>Рузаевского</w:t>
            </w:r>
            <w:r w:rsidRPr="00450F8F">
              <w:rPr>
                <w:rFonts w:ascii="Times New Roman" w:hAnsi="Times New Roman" w:cs="Times New Roman"/>
                <w:sz w:val="18"/>
                <w:szCs w:val="18"/>
              </w:rPr>
              <w:t xml:space="preserve"> муниципального района Республики Мордовия</w:t>
            </w: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всего</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256A3A" w:rsidRDefault="00F462C3" w:rsidP="002B14AA">
            <w:pPr>
              <w:pStyle w:val="aff2"/>
              <w:jc w:val="center"/>
              <w:rPr>
                <w:rFonts w:ascii="Times New Roman" w:hAnsi="Times New Roman" w:cs="Times New Roman"/>
                <w:b/>
                <w:sz w:val="16"/>
                <w:szCs w:val="16"/>
              </w:rPr>
            </w:pPr>
            <w:r>
              <w:rPr>
                <w:rFonts w:ascii="Times New Roman" w:hAnsi="Times New Roman" w:cs="Times New Roman"/>
                <w:b/>
                <w:sz w:val="16"/>
                <w:szCs w:val="16"/>
                <w:lang w:val="en-US"/>
              </w:rPr>
              <w:t>0</w:t>
            </w:r>
            <w:r>
              <w:rPr>
                <w:rFonts w:ascii="Times New Roman" w:hAnsi="Times New Roman" w:cs="Times New Roman"/>
                <w:b/>
                <w:sz w:val="16"/>
                <w:szCs w:val="16"/>
              </w:rPr>
              <w:t>,</w:t>
            </w:r>
            <w:r>
              <w:rPr>
                <w:rFonts w:ascii="Times New Roman" w:hAnsi="Times New Roman" w:cs="Times New Roman"/>
                <w:b/>
                <w:sz w:val="16"/>
                <w:szCs w:val="16"/>
                <w:lang w:val="en-US"/>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2B14AA">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1275" w:type="dxa"/>
            <w:tcBorders>
              <w:top w:val="single" w:sz="4" w:space="0" w:color="auto"/>
              <w:left w:val="single" w:sz="4" w:space="0" w:color="auto"/>
              <w:bottom w:val="single" w:sz="4" w:space="0" w:color="auto"/>
            </w:tcBorders>
            <w:vAlign w:val="center"/>
          </w:tcPr>
          <w:p w:rsidR="00F462C3" w:rsidRPr="008E5DB1" w:rsidRDefault="00F462C3" w:rsidP="00411928">
            <w:pPr>
              <w:pStyle w:val="aff2"/>
              <w:jc w:val="center"/>
              <w:rPr>
                <w:rFonts w:ascii="Times New Roman" w:hAnsi="Times New Roman" w:cs="Times New Roman"/>
                <w:b/>
                <w:sz w:val="18"/>
                <w:szCs w:val="18"/>
              </w:rPr>
            </w:pPr>
            <w:r>
              <w:rPr>
                <w:rFonts w:ascii="Times New Roman" w:hAnsi="Times New Roman" w:cs="Times New Roman"/>
                <w:b/>
                <w:sz w:val="18"/>
                <w:szCs w:val="18"/>
              </w:rPr>
              <w:t>0,0</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1.а.</w:t>
            </w:r>
          </w:p>
        </w:tc>
        <w:tc>
          <w:tcPr>
            <w:tcW w:w="1100"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B14AA">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B14AA">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B14AA">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EF6B3F" w:rsidRDefault="00F462C3" w:rsidP="002B14AA">
            <w:pPr>
              <w:pStyle w:val="aff2"/>
              <w:jc w:val="center"/>
              <w:rPr>
                <w:rFonts w:ascii="Times New Roman" w:hAnsi="Times New Roman" w:cs="Times New Roman"/>
                <w:sz w:val="16"/>
                <w:szCs w:val="16"/>
              </w:rPr>
            </w:pPr>
            <w:r w:rsidRPr="00EF6B3F">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135B6" w:rsidRDefault="00F462C3" w:rsidP="002B14AA">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135B6" w:rsidRDefault="00F462C3" w:rsidP="002B14AA">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135B6" w:rsidRDefault="00F462C3" w:rsidP="002B14AA">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8"/>
                <w:szCs w:val="18"/>
              </w:rPr>
            </w:pPr>
            <w:r w:rsidRPr="00411928">
              <w:rPr>
                <w:rFonts w:ascii="Times New Roman" w:hAnsi="Times New Roman" w:cs="Times New Roman"/>
                <w:sz w:val="18"/>
                <w:szCs w:val="18"/>
              </w:rPr>
              <w:t>0,0</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1.б.</w:t>
            </w:r>
          </w:p>
        </w:tc>
        <w:tc>
          <w:tcPr>
            <w:tcW w:w="1100"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федеральный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EF6B3F" w:rsidRDefault="00F462C3" w:rsidP="00C50081">
            <w:pPr>
              <w:pStyle w:val="aff2"/>
              <w:jc w:val="center"/>
              <w:rPr>
                <w:rFonts w:ascii="Times New Roman" w:hAnsi="Times New Roman" w:cs="Times New Roman"/>
                <w:sz w:val="16"/>
                <w:szCs w:val="16"/>
              </w:rPr>
            </w:pPr>
            <w:r w:rsidRPr="00EF6B3F">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8"/>
                <w:szCs w:val="18"/>
              </w:rPr>
            </w:pPr>
            <w:r w:rsidRPr="00411928">
              <w:rPr>
                <w:rFonts w:ascii="Times New Roman" w:hAnsi="Times New Roman" w:cs="Times New Roman"/>
                <w:sz w:val="18"/>
                <w:szCs w:val="18"/>
              </w:rPr>
              <w:t>0,0</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1.в.</w:t>
            </w:r>
          </w:p>
        </w:tc>
        <w:tc>
          <w:tcPr>
            <w:tcW w:w="1100"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местный бюджет &lt;*&gt;</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EF6B3F" w:rsidRDefault="00F462C3" w:rsidP="00C50081">
            <w:pPr>
              <w:pStyle w:val="aff2"/>
              <w:jc w:val="center"/>
              <w:rPr>
                <w:rFonts w:ascii="Times New Roman" w:hAnsi="Times New Roman" w:cs="Times New Roman"/>
                <w:sz w:val="16"/>
                <w:szCs w:val="16"/>
              </w:rPr>
            </w:pPr>
            <w:r w:rsidRPr="00EF6B3F">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8"/>
                <w:szCs w:val="18"/>
              </w:rPr>
            </w:pPr>
            <w:r w:rsidRPr="00411928">
              <w:rPr>
                <w:rFonts w:ascii="Times New Roman" w:hAnsi="Times New Roman" w:cs="Times New Roman"/>
                <w:sz w:val="18"/>
                <w:szCs w:val="18"/>
              </w:rPr>
              <w:t>0,0</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1.г.</w:t>
            </w:r>
          </w:p>
        </w:tc>
        <w:tc>
          <w:tcPr>
            <w:tcW w:w="1100"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EF6B3F" w:rsidRDefault="00F462C3" w:rsidP="00C50081">
            <w:pPr>
              <w:pStyle w:val="aff2"/>
              <w:jc w:val="center"/>
              <w:rPr>
                <w:rFonts w:ascii="Times New Roman" w:hAnsi="Times New Roman" w:cs="Times New Roman"/>
                <w:sz w:val="16"/>
                <w:szCs w:val="16"/>
              </w:rPr>
            </w:pPr>
            <w:r w:rsidRPr="00EF6B3F">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135B6" w:rsidRDefault="00F462C3" w:rsidP="00C50081">
            <w:pPr>
              <w:pStyle w:val="aff2"/>
              <w:jc w:val="center"/>
              <w:rPr>
                <w:rFonts w:ascii="Times New Roman" w:hAnsi="Times New Roman" w:cs="Times New Roman"/>
                <w:sz w:val="16"/>
                <w:szCs w:val="16"/>
              </w:rPr>
            </w:pPr>
            <w:r w:rsidRPr="007135B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6"/>
                <w:szCs w:val="16"/>
              </w:rPr>
            </w:pPr>
            <w:r w:rsidRPr="00411928">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11928" w:rsidRDefault="00F462C3" w:rsidP="00411928">
            <w:pPr>
              <w:pStyle w:val="aff2"/>
              <w:jc w:val="center"/>
              <w:rPr>
                <w:rFonts w:ascii="Times New Roman" w:hAnsi="Times New Roman" w:cs="Times New Roman"/>
                <w:sz w:val="18"/>
                <w:szCs w:val="18"/>
              </w:rPr>
            </w:pPr>
            <w:r w:rsidRPr="00411928">
              <w:rPr>
                <w:rFonts w:ascii="Times New Roman" w:hAnsi="Times New Roman" w:cs="Times New Roman"/>
                <w:sz w:val="18"/>
                <w:szCs w:val="18"/>
              </w:rPr>
              <w:t>0,0</w:t>
            </w:r>
          </w:p>
        </w:tc>
      </w:tr>
      <w:tr w:rsidR="00F462C3" w:rsidRPr="00450F8F" w:rsidTr="00156927">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2.1.</w:t>
            </w:r>
          </w:p>
        </w:tc>
        <w:tc>
          <w:tcPr>
            <w:tcW w:w="1100" w:type="dxa"/>
            <w:vMerge w:val="restart"/>
            <w:tcBorders>
              <w:top w:val="single" w:sz="4" w:space="0" w:color="auto"/>
              <w:left w:val="single" w:sz="4" w:space="0" w:color="auto"/>
              <w:right w:val="single" w:sz="4" w:space="0" w:color="auto"/>
            </w:tcBorders>
            <w:vAlign w:val="center"/>
          </w:tcPr>
          <w:p w:rsidR="00F462C3" w:rsidRPr="00450F8F" w:rsidRDefault="00F462C3" w:rsidP="004717DD">
            <w:pPr>
              <w:pStyle w:val="affc"/>
              <w:jc w:val="center"/>
              <w:rPr>
                <w:rFonts w:ascii="Times New Roman" w:hAnsi="Times New Roman" w:cs="Times New Roman"/>
                <w:sz w:val="18"/>
                <w:szCs w:val="18"/>
              </w:rPr>
            </w:pPr>
            <w:r w:rsidRPr="00450F8F">
              <w:rPr>
                <w:rFonts w:ascii="Times New Roman" w:hAnsi="Times New Roman" w:cs="Times New Roman"/>
                <w:sz w:val="18"/>
                <w:szCs w:val="18"/>
              </w:rPr>
              <w:t>Подпрограмма</w:t>
            </w:r>
          </w:p>
          <w:p w:rsidR="00F462C3" w:rsidRPr="00450F8F" w:rsidRDefault="00F462C3" w:rsidP="004717DD">
            <w:pPr>
              <w:pStyle w:val="aff2"/>
              <w:jc w:val="center"/>
              <w:rPr>
                <w:rFonts w:ascii="Times New Roman" w:hAnsi="Times New Roman" w:cs="Times New Roman"/>
                <w:sz w:val="18"/>
                <w:szCs w:val="18"/>
              </w:rPr>
            </w:pPr>
          </w:p>
          <w:p w:rsidR="00F462C3" w:rsidRPr="00450F8F" w:rsidRDefault="00F462C3" w:rsidP="004717DD">
            <w:pPr>
              <w:pStyle w:val="aff2"/>
              <w:jc w:val="center"/>
              <w:rPr>
                <w:rFonts w:ascii="Times New Roman" w:hAnsi="Times New Roman" w:cs="Times New Roman"/>
                <w:sz w:val="18"/>
                <w:szCs w:val="18"/>
              </w:rPr>
            </w:pPr>
          </w:p>
        </w:tc>
        <w:tc>
          <w:tcPr>
            <w:tcW w:w="1734" w:type="dxa"/>
            <w:vMerge w:val="restart"/>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c"/>
              <w:jc w:val="center"/>
              <w:rPr>
                <w:rFonts w:ascii="Times New Roman" w:hAnsi="Times New Roman" w:cs="Times New Roman"/>
                <w:sz w:val="18"/>
                <w:szCs w:val="18"/>
              </w:rPr>
            </w:pPr>
            <w:r w:rsidRPr="00450F8F">
              <w:rPr>
                <w:rFonts w:ascii="Times New Roman" w:hAnsi="Times New Roman" w:cs="Times New Roman"/>
                <w:sz w:val="18"/>
                <w:szCs w:val="18"/>
              </w:rPr>
              <w:t xml:space="preserve">Подпрограмма "Обращение с твердыми коммунальными отходами  в </w:t>
            </w:r>
            <w:r w:rsidRPr="0089202D">
              <w:rPr>
                <w:rFonts w:ascii="Times New Roman" w:hAnsi="Times New Roman" w:cs="Times New Roman"/>
                <w:sz w:val="20"/>
                <w:szCs w:val="20"/>
              </w:rPr>
              <w:t>Рузаевско</w:t>
            </w:r>
            <w:r>
              <w:rPr>
                <w:rFonts w:ascii="Times New Roman" w:hAnsi="Times New Roman" w:cs="Times New Roman"/>
                <w:sz w:val="20"/>
                <w:szCs w:val="20"/>
              </w:rPr>
              <w:t>м</w:t>
            </w:r>
            <w:r w:rsidRPr="00450F8F">
              <w:rPr>
                <w:rFonts w:ascii="Times New Roman" w:hAnsi="Times New Roman" w:cs="Times New Roman"/>
                <w:sz w:val="18"/>
                <w:szCs w:val="18"/>
              </w:rPr>
              <w:t xml:space="preserve"> муниципальном районе Республики Мордовия</w:t>
            </w:r>
          </w:p>
          <w:p w:rsidR="00F462C3" w:rsidRPr="00450F8F" w:rsidRDefault="00F462C3" w:rsidP="004717DD">
            <w:pPr>
              <w:jc w:val="center"/>
              <w:rPr>
                <w:rFonts w:ascii="Times New Roman" w:hAnsi="Times New Roman" w:cs="Times New Roman"/>
                <w:sz w:val="18"/>
                <w:szCs w:val="18"/>
              </w:rPr>
            </w:pPr>
            <w:r>
              <w:rPr>
                <w:rFonts w:ascii="Times New Roman" w:hAnsi="Times New Roman" w:cs="Times New Roman"/>
                <w:sz w:val="18"/>
                <w:szCs w:val="18"/>
              </w:rPr>
              <w:t>на 2016 - 2024</w:t>
            </w:r>
            <w:r w:rsidRPr="00450F8F">
              <w:rPr>
                <w:rFonts w:ascii="Times New Roman" w:hAnsi="Times New Roman" w:cs="Times New Roman"/>
                <w:sz w:val="18"/>
                <w:szCs w:val="18"/>
              </w:rPr>
              <w:t> годы"</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r w:rsidRPr="00450F8F">
              <w:rPr>
                <w:rFonts w:ascii="Times New Roman" w:hAnsi="Times New Roman" w:cs="Times New Roman"/>
                <w:sz w:val="18"/>
                <w:szCs w:val="18"/>
              </w:rPr>
              <w:t xml:space="preserve">Администрация </w:t>
            </w:r>
            <w:r w:rsidRPr="0089202D">
              <w:rPr>
                <w:rFonts w:ascii="Times New Roman" w:hAnsi="Times New Roman" w:cs="Times New Roman"/>
                <w:sz w:val="20"/>
                <w:szCs w:val="20"/>
              </w:rPr>
              <w:t>Рузаевского</w:t>
            </w:r>
            <w:r w:rsidRPr="00450F8F">
              <w:rPr>
                <w:rFonts w:ascii="Times New Roman" w:hAnsi="Times New Roman" w:cs="Times New Roman"/>
                <w:sz w:val="18"/>
                <w:szCs w:val="18"/>
              </w:rPr>
              <w:t xml:space="preserve"> муниципального района Республики Мордовия, администрации городского и сельских поселений</w:t>
            </w: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всего</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7135B6" w:rsidRDefault="00F462C3" w:rsidP="00A42F00">
            <w:pPr>
              <w:pStyle w:val="aff2"/>
              <w:jc w:val="center"/>
              <w:rPr>
                <w:rFonts w:ascii="Times New Roman" w:hAnsi="Times New Roman" w:cs="Times New Roman"/>
                <w:b/>
                <w:sz w:val="16"/>
                <w:szCs w:val="16"/>
              </w:rPr>
            </w:pPr>
            <w:r w:rsidRPr="007135B6">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tcBorders>
            <w:vAlign w:val="center"/>
          </w:tcPr>
          <w:p w:rsidR="00F462C3" w:rsidRPr="007135B6" w:rsidRDefault="00F462C3" w:rsidP="00A42F00">
            <w:pPr>
              <w:pStyle w:val="aff2"/>
              <w:jc w:val="center"/>
              <w:rPr>
                <w:rFonts w:ascii="Times New Roman" w:hAnsi="Times New Roman" w:cs="Times New Roman"/>
                <w:b/>
                <w:sz w:val="16"/>
                <w:szCs w:val="16"/>
              </w:rPr>
            </w:pPr>
            <w:r w:rsidRPr="007135B6">
              <w:rPr>
                <w:rFonts w:ascii="Times New Roman" w:hAnsi="Times New Roman" w:cs="Times New Roman"/>
                <w:b/>
                <w:sz w:val="16"/>
                <w:szCs w:val="16"/>
              </w:rPr>
              <w:t>1742,</w:t>
            </w:r>
            <w:r>
              <w:rPr>
                <w:rFonts w:ascii="Times New Roman" w:hAnsi="Times New Roman" w:cs="Times New Roman"/>
                <w:b/>
                <w:sz w:val="16"/>
                <w:szCs w:val="16"/>
              </w:rPr>
              <w:t>7</w:t>
            </w:r>
          </w:p>
        </w:tc>
        <w:tc>
          <w:tcPr>
            <w:tcW w:w="709" w:type="dxa"/>
            <w:tcBorders>
              <w:top w:val="single" w:sz="4" w:space="0" w:color="auto"/>
              <w:left w:val="single" w:sz="4" w:space="0" w:color="auto"/>
              <w:bottom w:val="single" w:sz="4" w:space="0" w:color="auto"/>
            </w:tcBorders>
            <w:vAlign w:val="center"/>
          </w:tcPr>
          <w:p w:rsidR="00F462C3" w:rsidRPr="007135B6" w:rsidRDefault="00F462C3" w:rsidP="00A42F00">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135B6" w:rsidRDefault="00F462C3" w:rsidP="00A42F00">
            <w:pPr>
              <w:pStyle w:val="aff2"/>
              <w:jc w:val="center"/>
              <w:rPr>
                <w:rFonts w:ascii="Times New Roman" w:hAnsi="Times New Roman" w:cs="Times New Roman"/>
                <w:b/>
                <w:sz w:val="16"/>
                <w:szCs w:val="16"/>
              </w:rPr>
            </w:pPr>
            <w:r w:rsidRPr="007135B6">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tcBorders>
            <w:vAlign w:val="center"/>
          </w:tcPr>
          <w:p w:rsidR="00F462C3" w:rsidRPr="00256A3A" w:rsidRDefault="00F462C3" w:rsidP="005A360A">
            <w:pPr>
              <w:pStyle w:val="aff2"/>
              <w:jc w:val="center"/>
              <w:rPr>
                <w:rFonts w:ascii="Times New Roman" w:hAnsi="Times New Roman" w:cs="Times New Roman"/>
                <w:b/>
                <w:sz w:val="16"/>
                <w:szCs w:val="16"/>
              </w:rPr>
            </w:pPr>
            <w:r w:rsidRPr="00256A3A">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tcBorders>
          </w:tcPr>
          <w:p w:rsidR="00F462C3" w:rsidRPr="00256A3A" w:rsidRDefault="00F462C3" w:rsidP="005A360A">
            <w:pPr>
              <w:pStyle w:val="aff2"/>
              <w:jc w:val="center"/>
              <w:rPr>
                <w:rFonts w:ascii="Times New Roman" w:hAnsi="Times New Roman" w:cs="Times New Roman"/>
                <w:b/>
                <w:sz w:val="16"/>
                <w:szCs w:val="16"/>
              </w:rPr>
            </w:pPr>
            <w:r w:rsidRPr="00256A3A">
              <w:rPr>
                <w:rFonts w:ascii="Times New Roman" w:hAnsi="Times New Roman" w:cs="Times New Roman"/>
                <w:b/>
                <w:sz w:val="16"/>
                <w:szCs w:val="16"/>
              </w:rPr>
              <w:t>0,0</w:t>
            </w:r>
          </w:p>
        </w:tc>
        <w:tc>
          <w:tcPr>
            <w:tcW w:w="1275" w:type="dxa"/>
            <w:tcBorders>
              <w:top w:val="single" w:sz="4" w:space="0" w:color="auto"/>
              <w:left w:val="single" w:sz="4" w:space="0" w:color="auto"/>
              <w:bottom w:val="single" w:sz="4" w:space="0" w:color="auto"/>
            </w:tcBorders>
            <w:vAlign w:val="center"/>
          </w:tcPr>
          <w:p w:rsidR="00F462C3" w:rsidRPr="00976B94" w:rsidRDefault="00F462C3" w:rsidP="00256A3A">
            <w:pPr>
              <w:pStyle w:val="aff2"/>
              <w:jc w:val="center"/>
              <w:rPr>
                <w:rFonts w:ascii="Times New Roman" w:hAnsi="Times New Roman" w:cs="Times New Roman"/>
                <w:b/>
                <w:sz w:val="16"/>
                <w:szCs w:val="16"/>
              </w:rPr>
            </w:pPr>
            <w:r w:rsidRPr="00976B94">
              <w:rPr>
                <w:rFonts w:ascii="Times New Roman" w:hAnsi="Times New Roman" w:cs="Times New Roman"/>
                <w:b/>
                <w:sz w:val="16"/>
                <w:szCs w:val="16"/>
              </w:rPr>
              <w:t>1742,7</w:t>
            </w:r>
          </w:p>
        </w:tc>
      </w:tr>
      <w:tr w:rsidR="00F462C3" w:rsidRPr="00450F8F" w:rsidTr="00156927">
        <w:trPr>
          <w:trHeight w:val="539"/>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2.1а.</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Pr>
                <w:rFonts w:ascii="Times New Roman" w:hAnsi="Times New Roman" w:cs="Times New Roman"/>
                <w:sz w:val="16"/>
                <w:szCs w:val="16"/>
              </w:rPr>
              <w:t>1707,8</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976B94" w:rsidRDefault="00F462C3" w:rsidP="00411928">
            <w:pPr>
              <w:pStyle w:val="aff2"/>
              <w:jc w:val="center"/>
              <w:rPr>
                <w:rFonts w:ascii="Times New Roman" w:hAnsi="Times New Roman" w:cs="Times New Roman"/>
                <w:sz w:val="16"/>
                <w:szCs w:val="16"/>
              </w:rPr>
            </w:pPr>
            <w:r w:rsidRPr="00976B94">
              <w:rPr>
                <w:rFonts w:ascii="Times New Roman" w:hAnsi="Times New Roman" w:cs="Times New Roman"/>
                <w:sz w:val="16"/>
                <w:szCs w:val="16"/>
              </w:rPr>
              <w:t>1707,8</w:t>
            </w:r>
          </w:p>
        </w:tc>
      </w:tr>
      <w:tr w:rsidR="00F462C3" w:rsidRPr="00450F8F" w:rsidTr="00156927">
        <w:trPr>
          <w:trHeight w:val="560"/>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2.1.б.</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федеральный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976B94" w:rsidRDefault="00F462C3" w:rsidP="00411928">
            <w:pPr>
              <w:pStyle w:val="aff2"/>
              <w:jc w:val="center"/>
              <w:rPr>
                <w:rFonts w:ascii="Times New Roman" w:hAnsi="Times New Roman" w:cs="Times New Roman"/>
                <w:sz w:val="16"/>
                <w:szCs w:val="16"/>
              </w:rPr>
            </w:pPr>
            <w:r w:rsidRPr="00976B94">
              <w:rPr>
                <w:rFonts w:ascii="Times New Roman" w:hAnsi="Times New Roman" w:cs="Times New Roman"/>
                <w:sz w:val="16"/>
                <w:szCs w:val="16"/>
              </w:rPr>
              <w:t>0,0</w:t>
            </w:r>
          </w:p>
        </w:tc>
      </w:tr>
      <w:tr w:rsidR="00F462C3" w:rsidRPr="00450F8F" w:rsidTr="00156927">
        <w:trPr>
          <w:trHeight w:val="423"/>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2.1.в.</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местный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Pr>
                <w:rFonts w:ascii="Times New Roman" w:hAnsi="Times New Roman" w:cs="Times New Roman"/>
                <w:sz w:val="16"/>
                <w:szCs w:val="16"/>
              </w:rPr>
              <w:t>34,9</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976B94" w:rsidRDefault="00F462C3" w:rsidP="00411928">
            <w:pPr>
              <w:pStyle w:val="aff2"/>
              <w:jc w:val="center"/>
              <w:rPr>
                <w:rFonts w:ascii="Times New Roman" w:hAnsi="Times New Roman" w:cs="Times New Roman"/>
                <w:sz w:val="16"/>
                <w:szCs w:val="16"/>
              </w:rPr>
            </w:pPr>
            <w:r w:rsidRPr="00976B94">
              <w:rPr>
                <w:rFonts w:ascii="Times New Roman" w:hAnsi="Times New Roman" w:cs="Times New Roman"/>
                <w:sz w:val="16"/>
                <w:szCs w:val="16"/>
              </w:rPr>
              <w:t>34,9</w:t>
            </w:r>
          </w:p>
        </w:tc>
      </w:tr>
      <w:tr w:rsidR="00F462C3" w:rsidRPr="00450F8F" w:rsidTr="00156927">
        <w:trPr>
          <w:trHeight w:val="543"/>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2.1.г.</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A42F00">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976B94" w:rsidRDefault="00F462C3" w:rsidP="00411928">
            <w:pPr>
              <w:pStyle w:val="aff2"/>
              <w:jc w:val="center"/>
              <w:rPr>
                <w:rFonts w:ascii="Times New Roman" w:hAnsi="Times New Roman" w:cs="Times New Roman"/>
                <w:sz w:val="16"/>
                <w:szCs w:val="16"/>
              </w:rPr>
            </w:pPr>
            <w:r w:rsidRPr="00976B94">
              <w:rPr>
                <w:rFonts w:ascii="Times New Roman" w:hAnsi="Times New Roman" w:cs="Times New Roman"/>
                <w:sz w:val="16"/>
                <w:szCs w:val="16"/>
              </w:rPr>
              <w:t>0,0</w:t>
            </w:r>
          </w:p>
        </w:tc>
      </w:tr>
      <w:tr w:rsidR="00F462C3" w:rsidRPr="00450F8F" w:rsidTr="00156927">
        <w:trPr>
          <w:trHeight w:val="353"/>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2.1.1</w:t>
            </w:r>
            <w:r w:rsidRPr="00450F8F">
              <w:rPr>
                <w:rFonts w:ascii="Times New Roman" w:hAnsi="Times New Roman" w:cs="Times New Roman"/>
                <w:sz w:val="18"/>
                <w:szCs w:val="18"/>
              </w:rPr>
              <w:t>.</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highlight w:val="yellow"/>
              </w:rPr>
            </w:pPr>
          </w:p>
        </w:tc>
        <w:tc>
          <w:tcPr>
            <w:tcW w:w="1734" w:type="dxa"/>
            <w:vMerge w:val="restart"/>
            <w:tcBorders>
              <w:top w:val="single" w:sz="4" w:space="0" w:color="auto"/>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r w:rsidRPr="00450F8F">
              <w:rPr>
                <w:rFonts w:ascii="Times New Roman" w:hAnsi="Times New Roman" w:cs="Times New Roman"/>
                <w:sz w:val="18"/>
                <w:szCs w:val="18"/>
              </w:rPr>
              <w:t>Ликвидация несанкционированных мест размещения отходов</w:t>
            </w:r>
          </w:p>
          <w:p w:rsidR="00F462C3" w:rsidRPr="00450F8F" w:rsidRDefault="00F462C3" w:rsidP="004717DD">
            <w:pPr>
              <w:pStyle w:val="aff2"/>
              <w:jc w:val="center"/>
              <w:rPr>
                <w:rFonts w:ascii="Times New Roman" w:hAnsi="Times New Roman" w:cs="Times New Roman"/>
                <w:sz w:val="18"/>
                <w:szCs w:val="18"/>
              </w:rPr>
            </w:pPr>
          </w:p>
          <w:p w:rsidR="00F462C3" w:rsidRPr="00450F8F" w:rsidRDefault="00F462C3" w:rsidP="004717DD">
            <w:pPr>
              <w:pStyle w:val="aff2"/>
              <w:jc w:val="center"/>
              <w:rPr>
                <w:rFonts w:ascii="Times New Roman" w:hAnsi="Times New Roman" w:cs="Times New Roman"/>
                <w:sz w:val="18"/>
                <w:szCs w:val="18"/>
              </w:rPr>
            </w:pPr>
          </w:p>
        </w:tc>
        <w:tc>
          <w:tcPr>
            <w:tcW w:w="1526" w:type="dxa"/>
            <w:vMerge w:val="restart"/>
            <w:tcBorders>
              <w:top w:val="single" w:sz="4" w:space="0" w:color="auto"/>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r w:rsidRPr="00450F8F">
              <w:rPr>
                <w:rFonts w:ascii="Times New Roman" w:hAnsi="Times New Roman" w:cs="Times New Roman"/>
                <w:sz w:val="18"/>
                <w:szCs w:val="18"/>
              </w:rPr>
              <w:t xml:space="preserve">Администрация </w:t>
            </w:r>
            <w:r w:rsidRPr="0089202D">
              <w:rPr>
                <w:rFonts w:ascii="Times New Roman" w:hAnsi="Times New Roman" w:cs="Times New Roman"/>
                <w:sz w:val="20"/>
                <w:szCs w:val="20"/>
              </w:rPr>
              <w:t>Рузаевского</w:t>
            </w:r>
            <w:r w:rsidRPr="00450F8F">
              <w:rPr>
                <w:rFonts w:ascii="Times New Roman" w:hAnsi="Times New Roman" w:cs="Times New Roman"/>
                <w:sz w:val="18"/>
                <w:szCs w:val="18"/>
              </w:rPr>
              <w:t xml:space="preserve"> муниципального района Республики Мордовия, администрации городского и сельских поселений</w:t>
            </w: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d"/>
              <w:jc w:val="center"/>
              <w:rPr>
                <w:rFonts w:ascii="Times New Roman" w:hAnsi="Times New Roman" w:cs="Times New Roman"/>
                <w:sz w:val="18"/>
                <w:szCs w:val="18"/>
              </w:rPr>
            </w:pPr>
            <w:r w:rsidRPr="00450F8F">
              <w:rPr>
                <w:rFonts w:ascii="Times New Roman" w:hAnsi="Times New Roman" w:cs="Times New Roman"/>
                <w:sz w:val="18"/>
                <w:szCs w:val="18"/>
              </w:rPr>
              <w:t>всего</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w:t>
            </w: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256A3A" w:rsidRDefault="00F462C3" w:rsidP="00573C15">
            <w:pPr>
              <w:pStyle w:val="aff2"/>
              <w:jc w:val="center"/>
              <w:rPr>
                <w:rFonts w:ascii="Times New Roman" w:hAnsi="Times New Roman" w:cs="Times New Roman"/>
                <w:b/>
                <w:sz w:val="16"/>
                <w:szCs w:val="16"/>
              </w:rPr>
            </w:pPr>
            <w:r w:rsidRPr="00256A3A">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573C15">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5A360A">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8219F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1275" w:type="dxa"/>
            <w:tcBorders>
              <w:top w:val="single" w:sz="4" w:space="0" w:color="auto"/>
              <w:left w:val="single" w:sz="4" w:space="0" w:color="auto"/>
              <w:bottom w:val="single" w:sz="4" w:space="0" w:color="auto"/>
            </w:tcBorders>
            <w:vAlign w:val="center"/>
          </w:tcPr>
          <w:p w:rsidR="00F462C3" w:rsidRDefault="00F462C3" w:rsidP="00411928">
            <w:pPr>
              <w:pStyle w:val="aff2"/>
              <w:jc w:val="center"/>
              <w:rPr>
                <w:rFonts w:ascii="Times New Roman" w:hAnsi="Times New Roman" w:cs="Times New Roman"/>
                <w:b/>
                <w:sz w:val="18"/>
                <w:szCs w:val="18"/>
              </w:rPr>
            </w:pPr>
            <w:r>
              <w:rPr>
                <w:rFonts w:ascii="Times New Roman" w:hAnsi="Times New Roman" w:cs="Times New Roman"/>
                <w:b/>
                <w:sz w:val="18"/>
                <w:szCs w:val="18"/>
              </w:rPr>
              <w:t>0,0</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2.1.1</w:t>
            </w:r>
            <w:r w:rsidRPr="00450F8F">
              <w:rPr>
                <w:rFonts w:ascii="Times New Roman" w:hAnsi="Times New Roman" w:cs="Times New Roman"/>
                <w:sz w:val="18"/>
                <w:szCs w:val="18"/>
              </w:rPr>
              <w:t>.а.</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5A360A">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50F8F" w:rsidRDefault="00F462C3" w:rsidP="00411928">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2.1.1</w:t>
            </w:r>
            <w:r w:rsidRPr="00450F8F">
              <w:rPr>
                <w:rFonts w:ascii="Times New Roman" w:hAnsi="Times New Roman" w:cs="Times New Roman"/>
                <w:sz w:val="18"/>
                <w:szCs w:val="18"/>
              </w:rPr>
              <w:t>.б.</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федеральный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50F8F" w:rsidRDefault="00F462C3" w:rsidP="00411928">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156927">
        <w:trPr>
          <w:trHeight w:val="568"/>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2.1.1</w:t>
            </w:r>
            <w:r w:rsidRPr="00450F8F">
              <w:rPr>
                <w:rFonts w:ascii="Times New Roman" w:hAnsi="Times New Roman" w:cs="Times New Roman"/>
                <w:sz w:val="18"/>
                <w:szCs w:val="18"/>
              </w:rPr>
              <w:t>.в.</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местный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411928" w:rsidRDefault="00F462C3" w:rsidP="007135B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50F8F" w:rsidRDefault="00F462C3" w:rsidP="00411928">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156927">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2.1.1</w:t>
            </w:r>
            <w:r w:rsidRPr="00450F8F">
              <w:rPr>
                <w:rFonts w:ascii="Times New Roman" w:hAnsi="Times New Roman" w:cs="Times New Roman"/>
                <w:sz w:val="18"/>
                <w:szCs w:val="18"/>
              </w:rPr>
              <w:t>.г.</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FA55CC">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5243A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256A3A">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411928">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450F8F" w:rsidRDefault="00F462C3" w:rsidP="00411928">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156927">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sidRPr="00450F8F">
              <w:rPr>
                <w:rFonts w:ascii="Times New Roman" w:hAnsi="Times New Roman" w:cs="Times New Roman"/>
                <w:sz w:val="18"/>
                <w:szCs w:val="18"/>
              </w:rPr>
              <w:t>2.1.</w:t>
            </w:r>
            <w:r>
              <w:rPr>
                <w:rFonts w:ascii="Times New Roman" w:hAnsi="Times New Roman" w:cs="Times New Roman"/>
                <w:sz w:val="18"/>
                <w:szCs w:val="18"/>
              </w:rPr>
              <w:t>2.</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val="restart"/>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jc w:val="center"/>
              <w:rPr>
                <w:rFonts w:ascii="Times New Roman" w:hAnsi="Times New Roman" w:cs="Times New Roman"/>
                <w:sz w:val="18"/>
                <w:szCs w:val="18"/>
              </w:rPr>
            </w:pPr>
            <w:r w:rsidRPr="00450F8F">
              <w:rPr>
                <w:rFonts w:ascii="Times New Roman" w:hAnsi="Times New Roman" w:cs="Times New Roman"/>
                <w:sz w:val="18"/>
                <w:szCs w:val="18"/>
              </w:rPr>
              <w:t>Организация и проведение экологических мероприятий, в том числе информационное просвещение</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r w:rsidRPr="00450F8F">
              <w:rPr>
                <w:rFonts w:ascii="Times New Roman" w:hAnsi="Times New Roman" w:cs="Times New Roman"/>
                <w:sz w:val="18"/>
                <w:szCs w:val="18"/>
              </w:rPr>
              <w:t xml:space="preserve">Администрация </w:t>
            </w:r>
            <w:r w:rsidRPr="0089202D">
              <w:rPr>
                <w:rFonts w:ascii="Times New Roman" w:hAnsi="Times New Roman" w:cs="Times New Roman"/>
                <w:sz w:val="20"/>
                <w:szCs w:val="20"/>
              </w:rPr>
              <w:t>Рузаевского</w:t>
            </w:r>
            <w:r w:rsidRPr="00450F8F">
              <w:rPr>
                <w:rFonts w:ascii="Times New Roman" w:hAnsi="Times New Roman" w:cs="Times New Roman"/>
                <w:sz w:val="18"/>
                <w:szCs w:val="18"/>
              </w:rPr>
              <w:t xml:space="preserve"> муниципального района Республики Мордовия, администрации городского и сельских поселений</w:t>
            </w: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d"/>
              <w:jc w:val="center"/>
              <w:rPr>
                <w:rFonts w:ascii="Times New Roman" w:hAnsi="Times New Roman" w:cs="Times New Roman"/>
                <w:sz w:val="18"/>
                <w:szCs w:val="18"/>
              </w:rPr>
            </w:pPr>
            <w:r w:rsidRPr="00450F8F">
              <w:rPr>
                <w:rFonts w:ascii="Times New Roman" w:hAnsi="Times New Roman" w:cs="Times New Roman"/>
                <w:sz w:val="18"/>
                <w:szCs w:val="18"/>
              </w:rPr>
              <w:t>всего</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w:t>
            </w: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1275" w:type="dxa"/>
            <w:tcBorders>
              <w:top w:val="single" w:sz="4" w:space="0" w:color="auto"/>
              <w:left w:val="single" w:sz="4" w:space="0" w:color="auto"/>
              <w:bottom w:val="single" w:sz="4" w:space="0" w:color="auto"/>
            </w:tcBorders>
            <w:vAlign w:val="center"/>
          </w:tcPr>
          <w:p w:rsidR="00F462C3" w:rsidRDefault="00F462C3" w:rsidP="00B46926">
            <w:pPr>
              <w:pStyle w:val="aff2"/>
              <w:jc w:val="center"/>
              <w:rPr>
                <w:rFonts w:ascii="Times New Roman" w:hAnsi="Times New Roman" w:cs="Times New Roman"/>
                <w:b/>
                <w:sz w:val="18"/>
                <w:szCs w:val="18"/>
              </w:rPr>
            </w:pPr>
            <w:r>
              <w:rPr>
                <w:rFonts w:ascii="Times New Roman" w:hAnsi="Times New Roman" w:cs="Times New Roman"/>
                <w:b/>
                <w:sz w:val="18"/>
                <w:szCs w:val="18"/>
              </w:rPr>
              <w:t>0,0</w:t>
            </w:r>
          </w:p>
        </w:tc>
      </w:tr>
      <w:tr w:rsidR="00F462C3" w:rsidRPr="00450F8F" w:rsidTr="00156927">
        <w:trPr>
          <w:trHeight w:val="548"/>
        </w:trPr>
        <w:tc>
          <w:tcPr>
            <w:tcW w:w="851" w:type="dxa"/>
            <w:tcBorders>
              <w:top w:val="single" w:sz="4" w:space="0" w:color="auto"/>
              <w:bottom w:val="single" w:sz="4" w:space="0" w:color="auto"/>
              <w:right w:val="single" w:sz="4" w:space="0" w:color="auto"/>
            </w:tcBorders>
            <w:vAlign w:val="center"/>
          </w:tcPr>
          <w:p w:rsidR="00F462C3" w:rsidRPr="00450F8F" w:rsidRDefault="00F462C3" w:rsidP="00156927">
            <w:pPr>
              <w:pStyle w:val="aff2"/>
              <w:jc w:val="center"/>
              <w:rPr>
                <w:rFonts w:ascii="Times New Roman" w:hAnsi="Times New Roman" w:cs="Times New Roman"/>
                <w:sz w:val="18"/>
                <w:szCs w:val="18"/>
              </w:rPr>
            </w:pPr>
            <w:r>
              <w:rPr>
                <w:rFonts w:ascii="Times New Roman" w:hAnsi="Times New Roman" w:cs="Times New Roman"/>
                <w:sz w:val="18"/>
                <w:szCs w:val="18"/>
              </w:rPr>
              <w:t>2.1.2.</w:t>
            </w:r>
            <w:r w:rsidRPr="00450F8F">
              <w:rPr>
                <w:rFonts w:ascii="Times New Roman" w:hAnsi="Times New Roman" w:cs="Times New Roman"/>
                <w:sz w:val="18"/>
                <w:szCs w:val="18"/>
              </w:rPr>
              <w:t>а.</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w:t>
            </w:r>
            <w:r w:rsidRPr="00721DE2">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883339" w:rsidRDefault="00F462C3" w:rsidP="00B46926">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156927">
        <w:trPr>
          <w:trHeight w:val="555"/>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2.1.2</w:t>
            </w:r>
            <w:r w:rsidRPr="00450F8F">
              <w:rPr>
                <w:rFonts w:ascii="Times New Roman" w:hAnsi="Times New Roman" w:cs="Times New Roman"/>
                <w:sz w:val="18"/>
                <w:szCs w:val="18"/>
              </w:rPr>
              <w:t>.б.</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федеральный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883339" w:rsidRDefault="00F462C3" w:rsidP="00B46926">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156927">
        <w:trPr>
          <w:trHeight w:val="575"/>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2.1.2</w:t>
            </w:r>
            <w:r w:rsidRPr="00450F8F">
              <w:rPr>
                <w:rFonts w:ascii="Times New Roman" w:hAnsi="Times New Roman" w:cs="Times New Roman"/>
                <w:sz w:val="18"/>
                <w:szCs w:val="18"/>
              </w:rPr>
              <w:t>.в.</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top w:val="single" w:sz="4" w:space="0" w:color="auto"/>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top w:val="single" w:sz="4" w:space="0" w:color="auto"/>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местный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883339" w:rsidRDefault="00F462C3" w:rsidP="00B46926">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156927">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2.1.2</w:t>
            </w:r>
            <w:r w:rsidRPr="00450F8F">
              <w:rPr>
                <w:rFonts w:ascii="Times New Roman" w:hAnsi="Times New Roman" w:cs="Times New Roman"/>
                <w:sz w:val="18"/>
                <w:szCs w:val="18"/>
              </w:rPr>
              <w:t>.г.</w:t>
            </w:r>
          </w:p>
        </w:tc>
        <w:tc>
          <w:tcPr>
            <w:tcW w:w="1100" w:type="dxa"/>
            <w:vMerge/>
            <w:tcBorders>
              <w:left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vMerge/>
            <w:tcBorders>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526" w:type="dxa"/>
            <w:vMerge/>
            <w:tcBorders>
              <w:left w:val="single" w:sz="4" w:space="0" w:color="auto"/>
              <w:bottom w:val="single" w:sz="4" w:space="0" w:color="auto"/>
              <w:right w:val="single" w:sz="4" w:space="0" w:color="auto"/>
            </w:tcBorders>
            <w:vAlign w:val="center"/>
          </w:tcPr>
          <w:p w:rsidR="00F462C3" w:rsidRPr="00450F8F" w:rsidRDefault="00F462C3" w:rsidP="004717DD">
            <w:pPr>
              <w:pStyle w:val="aff2"/>
              <w:jc w:val="center"/>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450F8F" w:rsidRDefault="00F462C3" w:rsidP="00721DE2">
            <w:pPr>
              <w:pStyle w:val="affc"/>
              <w:jc w:val="center"/>
              <w:rPr>
                <w:rFonts w:ascii="Times New Roman" w:hAnsi="Times New Roman" w:cs="Times New Roman"/>
                <w:sz w:val="18"/>
                <w:szCs w:val="18"/>
              </w:rPr>
            </w:pPr>
            <w:r w:rsidRPr="00450F8F">
              <w:rPr>
                <w:rFonts w:ascii="Times New Roman" w:hAnsi="Times New Roman" w:cs="Times New Roman"/>
                <w:sz w:val="18"/>
                <w:szCs w:val="18"/>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w:t>
            </w:r>
            <w:r w:rsidRPr="00721DE2">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883339" w:rsidRDefault="00F462C3" w:rsidP="00B46926">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2.1.3.</w:t>
            </w:r>
          </w:p>
        </w:tc>
        <w:tc>
          <w:tcPr>
            <w:tcW w:w="1100" w:type="dxa"/>
            <w:vMerge/>
            <w:tcBorders>
              <w:left w:val="single" w:sz="4" w:space="0" w:color="auto"/>
              <w:right w:val="single" w:sz="4" w:space="0" w:color="auto"/>
            </w:tcBorders>
            <w:vAlign w:val="center"/>
          </w:tcPr>
          <w:p w:rsidR="00F462C3" w:rsidRPr="00981BA7" w:rsidRDefault="00F462C3" w:rsidP="004717DD">
            <w:pPr>
              <w:pStyle w:val="aff2"/>
              <w:jc w:val="center"/>
              <w:rPr>
                <w:rFonts w:ascii="Times New Roman" w:hAnsi="Times New Roman" w:cs="Times New Roman"/>
                <w:sz w:val="18"/>
                <w:szCs w:val="18"/>
              </w:rPr>
            </w:pPr>
          </w:p>
        </w:tc>
        <w:tc>
          <w:tcPr>
            <w:tcW w:w="1734" w:type="dxa"/>
            <w:vMerge w:val="restart"/>
            <w:tcBorders>
              <w:left w:val="single" w:sz="4" w:space="0" w:color="auto"/>
              <w:right w:val="single" w:sz="4" w:space="0" w:color="auto"/>
            </w:tcBorders>
            <w:vAlign w:val="center"/>
          </w:tcPr>
          <w:p w:rsidR="00F462C3" w:rsidRPr="00981BA7" w:rsidRDefault="00F462C3" w:rsidP="004717DD">
            <w:pPr>
              <w:pStyle w:val="aff2"/>
              <w:jc w:val="center"/>
              <w:rPr>
                <w:rFonts w:ascii="Times New Roman" w:hAnsi="Times New Roman" w:cs="Times New Roman"/>
                <w:sz w:val="18"/>
                <w:szCs w:val="18"/>
              </w:rPr>
            </w:pPr>
            <w:r w:rsidRPr="00981BA7">
              <w:rPr>
                <w:rFonts w:ascii="Times New Roman" w:hAnsi="Times New Roman" w:cs="Times New Roman"/>
                <w:sz w:val="18"/>
                <w:szCs w:val="18"/>
              </w:rPr>
              <w:t xml:space="preserve">Разработка проектно-сметной документации на рекультивацию свалки твердых бытовых отходов </w:t>
            </w:r>
            <w:r w:rsidRPr="0089202D">
              <w:rPr>
                <w:rFonts w:ascii="Times New Roman" w:hAnsi="Times New Roman" w:cs="Times New Roman"/>
                <w:sz w:val="20"/>
                <w:szCs w:val="20"/>
              </w:rPr>
              <w:t>Рузаевского</w:t>
            </w:r>
            <w:r w:rsidRPr="00981BA7">
              <w:rPr>
                <w:rFonts w:ascii="Times New Roman" w:hAnsi="Times New Roman" w:cs="Times New Roman"/>
                <w:sz w:val="18"/>
                <w:szCs w:val="18"/>
              </w:rPr>
              <w:t xml:space="preserve"> муниципального района</w:t>
            </w:r>
          </w:p>
        </w:tc>
        <w:tc>
          <w:tcPr>
            <w:tcW w:w="1526" w:type="dxa"/>
            <w:vMerge w:val="restart"/>
            <w:tcBorders>
              <w:left w:val="single" w:sz="4" w:space="0" w:color="auto"/>
              <w:right w:val="single" w:sz="4" w:space="0" w:color="auto"/>
            </w:tcBorders>
            <w:vAlign w:val="center"/>
          </w:tcPr>
          <w:p w:rsidR="00F462C3" w:rsidRPr="00981BA7" w:rsidRDefault="00F462C3" w:rsidP="004717DD">
            <w:pPr>
              <w:pStyle w:val="aff2"/>
              <w:jc w:val="center"/>
              <w:rPr>
                <w:rFonts w:ascii="Times New Roman" w:hAnsi="Times New Roman" w:cs="Times New Roman"/>
                <w:sz w:val="18"/>
                <w:szCs w:val="18"/>
              </w:rPr>
            </w:pPr>
            <w:r w:rsidRPr="00981BA7">
              <w:rPr>
                <w:rFonts w:ascii="Times New Roman" w:hAnsi="Times New Roman" w:cs="Times New Roman"/>
                <w:sz w:val="18"/>
                <w:szCs w:val="18"/>
              </w:rPr>
              <w:t xml:space="preserve">Администрация </w:t>
            </w:r>
            <w:r w:rsidRPr="0089202D">
              <w:rPr>
                <w:rFonts w:ascii="Times New Roman" w:hAnsi="Times New Roman" w:cs="Times New Roman"/>
                <w:sz w:val="20"/>
                <w:szCs w:val="20"/>
              </w:rPr>
              <w:t>Рузаевского</w:t>
            </w:r>
            <w:r w:rsidRPr="00981BA7">
              <w:rPr>
                <w:rFonts w:ascii="Times New Roman" w:hAnsi="Times New Roman" w:cs="Times New Roman"/>
                <w:sz w:val="18"/>
                <w:szCs w:val="18"/>
              </w:rPr>
              <w:t xml:space="preserve"> муниципального района Республики Мордовия</w:t>
            </w: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981BA7" w:rsidRDefault="00F462C3" w:rsidP="00721DE2">
            <w:pPr>
              <w:pStyle w:val="affd"/>
              <w:jc w:val="center"/>
              <w:rPr>
                <w:rFonts w:ascii="Times New Roman" w:hAnsi="Times New Roman" w:cs="Times New Roman"/>
                <w:sz w:val="18"/>
                <w:szCs w:val="18"/>
              </w:rPr>
            </w:pPr>
            <w:r w:rsidRPr="00981BA7">
              <w:rPr>
                <w:rFonts w:ascii="Times New Roman" w:hAnsi="Times New Roman" w:cs="Times New Roman"/>
                <w:sz w:val="18"/>
                <w:szCs w:val="18"/>
              </w:rPr>
              <w:t>всего</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sidRPr="00721DE2">
              <w:rPr>
                <w:rFonts w:ascii="Times New Roman" w:hAnsi="Times New Roman" w:cs="Times New Roman"/>
                <w:b/>
                <w:sz w:val="16"/>
                <w:szCs w:val="16"/>
              </w:rPr>
              <w:t>0</w:t>
            </w:r>
            <w:r>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D76CB9">
            <w:pPr>
              <w:pStyle w:val="aff2"/>
              <w:jc w:val="center"/>
              <w:rPr>
                <w:rFonts w:ascii="Times New Roman" w:hAnsi="Times New Roman" w:cs="Times New Roman"/>
                <w:b/>
                <w:sz w:val="16"/>
                <w:szCs w:val="16"/>
              </w:rPr>
            </w:pPr>
            <w:r>
              <w:rPr>
                <w:rFonts w:ascii="Times New Roman" w:hAnsi="Times New Roman" w:cs="Times New Roman"/>
                <w:b/>
                <w:sz w:val="16"/>
                <w:szCs w:val="16"/>
              </w:rPr>
              <w:t>9548,1</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b/>
                <w:sz w:val="16"/>
                <w:szCs w:val="16"/>
              </w:rPr>
            </w:pPr>
            <w:r>
              <w:rPr>
                <w:rFonts w:ascii="Times New Roman" w:hAnsi="Times New Roman" w:cs="Times New Roman"/>
                <w:b/>
                <w:sz w:val="16"/>
                <w:szCs w:val="16"/>
              </w:rPr>
              <w:t>0,0</w:t>
            </w:r>
          </w:p>
        </w:tc>
        <w:tc>
          <w:tcPr>
            <w:tcW w:w="1275" w:type="dxa"/>
            <w:tcBorders>
              <w:top w:val="single" w:sz="4" w:space="0" w:color="auto"/>
              <w:left w:val="single" w:sz="4" w:space="0" w:color="auto"/>
              <w:bottom w:val="single" w:sz="4" w:space="0" w:color="auto"/>
            </w:tcBorders>
            <w:vAlign w:val="center"/>
          </w:tcPr>
          <w:p w:rsidR="00F462C3" w:rsidRPr="00976B94" w:rsidRDefault="00F462C3" w:rsidP="00411928">
            <w:pPr>
              <w:pStyle w:val="aff2"/>
              <w:jc w:val="center"/>
              <w:rPr>
                <w:rFonts w:ascii="Times New Roman" w:hAnsi="Times New Roman" w:cs="Times New Roman"/>
                <w:b/>
                <w:sz w:val="16"/>
                <w:szCs w:val="16"/>
              </w:rPr>
            </w:pPr>
            <w:r w:rsidRPr="00976B94">
              <w:rPr>
                <w:rFonts w:ascii="Times New Roman" w:hAnsi="Times New Roman" w:cs="Times New Roman"/>
                <w:b/>
                <w:sz w:val="16"/>
                <w:szCs w:val="16"/>
              </w:rPr>
              <w:t>9548,1</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2.1.3.а</w:t>
            </w:r>
          </w:p>
        </w:tc>
        <w:tc>
          <w:tcPr>
            <w:tcW w:w="1100"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526"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981BA7" w:rsidRDefault="00F462C3" w:rsidP="00721DE2">
            <w:pPr>
              <w:pStyle w:val="affc"/>
              <w:jc w:val="center"/>
              <w:rPr>
                <w:rFonts w:ascii="Times New Roman" w:hAnsi="Times New Roman" w:cs="Times New Roman"/>
                <w:sz w:val="18"/>
                <w:szCs w:val="18"/>
              </w:rPr>
            </w:pPr>
            <w:r w:rsidRPr="00981BA7">
              <w:rPr>
                <w:rFonts w:ascii="Times New Roman" w:hAnsi="Times New Roman" w:cs="Times New Roman"/>
                <w:sz w:val="18"/>
                <w:szCs w:val="18"/>
              </w:rPr>
              <w:t>республиканский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w:t>
            </w:r>
            <w:r w:rsidRPr="00721DE2">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201752">
            <w:pPr>
              <w:pStyle w:val="aff2"/>
              <w:jc w:val="center"/>
              <w:rPr>
                <w:rFonts w:ascii="Times New Roman" w:hAnsi="Times New Roman" w:cs="Times New Roman"/>
                <w:sz w:val="16"/>
                <w:szCs w:val="16"/>
              </w:rPr>
            </w:pPr>
            <w:r>
              <w:rPr>
                <w:rFonts w:ascii="Times New Roman" w:hAnsi="Times New Roman" w:cs="Times New Roman"/>
                <w:sz w:val="16"/>
                <w:szCs w:val="16"/>
              </w:rPr>
              <w:t>7638,4</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201752" w:rsidRDefault="00F462C3" w:rsidP="00411928">
            <w:pPr>
              <w:pStyle w:val="aff2"/>
              <w:jc w:val="center"/>
              <w:rPr>
                <w:rFonts w:ascii="Times New Roman" w:hAnsi="Times New Roman" w:cs="Times New Roman"/>
                <w:sz w:val="16"/>
                <w:szCs w:val="16"/>
              </w:rPr>
            </w:pPr>
            <w:r w:rsidRPr="00201752">
              <w:rPr>
                <w:rFonts w:ascii="Times New Roman" w:hAnsi="Times New Roman" w:cs="Times New Roman"/>
                <w:sz w:val="16"/>
                <w:szCs w:val="16"/>
              </w:rPr>
              <w:t>7638,</w:t>
            </w:r>
            <w:r>
              <w:rPr>
                <w:rFonts w:ascii="Times New Roman" w:hAnsi="Times New Roman" w:cs="Times New Roman"/>
                <w:sz w:val="16"/>
                <w:szCs w:val="16"/>
              </w:rPr>
              <w:t>4</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2.1.3.б</w:t>
            </w:r>
          </w:p>
        </w:tc>
        <w:tc>
          <w:tcPr>
            <w:tcW w:w="1100"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526"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981BA7" w:rsidRDefault="00F462C3" w:rsidP="00721DE2">
            <w:pPr>
              <w:pStyle w:val="affc"/>
              <w:jc w:val="center"/>
              <w:rPr>
                <w:rFonts w:ascii="Times New Roman" w:hAnsi="Times New Roman" w:cs="Times New Roman"/>
                <w:sz w:val="18"/>
                <w:szCs w:val="18"/>
              </w:rPr>
            </w:pPr>
            <w:r w:rsidRPr="00981BA7">
              <w:rPr>
                <w:rFonts w:ascii="Times New Roman" w:hAnsi="Times New Roman" w:cs="Times New Roman"/>
                <w:sz w:val="18"/>
                <w:szCs w:val="18"/>
              </w:rPr>
              <w:t>федеральный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D76CB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201752" w:rsidRDefault="00F462C3" w:rsidP="00411928">
            <w:pPr>
              <w:pStyle w:val="aff2"/>
              <w:jc w:val="center"/>
              <w:rPr>
                <w:rFonts w:ascii="Times New Roman" w:hAnsi="Times New Roman" w:cs="Times New Roman"/>
                <w:sz w:val="16"/>
                <w:szCs w:val="16"/>
              </w:rPr>
            </w:pPr>
            <w:r w:rsidRPr="00201752">
              <w:rPr>
                <w:rFonts w:ascii="Times New Roman" w:hAnsi="Times New Roman" w:cs="Times New Roman"/>
                <w:sz w:val="16"/>
                <w:szCs w:val="16"/>
              </w:rPr>
              <w:t>0,0</w:t>
            </w:r>
          </w:p>
        </w:tc>
      </w:tr>
      <w:tr w:rsidR="00F462C3" w:rsidRPr="00450F8F" w:rsidTr="00976B94">
        <w:trPr>
          <w:trHeight w:val="353"/>
        </w:trPr>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2.1.3.в</w:t>
            </w:r>
          </w:p>
        </w:tc>
        <w:tc>
          <w:tcPr>
            <w:tcW w:w="1100"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526" w:type="dxa"/>
            <w:vMerge/>
            <w:tcBorders>
              <w:left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981BA7" w:rsidRDefault="00F462C3" w:rsidP="00721DE2">
            <w:pPr>
              <w:pStyle w:val="affc"/>
              <w:jc w:val="center"/>
              <w:rPr>
                <w:rFonts w:ascii="Times New Roman" w:hAnsi="Times New Roman" w:cs="Times New Roman"/>
                <w:sz w:val="18"/>
                <w:szCs w:val="18"/>
              </w:rPr>
            </w:pPr>
            <w:r w:rsidRPr="00981BA7">
              <w:rPr>
                <w:rFonts w:ascii="Times New Roman" w:hAnsi="Times New Roman" w:cs="Times New Roman"/>
                <w:sz w:val="18"/>
                <w:szCs w:val="18"/>
              </w:rPr>
              <w:t>местный бюджет</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D76CB9">
            <w:pPr>
              <w:pStyle w:val="aff2"/>
              <w:jc w:val="center"/>
              <w:rPr>
                <w:rFonts w:ascii="Times New Roman" w:hAnsi="Times New Roman" w:cs="Times New Roman"/>
                <w:sz w:val="16"/>
                <w:szCs w:val="16"/>
              </w:rPr>
            </w:pPr>
            <w:r>
              <w:rPr>
                <w:rFonts w:ascii="Times New Roman" w:hAnsi="Times New Roman" w:cs="Times New Roman"/>
                <w:sz w:val="16"/>
                <w:szCs w:val="16"/>
              </w:rPr>
              <w:t>1909,7</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201752" w:rsidRDefault="00F462C3" w:rsidP="00411928">
            <w:pPr>
              <w:pStyle w:val="aff2"/>
              <w:jc w:val="center"/>
              <w:rPr>
                <w:rFonts w:ascii="Times New Roman" w:hAnsi="Times New Roman" w:cs="Times New Roman"/>
                <w:sz w:val="16"/>
                <w:szCs w:val="16"/>
              </w:rPr>
            </w:pPr>
            <w:r w:rsidRPr="00201752">
              <w:rPr>
                <w:rFonts w:ascii="Times New Roman" w:hAnsi="Times New Roman" w:cs="Times New Roman"/>
                <w:sz w:val="16"/>
                <w:szCs w:val="16"/>
              </w:rPr>
              <w:t>1909,</w:t>
            </w:r>
            <w:r>
              <w:rPr>
                <w:rFonts w:ascii="Times New Roman" w:hAnsi="Times New Roman" w:cs="Times New Roman"/>
                <w:sz w:val="16"/>
                <w:szCs w:val="16"/>
              </w:rPr>
              <w:t>7</w:t>
            </w:r>
          </w:p>
        </w:tc>
      </w:tr>
      <w:tr w:rsidR="00F462C3" w:rsidRPr="00450F8F" w:rsidTr="00976B94">
        <w:tc>
          <w:tcPr>
            <w:tcW w:w="851" w:type="dxa"/>
            <w:tcBorders>
              <w:top w:val="single" w:sz="4" w:space="0" w:color="auto"/>
              <w:bottom w:val="single" w:sz="4" w:space="0" w:color="auto"/>
              <w:right w:val="single" w:sz="4" w:space="0" w:color="auto"/>
            </w:tcBorders>
            <w:vAlign w:val="center"/>
          </w:tcPr>
          <w:p w:rsidR="00F462C3" w:rsidRPr="00450F8F" w:rsidRDefault="00F462C3" w:rsidP="00976B94">
            <w:pPr>
              <w:pStyle w:val="aff2"/>
              <w:jc w:val="center"/>
              <w:rPr>
                <w:rFonts w:ascii="Times New Roman" w:hAnsi="Times New Roman" w:cs="Times New Roman"/>
                <w:sz w:val="18"/>
                <w:szCs w:val="18"/>
              </w:rPr>
            </w:pPr>
            <w:r>
              <w:rPr>
                <w:rFonts w:ascii="Times New Roman" w:hAnsi="Times New Roman" w:cs="Times New Roman"/>
                <w:sz w:val="18"/>
                <w:szCs w:val="18"/>
              </w:rPr>
              <w:t>2.1.3.г</w:t>
            </w:r>
          </w:p>
        </w:tc>
        <w:tc>
          <w:tcPr>
            <w:tcW w:w="1100" w:type="dxa"/>
            <w:vMerge/>
            <w:tcBorders>
              <w:left w:val="single" w:sz="4" w:space="0" w:color="auto"/>
              <w:bottom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vMerge/>
            <w:tcBorders>
              <w:left w:val="single" w:sz="4" w:space="0" w:color="auto"/>
              <w:bottom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526" w:type="dxa"/>
            <w:vMerge/>
            <w:tcBorders>
              <w:left w:val="single" w:sz="4" w:space="0" w:color="auto"/>
              <w:bottom w:val="single" w:sz="4" w:space="0" w:color="auto"/>
              <w:right w:val="single" w:sz="4" w:space="0" w:color="auto"/>
            </w:tcBorders>
          </w:tcPr>
          <w:p w:rsidR="00F462C3" w:rsidRPr="00981BA7" w:rsidRDefault="00F462C3" w:rsidP="005A360A">
            <w:pPr>
              <w:pStyle w:val="aff2"/>
              <w:rPr>
                <w:rFonts w:ascii="Times New Roman" w:hAnsi="Times New Roman" w:cs="Times New Roman"/>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F462C3" w:rsidRPr="00981BA7" w:rsidRDefault="00F462C3" w:rsidP="00721DE2">
            <w:pPr>
              <w:pStyle w:val="affc"/>
              <w:jc w:val="center"/>
              <w:rPr>
                <w:rFonts w:ascii="Times New Roman" w:hAnsi="Times New Roman" w:cs="Times New Roman"/>
                <w:sz w:val="18"/>
                <w:szCs w:val="18"/>
              </w:rPr>
            </w:pPr>
            <w:r w:rsidRPr="00981BA7">
              <w:rPr>
                <w:rFonts w:ascii="Times New Roman" w:hAnsi="Times New Roman" w:cs="Times New Roman"/>
                <w:sz w:val="18"/>
                <w:szCs w:val="18"/>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w:t>
            </w:r>
            <w:r w:rsidRPr="00721DE2">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D76CB9">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sidRPr="00721DE2">
              <w:rPr>
                <w:rFonts w:ascii="Times New Roman" w:hAnsi="Times New Roman" w:cs="Times New Roman"/>
                <w:sz w:val="16"/>
                <w:szCs w:val="16"/>
              </w:rPr>
              <w:t>0</w:t>
            </w: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tcBorders>
            <w:vAlign w:val="center"/>
          </w:tcPr>
          <w:p w:rsidR="00F462C3" w:rsidRPr="00721DE2" w:rsidRDefault="00F462C3" w:rsidP="00B46926">
            <w:pPr>
              <w:pStyle w:val="aff2"/>
              <w:jc w:val="center"/>
              <w:rPr>
                <w:rFonts w:ascii="Times New Roman" w:hAnsi="Times New Roman" w:cs="Times New Roman"/>
                <w:sz w:val="16"/>
                <w:szCs w:val="16"/>
              </w:rPr>
            </w:pPr>
            <w:r>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tcBorders>
            <w:vAlign w:val="center"/>
          </w:tcPr>
          <w:p w:rsidR="00F462C3" w:rsidRPr="00981BA7" w:rsidRDefault="00F462C3" w:rsidP="00411928">
            <w:pPr>
              <w:pStyle w:val="aff2"/>
              <w:jc w:val="center"/>
              <w:rPr>
                <w:rFonts w:ascii="Times New Roman" w:hAnsi="Times New Roman" w:cs="Times New Roman"/>
                <w:sz w:val="18"/>
                <w:szCs w:val="18"/>
              </w:rPr>
            </w:pPr>
            <w:r>
              <w:rPr>
                <w:rFonts w:ascii="Times New Roman" w:hAnsi="Times New Roman" w:cs="Times New Roman"/>
                <w:sz w:val="18"/>
                <w:szCs w:val="18"/>
              </w:rPr>
              <w:t>0,0</w:t>
            </w:r>
          </w:p>
        </w:tc>
      </w:tr>
      <w:tr w:rsidR="00F462C3" w:rsidRPr="00450F8F" w:rsidTr="00201752">
        <w:trPr>
          <w:trHeight w:val="309"/>
        </w:trPr>
        <w:tc>
          <w:tcPr>
            <w:tcW w:w="6945" w:type="dxa"/>
            <w:gridSpan w:val="5"/>
            <w:tcBorders>
              <w:top w:val="single" w:sz="4" w:space="0" w:color="auto"/>
              <w:bottom w:val="single" w:sz="4" w:space="0" w:color="auto"/>
              <w:right w:val="single" w:sz="4" w:space="0" w:color="auto"/>
            </w:tcBorders>
            <w:vAlign w:val="center"/>
          </w:tcPr>
          <w:p w:rsidR="00F462C3" w:rsidRPr="008219F6" w:rsidRDefault="00F462C3" w:rsidP="00F57150">
            <w:pPr>
              <w:pStyle w:val="affc"/>
              <w:jc w:val="center"/>
              <w:rPr>
                <w:rFonts w:ascii="Times New Roman" w:hAnsi="Times New Roman" w:cs="Times New Roman"/>
                <w:b/>
                <w:sz w:val="16"/>
                <w:szCs w:val="16"/>
              </w:rPr>
            </w:pPr>
            <w:r w:rsidRPr="008219F6">
              <w:rPr>
                <w:rFonts w:ascii="Times New Roman" w:hAnsi="Times New Roman" w:cs="Times New Roman"/>
                <w:b/>
                <w:sz w:val="16"/>
                <w:szCs w:val="16"/>
              </w:rPr>
              <w:t>Итого:</w:t>
            </w:r>
          </w:p>
        </w:tc>
        <w:tc>
          <w:tcPr>
            <w:tcW w:w="818" w:type="dxa"/>
            <w:tcBorders>
              <w:top w:val="single" w:sz="4" w:space="0" w:color="auto"/>
              <w:left w:val="single" w:sz="4" w:space="0" w:color="auto"/>
              <w:bottom w:val="single" w:sz="4" w:space="0" w:color="auto"/>
              <w:right w:val="single" w:sz="4" w:space="0" w:color="auto"/>
            </w:tcBorders>
            <w:vAlign w:val="center"/>
          </w:tcPr>
          <w:p w:rsidR="00F462C3" w:rsidRPr="008219F6" w:rsidRDefault="00F462C3" w:rsidP="00FA55CC">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850" w:type="dxa"/>
            <w:tcBorders>
              <w:top w:val="single" w:sz="4" w:space="0" w:color="auto"/>
              <w:left w:val="single" w:sz="4" w:space="0" w:color="auto"/>
              <w:bottom w:val="single" w:sz="4" w:space="0" w:color="auto"/>
              <w:right w:val="single" w:sz="4" w:space="0" w:color="auto"/>
            </w:tcBorders>
            <w:vAlign w:val="center"/>
          </w:tcPr>
          <w:p w:rsidR="00F462C3" w:rsidRPr="008219F6" w:rsidRDefault="00F462C3" w:rsidP="00FA55CC">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8219F6" w:rsidRDefault="00F462C3" w:rsidP="00FA55CC">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709" w:type="dxa"/>
            <w:tcBorders>
              <w:top w:val="single" w:sz="4" w:space="0" w:color="auto"/>
              <w:left w:val="single" w:sz="4" w:space="0" w:color="auto"/>
              <w:bottom w:val="single" w:sz="4" w:space="0" w:color="auto"/>
            </w:tcBorders>
            <w:vAlign w:val="center"/>
          </w:tcPr>
          <w:p w:rsidR="00F462C3" w:rsidRPr="008219F6" w:rsidRDefault="00F462C3" w:rsidP="00D76CB9">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850" w:type="dxa"/>
            <w:tcBorders>
              <w:top w:val="single" w:sz="4" w:space="0" w:color="auto"/>
              <w:left w:val="single" w:sz="4" w:space="0" w:color="auto"/>
              <w:bottom w:val="single" w:sz="4" w:space="0" w:color="auto"/>
            </w:tcBorders>
            <w:vAlign w:val="center"/>
          </w:tcPr>
          <w:p w:rsidR="00F462C3" w:rsidRPr="008219F6" w:rsidRDefault="00F462C3" w:rsidP="00D76CB9">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11290,</w:t>
            </w:r>
            <w:r>
              <w:rPr>
                <w:rFonts w:ascii="Times New Roman" w:hAnsi="Times New Roman" w:cs="Times New Roman"/>
                <w:b/>
                <w:sz w:val="16"/>
                <w:szCs w:val="16"/>
              </w:rPr>
              <w:t>8</w:t>
            </w:r>
          </w:p>
        </w:tc>
        <w:tc>
          <w:tcPr>
            <w:tcW w:w="709" w:type="dxa"/>
            <w:tcBorders>
              <w:top w:val="single" w:sz="4" w:space="0" w:color="auto"/>
              <w:left w:val="single" w:sz="4" w:space="0" w:color="auto"/>
              <w:bottom w:val="single" w:sz="4" w:space="0" w:color="auto"/>
            </w:tcBorders>
            <w:vAlign w:val="center"/>
          </w:tcPr>
          <w:p w:rsidR="00F462C3" w:rsidRPr="008219F6" w:rsidRDefault="00F462C3" w:rsidP="00D76CB9">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tcPr>
          <w:p w:rsidR="00F462C3" w:rsidRPr="008219F6" w:rsidRDefault="00F462C3" w:rsidP="00D76CB9">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850" w:type="dxa"/>
            <w:tcBorders>
              <w:top w:val="single" w:sz="4" w:space="0" w:color="auto"/>
              <w:left w:val="single" w:sz="4" w:space="0" w:color="auto"/>
              <w:bottom w:val="single" w:sz="4" w:space="0" w:color="auto"/>
            </w:tcBorders>
            <w:vAlign w:val="center"/>
          </w:tcPr>
          <w:p w:rsidR="00F462C3" w:rsidRPr="008219F6" w:rsidRDefault="00F462C3" w:rsidP="00411928">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851" w:type="dxa"/>
            <w:tcBorders>
              <w:top w:val="single" w:sz="4" w:space="0" w:color="auto"/>
              <w:left w:val="single" w:sz="4" w:space="0" w:color="auto"/>
              <w:bottom w:val="single" w:sz="4" w:space="0" w:color="auto"/>
            </w:tcBorders>
            <w:vAlign w:val="center"/>
          </w:tcPr>
          <w:p w:rsidR="00F462C3" w:rsidRPr="008219F6" w:rsidRDefault="00F462C3" w:rsidP="00411928">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0,00</w:t>
            </w:r>
          </w:p>
        </w:tc>
        <w:tc>
          <w:tcPr>
            <w:tcW w:w="1275" w:type="dxa"/>
            <w:tcBorders>
              <w:top w:val="single" w:sz="4" w:space="0" w:color="auto"/>
              <w:left w:val="single" w:sz="4" w:space="0" w:color="auto"/>
              <w:bottom w:val="single" w:sz="4" w:space="0" w:color="auto"/>
            </w:tcBorders>
            <w:vAlign w:val="center"/>
          </w:tcPr>
          <w:p w:rsidR="00F462C3" w:rsidRPr="008219F6" w:rsidRDefault="00F462C3" w:rsidP="00411928">
            <w:pPr>
              <w:pStyle w:val="aff2"/>
              <w:jc w:val="center"/>
              <w:rPr>
                <w:rFonts w:ascii="Times New Roman" w:hAnsi="Times New Roman" w:cs="Times New Roman"/>
                <w:b/>
                <w:sz w:val="16"/>
                <w:szCs w:val="16"/>
              </w:rPr>
            </w:pPr>
            <w:r w:rsidRPr="008219F6">
              <w:rPr>
                <w:rFonts w:ascii="Times New Roman" w:hAnsi="Times New Roman" w:cs="Times New Roman"/>
                <w:b/>
                <w:sz w:val="16"/>
                <w:szCs w:val="16"/>
              </w:rPr>
              <w:t>11 290,</w:t>
            </w:r>
            <w:r>
              <w:rPr>
                <w:rFonts w:ascii="Times New Roman" w:hAnsi="Times New Roman" w:cs="Times New Roman"/>
                <w:b/>
                <w:sz w:val="16"/>
                <w:szCs w:val="16"/>
              </w:rPr>
              <w:t>8</w:t>
            </w:r>
          </w:p>
        </w:tc>
      </w:tr>
    </w:tbl>
    <w:p w:rsidR="00F462C3" w:rsidRPr="00450F8F" w:rsidRDefault="00F462C3" w:rsidP="00976B94">
      <w:pPr>
        <w:rPr>
          <w:rFonts w:ascii="Times New Roman" w:hAnsi="Times New Roman" w:cs="Times New Roman"/>
          <w:sz w:val="18"/>
          <w:szCs w:val="18"/>
        </w:rPr>
      </w:pPr>
    </w:p>
    <w:sectPr w:rsidR="00F462C3" w:rsidRPr="00450F8F" w:rsidSect="00411928">
      <w:pgSz w:w="16838" w:h="11906" w:orient="landscape"/>
      <w:pgMar w:top="851"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2EE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C493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D44C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EE3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F431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0084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AA6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A46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5E46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9E4062"/>
    <w:lvl w:ilvl="0">
      <w:start w:val="1"/>
      <w:numFmt w:val="bullet"/>
      <w:lvlText w:val=""/>
      <w:lvlJc w:val="left"/>
      <w:pPr>
        <w:tabs>
          <w:tab w:val="num" w:pos="360"/>
        </w:tabs>
        <w:ind w:left="360" w:hanging="360"/>
      </w:pPr>
      <w:rPr>
        <w:rFonts w:ascii="Symbol" w:hAnsi="Symbol" w:hint="default"/>
      </w:rPr>
    </w:lvl>
  </w:abstractNum>
  <w:abstractNum w:abstractNumId="10">
    <w:nsid w:val="20312DD3"/>
    <w:multiLevelType w:val="hybridMultilevel"/>
    <w:tmpl w:val="AE5C84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5FA7A61"/>
    <w:multiLevelType w:val="hybridMultilevel"/>
    <w:tmpl w:val="459CCCDC"/>
    <w:lvl w:ilvl="0" w:tplc="BC047D24">
      <w:start w:val="1"/>
      <w:numFmt w:val="decimal"/>
      <w:lvlText w:val="%1."/>
      <w:lvlJc w:val="left"/>
      <w:pPr>
        <w:ind w:left="960" w:hanging="360"/>
      </w:pPr>
      <w:rPr>
        <w:rFonts w:cs="Arial"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37D93654"/>
    <w:multiLevelType w:val="hybridMultilevel"/>
    <w:tmpl w:val="8C88DA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DD72922"/>
    <w:multiLevelType w:val="hybridMultilevel"/>
    <w:tmpl w:val="E200AED2"/>
    <w:lvl w:ilvl="0" w:tplc="5AA0352A">
      <w:start w:val="1"/>
      <w:numFmt w:val="decimal"/>
      <w:lvlText w:val="%1."/>
      <w:lvlJc w:val="left"/>
      <w:pPr>
        <w:ind w:left="885" w:hanging="360"/>
      </w:pPr>
      <w:rPr>
        <w:rFonts w:cs="Arial"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4">
    <w:nsid w:val="406E6CD7"/>
    <w:multiLevelType w:val="hybridMultilevel"/>
    <w:tmpl w:val="ABC64DB8"/>
    <w:lvl w:ilvl="0" w:tplc="00CAB17E">
      <w:start w:val="1"/>
      <w:numFmt w:val="bullet"/>
      <w:pStyle w:val="ListParagraph"/>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22D0707"/>
    <w:multiLevelType w:val="hybridMultilevel"/>
    <w:tmpl w:val="A5485230"/>
    <w:lvl w:ilvl="0" w:tplc="7EC49AB8">
      <w:start w:val="1"/>
      <w:numFmt w:val="decimal"/>
      <w:lvlText w:val="%1."/>
      <w:lvlJc w:val="left"/>
      <w:pPr>
        <w:ind w:left="1729" w:hanging="102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47C81808"/>
    <w:multiLevelType w:val="hybridMultilevel"/>
    <w:tmpl w:val="2F88DCF2"/>
    <w:lvl w:ilvl="0" w:tplc="B27827F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4DE34B7C"/>
    <w:multiLevelType w:val="hybridMultilevel"/>
    <w:tmpl w:val="273EC4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0224B8E"/>
    <w:multiLevelType w:val="hybridMultilevel"/>
    <w:tmpl w:val="75408DD6"/>
    <w:lvl w:ilvl="0" w:tplc="08DE7F98">
      <w:start w:val="1"/>
      <w:numFmt w:val="decimal"/>
      <w:lvlText w:val="%1."/>
      <w:lvlJc w:val="left"/>
      <w:pPr>
        <w:ind w:left="885" w:hanging="360"/>
      </w:pPr>
      <w:rPr>
        <w:rFonts w:cs="Arial"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9">
    <w:nsid w:val="75B910B8"/>
    <w:multiLevelType w:val="hybridMultilevel"/>
    <w:tmpl w:val="3AE82D14"/>
    <w:lvl w:ilvl="0" w:tplc="AE907E76">
      <w:start w:val="1"/>
      <w:numFmt w:val="decimal"/>
      <w:lvlText w:val="%1."/>
      <w:lvlJc w:val="left"/>
      <w:pPr>
        <w:ind w:left="1729" w:hanging="102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7964550A"/>
    <w:multiLevelType w:val="hybridMultilevel"/>
    <w:tmpl w:val="FCD08094"/>
    <w:lvl w:ilvl="0" w:tplc="91D28808">
      <w:start w:val="1"/>
      <w:numFmt w:val="decimal"/>
      <w:lvlText w:val="%1."/>
      <w:lvlJc w:val="left"/>
      <w:pPr>
        <w:ind w:left="885" w:hanging="360"/>
      </w:pPr>
      <w:rPr>
        <w:rFonts w:cs="Arial"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1">
    <w:nsid w:val="7EF60619"/>
    <w:multiLevelType w:val="hybridMultilevel"/>
    <w:tmpl w:val="1FA435EA"/>
    <w:lvl w:ilvl="0" w:tplc="0F6C1B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4"/>
  </w:num>
  <w:num w:numId="2">
    <w:abstractNumId w:val="17"/>
  </w:num>
  <w:num w:numId="3">
    <w:abstractNumId w:val="16"/>
  </w:num>
  <w:num w:numId="4">
    <w:abstractNumId w:val="10"/>
  </w:num>
  <w:num w:numId="5">
    <w:abstractNumId w:val="12"/>
  </w:num>
  <w:num w:numId="6">
    <w:abstractNumId w:val="15"/>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8"/>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D80"/>
    <w:rsid w:val="00005A83"/>
    <w:rsid w:val="00012E5F"/>
    <w:rsid w:val="00036D4E"/>
    <w:rsid w:val="000577C8"/>
    <w:rsid w:val="00064456"/>
    <w:rsid w:val="0006548D"/>
    <w:rsid w:val="00067E9F"/>
    <w:rsid w:val="00072148"/>
    <w:rsid w:val="000747A4"/>
    <w:rsid w:val="00086E87"/>
    <w:rsid w:val="00091134"/>
    <w:rsid w:val="00096B42"/>
    <w:rsid w:val="00097114"/>
    <w:rsid w:val="000A290B"/>
    <w:rsid w:val="000A2CE5"/>
    <w:rsid w:val="000C6620"/>
    <w:rsid w:val="000C7AB4"/>
    <w:rsid w:val="000D47E5"/>
    <w:rsid w:val="000D7877"/>
    <w:rsid w:val="000E0B01"/>
    <w:rsid w:val="000F5563"/>
    <w:rsid w:val="00111228"/>
    <w:rsid w:val="00127538"/>
    <w:rsid w:val="00133DCE"/>
    <w:rsid w:val="00140864"/>
    <w:rsid w:val="00150FB5"/>
    <w:rsid w:val="00156927"/>
    <w:rsid w:val="00175A47"/>
    <w:rsid w:val="001979C5"/>
    <w:rsid w:val="001A2E3A"/>
    <w:rsid w:val="001A5845"/>
    <w:rsid w:val="001B6C74"/>
    <w:rsid w:val="001C404B"/>
    <w:rsid w:val="001D0B23"/>
    <w:rsid w:val="001D5052"/>
    <w:rsid w:val="001E203C"/>
    <w:rsid w:val="001E46C0"/>
    <w:rsid w:val="001E6107"/>
    <w:rsid w:val="001F553D"/>
    <w:rsid w:val="001F6661"/>
    <w:rsid w:val="00201752"/>
    <w:rsid w:val="002041D5"/>
    <w:rsid w:val="002103ED"/>
    <w:rsid w:val="0021270A"/>
    <w:rsid w:val="0022007D"/>
    <w:rsid w:val="002243F8"/>
    <w:rsid w:val="002506F0"/>
    <w:rsid w:val="002521F2"/>
    <w:rsid w:val="00256A3A"/>
    <w:rsid w:val="002707E0"/>
    <w:rsid w:val="00273C11"/>
    <w:rsid w:val="00291BD1"/>
    <w:rsid w:val="00292E51"/>
    <w:rsid w:val="0029340C"/>
    <w:rsid w:val="002A4155"/>
    <w:rsid w:val="002A62BC"/>
    <w:rsid w:val="002B14AA"/>
    <w:rsid w:val="002B62C0"/>
    <w:rsid w:val="002C437E"/>
    <w:rsid w:val="002D3BE6"/>
    <w:rsid w:val="002D4275"/>
    <w:rsid w:val="002D5E9E"/>
    <w:rsid w:val="002D7A70"/>
    <w:rsid w:val="002E0034"/>
    <w:rsid w:val="002F4933"/>
    <w:rsid w:val="002F7100"/>
    <w:rsid w:val="002F7E93"/>
    <w:rsid w:val="00321BC0"/>
    <w:rsid w:val="00325979"/>
    <w:rsid w:val="00333437"/>
    <w:rsid w:val="00361048"/>
    <w:rsid w:val="00372F8F"/>
    <w:rsid w:val="003A28D0"/>
    <w:rsid w:val="003A4D0A"/>
    <w:rsid w:val="003B045B"/>
    <w:rsid w:val="003B2B6F"/>
    <w:rsid w:val="003B3D1B"/>
    <w:rsid w:val="003B742B"/>
    <w:rsid w:val="003C3AFE"/>
    <w:rsid w:val="003D6D60"/>
    <w:rsid w:val="003E57FF"/>
    <w:rsid w:val="003E6BF5"/>
    <w:rsid w:val="003F32D4"/>
    <w:rsid w:val="003F4D69"/>
    <w:rsid w:val="003F69B7"/>
    <w:rsid w:val="00402BB4"/>
    <w:rsid w:val="004051C2"/>
    <w:rsid w:val="004073E0"/>
    <w:rsid w:val="00411928"/>
    <w:rsid w:val="00420F1E"/>
    <w:rsid w:val="00421C7A"/>
    <w:rsid w:val="00423CBC"/>
    <w:rsid w:val="00426947"/>
    <w:rsid w:val="00432656"/>
    <w:rsid w:val="004446CA"/>
    <w:rsid w:val="00450F8F"/>
    <w:rsid w:val="004530F4"/>
    <w:rsid w:val="00464A30"/>
    <w:rsid w:val="004705E2"/>
    <w:rsid w:val="004709BA"/>
    <w:rsid w:val="004717DD"/>
    <w:rsid w:val="00474B1E"/>
    <w:rsid w:val="004A3637"/>
    <w:rsid w:val="004A3970"/>
    <w:rsid w:val="004B1ED0"/>
    <w:rsid w:val="004B42DD"/>
    <w:rsid w:val="004C3080"/>
    <w:rsid w:val="004C6ED1"/>
    <w:rsid w:val="004D5143"/>
    <w:rsid w:val="004D7D80"/>
    <w:rsid w:val="004D7F09"/>
    <w:rsid w:val="004E21C4"/>
    <w:rsid w:val="00511E1B"/>
    <w:rsid w:val="00520710"/>
    <w:rsid w:val="005211AE"/>
    <w:rsid w:val="005243A9"/>
    <w:rsid w:val="00527197"/>
    <w:rsid w:val="00531E0C"/>
    <w:rsid w:val="00535685"/>
    <w:rsid w:val="00541518"/>
    <w:rsid w:val="00554BAB"/>
    <w:rsid w:val="005550BA"/>
    <w:rsid w:val="00556163"/>
    <w:rsid w:val="005578F4"/>
    <w:rsid w:val="005636BD"/>
    <w:rsid w:val="00573C15"/>
    <w:rsid w:val="00574D06"/>
    <w:rsid w:val="00576185"/>
    <w:rsid w:val="00596A0E"/>
    <w:rsid w:val="005A360A"/>
    <w:rsid w:val="005A490E"/>
    <w:rsid w:val="005B1130"/>
    <w:rsid w:val="005E264E"/>
    <w:rsid w:val="005E3780"/>
    <w:rsid w:val="00602E18"/>
    <w:rsid w:val="00617763"/>
    <w:rsid w:val="006320E7"/>
    <w:rsid w:val="0063414D"/>
    <w:rsid w:val="006347B6"/>
    <w:rsid w:val="0063714F"/>
    <w:rsid w:val="006419A6"/>
    <w:rsid w:val="00651A96"/>
    <w:rsid w:val="006651B2"/>
    <w:rsid w:val="00676A3C"/>
    <w:rsid w:val="00677B78"/>
    <w:rsid w:val="00682D3C"/>
    <w:rsid w:val="00685AC8"/>
    <w:rsid w:val="00690BBD"/>
    <w:rsid w:val="006925C7"/>
    <w:rsid w:val="006B1D2F"/>
    <w:rsid w:val="006B4534"/>
    <w:rsid w:val="006B4B67"/>
    <w:rsid w:val="006C6581"/>
    <w:rsid w:val="006D3E19"/>
    <w:rsid w:val="006D46C3"/>
    <w:rsid w:val="006E4C22"/>
    <w:rsid w:val="006E6531"/>
    <w:rsid w:val="006F7494"/>
    <w:rsid w:val="007013F6"/>
    <w:rsid w:val="007034F8"/>
    <w:rsid w:val="0071248F"/>
    <w:rsid w:val="007135B6"/>
    <w:rsid w:val="00721DE2"/>
    <w:rsid w:val="007334CD"/>
    <w:rsid w:val="00734795"/>
    <w:rsid w:val="007407B8"/>
    <w:rsid w:val="007515D5"/>
    <w:rsid w:val="00753474"/>
    <w:rsid w:val="0075582E"/>
    <w:rsid w:val="00756F7D"/>
    <w:rsid w:val="007617D1"/>
    <w:rsid w:val="00762565"/>
    <w:rsid w:val="00783506"/>
    <w:rsid w:val="00787D80"/>
    <w:rsid w:val="007B73A2"/>
    <w:rsid w:val="007C0C3B"/>
    <w:rsid w:val="007C29B9"/>
    <w:rsid w:val="007C2C20"/>
    <w:rsid w:val="007D5CF3"/>
    <w:rsid w:val="007F4FA5"/>
    <w:rsid w:val="0080081B"/>
    <w:rsid w:val="00805573"/>
    <w:rsid w:val="008219F6"/>
    <w:rsid w:val="00837D66"/>
    <w:rsid w:val="0084443A"/>
    <w:rsid w:val="00853A5C"/>
    <w:rsid w:val="00854133"/>
    <w:rsid w:val="00854AAB"/>
    <w:rsid w:val="0085578B"/>
    <w:rsid w:val="0088026B"/>
    <w:rsid w:val="00883339"/>
    <w:rsid w:val="00890F5C"/>
    <w:rsid w:val="0089202D"/>
    <w:rsid w:val="008964E6"/>
    <w:rsid w:val="008C545F"/>
    <w:rsid w:val="008C61E1"/>
    <w:rsid w:val="008C7017"/>
    <w:rsid w:val="008D50D8"/>
    <w:rsid w:val="008E3A72"/>
    <w:rsid w:val="008E5DB1"/>
    <w:rsid w:val="0091395F"/>
    <w:rsid w:val="00922CB3"/>
    <w:rsid w:val="0092516E"/>
    <w:rsid w:val="0093497B"/>
    <w:rsid w:val="009572D3"/>
    <w:rsid w:val="00957541"/>
    <w:rsid w:val="009756E9"/>
    <w:rsid w:val="00976B94"/>
    <w:rsid w:val="00981BA7"/>
    <w:rsid w:val="00990E2F"/>
    <w:rsid w:val="0099189C"/>
    <w:rsid w:val="009931C4"/>
    <w:rsid w:val="00996FF2"/>
    <w:rsid w:val="009A3FB1"/>
    <w:rsid w:val="009C4211"/>
    <w:rsid w:val="009E31A7"/>
    <w:rsid w:val="00A05B7B"/>
    <w:rsid w:val="00A07A6A"/>
    <w:rsid w:val="00A15EB1"/>
    <w:rsid w:val="00A30E99"/>
    <w:rsid w:val="00A358C6"/>
    <w:rsid w:val="00A41ABB"/>
    <w:rsid w:val="00A42F00"/>
    <w:rsid w:val="00A44754"/>
    <w:rsid w:val="00A74193"/>
    <w:rsid w:val="00A74519"/>
    <w:rsid w:val="00A97710"/>
    <w:rsid w:val="00AC6070"/>
    <w:rsid w:val="00AD6573"/>
    <w:rsid w:val="00AE42A1"/>
    <w:rsid w:val="00AF1AFD"/>
    <w:rsid w:val="00B01153"/>
    <w:rsid w:val="00B01D97"/>
    <w:rsid w:val="00B04949"/>
    <w:rsid w:val="00B0766A"/>
    <w:rsid w:val="00B3002E"/>
    <w:rsid w:val="00B36C71"/>
    <w:rsid w:val="00B46926"/>
    <w:rsid w:val="00B512C5"/>
    <w:rsid w:val="00B514D6"/>
    <w:rsid w:val="00B551DA"/>
    <w:rsid w:val="00B55BC2"/>
    <w:rsid w:val="00B60A10"/>
    <w:rsid w:val="00B70974"/>
    <w:rsid w:val="00B83C48"/>
    <w:rsid w:val="00B934FC"/>
    <w:rsid w:val="00BA692F"/>
    <w:rsid w:val="00BB3255"/>
    <w:rsid w:val="00BB6C29"/>
    <w:rsid w:val="00BC4C2B"/>
    <w:rsid w:val="00BC55DB"/>
    <w:rsid w:val="00BD18FB"/>
    <w:rsid w:val="00BD3436"/>
    <w:rsid w:val="00BD51A1"/>
    <w:rsid w:val="00C01C6F"/>
    <w:rsid w:val="00C14B13"/>
    <w:rsid w:val="00C158F0"/>
    <w:rsid w:val="00C35F96"/>
    <w:rsid w:val="00C44C1F"/>
    <w:rsid w:val="00C46443"/>
    <w:rsid w:val="00C4776E"/>
    <w:rsid w:val="00C50081"/>
    <w:rsid w:val="00C5692C"/>
    <w:rsid w:val="00C63661"/>
    <w:rsid w:val="00C64888"/>
    <w:rsid w:val="00C91501"/>
    <w:rsid w:val="00C93D21"/>
    <w:rsid w:val="00CA569F"/>
    <w:rsid w:val="00CB4F4E"/>
    <w:rsid w:val="00CD0416"/>
    <w:rsid w:val="00CD4CBF"/>
    <w:rsid w:val="00CE5091"/>
    <w:rsid w:val="00CE534E"/>
    <w:rsid w:val="00CE58DF"/>
    <w:rsid w:val="00CF0681"/>
    <w:rsid w:val="00CF19BB"/>
    <w:rsid w:val="00CF5D07"/>
    <w:rsid w:val="00D01C03"/>
    <w:rsid w:val="00D03E75"/>
    <w:rsid w:val="00D10C77"/>
    <w:rsid w:val="00D2193F"/>
    <w:rsid w:val="00D332EE"/>
    <w:rsid w:val="00D35163"/>
    <w:rsid w:val="00D35229"/>
    <w:rsid w:val="00D36020"/>
    <w:rsid w:val="00D400DC"/>
    <w:rsid w:val="00D503E2"/>
    <w:rsid w:val="00D53872"/>
    <w:rsid w:val="00D54667"/>
    <w:rsid w:val="00D555D6"/>
    <w:rsid w:val="00D63DDC"/>
    <w:rsid w:val="00D76CB9"/>
    <w:rsid w:val="00D77A1A"/>
    <w:rsid w:val="00D9072A"/>
    <w:rsid w:val="00D90D17"/>
    <w:rsid w:val="00D97424"/>
    <w:rsid w:val="00DA457B"/>
    <w:rsid w:val="00DA7A93"/>
    <w:rsid w:val="00DB481B"/>
    <w:rsid w:val="00DB6932"/>
    <w:rsid w:val="00DB7E2A"/>
    <w:rsid w:val="00DC157A"/>
    <w:rsid w:val="00DE23EC"/>
    <w:rsid w:val="00DE3368"/>
    <w:rsid w:val="00DF1DF1"/>
    <w:rsid w:val="00E0187D"/>
    <w:rsid w:val="00E036A2"/>
    <w:rsid w:val="00E10417"/>
    <w:rsid w:val="00E239B4"/>
    <w:rsid w:val="00E25C35"/>
    <w:rsid w:val="00E32ADB"/>
    <w:rsid w:val="00E4230B"/>
    <w:rsid w:val="00E42D8E"/>
    <w:rsid w:val="00E446D7"/>
    <w:rsid w:val="00E50582"/>
    <w:rsid w:val="00E5468D"/>
    <w:rsid w:val="00E6578E"/>
    <w:rsid w:val="00E84013"/>
    <w:rsid w:val="00E900A2"/>
    <w:rsid w:val="00E91A22"/>
    <w:rsid w:val="00E91B81"/>
    <w:rsid w:val="00E930B1"/>
    <w:rsid w:val="00EA1624"/>
    <w:rsid w:val="00EA2AEF"/>
    <w:rsid w:val="00EA3675"/>
    <w:rsid w:val="00EB0122"/>
    <w:rsid w:val="00EB26B0"/>
    <w:rsid w:val="00ED17C6"/>
    <w:rsid w:val="00ED67FF"/>
    <w:rsid w:val="00EE2401"/>
    <w:rsid w:val="00EF6B3F"/>
    <w:rsid w:val="00F462C3"/>
    <w:rsid w:val="00F468C0"/>
    <w:rsid w:val="00F57150"/>
    <w:rsid w:val="00F73002"/>
    <w:rsid w:val="00F836B3"/>
    <w:rsid w:val="00F85ACE"/>
    <w:rsid w:val="00F87975"/>
    <w:rsid w:val="00F94307"/>
    <w:rsid w:val="00F94955"/>
    <w:rsid w:val="00FA55CC"/>
    <w:rsid w:val="00FA5F6E"/>
    <w:rsid w:val="00FA6DB7"/>
    <w:rsid w:val="00FA7E1D"/>
    <w:rsid w:val="00FD06BC"/>
    <w:rsid w:val="00FD1FFE"/>
    <w:rsid w:val="00FD2238"/>
    <w:rsid w:val="00FD501D"/>
    <w:rsid w:val="00FD76DD"/>
    <w:rsid w:val="00FE2D4E"/>
    <w:rsid w:val="00FF48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95"/>
    <w:pPr>
      <w:widowControl w:val="0"/>
      <w:autoSpaceDE w:val="0"/>
      <w:autoSpaceDN w:val="0"/>
      <w:adjustRightInd w:val="0"/>
    </w:pPr>
    <w:rPr>
      <w:rFonts w:ascii="Arial" w:hAnsi="Arial" w:cs="Arial"/>
      <w:sz w:val="26"/>
      <w:szCs w:val="26"/>
    </w:rPr>
  </w:style>
  <w:style w:type="paragraph" w:styleId="Heading1">
    <w:name w:val="heading 1"/>
    <w:basedOn w:val="Normal"/>
    <w:next w:val="Normal"/>
    <w:link w:val="Heading1Char"/>
    <w:uiPriority w:val="99"/>
    <w:qFormat/>
    <w:rsid w:val="00734795"/>
    <w:pPr>
      <w:spacing w:before="108" w:after="108"/>
      <w:jc w:val="center"/>
      <w:outlineLvl w:val="0"/>
    </w:pPr>
    <w:rPr>
      <w:b/>
      <w:bCs/>
      <w:color w:val="26282F"/>
      <w:sz w:val="24"/>
      <w:szCs w:val="24"/>
    </w:rPr>
  </w:style>
  <w:style w:type="paragraph" w:styleId="Heading2">
    <w:name w:val="heading 2"/>
    <w:basedOn w:val="Heading1"/>
    <w:next w:val="Normal"/>
    <w:link w:val="Heading2Char"/>
    <w:uiPriority w:val="99"/>
    <w:qFormat/>
    <w:rsid w:val="00734795"/>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734795"/>
    <w:pPr>
      <w:outlineLvl w:val="2"/>
    </w:pPr>
  </w:style>
  <w:style w:type="paragraph" w:styleId="Heading4">
    <w:name w:val="heading 4"/>
    <w:basedOn w:val="Heading3"/>
    <w:next w:val="Normal"/>
    <w:link w:val="Heading4Char"/>
    <w:uiPriority w:val="99"/>
    <w:qFormat/>
    <w:rsid w:val="00734795"/>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7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347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347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34795"/>
    <w:rPr>
      <w:rFonts w:ascii="Calibri" w:hAnsi="Calibri" w:cs="Calibri"/>
      <w:b/>
      <w:bCs/>
      <w:sz w:val="28"/>
      <w:szCs w:val="28"/>
    </w:rPr>
  </w:style>
  <w:style w:type="character" w:customStyle="1" w:styleId="a">
    <w:name w:val="Цветовое выделение"/>
    <w:uiPriority w:val="99"/>
    <w:rsid w:val="00734795"/>
    <w:rPr>
      <w:b/>
      <w:color w:val="26282F"/>
      <w:sz w:val="26"/>
    </w:rPr>
  </w:style>
  <w:style w:type="character" w:customStyle="1" w:styleId="a0">
    <w:name w:val="Гипертекстовая ссылка"/>
    <w:basedOn w:val="a"/>
    <w:uiPriority w:val="99"/>
    <w:rsid w:val="00734795"/>
    <w:rPr>
      <w:rFonts w:cs="Times New Roman"/>
      <w:bCs/>
      <w:color w:val="106BBE"/>
      <w:szCs w:val="26"/>
    </w:rPr>
  </w:style>
  <w:style w:type="character" w:customStyle="1" w:styleId="a1">
    <w:name w:val="Активная гипертекстовая ссылка"/>
    <w:basedOn w:val="a0"/>
    <w:uiPriority w:val="99"/>
    <w:rsid w:val="00734795"/>
    <w:rPr>
      <w:u w:val="single"/>
    </w:rPr>
  </w:style>
  <w:style w:type="paragraph" w:customStyle="1" w:styleId="a2">
    <w:name w:val="Внимание"/>
    <w:basedOn w:val="Normal"/>
    <w:next w:val="Normal"/>
    <w:uiPriority w:val="99"/>
    <w:rsid w:val="00734795"/>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734795"/>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734795"/>
    <w:pPr>
      <w:spacing w:before="0" w:after="0"/>
      <w:ind w:left="0" w:right="0" w:firstLine="0"/>
    </w:pPr>
    <w:rPr>
      <w:shd w:val="clear" w:color="auto" w:fill="auto"/>
    </w:rPr>
  </w:style>
  <w:style w:type="character" w:customStyle="1" w:styleId="a5">
    <w:name w:val="Выделение для Базового Поиска"/>
    <w:basedOn w:val="a"/>
    <w:uiPriority w:val="99"/>
    <w:rsid w:val="00734795"/>
    <w:rPr>
      <w:rFonts w:cs="Times New Roman"/>
      <w:bCs/>
      <w:color w:val="0058A9"/>
      <w:szCs w:val="26"/>
    </w:rPr>
  </w:style>
  <w:style w:type="character" w:customStyle="1" w:styleId="a6">
    <w:name w:val="Выделение для Базового Поиска (курсив)"/>
    <w:basedOn w:val="a5"/>
    <w:uiPriority w:val="99"/>
    <w:rsid w:val="00734795"/>
    <w:rPr>
      <w:i/>
      <w:iCs/>
    </w:rPr>
  </w:style>
  <w:style w:type="paragraph" w:customStyle="1" w:styleId="a7">
    <w:name w:val="Основное меню (преемственное)"/>
    <w:basedOn w:val="Normal"/>
    <w:next w:val="Normal"/>
    <w:uiPriority w:val="99"/>
    <w:rsid w:val="00734795"/>
    <w:pPr>
      <w:jc w:val="both"/>
    </w:pPr>
    <w:rPr>
      <w:rFonts w:ascii="Verdana" w:hAnsi="Verdana" w:cs="Verdana"/>
      <w:sz w:val="24"/>
      <w:szCs w:val="24"/>
    </w:rPr>
  </w:style>
  <w:style w:type="paragraph" w:customStyle="1" w:styleId="a8">
    <w:name w:val="Заголовок"/>
    <w:basedOn w:val="a7"/>
    <w:next w:val="Normal"/>
    <w:uiPriority w:val="99"/>
    <w:rsid w:val="00734795"/>
    <w:rPr>
      <w:rFonts w:ascii="Arial" w:hAnsi="Arial" w:cs="Arial"/>
      <w:b/>
      <w:bCs/>
      <w:color w:val="0058A9"/>
      <w:shd w:val="clear" w:color="auto" w:fill="ECE9D8"/>
    </w:rPr>
  </w:style>
  <w:style w:type="paragraph" w:customStyle="1" w:styleId="a9">
    <w:name w:val="Заголовок группы контролов"/>
    <w:basedOn w:val="Normal"/>
    <w:next w:val="Normal"/>
    <w:uiPriority w:val="99"/>
    <w:rsid w:val="00734795"/>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734795"/>
    <w:pPr>
      <w:spacing w:before="0" w:after="0"/>
      <w:jc w:val="both"/>
      <w:outlineLvl w:val="9"/>
    </w:pPr>
    <w:rPr>
      <w:b w:val="0"/>
      <w:bCs w:val="0"/>
      <w:color w:val="auto"/>
      <w:sz w:val="20"/>
      <w:szCs w:val="20"/>
      <w:shd w:val="clear" w:color="auto" w:fill="FFFFFF"/>
    </w:rPr>
  </w:style>
  <w:style w:type="paragraph" w:customStyle="1" w:styleId="ab">
    <w:name w:val="Заголовок приложения"/>
    <w:basedOn w:val="Normal"/>
    <w:next w:val="Normal"/>
    <w:uiPriority w:val="99"/>
    <w:rsid w:val="00734795"/>
    <w:pPr>
      <w:jc w:val="right"/>
    </w:pPr>
    <w:rPr>
      <w:sz w:val="24"/>
      <w:szCs w:val="24"/>
    </w:rPr>
  </w:style>
  <w:style w:type="paragraph" w:customStyle="1" w:styleId="ac">
    <w:name w:val="Заголовок распахивающейся части диалога"/>
    <w:basedOn w:val="Normal"/>
    <w:next w:val="Normal"/>
    <w:uiPriority w:val="99"/>
    <w:rsid w:val="00734795"/>
    <w:pPr>
      <w:jc w:val="both"/>
    </w:pPr>
    <w:rPr>
      <w:i/>
      <w:iCs/>
      <w:color w:val="000080"/>
      <w:sz w:val="24"/>
      <w:szCs w:val="24"/>
    </w:rPr>
  </w:style>
  <w:style w:type="character" w:customStyle="1" w:styleId="ad">
    <w:name w:val="Заголовок своего сообщения"/>
    <w:basedOn w:val="a"/>
    <w:uiPriority w:val="99"/>
    <w:rsid w:val="00734795"/>
    <w:rPr>
      <w:rFonts w:cs="Times New Roman"/>
      <w:bCs/>
      <w:szCs w:val="26"/>
    </w:rPr>
  </w:style>
  <w:style w:type="paragraph" w:customStyle="1" w:styleId="ae">
    <w:name w:val="Заголовок статьи"/>
    <w:basedOn w:val="Normal"/>
    <w:next w:val="Normal"/>
    <w:uiPriority w:val="99"/>
    <w:rsid w:val="00734795"/>
    <w:pPr>
      <w:ind w:left="1612" w:hanging="892"/>
      <w:jc w:val="both"/>
    </w:pPr>
    <w:rPr>
      <w:sz w:val="24"/>
      <w:szCs w:val="24"/>
    </w:rPr>
  </w:style>
  <w:style w:type="character" w:customStyle="1" w:styleId="af">
    <w:name w:val="Заголовок чужого сообщения"/>
    <w:basedOn w:val="a"/>
    <w:uiPriority w:val="99"/>
    <w:rsid w:val="00734795"/>
    <w:rPr>
      <w:rFonts w:cs="Times New Roman"/>
      <w:bCs/>
      <w:color w:val="FF0000"/>
      <w:szCs w:val="26"/>
    </w:rPr>
  </w:style>
  <w:style w:type="paragraph" w:customStyle="1" w:styleId="af0">
    <w:name w:val="Заголовок ЭР (левое окно)"/>
    <w:basedOn w:val="Normal"/>
    <w:next w:val="Normal"/>
    <w:uiPriority w:val="99"/>
    <w:rsid w:val="00734795"/>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734795"/>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734795"/>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734795"/>
    <w:pPr>
      <w:jc w:val="both"/>
    </w:pPr>
    <w:rPr>
      <w:color w:val="353842"/>
      <w:sz w:val="20"/>
      <w:szCs w:val="20"/>
    </w:rPr>
  </w:style>
  <w:style w:type="paragraph" w:customStyle="1" w:styleId="af4">
    <w:name w:val="Информация об изменениях"/>
    <w:basedOn w:val="af3"/>
    <w:next w:val="Normal"/>
    <w:uiPriority w:val="99"/>
    <w:rsid w:val="00734795"/>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734795"/>
    <w:pPr>
      <w:ind w:left="170" w:right="170"/>
    </w:pPr>
    <w:rPr>
      <w:sz w:val="24"/>
      <w:szCs w:val="24"/>
    </w:rPr>
  </w:style>
  <w:style w:type="paragraph" w:customStyle="1" w:styleId="af6">
    <w:name w:val="Комментарий"/>
    <w:basedOn w:val="af5"/>
    <w:next w:val="Normal"/>
    <w:uiPriority w:val="99"/>
    <w:rsid w:val="00734795"/>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734795"/>
    <w:pPr>
      <w:spacing w:before="0"/>
    </w:pPr>
    <w:rPr>
      <w:i/>
      <w:iCs/>
    </w:rPr>
  </w:style>
  <w:style w:type="paragraph" w:customStyle="1" w:styleId="af8">
    <w:name w:val="Текст (лев. подпись)"/>
    <w:basedOn w:val="Normal"/>
    <w:next w:val="Normal"/>
    <w:uiPriority w:val="99"/>
    <w:rsid w:val="00734795"/>
    <w:rPr>
      <w:sz w:val="24"/>
      <w:szCs w:val="24"/>
    </w:rPr>
  </w:style>
  <w:style w:type="paragraph" w:customStyle="1" w:styleId="af9">
    <w:name w:val="Колонтитул (левый)"/>
    <w:basedOn w:val="af8"/>
    <w:next w:val="Normal"/>
    <w:uiPriority w:val="99"/>
    <w:rsid w:val="00734795"/>
    <w:pPr>
      <w:jc w:val="both"/>
    </w:pPr>
    <w:rPr>
      <w:sz w:val="16"/>
      <w:szCs w:val="16"/>
    </w:rPr>
  </w:style>
  <w:style w:type="paragraph" w:customStyle="1" w:styleId="afa">
    <w:name w:val="Текст (прав. подпись)"/>
    <w:basedOn w:val="Normal"/>
    <w:next w:val="Normal"/>
    <w:uiPriority w:val="99"/>
    <w:rsid w:val="00734795"/>
    <w:pPr>
      <w:jc w:val="right"/>
    </w:pPr>
    <w:rPr>
      <w:sz w:val="24"/>
      <w:szCs w:val="24"/>
    </w:rPr>
  </w:style>
  <w:style w:type="paragraph" w:customStyle="1" w:styleId="afb">
    <w:name w:val="Колонтитул (правый)"/>
    <w:basedOn w:val="afa"/>
    <w:next w:val="Normal"/>
    <w:uiPriority w:val="99"/>
    <w:rsid w:val="00734795"/>
    <w:pPr>
      <w:jc w:val="both"/>
    </w:pPr>
    <w:rPr>
      <w:sz w:val="16"/>
      <w:szCs w:val="16"/>
    </w:rPr>
  </w:style>
  <w:style w:type="paragraph" w:customStyle="1" w:styleId="afc">
    <w:name w:val="Комментарий пользователя"/>
    <w:basedOn w:val="af6"/>
    <w:next w:val="Normal"/>
    <w:uiPriority w:val="99"/>
    <w:rsid w:val="00734795"/>
    <w:pPr>
      <w:spacing w:before="0"/>
      <w:jc w:val="left"/>
    </w:pPr>
    <w:rPr>
      <w:shd w:val="clear" w:color="auto" w:fill="FFDFE0"/>
    </w:rPr>
  </w:style>
  <w:style w:type="paragraph" w:customStyle="1" w:styleId="afd">
    <w:name w:val="Куда обратиться?"/>
    <w:basedOn w:val="a2"/>
    <w:next w:val="Normal"/>
    <w:uiPriority w:val="99"/>
    <w:rsid w:val="00734795"/>
    <w:pPr>
      <w:spacing w:before="0" w:after="0"/>
      <w:ind w:left="0" w:right="0" w:firstLine="0"/>
    </w:pPr>
    <w:rPr>
      <w:shd w:val="clear" w:color="auto" w:fill="auto"/>
    </w:rPr>
  </w:style>
  <w:style w:type="paragraph" w:customStyle="1" w:styleId="afe">
    <w:name w:val="Моноширинный"/>
    <w:basedOn w:val="Normal"/>
    <w:next w:val="Normal"/>
    <w:uiPriority w:val="99"/>
    <w:rsid w:val="00734795"/>
    <w:pPr>
      <w:jc w:val="both"/>
    </w:pPr>
    <w:rPr>
      <w:rFonts w:ascii="Courier New" w:hAnsi="Courier New" w:cs="Courier New"/>
      <w:sz w:val="22"/>
      <w:szCs w:val="22"/>
    </w:rPr>
  </w:style>
  <w:style w:type="character" w:customStyle="1" w:styleId="aff">
    <w:name w:val="Найденные слова"/>
    <w:basedOn w:val="a"/>
    <w:uiPriority w:val="99"/>
    <w:rsid w:val="00734795"/>
    <w:rPr>
      <w:rFonts w:cs="Times New Roman"/>
      <w:bCs/>
      <w:szCs w:val="26"/>
      <w:shd w:val="clear" w:color="auto" w:fill="auto"/>
    </w:rPr>
  </w:style>
  <w:style w:type="character" w:customStyle="1" w:styleId="aff0">
    <w:name w:val="Не вступил в силу"/>
    <w:basedOn w:val="a"/>
    <w:uiPriority w:val="99"/>
    <w:rsid w:val="00734795"/>
    <w:rPr>
      <w:rFonts w:cs="Times New Roman"/>
      <w:bCs/>
      <w:color w:val="000000"/>
      <w:szCs w:val="26"/>
      <w:shd w:val="clear" w:color="auto" w:fill="auto"/>
    </w:rPr>
  </w:style>
  <w:style w:type="paragraph" w:customStyle="1" w:styleId="aff1">
    <w:name w:val="Необходимые документы"/>
    <w:basedOn w:val="a2"/>
    <w:next w:val="Normal"/>
    <w:uiPriority w:val="99"/>
    <w:rsid w:val="00734795"/>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734795"/>
    <w:pPr>
      <w:jc w:val="both"/>
    </w:pPr>
    <w:rPr>
      <w:sz w:val="24"/>
      <w:szCs w:val="24"/>
    </w:rPr>
  </w:style>
  <w:style w:type="paragraph" w:customStyle="1" w:styleId="aff3">
    <w:name w:val="Объект"/>
    <w:basedOn w:val="Normal"/>
    <w:next w:val="Normal"/>
    <w:uiPriority w:val="99"/>
    <w:rsid w:val="00734795"/>
    <w:pPr>
      <w:jc w:val="both"/>
    </w:pPr>
  </w:style>
  <w:style w:type="paragraph" w:customStyle="1" w:styleId="aff4">
    <w:name w:val="Таблицы (моноширинный)"/>
    <w:basedOn w:val="Normal"/>
    <w:next w:val="Normal"/>
    <w:uiPriority w:val="99"/>
    <w:rsid w:val="00734795"/>
    <w:pPr>
      <w:jc w:val="both"/>
    </w:pPr>
    <w:rPr>
      <w:rFonts w:ascii="Courier New" w:hAnsi="Courier New" w:cs="Courier New"/>
      <w:sz w:val="22"/>
      <w:szCs w:val="22"/>
    </w:rPr>
  </w:style>
  <w:style w:type="paragraph" w:customStyle="1" w:styleId="aff5">
    <w:name w:val="Оглавление"/>
    <w:basedOn w:val="aff4"/>
    <w:next w:val="Normal"/>
    <w:uiPriority w:val="99"/>
    <w:rsid w:val="00734795"/>
    <w:pPr>
      <w:ind w:left="140"/>
    </w:pPr>
    <w:rPr>
      <w:rFonts w:ascii="Arial" w:hAnsi="Arial" w:cs="Arial"/>
      <w:sz w:val="24"/>
      <w:szCs w:val="24"/>
    </w:rPr>
  </w:style>
  <w:style w:type="character" w:customStyle="1" w:styleId="aff6">
    <w:name w:val="Опечатки"/>
    <w:uiPriority w:val="99"/>
    <w:rsid w:val="00734795"/>
    <w:rPr>
      <w:color w:val="FF0000"/>
      <w:sz w:val="26"/>
    </w:rPr>
  </w:style>
  <w:style w:type="paragraph" w:customStyle="1" w:styleId="aff7">
    <w:name w:val="Переменная часть"/>
    <w:basedOn w:val="a7"/>
    <w:next w:val="Normal"/>
    <w:uiPriority w:val="99"/>
    <w:rsid w:val="00734795"/>
    <w:rPr>
      <w:rFonts w:ascii="Arial" w:hAnsi="Arial" w:cs="Arial"/>
      <w:sz w:val="20"/>
      <w:szCs w:val="20"/>
    </w:rPr>
  </w:style>
  <w:style w:type="paragraph" w:customStyle="1" w:styleId="aff8">
    <w:name w:val="Подвал для информации об изменениях"/>
    <w:basedOn w:val="Heading1"/>
    <w:next w:val="Normal"/>
    <w:uiPriority w:val="99"/>
    <w:rsid w:val="00734795"/>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Normal"/>
    <w:uiPriority w:val="99"/>
    <w:rsid w:val="00734795"/>
    <w:rPr>
      <w:b/>
      <w:bCs/>
      <w:sz w:val="24"/>
      <w:szCs w:val="24"/>
    </w:rPr>
  </w:style>
  <w:style w:type="paragraph" w:customStyle="1" w:styleId="affa">
    <w:name w:val="Подчёркнуный текст"/>
    <w:basedOn w:val="Normal"/>
    <w:next w:val="Normal"/>
    <w:uiPriority w:val="99"/>
    <w:rsid w:val="00734795"/>
    <w:pPr>
      <w:jc w:val="both"/>
    </w:pPr>
    <w:rPr>
      <w:sz w:val="24"/>
      <w:szCs w:val="24"/>
    </w:rPr>
  </w:style>
  <w:style w:type="paragraph" w:customStyle="1" w:styleId="affb">
    <w:name w:val="Постоянная часть"/>
    <w:basedOn w:val="a7"/>
    <w:next w:val="Normal"/>
    <w:uiPriority w:val="99"/>
    <w:rsid w:val="00734795"/>
    <w:rPr>
      <w:rFonts w:ascii="Arial" w:hAnsi="Arial" w:cs="Arial"/>
      <w:sz w:val="22"/>
      <w:szCs w:val="22"/>
    </w:rPr>
  </w:style>
  <w:style w:type="paragraph" w:customStyle="1" w:styleId="affc">
    <w:name w:val="Прижатый влево"/>
    <w:basedOn w:val="Normal"/>
    <w:next w:val="Normal"/>
    <w:uiPriority w:val="99"/>
    <w:rsid w:val="00734795"/>
    <w:rPr>
      <w:sz w:val="24"/>
      <w:szCs w:val="24"/>
    </w:rPr>
  </w:style>
  <w:style w:type="paragraph" w:customStyle="1" w:styleId="affd">
    <w:name w:val="Пример."/>
    <w:basedOn w:val="a2"/>
    <w:next w:val="Normal"/>
    <w:uiPriority w:val="99"/>
    <w:rsid w:val="00734795"/>
    <w:pPr>
      <w:spacing w:before="0" w:after="0"/>
      <w:ind w:left="0" w:right="0" w:firstLine="0"/>
    </w:pPr>
    <w:rPr>
      <w:shd w:val="clear" w:color="auto" w:fill="auto"/>
    </w:rPr>
  </w:style>
  <w:style w:type="paragraph" w:customStyle="1" w:styleId="affe">
    <w:name w:val="Примечание."/>
    <w:basedOn w:val="a2"/>
    <w:next w:val="Normal"/>
    <w:uiPriority w:val="99"/>
    <w:rsid w:val="00734795"/>
    <w:pPr>
      <w:spacing w:before="0" w:after="0"/>
      <w:ind w:left="0" w:right="0" w:firstLine="0"/>
    </w:pPr>
    <w:rPr>
      <w:shd w:val="clear" w:color="auto" w:fill="auto"/>
    </w:rPr>
  </w:style>
  <w:style w:type="character" w:customStyle="1" w:styleId="afff">
    <w:name w:val="Продолжение ссылки"/>
    <w:basedOn w:val="a0"/>
    <w:uiPriority w:val="99"/>
    <w:rsid w:val="00734795"/>
  </w:style>
  <w:style w:type="paragraph" w:customStyle="1" w:styleId="afff0">
    <w:name w:val="Словарная статья"/>
    <w:basedOn w:val="Normal"/>
    <w:next w:val="Normal"/>
    <w:uiPriority w:val="99"/>
    <w:rsid w:val="00734795"/>
    <w:pPr>
      <w:ind w:right="118"/>
      <w:jc w:val="both"/>
    </w:pPr>
    <w:rPr>
      <w:sz w:val="24"/>
      <w:szCs w:val="24"/>
    </w:rPr>
  </w:style>
  <w:style w:type="character" w:customStyle="1" w:styleId="afff1">
    <w:name w:val="Сравнение редакций"/>
    <w:basedOn w:val="a"/>
    <w:uiPriority w:val="99"/>
    <w:rsid w:val="00734795"/>
    <w:rPr>
      <w:rFonts w:cs="Times New Roman"/>
      <w:bCs/>
      <w:szCs w:val="26"/>
    </w:rPr>
  </w:style>
  <w:style w:type="character" w:customStyle="1" w:styleId="afff2">
    <w:name w:val="Сравнение редакций. Добавленный фрагмент"/>
    <w:uiPriority w:val="99"/>
    <w:rsid w:val="00734795"/>
    <w:rPr>
      <w:color w:val="000000"/>
      <w:shd w:val="clear" w:color="auto" w:fill="auto"/>
    </w:rPr>
  </w:style>
  <w:style w:type="character" w:customStyle="1" w:styleId="afff3">
    <w:name w:val="Сравнение редакций. Удаленный фрагмент"/>
    <w:uiPriority w:val="99"/>
    <w:rsid w:val="00734795"/>
    <w:rPr>
      <w:color w:val="000000"/>
      <w:shd w:val="clear" w:color="auto" w:fill="auto"/>
    </w:rPr>
  </w:style>
  <w:style w:type="paragraph" w:customStyle="1" w:styleId="afff4">
    <w:name w:val="Ссылка на официальную публикацию"/>
    <w:basedOn w:val="Normal"/>
    <w:next w:val="Normal"/>
    <w:uiPriority w:val="99"/>
    <w:rsid w:val="00734795"/>
    <w:pPr>
      <w:jc w:val="both"/>
    </w:pPr>
    <w:rPr>
      <w:sz w:val="24"/>
      <w:szCs w:val="24"/>
    </w:rPr>
  </w:style>
  <w:style w:type="paragraph" w:customStyle="1" w:styleId="afff5">
    <w:name w:val="Текст в таблице"/>
    <w:basedOn w:val="aff2"/>
    <w:next w:val="Normal"/>
    <w:uiPriority w:val="99"/>
    <w:rsid w:val="00734795"/>
    <w:pPr>
      <w:ind w:firstLine="500"/>
    </w:pPr>
  </w:style>
  <w:style w:type="paragraph" w:customStyle="1" w:styleId="afff6">
    <w:name w:val="Текст ЭР (см. также)"/>
    <w:basedOn w:val="Normal"/>
    <w:next w:val="Normal"/>
    <w:uiPriority w:val="99"/>
    <w:rsid w:val="00734795"/>
    <w:pPr>
      <w:spacing w:before="200"/>
    </w:pPr>
    <w:rPr>
      <w:sz w:val="22"/>
      <w:szCs w:val="22"/>
    </w:rPr>
  </w:style>
  <w:style w:type="paragraph" w:customStyle="1" w:styleId="afff7">
    <w:name w:val="Технический комментарий"/>
    <w:basedOn w:val="Normal"/>
    <w:next w:val="Normal"/>
    <w:uiPriority w:val="99"/>
    <w:rsid w:val="00734795"/>
    <w:rPr>
      <w:color w:val="463F31"/>
      <w:sz w:val="24"/>
      <w:szCs w:val="24"/>
      <w:shd w:val="clear" w:color="auto" w:fill="FFFFA6"/>
    </w:rPr>
  </w:style>
  <w:style w:type="character" w:customStyle="1" w:styleId="afff8">
    <w:name w:val="Утратил силу"/>
    <w:basedOn w:val="a"/>
    <w:uiPriority w:val="99"/>
    <w:rsid w:val="00734795"/>
    <w:rPr>
      <w:rFonts w:cs="Times New Roman"/>
      <w:bCs/>
      <w:strike/>
      <w:color w:val="auto"/>
      <w:szCs w:val="26"/>
    </w:rPr>
  </w:style>
  <w:style w:type="paragraph" w:customStyle="1" w:styleId="afff9">
    <w:name w:val="Формула"/>
    <w:basedOn w:val="Normal"/>
    <w:next w:val="Normal"/>
    <w:uiPriority w:val="99"/>
    <w:rsid w:val="00734795"/>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734795"/>
    <w:pPr>
      <w:jc w:val="center"/>
    </w:pPr>
  </w:style>
  <w:style w:type="paragraph" w:customStyle="1" w:styleId="-">
    <w:name w:val="ЭР-содержание (правое окно)"/>
    <w:basedOn w:val="Normal"/>
    <w:next w:val="Normal"/>
    <w:uiPriority w:val="99"/>
    <w:rsid w:val="00734795"/>
    <w:pPr>
      <w:spacing w:before="300"/>
    </w:pPr>
  </w:style>
  <w:style w:type="paragraph" w:customStyle="1" w:styleId="CharChar1CharChar1CharChar">
    <w:name w:val="Char Char Знак Знак1 Char Char1 Знак Знак Char Char"/>
    <w:basedOn w:val="Normal"/>
    <w:uiPriority w:val="99"/>
    <w:rsid w:val="000A290B"/>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BodyTextIndent2">
    <w:name w:val="Body Text Indent 2"/>
    <w:basedOn w:val="Normal"/>
    <w:link w:val="BodyTextIndent2Char"/>
    <w:uiPriority w:val="99"/>
    <w:rsid w:val="0029340C"/>
    <w:pPr>
      <w:widowControl/>
      <w:autoSpaceDE/>
      <w:autoSpaceDN/>
      <w:adjustRightInd/>
      <w:ind w:firstLine="708"/>
      <w:jc w:val="both"/>
    </w:pPr>
    <w:rPr>
      <w:sz w:val="24"/>
      <w:szCs w:val="24"/>
    </w:rPr>
  </w:style>
  <w:style w:type="character" w:customStyle="1" w:styleId="BodyTextIndent2Char">
    <w:name w:val="Body Text Indent 2 Char"/>
    <w:basedOn w:val="DefaultParagraphFont"/>
    <w:link w:val="BodyTextIndent2"/>
    <w:uiPriority w:val="99"/>
    <w:locked/>
    <w:rsid w:val="0029340C"/>
    <w:rPr>
      <w:rFonts w:ascii="Arial" w:hAnsi="Arial" w:cs="Arial"/>
      <w:sz w:val="24"/>
      <w:szCs w:val="24"/>
    </w:rPr>
  </w:style>
  <w:style w:type="paragraph" w:customStyle="1" w:styleId="afffb">
    <w:name w:val="Дочерний элемент списка"/>
    <w:basedOn w:val="Normal"/>
    <w:next w:val="Normal"/>
    <w:uiPriority w:val="99"/>
    <w:rsid w:val="00BD51A1"/>
    <w:pPr>
      <w:jc w:val="both"/>
    </w:pPr>
    <w:rPr>
      <w:color w:val="868381"/>
      <w:sz w:val="20"/>
      <w:szCs w:val="20"/>
    </w:rPr>
  </w:style>
  <w:style w:type="paragraph" w:styleId="Header">
    <w:name w:val="header"/>
    <w:basedOn w:val="Normal"/>
    <w:link w:val="HeaderChar"/>
    <w:uiPriority w:val="99"/>
    <w:rsid w:val="00BD51A1"/>
    <w:pPr>
      <w:tabs>
        <w:tab w:val="center" w:pos="4677"/>
        <w:tab w:val="right" w:pos="9355"/>
      </w:tabs>
      <w:ind w:firstLine="720"/>
      <w:jc w:val="both"/>
    </w:pPr>
    <w:rPr>
      <w:sz w:val="24"/>
      <w:szCs w:val="24"/>
    </w:rPr>
  </w:style>
  <w:style w:type="character" w:customStyle="1" w:styleId="HeaderChar">
    <w:name w:val="Header Char"/>
    <w:basedOn w:val="DefaultParagraphFont"/>
    <w:link w:val="Header"/>
    <w:uiPriority w:val="99"/>
    <w:locked/>
    <w:rsid w:val="00BD51A1"/>
    <w:rPr>
      <w:rFonts w:ascii="Arial" w:hAnsi="Arial" w:cs="Arial"/>
      <w:sz w:val="24"/>
      <w:szCs w:val="24"/>
      <w:lang w:val="ru-RU" w:eastAsia="ru-RU"/>
    </w:rPr>
  </w:style>
  <w:style w:type="character" w:styleId="PageNumber">
    <w:name w:val="page number"/>
    <w:basedOn w:val="DefaultParagraphFont"/>
    <w:uiPriority w:val="99"/>
    <w:rsid w:val="00BD51A1"/>
    <w:rPr>
      <w:rFonts w:cs="Times New Roman"/>
    </w:rPr>
  </w:style>
  <w:style w:type="paragraph" w:customStyle="1" w:styleId="2">
    <w:name w:val="Знак2"/>
    <w:basedOn w:val="Normal"/>
    <w:uiPriority w:val="99"/>
    <w:rsid w:val="00BD51A1"/>
    <w:pPr>
      <w:widowControl/>
      <w:autoSpaceDE/>
      <w:autoSpaceDN/>
      <w:adjustRightInd/>
      <w:spacing w:after="160" w:line="240" w:lineRule="exact"/>
    </w:pPr>
    <w:rPr>
      <w:rFonts w:ascii="Verdana" w:hAnsi="Verdana" w:cs="Verdana"/>
      <w:sz w:val="20"/>
      <w:szCs w:val="20"/>
      <w:lang w:val="en-US" w:eastAsia="en-US"/>
    </w:rPr>
  </w:style>
  <w:style w:type="paragraph" w:styleId="NormalWeb">
    <w:name w:val="Normal (Web)"/>
    <w:basedOn w:val="Normal"/>
    <w:uiPriority w:val="99"/>
    <w:rsid w:val="00BD51A1"/>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99"/>
    <w:qFormat/>
    <w:rsid w:val="00BD51A1"/>
    <w:pPr>
      <w:widowControl/>
      <w:numPr>
        <w:numId w:val="1"/>
      </w:numPr>
      <w:tabs>
        <w:tab w:val="left" w:pos="993"/>
      </w:tabs>
      <w:autoSpaceDE/>
      <w:autoSpaceDN/>
      <w:adjustRightInd/>
      <w:spacing w:line="360" w:lineRule="auto"/>
      <w:jc w:val="both"/>
    </w:pPr>
    <w:rPr>
      <w:rFonts w:cs="Times New Roman"/>
      <w:sz w:val="28"/>
      <w:szCs w:val="20"/>
      <w:lang w:eastAsia="en-US"/>
    </w:rPr>
  </w:style>
  <w:style w:type="character" w:customStyle="1" w:styleId="ListParagraphChar">
    <w:name w:val="List Paragraph Char"/>
    <w:link w:val="ListParagraph"/>
    <w:uiPriority w:val="99"/>
    <w:locked/>
    <w:rsid w:val="00BD51A1"/>
    <w:rPr>
      <w:rFonts w:ascii="Arial" w:hAnsi="Arial"/>
      <w:sz w:val="28"/>
      <w:lang w:val="ru-RU" w:eastAsia="en-US"/>
    </w:rPr>
  </w:style>
  <w:style w:type="paragraph" w:styleId="BalloonText">
    <w:name w:val="Balloon Text"/>
    <w:basedOn w:val="Normal"/>
    <w:link w:val="BalloonTextChar"/>
    <w:uiPriority w:val="99"/>
    <w:semiHidden/>
    <w:rsid w:val="00BD51A1"/>
    <w:pPr>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1A1"/>
    <w:rPr>
      <w:rFonts w:ascii="Tahoma" w:hAnsi="Tahoma" w:cs="Tahoma"/>
      <w:sz w:val="16"/>
      <w:szCs w:val="16"/>
      <w:lang w:val="ru-RU" w:eastAsia="ru-RU"/>
    </w:rPr>
  </w:style>
  <w:style w:type="table" w:styleId="TableGrid">
    <w:name w:val="Table Grid"/>
    <w:basedOn w:val="TableNormal"/>
    <w:uiPriority w:val="99"/>
    <w:locked/>
    <w:rsid w:val="00BD51A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1A1"/>
    <w:pPr>
      <w:tabs>
        <w:tab w:val="center" w:pos="4677"/>
        <w:tab w:val="right" w:pos="9355"/>
      </w:tabs>
      <w:ind w:firstLine="720"/>
      <w:jc w:val="both"/>
    </w:pPr>
    <w:rPr>
      <w:sz w:val="24"/>
      <w:szCs w:val="24"/>
    </w:rPr>
  </w:style>
  <w:style w:type="character" w:customStyle="1" w:styleId="FooterChar">
    <w:name w:val="Footer Char"/>
    <w:basedOn w:val="DefaultParagraphFont"/>
    <w:link w:val="Footer"/>
    <w:uiPriority w:val="99"/>
    <w:locked/>
    <w:rsid w:val="00BD51A1"/>
    <w:rPr>
      <w:rFonts w:ascii="Arial" w:hAnsi="Arial" w:cs="Arial"/>
      <w:sz w:val="24"/>
      <w:szCs w:val="24"/>
      <w:lang w:val="ru-RU" w:eastAsia="ru-RU"/>
    </w:rPr>
  </w:style>
  <w:style w:type="paragraph" w:styleId="BodyText2">
    <w:name w:val="Body Text 2"/>
    <w:basedOn w:val="Normal"/>
    <w:link w:val="BodyText2Char"/>
    <w:uiPriority w:val="99"/>
    <w:rsid w:val="00B55BC2"/>
    <w:pPr>
      <w:spacing w:after="120" w:line="480" w:lineRule="auto"/>
    </w:pPr>
  </w:style>
  <w:style w:type="character" w:customStyle="1" w:styleId="BodyText2Char">
    <w:name w:val="Body Text 2 Char"/>
    <w:basedOn w:val="DefaultParagraphFont"/>
    <w:link w:val="BodyText2"/>
    <w:uiPriority w:val="99"/>
    <w:semiHidden/>
    <w:locked/>
    <w:rsid w:val="00734795"/>
    <w:rPr>
      <w:rFonts w:ascii="Arial" w:hAnsi="Arial" w:cs="Arial"/>
      <w:sz w:val="26"/>
      <w:szCs w:val="26"/>
    </w:rPr>
  </w:style>
  <w:style w:type="paragraph" w:customStyle="1" w:styleId="ConsPlusNormal">
    <w:name w:val="ConsPlusNormal"/>
    <w:uiPriority w:val="99"/>
    <w:rsid w:val="00596A0E"/>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Normal"/>
    <w:uiPriority w:val="99"/>
    <w:rsid w:val="00596A0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
    <w:name w:val="Знак Знак1"/>
    <w:basedOn w:val="DefaultParagraphFont"/>
    <w:uiPriority w:val="99"/>
    <w:locked/>
    <w:rsid w:val="00A74193"/>
    <w:rPr>
      <w:rFonts w:ascii="Arial" w:hAnsi="Arial" w:cs="Arial"/>
      <w:b/>
      <w:bCs/>
      <w:color w:val="26282F"/>
      <w:sz w:val="24"/>
      <w:szCs w:val="24"/>
      <w:lang w:val="ru-RU" w:eastAsia="ru-RU" w:bidi="ar-SA"/>
    </w:rPr>
  </w:style>
  <w:style w:type="character" w:customStyle="1" w:styleId="afffc">
    <w:name w:val="Знак Знак"/>
    <w:basedOn w:val="DefaultParagraphFont"/>
    <w:uiPriority w:val="99"/>
    <w:semiHidden/>
    <w:locked/>
    <w:rsid w:val="00A74193"/>
    <w:rPr>
      <w:rFonts w:cs="Times New Roman"/>
      <w:sz w:val="2"/>
    </w:rPr>
  </w:style>
</w:styles>
</file>

<file path=word/webSettings.xml><?xml version="1.0" encoding="utf-8"?>
<w:webSettings xmlns:r="http://schemas.openxmlformats.org/officeDocument/2006/relationships" xmlns:w="http://schemas.openxmlformats.org/wordprocessingml/2006/main">
  <w:divs>
    <w:div w:id="1633051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11</Pages>
  <Words>4319</Words>
  <Characters>24619</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 от 16 сентября 2013 г</dc:title>
  <dc:subject/>
  <dc:creator>НПП "Гарант-Сервис"</dc:creator>
  <cp:keywords/>
  <dc:description>Документ экспортирован из системы ГАРАНТ</dc:description>
  <cp:lastModifiedBy>1</cp:lastModifiedBy>
  <cp:revision>15</cp:revision>
  <cp:lastPrinted>2020-10-28T12:23:00Z</cp:lastPrinted>
  <dcterms:created xsi:type="dcterms:W3CDTF">2020-09-22T13:54:00Z</dcterms:created>
  <dcterms:modified xsi:type="dcterms:W3CDTF">2020-10-29T06:44:00Z</dcterms:modified>
</cp:coreProperties>
</file>