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067" w:rsidRDefault="00410067" w:rsidP="00CD35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6A68" w:rsidRDefault="0071187D" w:rsidP="00CD3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10067">
        <w:rPr>
          <w:rFonts w:ascii="Times New Roman" w:hAnsi="Times New Roman" w:cs="Times New Roman"/>
          <w:sz w:val="24"/>
          <w:szCs w:val="24"/>
        </w:rPr>
        <w:t xml:space="preserve">В рамках реализации национальной программы «Безопасные и качественные автомобильные дороги» </w:t>
      </w:r>
      <w:r>
        <w:rPr>
          <w:rFonts w:ascii="Times New Roman" w:hAnsi="Times New Roman" w:cs="Times New Roman"/>
          <w:sz w:val="24"/>
          <w:szCs w:val="24"/>
        </w:rPr>
        <w:t>на 2020 г 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узаевка запланирован ремонт автомобильных дорог по ул.З.Космодемьянской, Терешковой, Рубцова и 2ая Мельничная. В настоящее время проведено обследование ул. З.Космодемьянской с целью подготовки сметной документации. </w:t>
      </w:r>
    </w:p>
    <w:p w:rsidR="00410067" w:rsidRDefault="0071187D" w:rsidP="004100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10067">
        <w:rPr>
          <w:rFonts w:ascii="Times New Roman" w:hAnsi="Times New Roman" w:cs="Times New Roman"/>
          <w:sz w:val="24"/>
          <w:szCs w:val="24"/>
        </w:rPr>
        <w:t xml:space="preserve"> результате осмотра выявлены следующие дефекты: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 дорожном покрытии обнаружены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ямочность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просадки, сетка трещин, </w:t>
      </w:r>
      <w:proofErr w:type="spellStart"/>
      <w:r w:rsidR="00375DFC">
        <w:rPr>
          <w:rFonts w:ascii="Times New Roman" w:hAnsi="Times New Roman" w:cs="Times New Roman"/>
          <w:sz w:val="24"/>
          <w:szCs w:val="24"/>
        </w:rPr>
        <w:t>коллейность</w:t>
      </w:r>
      <w:proofErr w:type="spellEnd"/>
      <w:r w:rsidR="00375DF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поперечные трещины шириной раскрытия до 1,5 см (10-20м), износ покрытия</w:t>
      </w:r>
      <w:r w:rsidR="00A45F52">
        <w:rPr>
          <w:rFonts w:ascii="Times New Roman" w:hAnsi="Times New Roman" w:cs="Times New Roman"/>
          <w:sz w:val="24"/>
          <w:szCs w:val="24"/>
        </w:rPr>
        <w:t xml:space="preserve"> (фото 1,2)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-износ  тротуаров</w:t>
      </w:r>
      <w:r w:rsidR="00A45F52">
        <w:rPr>
          <w:rFonts w:ascii="Times New Roman" w:hAnsi="Times New Roman" w:cs="Times New Roman"/>
          <w:sz w:val="24"/>
          <w:szCs w:val="24"/>
        </w:rPr>
        <w:t xml:space="preserve"> (фото 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-износ остановочных, посадочных площадок </w:t>
      </w:r>
      <w:r w:rsidR="005963E5">
        <w:rPr>
          <w:rFonts w:ascii="Times New Roman" w:hAnsi="Times New Roman" w:cs="Times New Roman"/>
          <w:sz w:val="24"/>
          <w:szCs w:val="24"/>
        </w:rPr>
        <w:t xml:space="preserve">и автопавильонов </w:t>
      </w:r>
      <w:r>
        <w:rPr>
          <w:rFonts w:ascii="Times New Roman" w:hAnsi="Times New Roman" w:cs="Times New Roman"/>
          <w:sz w:val="24"/>
          <w:szCs w:val="24"/>
        </w:rPr>
        <w:t xml:space="preserve">на автобусных остановках, </w:t>
      </w:r>
      <w:r w:rsidR="005963E5">
        <w:rPr>
          <w:rFonts w:ascii="Times New Roman" w:hAnsi="Times New Roman" w:cs="Times New Roman"/>
          <w:sz w:val="24"/>
          <w:szCs w:val="24"/>
        </w:rPr>
        <w:t xml:space="preserve">отсутствие </w:t>
      </w:r>
      <w:r>
        <w:rPr>
          <w:rFonts w:ascii="Times New Roman" w:hAnsi="Times New Roman" w:cs="Times New Roman"/>
          <w:sz w:val="24"/>
          <w:szCs w:val="24"/>
        </w:rPr>
        <w:t>площадок для остановки</w:t>
      </w:r>
      <w:r w:rsidR="00A45F52">
        <w:rPr>
          <w:rFonts w:ascii="Times New Roman" w:hAnsi="Times New Roman" w:cs="Times New Roman"/>
          <w:sz w:val="24"/>
          <w:szCs w:val="24"/>
        </w:rPr>
        <w:t xml:space="preserve"> (Фото</w:t>
      </w:r>
      <w:proofErr w:type="gramStart"/>
      <w:r w:rsidR="00A45F5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A45F52">
        <w:rPr>
          <w:rFonts w:ascii="Times New Roman" w:hAnsi="Times New Roman" w:cs="Times New Roman"/>
          <w:sz w:val="24"/>
          <w:szCs w:val="24"/>
        </w:rPr>
        <w:t>,5)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 указанные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дефекты приводят к снижению безопасности дорожного движения общественного и городского транспорта. Для полного восстановления транспортно-эксплуатационного состояния дороги необходимо выполнить ликвидацию  неровностей методом фрезерования, для восстановления слоя износа применить выравнивающий слой из горячего пористого асфальтобетона Марки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D50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тол. 4 см, слой износа из ЩМА-</w:t>
      </w:r>
      <w:r w:rsidR="00A45F5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толщиной 5 см. 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Произвести укрепление  обочин,  шириной 0,5 м толщиной 0,1 м, щебнем М 400 фракция 20-40мм  толщ. 0,07м с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расклинцовкой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гранулятом</w:t>
      </w:r>
      <w:proofErr w:type="spellEnd"/>
      <w:r>
        <w:rPr>
          <w:rFonts w:ascii="Times New Roman" w:hAnsi="Times New Roman" w:cs="Times New Roman"/>
          <w:sz w:val="24"/>
          <w:szCs w:val="24"/>
        </w:rPr>
        <w:t>- 0,03м;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-предусмотреть ремонт остановочных и посадочных площадок на автобусных остановках,</w:t>
      </w:r>
      <w:r w:rsidRPr="003448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-ремонт  тротуаров;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-предусмотреть обустройство дороги  недостающими дорожными знаками;</w:t>
      </w:r>
    </w:p>
    <w:p w:rsidR="00410067" w:rsidRDefault="00410067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-предусмотреть восстановление дорожной разметки термопластиком.</w:t>
      </w:r>
    </w:p>
    <w:p w:rsidR="00375DFC" w:rsidRDefault="00375DFC" w:rsidP="00410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0D2" w:rsidRDefault="00A45F52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C:\Users\2\Desktop\Новая папка (2)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Новая папка (2)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E3" w:rsidRDefault="00A45F52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</w:t>
      </w:r>
      <w:r w:rsidR="00375DFC">
        <w:rPr>
          <w:rFonts w:ascii="Times New Roman" w:hAnsi="Times New Roman" w:cs="Times New Roman"/>
          <w:sz w:val="24"/>
          <w:szCs w:val="24"/>
        </w:rPr>
        <w:t xml:space="preserve"> Поперечные и продольные трещины</w:t>
      </w:r>
    </w:p>
    <w:p w:rsidR="007403E3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5" name="Рисунок 5" descr="C:\Users\2\Desktop\Новая папка (2)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Новая папка (2)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E3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 Просадки, ямы и трещины, износ покрытия.</w:t>
      </w:r>
    </w:p>
    <w:p w:rsidR="00375DFC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DFC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6" name="Рисунок 6" descr="C:\Users\2\Desktop\Новая папка (2)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Новая папка (2)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E3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 Тротуары</w:t>
      </w:r>
    </w:p>
    <w:p w:rsidR="007403E3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7" descr="C:\Users\2\Desktop\Новая папка (2)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Новая папка (2)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E3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Коллейность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посадочные площадки.</w:t>
      </w:r>
    </w:p>
    <w:p w:rsidR="00375DFC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8" name="Рисунок 8" descr="C:\Users\2\Desktop\Новая папка (2)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Новая папка (2)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E3" w:rsidRDefault="00375DFC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 Автобусные павильоны.</w:t>
      </w:r>
    </w:p>
    <w:p w:rsidR="007403E3" w:rsidRPr="00FB6A68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403E3" w:rsidRPr="00FB6A68" w:rsidSect="00375DFC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833"/>
    <w:rsid w:val="00046F51"/>
    <w:rsid w:val="00087D72"/>
    <w:rsid w:val="00213BD1"/>
    <w:rsid w:val="00265EA0"/>
    <w:rsid w:val="00375DFC"/>
    <w:rsid w:val="00410067"/>
    <w:rsid w:val="00454DA8"/>
    <w:rsid w:val="005326F5"/>
    <w:rsid w:val="005963E5"/>
    <w:rsid w:val="0071187D"/>
    <w:rsid w:val="00735C7E"/>
    <w:rsid w:val="007403E3"/>
    <w:rsid w:val="007804AA"/>
    <w:rsid w:val="00A45F52"/>
    <w:rsid w:val="00B43833"/>
    <w:rsid w:val="00BF68BD"/>
    <w:rsid w:val="00CD35F6"/>
    <w:rsid w:val="00D6719A"/>
    <w:rsid w:val="00E5662C"/>
    <w:rsid w:val="00E82B02"/>
    <w:rsid w:val="00F150D2"/>
    <w:rsid w:val="00FB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13</cp:revision>
  <dcterms:created xsi:type="dcterms:W3CDTF">2018-12-17T13:23:00Z</dcterms:created>
  <dcterms:modified xsi:type="dcterms:W3CDTF">2019-07-29T10:38:00Z</dcterms:modified>
</cp:coreProperties>
</file>