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75" w:rsidRPr="00FF3EA2" w:rsidRDefault="00302E75" w:rsidP="00A027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FF3EA2">
        <w:rPr>
          <w:sz w:val="28"/>
          <w:szCs w:val="28"/>
        </w:rPr>
        <w:t xml:space="preserve"> </w:t>
      </w:r>
      <w:r>
        <w:rPr>
          <w:sz w:val="28"/>
          <w:szCs w:val="28"/>
        </w:rPr>
        <w:t>РУЗАЕВСКОГО</w:t>
      </w:r>
    </w:p>
    <w:p w:rsidR="00302E75" w:rsidRPr="00FF3EA2" w:rsidRDefault="00302E75" w:rsidP="00A0274D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302E75" w:rsidRPr="00FF3EA2" w:rsidRDefault="00302E75" w:rsidP="00A0274D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302E75" w:rsidRPr="00FF3EA2" w:rsidRDefault="00302E75" w:rsidP="00A0274D">
      <w:pPr>
        <w:jc w:val="center"/>
        <w:rPr>
          <w:sz w:val="28"/>
          <w:szCs w:val="28"/>
        </w:rPr>
      </w:pPr>
    </w:p>
    <w:p w:rsidR="00302E75" w:rsidRPr="00962848" w:rsidRDefault="00302E75" w:rsidP="00A0274D">
      <w:pPr>
        <w:jc w:val="center"/>
        <w:rPr>
          <w:b/>
          <w:sz w:val="34"/>
          <w:szCs w:val="28"/>
        </w:rPr>
      </w:pPr>
      <w:r w:rsidRPr="00962848">
        <w:rPr>
          <w:b/>
          <w:sz w:val="34"/>
          <w:szCs w:val="28"/>
        </w:rPr>
        <w:t>П О С Т А Н О В Л Е Н И Е</w:t>
      </w:r>
    </w:p>
    <w:p w:rsidR="00302E75" w:rsidRPr="00FF3EA2" w:rsidRDefault="00302E75" w:rsidP="00A0274D">
      <w:pPr>
        <w:jc w:val="center"/>
        <w:rPr>
          <w:b/>
          <w:sz w:val="28"/>
          <w:szCs w:val="28"/>
        </w:rPr>
      </w:pPr>
    </w:p>
    <w:p w:rsidR="00302E75" w:rsidRPr="00FE5C0D" w:rsidRDefault="00302E75" w:rsidP="00A0274D">
      <w:pPr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28.12.2020                </w:t>
      </w:r>
      <w:r w:rsidRPr="00FE5C0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</w:t>
      </w:r>
      <w:r>
        <w:rPr>
          <w:vanish/>
          <w:sz w:val="28"/>
          <w:szCs w:val="28"/>
        </w:rPr>
        <w:t xml:space="preserve"> </w:t>
      </w:r>
      <w:r w:rsidRPr="00FE5C0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774</w:t>
      </w:r>
    </w:p>
    <w:p w:rsidR="00302E75" w:rsidRDefault="00302E75" w:rsidP="00A0274D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302E75" w:rsidRPr="00FF3EA2" w:rsidRDefault="00302E75" w:rsidP="00A0274D">
      <w:pPr>
        <w:jc w:val="center"/>
        <w:rPr>
          <w:sz w:val="28"/>
          <w:szCs w:val="28"/>
        </w:rPr>
      </w:pPr>
    </w:p>
    <w:p w:rsidR="00302E75" w:rsidRDefault="00302E75" w:rsidP="00A02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обеспечении безопасности людей </w:t>
      </w:r>
    </w:p>
    <w:p w:rsidR="00302E75" w:rsidRDefault="00302E75" w:rsidP="00A02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водных объектах в осенне-зимний период 2020-2021 гг</w:t>
      </w:r>
    </w:p>
    <w:p w:rsidR="00302E75" w:rsidRDefault="00302E75" w:rsidP="00A02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Рузаевского муниципального района Республики Мордовия</w:t>
      </w:r>
    </w:p>
    <w:p w:rsidR="00302E75" w:rsidRDefault="00302E75" w:rsidP="00A0274D">
      <w:pPr>
        <w:jc w:val="center"/>
        <w:rPr>
          <w:b/>
          <w:sz w:val="28"/>
          <w:szCs w:val="28"/>
        </w:rPr>
      </w:pPr>
    </w:p>
    <w:p w:rsidR="00302E75" w:rsidRDefault="00302E75" w:rsidP="005461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предупреждения чрезвычайных ситуаций, недопущения гибели людей на реках и водоемах на территории Рузаевского муниципального района Республики Мордовия, в соответствии с Федеральным законом от 06.10.2003 г. № 131-ФЗ «Об общих принципах организации местного самоуправления в Российской Федерации», администрация Рузаевского муниципального района Республики Мордовия постановляет:</w:t>
      </w:r>
    </w:p>
    <w:p w:rsidR="00302E75" w:rsidRDefault="00302E75" w:rsidP="005461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302E75" w:rsidRDefault="00302E75" w:rsidP="005461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Правила обеспечения соблюдения мер безопасности населения при нахождении на водных объектах, охраны его жизни и здоровья в осенне-зимний период 2020-2021 гг на территории Рузаевского муниципального района Республики Мордовия согласно приложению №1 к настоящему постановлению.</w:t>
      </w:r>
    </w:p>
    <w:p w:rsidR="00302E75" w:rsidRDefault="00302E75" w:rsidP="005461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План мероприятий по обеспечению безопасности на водных объектах на территории Рузаевского муниципального района Республики Мордовия в осенне-зимний период 2020-2021 гг на территории Рузаевского муниципального района Республики Мордовия согласно приложению №2 к настоящему постановлению.</w:t>
      </w:r>
    </w:p>
    <w:p w:rsidR="00302E75" w:rsidRDefault="00302E75" w:rsidP="005461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Главам сельских поселений, Главам администраций сельских поселений, Главе администрации городского поселения Рузаевка взять под личный контроль обеспечение мер безопасности населения при нахождении на водных объектах на территории поселений. </w:t>
      </w:r>
    </w:p>
    <w:p w:rsidR="00302E75" w:rsidRDefault="00302E75" w:rsidP="00AA35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Первого заместителя Главы Рузаевского муниципального района.</w:t>
      </w:r>
    </w:p>
    <w:p w:rsidR="00302E75" w:rsidRDefault="00302E75" w:rsidP="005461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r>
        <w:rPr>
          <w:sz w:val="28"/>
          <w:szCs w:val="28"/>
          <w:lang w:val="en-US"/>
        </w:rPr>
        <w:t>ruzaevka</w:t>
      </w:r>
      <w:r w:rsidRPr="00B53DA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rm</w:t>
      </w:r>
      <w:r w:rsidRPr="00B53DA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302E75" w:rsidRDefault="00302E75" w:rsidP="00546125">
      <w:pPr>
        <w:ind w:firstLine="540"/>
        <w:jc w:val="both"/>
        <w:rPr>
          <w:sz w:val="28"/>
          <w:szCs w:val="28"/>
        </w:rPr>
      </w:pPr>
    </w:p>
    <w:p w:rsidR="00302E75" w:rsidRDefault="00302E75" w:rsidP="00546125">
      <w:pPr>
        <w:ind w:firstLine="540"/>
        <w:jc w:val="both"/>
        <w:rPr>
          <w:sz w:val="28"/>
          <w:szCs w:val="28"/>
        </w:rPr>
      </w:pPr>
    </w:p>
    <w:p w:rsidR="00302E75" w:rsidRDefault="00302E75" w:rsidP="00B53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Рузаевского </w:t>
      </w:r>
    </w:p>
    <w:p w:rsidR="00302E75" w:rsidRDefault="00302E75" w:rsidP="00B53DA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02E75" w:rsidRPr="00B53DA9" w:rsidRDefault="00302E75" w:rsidP="00B53DA9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Мордовия                                                                     В.Н. Чудайкин</w:t>
      </w:r>
    </w:p>
    <w:p w:rsidR="00302E75" w:rsidRDefault="00302E75" w:rsidP="00644501">
      <w:pPr>
        <w:ind w:firstLine="540"/>
        <w:jc w:val="right"/>
        <w:rPr>
          <w:sz w:val="24"/>
          <w:szCs w:val="24"/>
        </w:rPr>
      </w:pPr>
    </w:p>
    <w:p w:rsidR="00302E75" w:rsidRDefault="00302E75" w:rsidP="00644501">
      <w:pPr>
        <w:ind w:firstLine="540"/>
        <w:jc w:val="right"/>
        <w:rPr>
          <w:sz w:val="24"/>
          <w:szCs w:val="24"/>
        </w:rPr>
      </w:pPr>
    </w:p>
    <w:p w:rsidR="00302E75" w:rsidRDefault="00302E75" w:rsidP="00644501">
      <w:pPr>
        <w:ind w:firstLine="540"/>
        <w:jc w:val="right"/>
        <w:rPr>
          <w:sz w:val="24"/>
          <w:szCs w:val="24"/>
        </w:rPr>
      </w:pPr>
    </w:p>
    <w:p w:rsidR="00302E75" w:rsidRDefault="00302E75" w:rsidP="00644501">
      <w:pPr>
        <w:ind w:firstLine="540"/>
        <w:jc w:val="right"/>
        <w:rPr>
          <w:sz w:val="24"/>
          <w:szCs w:val="24"/>
        </w:rPr>
      </w:pPr>
    </w:p>
    <w:p w:rsidR="00302E75" w:rsidRDefault="00302E75" w:rsidP="00644501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302E75" w:rsidRDefault="00302E75" w:rsidP="00644501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02E75" w:rsidRDefault="00302E75" w:rsidP="00644501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Рузаевского муниципального района </w:t>
      </w:r>
    </w:p>
    <w:p w:rsidR="00302E75" w:rsidRDefault="00302E75" w:rsidP="00644501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Мордовия</w:t>
      </w:r>
    </w:p>
    <w:p w:rsidR="00302E75" w:rsidRDefault="00302E75" w:rsidP="00644501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28.12.2020 г. №  774</w:t>
      </w:r>
    </w:p>
    <w:p w:rsidR="00302E75" w:rsidRDefault="00302E75" w:rsidP="00644501">
      <w:pPr>
        <w:ind w:firstLine="540"/>
        <w:jc w:val="center"/>
        <w:rPr>
          <w:sz w:val="28"/>
          <w:szCs w:val="28"/>
        </w:rPr>
      </w:pPr>
    </w:p>
    <w:p w:rsidR="00302E75" w:rsidRPr="005856BE" w:rsidRDefault="00302E75" w:rsidP="00644501">
      <w:pPr>
        <w:ind w:firstLine="540"/>
        <w:jc w:val="center"/>
        <w:rPr>
          <w:b/>
          <w:sz w:val="28"/>
          <w:szCs w:val="28"/>
        </w:rPr>
      </w:pPr>
      <w:r w:rsidRPr="005856BE">
        <w:rPr>
          <w:b/>
          <w:sz w:val="28"/>
          <w:szCs w:val="28"/>
        </w:rPr>
        <w:t xml:space="preserve">Правила </w:t>
      </w:r>
    </w:p>
    <w:p w:rsidR="00302E75" w:rsidRDefault="00302E75" w:rsidP="00644501">
      <w:pPr>
        <w:ind w:firstLine="540"/>
        <w:jc w:val="center"/>
        <w:rPr>
          <w:b/>
          <w:sz w:val="28"/>
          <w:szCs w:val="28"/>
        </w:rPr>
      </w:pPr>
      <w:r w:rsidRPr="005856BE">
        <w:rPr>
          <w:b/>
          <w:sz w:val="28"/>
          <w:szCs w:val="28"/>
        </w:rPr>
        <w:t xml:space="preserve">обеспечения соблюдения мер безопасности населения при </w:t>
      </w:r>
      <w:r>
        <w:rPr>
          <w:b/>
          <w:sz w:val="28"/>
          <w:szCs w:val="28"/>
        </w:rPr>
        <w:t>н</w:t>
      </w:r>
      <w:r w:rsidRPr="005856BE">
        <w:rPr>
          <w:b/>
          <w:sz w:val="28"/>
          <w:szCs w:val="28"/>
        </w:rPr>
        <w:t xml:space="preserve">ахождении на водных объектах, охраны его жизни и здоровья </w:t>
      </w:r>
    </w:p>
    <w:p w:rsidR="00302E75" w:rsidRPr="005856BE" w:rsidRDefault="00302E75" w:rsidP="00644501">
      <w:pPr>
        <w:ind w:firstLine="540"/>
        <w:jc w:val="center"/>
        <w:rPr>
          <w:b/>
          <w:sz w:val="28"/>
          <w:szCs w:val="28"/>
        </w:rPr>
      </w:pPr>
      <w:r w:rsidRPr="005856BE">
        <w:rPr>
          <w:b/>
          <w:sz w:val="28"/>
          <w:szCs w:val="28"/>
        </w:rPr>
        <w:t>в осенне-зимний период</w:t>
      </w:r>
      <w:r>
        <w:rPr>
          <w:b/>
          <w:sz w:val="28"/>
          <w:szCs w:val="28"/>
        </w:rPr>
        <w:t xml:space="preserve"> </w:t>
      </w:r>
      <w:r w:rsidRPr="00A95C4C">
        <w:rPr>
          <w:b/>
          <w:sz w:val="28"/>
          <w:szCs w:val="28"/>
        </w:rPr>
        <w:t>2020-2021 гг на территории Рузаевского муниципального района Республики Мордовия</w:t>
      </w:r>
    </w:p>
    <w:p w:rsidR="00302E75" w:rsidRDefault="00302E75" w:rsidP="00644501">
      <w:pPr>
        <w:ind w:firstLine="540"/>
        <w:jc w:val="center"/>
        <w:rPr>
          <w:sz w:val="28"/>
          <w:szCs w:val="28"/>
        </w:rPr>
      </w:pPr>
    </w:p>
    <w:p w:rsidR="00302E75" w:rsidRDefault="00302E75" w:rsidP="005856BE">
      <w:pPr>
        <w:numPr>
          <w:ilvl w:val="0"/>
          <w:numId w:val="1"/>
        </w:numPr>
        <w:tabs>
          <w:tab w:val="clear" w:pos="90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302E75" w:rsidRDefault="00302E75" w:rsidP="005856BE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Настоящие Правила разработаны на основе Водного кодекса РФ (Федеральный закон от 03.06.2006 г. №74-ФЗ), Федерального закона от 29.12.2004 г. № 199-ФЗ «О внесении изменений в законодательные акты РФ в связи с расширением полномочий органов государственной власти субъектов РФ по предметам совместного ведения РФ и субъектов РФ, а также с расширением перечня вопросов местного значения муниципальных образований», нормативно-правовых актов органов местного самоуправления Рузаевского муниципального района, регламентирующих обеспечение безопасности населения на водных объектах в осенне-зимний период.</w:t>
      </w:r>
    </w:p>
    <w:p w:rsidR="00302E75" w:rsidRDefault="00302E75" w:rsidP="005856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Меры безопасности при пользовании ледовыми переправами</w:t>
      </w:r>
    </w:p>
    <w:p w:rsidR="00302E75" w:rsidRDefault="00302E75" w:rsidP="005856BE">
      <w:pPr>
        <w:numPr>
          <w:ilvl w:val="1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эксплуатирующие ледовые переправы (владельцы переправ), должны иметь разрешение на их оборудование и эксплуатацию.</w:t>
      </w:r>
    </w:p>
    <w:p w:rsidR="00302E75" w:rsidRDefault="00302E75" w:rsidP="005856BE">
      <w:pPr>
        <w:numPr>
          <w:ilvl w:val="1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ледовых переправ определяется эксплуатирующими их организациями по согласованию с администрацией Рузаевского муниципального района Республики Мордовия (в зависимости от статуса переправы), органами Государственной инспекции безопасности дорожного движения Республики Мордовия и Главного управления МЧС России по Республике Мордовия.</w:t>
      </w:r>
    </w:p>
    <w:p w:rsidR="00302E75" w:rsidRDefault="00302E75" w:rsidP="00503D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движения транспорта, нормы перевозки груза и пассажиров устанавливаются администрацией переправ с учетом ледового прогноза и максимальной безопасной нагрузки на лед.</w:t>
      </w:r>
    </w:p>
    <w:p w:rsidR="00302E75" w:rsidRDefault="00302E75" w:rsidP="00D93566">
      <w:pPr>
        <w:numPr>
          <w:ilvl w:val="1"/>
          <w:numId w:val="1"/>
        </w:numPr>
        <w:tabs>
          <w:tab w:val="clear" w:pos="1260"/>
          <w:tab w:val="num" w:pos="567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Места, отведенные для переправ, должны удовлетворять следующим условиям:</w:t>
      </w:r>
    </w:p>
    <w:p w:rsidR="00302E75" w:rsidRDefault="00302E75" w:rsidP="00503D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дороги и спуска, ведущих к переправам;</w:t>
      </w:r>
    </w:p>
    <w:p w:rsidR="00302E75" w:rsidRDefault="00302E75" w:rsidP="00503D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в районе переправы (слева и справа от нее на расстоянии </w:t>
      </w:r>
      <w:smartTag w:uri="urn:schemas-microsoft-com:office:smarttags" w:element="metricconverter">
        <w:smartTagPr>
          <w:attr w:name="ProductID" w:val="100 метров"/>
        </w:smartTagPr>
        <w:r>
          <w:rPr>
            <w:sz w:val="28"/>
            <w:szCs w:val="28"/>
          </w:rPr>
          <w:t>100 метров</w:t>
        </w:r>
      </w:smartTag>
      <w:r>
        <w:rPr>
          <w:sz w:val="28"/>
          <w:szCs w:val="28"/>
        </w:rPr>
        <w:t>) сброса теплых вод и выход грунтовых вод, а также промоин, майны и площадки для выколки льда;</w:t>
      </w:r>
    </w:p>
    <w:p w:rsidR="00302E75" w:rsidRDefault="00302E75" w:rsidP="00503D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трассе автогужевых переправ – только одностороннее движение.</w:t>
      </w:r>
    </w:p>
    <w:p w:rsidR="00302E75" w:rsidRDefault="00302E75" w:rsidP="00D935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встречного движения прокладывается самостоятельная трасса параллельно первой, удаленная от нее на расстояние не менее 40-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>.</w:t>
      </w:r>
    </w:p>
    <w:p w:rsidR="00302E75" w:rsidRDefault="00302E75" w:rsidP="009B5FCA">
      <w:pPr>
        <w:numPr>
          <w:ilvl w:val="1"/>
          <w:numId w:val="1"/>
        </w:numPr>
        <w:tabs>
          <w:tab w:val="clear" w:pos="126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Границы переправы обозначаются через каждые 25-</w:t>
      </w:r>
      <w:smartTag w:uri="urn:schemas-microsoft-com:office:smarttags" w:element="metricconverter">
        <w:smartTagPr>
          <w:attr w:name="ProductID" w:val="30 метров"/>
        </w:smartTagPr>
        <w:r>
          <w:rPr>
            <w:sz w:val="28"/>
            <w:szCs w:val="28"/>
          </w:rPr>
          <w:t>30 метров</w:t>
        </w:r>
      </w:smartTag>
      <w:r>
        <w:rPr>
          <w:sz w:val="28"/>
          <w:szCs w:val="28"/>
        </w:rPr>
        <w:t xml:space="preserve"> ограничительными маркировочными вехами, в опасных для движения местах выставляются предупредительные знаки.</w:t>
      </w:r>
    </w:p>
    <w:p w:rsidR="00302E75" w:rsidRDefault="00302E75" w:rsidP="009B5FCA">
      <w:pPr>
        <w:numPr>
          <w:ilvl w:val="1"/>
          <w:numId w:val="1"/>
        </w:numPr>
        <w:tabs>
          <w:tab w:val="clear" w:pos="126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обоих берегах водоема у спуска на автогужевую переправу владельцами переправ оборудуются площадки для стоянки транспортных средств с забетонированной вокруг нее канавой, имеющей уклон в сторону съемной сточной цистерны, устанавливаются отдельные ящики для сбора мусора, выставляются щиты с надписью «Подать утопающему» и с навешенными на них спасательными кругами, страховочным канатом длиной 10-</w:t>
      </w:r>
      <w:smartTag w:uri="urn:schemas-microsoft-com:office:smarttags" w:element="metricconverter">
        <w:smartTagPr>
          <w:attr w:name="ProductID" w:val="12 метров"/>
        </w:smartTagPr>
        <w:r>
          <w:rPr>
            <w:sz w:val="28"/>
            <w:szCs w:val="28"/>
          </w:rPr>
          <w:t>12 метров</w:t>
        </w:r>
      </w:smartTag>
      <w:r>
        <w:rPr>
          <w:sz w:val="28"/>
          <w:szCs w:val="28"/>
        </w:rPr>
        <w:t>. Рядом с щитами должны быть спасательные доски, багор, шест, лестница, бревно длиной 5-</w:t>
      </w:r>
      <w:smartTag w:uri="urn:schemas-microsoft-com:office:smarttags" w:element="metricconverter">
        <w:smartTagPr>
          <w:attr w:name="ProductID" w:val="6 метров"/>
        </w:smartTagPr>
        <w:r>
          <w:rPr>
            <w:sz w:val="28"/>
            <w:szCs w:val="28"/>
          </w:rPr>
          <w:t>6 метров</w:t>
        </w:r>
      </w:smartTag>
      <w:r>
        <w:rPr>
          <w:sz w:val="28"/>
          <w:szCs w:val="28"/>
        </w:rPr>
        <w:t xml:space="preserve"> и диаметром 10-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  <w:szCs w:val="28"/>
          </w:rPr>
          <w:t>12 см</w:t>
        </w:r>
      </w:smartTag>
      <w:r>
        <w:rPr>
          <w:sz w:val="28"/>
          <w:szCs w:val="28"/>
        </w:rPr>
        <w:t>, используемые для оказания помощи людям при поломке льда. В период интенсивного движения автотранспорта на переправах должны быть развернуты передвижные пункты обогрева людей, должны дежурить тягачи с такелажем возможной эвакуации с рабочей полосы неисправных транспортных средств.</w:t>
      </w:r>
    </w:p>
    <w:p w:rsidR="00302E75" w:rsidRDefault="00302E75" w:rsidP="00A84811">
      <w:pPr>
        <w:numPr>
          <w:ilvl w:val="1"/>
          <w:numId w:val="1"/>
        </w:numPr>
        <w:tabs>
          <w:tab w:val="clear" w:pos="126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безопасности людей на переправе, эксплуатирующей организацией выставляется ведомственный спасательный пост, укомплектованный спасателями, владеющими приемами оказания помощи терпящим бедствие на льду. У автогужевых переправ в период интенсивного движения автотранспорта организуется периодическое патрулирование сотрудниками Государственной инспекции безопасности дорожного движения.</w:t>
      </w:r>
    </w:p>
    <w:p w:rsidR="00302E75" w:rsidRDefault="00302E75" w:rsidP="00A84811">
      <w:pPr>
        <w:numPr>
          <w:ilvl w:val="1"/>
          <w:numId w:val="1"/>
        </w:numPr>
        <w:tabs>
          <w:tab w:val="clear" w:pos="126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 подъезда к переправе устанавливается  специальный щит, на котором помещаются информация о том, какому виду транспорта и с каким максимальным грузом разрешается проезд по данной переправе, какой интервал движения и какую скорость необходимо соблюдать, и другие требования, обеспечивающие безопасность на переправе.</w:t>
      </w:r>
    </w:p>
    <w:p w:rsidR="00302E75" w:rsidRDefault="00302E75" w:rsidP="00A84811">
      <w:pPr>
        <w:numPr>
          <w:ilvl w:val="1"/>
          <w:numId w:val="1"/>
        </w:numPr>
        <w:tabs>
          <w:tab w:val="clear" w:pos="126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Ежедневно утром и вечером, а в оттепель и днем эксплуатирующей организацией осуществляется замер толщины льда и определяется его структура. Замер льда осуществляется по всей трассе и особенно в местах, где больше скорость течения и глубина водоема. Во избежание утепления льда и уменьшения его грузоподъемности регулярно осуществляется расчистка проезжей части переправы от снега.</w:t>
      </w:r>
    </w:p>
    <w:p w:rsidR="00302E75" w:rsidRDefault="00302E75" w:rsidP="00A84811">
      <w:pPr>
        <w:numPr>
          <w:ilvl w:val="1"/>
          <w:numId w:val="1"/>
        </w:numPr>
        <w:tabs>
          <w:tab w:val="clear" w:pos="126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переправах запрещается:</w:t>
      </w:r>
    </w:p>
    <w:p w:rsidR="00302E75" w:rsidRDefault="00302E75" w:rsidP="00004A8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пробивать лунки для рыбной ловли и других целей;</w:t>
      </w:r>
    </w:p>
    <w:p w:rsidR="00302E75" w:rsidRDefault="00302E75" w:rsidP="00004A8E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переезжать в неогражденных и неохраняемых местах.</w:t>
      </w:r>
    </w:p>
    <w:p w:rsidR="00302E75" w:rsidRDefault="00302E75" w:rsidP="00FA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 Должностные лица ГИМС Главного управления МЧС России по Республике Мордовия осуществляют техническое освидетельствование ледовых переправ в части, касающейся обеспечения безопасности людей и охраны окружающей среды, и дают разрешение на их эксплуатацию.</w:t>
      </w:r>
    </w:p>
    <w:p w:rsidR="00302E75" w:rsidRDefault="00302E75" w:rsidP="00FA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Меры безопасности на льду:</w:t>
      </w:r>
    </w:p>
    <w:p w:rsidR="00302E75" w:rsidRDefault="00302E75" w:rsidP="00FA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При переходе водоема по льду следует пользоваться оборудованными ледовыми переправами или проложенными тропами, а при их отсутствии – убедиться в прочности льда с помощью пешни.</w:t>
      </w:r>
    </w:p>
    <w:p w:rsidR="00302E75" w:rsidRDefault="00302E75" w:rsidP="00FA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 Безопасным для перехода является лед с зеленоватым оттенком и толщиной не менее </w:t>
      </w:r>
      <w:smartTag w:uri="urn:schemas-microsoft-com:office:smarttags" w:element="metricconverter">
        <w:smartTagPr>
          <w:attr w:name="ProductID" w:val="7 см"/>
        </w:smartTagPr>
        <w:r>
          <w:rPr>
            <w:sz w:val="28"/>
            <w:szCs w:val="28"/>
          </w:rPr>
          <w:t>7 см</w:t>
        </w:r>
      </w:smartTag>
      <w:r>
        <w:rPr>
          <w:sz w:val="28"/>
          <w:szCs w:val="28"/>
        </w:rPr>
        <w:t>.</w:t>
      </w:r>
    </w:p>
    <w:p w:rsidR="00302E75" w:rsidRDefault="00302E75" w:rsidP="00FA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При переходе по льду группами необходимо следовать друг за другом на расстоянии 5-</w:t>
      </w:r>
      <w:smartTag w:uri="urn:schemas-microsoft-com:office:smarttags" w:element="metricconverter">
        <w:smartTagPr>
          <w:attr w:name="ProductID" w:val="6 метров"/>
        </w:smartTagPr>
        <w:r>
          <w:rPr>
            <w:sz w:val="28"/>
            <w:szCs w:val="28"/>
          </w:rPr>
          <w:t>6 метров</w:t>
        </w:r>
      </w:smartTag>
      <w:r>
        <w:rPr>
          <w:sz w:val="28"/>
          <w:szCs w:val="28"/>
        </w:rPr>
        <w:t xml:space="preserve"> и быть готовым оказать немедленную помощь впереди идущему. Перевозка грузов осуществляется на санях или других приспособлениях, имеющих возможно большую площадь опоры на поверхность льда.</w:t>
      </w:r>
    </w:p>
    <w:p w:rsidR="00302E75" w:rsidRDefault="00302E75" w:rsidP="00FA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Пользоваться на водоемах площадками для катания на коньках разрешается после тщательной проверки прочности льда, толщина которого должна быть не менее 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  <w:szCs w:val="28"/>
          </w:rPr>
          <w:t>12 см</w:t>
        </w:r>
      </w:smartTag>
      <w:r>
        <w:rPr>
          <w:sz w:val="28"/>
          <w:szCs w:val="28"/>
        </w:rPr>
        <w:t xml:space="preserve">, при массовом катании – </w:t>
      </w:r>
      <w:smartTag w:uri="urn:schemas-microsoft-com:office:smarttags" w:element="metricconverter">
        <w:smartTagPr>
          <w:attr w:name="ProductID" w:val="25 см"/>
        </w:smartTagPr>
        <w:r>
          <w:rPr>
            <w:sz w:val="28"/>
            <w:szCs w:val="28"/>
          </w:rPr>
          <w:t>25 см</w:t>
        </w:r>
      </w:smartTag>
      <w:r>
        <w:rPr>
          <w:sz w:val="28"/>
          <w:szCs w:val="28"/>
        </w:rPr>
        <w:t>.</w:t>
      </w:r>
    </w:p>
    <w:p w:rsidR="00302E75" w:rsidRDefault="00302E75" w:rsidP="00FA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При переходе по льду на лыжах рекомендуется пользоваться проложенной лыжней, а при ее отсутствии, прежде чем двигаться по насту, следует отстегнуть крепления лыж, снять петли лыжных палок с кистей рук. Рюкзак или ранец взять на одно плечо. Расстояние между лыжниками должно быть 5-</w:t>
      </w:r>
      <w:smartTag w:uri="urn:schemas-microsoft-com:office:smarttags" w:element="metricconverter">
        <w:smartTagPr>
          <w:attr w:name="ProductID" w:val="6 метров"/>
        </w:smartTagPr>
        <w:r>
          <w:rPr>
            <w:sz w:val="28"/>
            <w:szCs w:val="28"/>
          </w:rPr>
          <w:t>6 метров</w:t>
        </w:r>
      </w:smartTag>
      <w:r>
        <w:rPr>
          <w:sz w:val="28"/>
          <w:szCs w:val="28"/>
        </w:rPr>
        <w:t>, во время движения лыжник, идущий первым, ударами палок проверят прочность льда и следит за его состоянием.</w:t>
      </w:r>
    </w:p>
    <w:p w:rsidR="00302E75" w:rsidRDefault="00302E75" w:rsidP="00FA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Во время рыбной ловли нельзя пробивать много лунок, на ограниченной площади собираться большими группами. Каждому рыболову рекомендуется иметь спасательное средство в виде шнура 12-15 метров, на одном конце которого должен быть закреплен груз весом 400-600 грамм, а на другом – изготовлена петля.</w:t>
      </w:r>
    </w:p>
    <w:p w:rsidR="00302E75" w:rsidRDefault="00302E75" w:rsidP="00FA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Меры безопасности при производстве работ по выколке льда:</w:t>
      </w:r>
    </w:p>
    <w:p w:rsidR="00302E75" w:rsidRDefault="00302E75" w:rsidP="00FA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Предприятия, учреждения и организации при производстве работ по выколке льда должны ограждать опасные для людей участки.</w:t>
      </w:r>
    </w:p>
    <w:p w:rsidR="00302E75" w:rsidRDefault="00302E75" w:rsidP="00FA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Знаки безопасности на льду:</w:t>
      </w:r>
    </w:p>
    <w:p w:rsidR="00302E75" w:rsidRDefault="00302E75" w:rsidP="00FA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Знаки безопасности устанавливаются владельцами переправ, баз (сооружений) стоянок судов и другими водопользователями в целях предотвращения несчастных случаев с людьми.</w:t>
      </w:r>
    </w:p>
    <w:p w:rsidR="00302E75" w:rsidRDefault="00302E75" w:rsidP="00FA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Знаки безопасности имеют форму прямоугольника с размерами сторон не менее 30-60 см и изготавливаются из досок, толстой фанеры, металлических листов или другого прочного материала. Знаки устанавливаются по предписанию уполномоченных на то органов государственного надзора на видных местах и закрепляются на столбах (деревянных, металлических, железобетонных и др.) высотой не менее 2,5 метра.</w:t>
      </w:r>
    </w:p>
    <w:p w:rsidR="00302E75" w:rsidRDefault="00302E75" w:rsidP="00FA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Поисковые и аварийно-спасательные работы при чрезвычайных ситуациях на объектах (паводки, наводнения, аварии судов, утопление людей и т.д.) осуществляются поисково-спасательным отрядом, ГИМС, в соответствии с законодательством, регламентирующим организацию и порядок проведения этих работ.</w:t>
      </w:r>
    </w:p>
    <w:p w:rsidR="00302E75" w:rsidRDefault="00302E75" w:rsidP="00FA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настоящих Правил осуществляется КЧС и ОПБ Рузаевского муниципального района. Лица, нарушившие требования настоящих Правил, несут ответственность в соответствии с действующим законодательством.</w:t>
      </w:r>
    </w:p>
    <w:p w:rsidR="00302E75" w:rsidRDefault="00302E75" w:rsidP="00B845F0">
      <w:pPr>
        <w:jc w:val="right"/>
        <w:rPr>
          <w:sz w:val="24"/>
          <w:szCs w:val="24"/>
        </w:rPr>
      </w:pPr>
    </w:p>
    <w:p w:rsidR="00302E75" w:rsidRDefault="00302E75" w:rsidP="00B845F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302E75" w:rsidRDefault="00302E75" w:rsidP="00B845F0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02E75" w:rsidRDefault="00302E75" w:rsidP="00B845F0">
      <w:pPr>
        <w:jc w:val="right"/>
        <w:rPr>
          <w:sz w:val="24"/>
          <w:szCs w:val="24"/>
        </w:rPr>
      </w:pPr>
      <w:r>
        <w:rPr>
          <w:sz w:val="24"/>
          <w:szCs w:val="24"/>
        </w:rPr>
        <w:t>Рузаевского муниципального района</w:t>
      </w:r>
    </w:p>
    <w:p w:rsidR="00302E75" w:rsidRDefault="00302E75" w:rsidP="00B845F0">
      <w:pPr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Мордовия</w:t>
      </w:r>
    </w:p>
    <w:p w:rsidR="00302E75" w:rsidRDefault="00302E75" w:rsidP="00B845F0">
      <w:pPr>
        <w:jc w:val="right"/>
        <w:rPr>
          <w:sz w:val="24"/>
          <w:szCs w:val="24"/>
        </w:rPr>
      </w:pPr>
      <w:r>
        <w:rPr>
          <w:sz w:val="24"/>
          <w:szCs w:val="24"/>
        </w:rPr>
        <w:t>от  28.12.2020 №  774</w:t>
      </w:r>
    </w:p>
    <w:p w:rsidR="00302E75" w:rsidRDefault="00302E75" w:rsidP="00B845F0">
      <w:pPr>
        <w:jc w:val="right"/>
        <w:rPr>
          <w:sz w:val="24"/>
          <w:szCs w:val="24"/>
        </w:rPr>
      </w:pPr>
    </w:p>
    <w:p w:rsidR="00302E75" w:rsidRDefault="00302E75" w:rsidP="00B84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302E75" w:rsidRDefault="00302E75" w:rsidP="00B84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обеспечению безопасности на водных объектах на территории Рузаевского муниципального района Республики Мордовия</w:t>
      </w:r>
    </w:p>
    <w:p w:rsidR="00302E75" w:rsidRDefault="00302E75" w:rsidP="00B84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осенне-зимний период </w:t>
      </w:r>
      <w:r w:rsidRPr="00A95C4C">
        <w:rPr>
          <w:b/>
          <w:sz w:val="28"/>
          <w:szCs w:val="28"/>
        </w:rPr>
        <w:t>2020-2021 гг на территории Рузаевского муниципального района Республики Мордовия</w:t>
      </w:r>
    </w:p>
    <w:p w:rsidR="00302E75" w:rsidRDefault="00302E75" w:rsidP="00B845F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302E75" w:rsidTr="00B13A76">
        <w:tc>
          <w:tcPr>
            <w:tcW w:w="648" w:type="dxa"/>
          </w:tcPr>
          <w:p w:rsidR="00302E75" w:rsidRPr="00B13A76" w:rsidRDefault="00302E75" w:rsidP="00B13A76">
            <w:pPr>
              <w:jc w:val="center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№ п/п</w:t>
            </w:r>
          </w:p>
        </w:tc>
        <w:tc>
          <w:tcPr>
            <w:tcW w:w="4137" w:type="dxa"/>
          </w:tcPr>
          <w:p w:rsidR="00302E75" w:rsidRPr="00B13A76" w:rsidRDefault="00302E75" w:rsidP="00B13A76">
            <w:pPr>
              <w:jc w:val="center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302E75" w:rsidRPr="00B13A76" w:rsidRDefault="00302E75" w:rsidP="00B13A76">
            <w:pPr>
              <w:jc w:val="center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302E75" w:rsidRPr="00B13A76" w:rsidRDefault="00302E75" w:rsidP="00B13A76">
            <w:pPr>
              <w:jc w:val="center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Исполнители</w:t>
            </w:r>
          </w:p>
        </w:tc>
      </w:tr>
      <w:tr w:rsidR="00302E75" w:rsidTr="00B13A76">
        <w:tc>
          <w:tcPr>
            <w:tcW w:w="648" w:type="dxa"/>
          </w:tcPr>
          <w:p w:rsidR="00302E75" w:rsidRPr="00B13A76" w:rsidRDefault="00302E75" w:rsidP="00B13A76">
            <w:pPr>
              <w:jc w:val="center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302E75" w:rsidRPr="00B13A76" w:rsidRDefault="00302E75" w:rsidP="00B13A76">
            <w:pPr>
              <w:jc w:val="center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02E75" w:rsidRPr="00B13A76" w:rsidRDefault="00302E75" w:rsidP="00B13A76">
            <w:pPr>
              <w:jc w:val="center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302E75" w:rsidRPr="00B13A76" w:rsidRDefault="00302E75" w:rsidP="00B13A76">
            <w:pPr>
              <w:jc w:val="center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4</w:t>
            </w:r>
          </w:p>
        </w:tc>
      </w:tr>
      <w:tr w:rsidR="00302E75" w:rsidTr="00B13A76">
        <w:tc>
          <w:tcPr>
            <w:tcW w:w="648" w:type="dxa"/>
          </w:tcPr>
          <w:p w:rsidR="00302E75" w:rsidRPr="00B13A76" w:rsidRDefault="00302E75" w:rsidP="00B13A76">
            <w:pPr>
              <w:jc w:val="center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302E75" w:rsidRPr="00B13A76" w:rsidRDefault="00302E75" w:rsidP="00B13A76">
            <w:pPr>
              <w:jc w:val="both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Информирование н</w:t>
            </w:r>
            <w:r>
              <w:rPr>
                <w:sz w:val="28"/>
                <w:szCs w:val="28"/>
              </w:rPr>
              <w:t>аселения о мерах безопасного пов</w:t>
            </w:r>
            <w:r w:rsidRPr="00B13A76">
              <w:rPr>
                <w:sz w:val="28"/>
                <w:szCs w:val="28"/>
              </w:rPr>
              <w:t>едения на водоемах в осенне-зимний период.</w:t>
            </w:r>
          </w:p>
          <w:p w:rsidR="00302E75" w:rsidRPr="00B13A76" w:rsidRDefault="00302E75" w:rsidP="00B13A76">
            <w:pPr>
              <w:jc w:val="both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Утвердить составы оперативных групп для участия в ликвидации ЧС на водных объектах в осенне-зимний период на территории поселений Рузаевского муниципального района</w:t>
            </w:r>
            <w:r>
              <w:rPr>
                <w:sz w:val="28"/>
                <w:szCs w:val="28"/>
              </w:rPr>
              <w:t xml:space="preserve"> Республики Мордовия</w:t>
            </w:r>
            <w:r w:rsidRPr="00B13A76">
              <w:rPr>
                <w:sz w:val="28"/>
                <w:szCs w:val="28"/>
              </w:rPr>
              <w:t>.</w:t>
            </w:r>
          </w:p>
          <w:p w:rsidR="00302E75" w:rsidRPr="00B13A76" w:rsidRDefault="00302E75" w:rsidP="00B13A76">
            <w:pPr>
              <w:jc w:val="both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Установка информационных аншлагов «Выход на лед опасен».</w:t>
            </w:r>
          </w:p>
        </w:tc>
        <w:tc>
          <w:tcPr>
            <w:tcW w:w="2393" w:type="dxa"/>
          </w:tcPr>
          <w:p w:rsidR="00302E75" w:rsidRPr="00B13A76" w:rsidRDefault="00302E75" w:rsidP="00B13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13A76">
              <w:rPr>
                <w:sz w:val="28"/>
                <w:szCs w:val="28"/>
              </w:rPr>
              <w:t>о наступления сезона и в течение сезона</w:t>
            </w:r>
          </w:p>
        </w:tc>
        <w:tc>
          <w:tcPr>
            <w:tcW w:w="2393" w:type="dxa"/>
          </w:tcPr>
          <w:p w:rsidR="00302E75" w:rsidRPr="00B13A76" w:rsidRDefault="00302E75" w:rsidP="00B13A76">
            <w:pPr>
              <w:jc w:val="both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Главы сельских поселений, Главы администраций сельских поселений, Глава администрации городского поселения Рузаевка (по согласованию)</w:t>
            </w:r>
          </w:p>
        </w:tc>
      </w:tr>
      <w:tr w:rsidR="00302E75" w:rsidTr="00B13A76">
        <w:tc>
          <w:tcPr>
            <w:tcW w:w="648" w:type="dxa"/>
          </w:tcPr>
          <w:p w:rsidR="00302E75" w:rsidRPr="00B13A76" w:rsidRDefault="00302E75" w:rsidP="00B13A76">
            <w:pPr>
              <w:jc w:val="center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302E75" w:rsidRPr="00B13A76" w:rsidRDefault="00302E75" w:rsidP="00B13A76">
            <w:pPr>
              <w:jc w:val="both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Организация занятий по правилам само- и взаимопомощи в случае попадания в полынью, оказанию первой помощи при утоплении, в рамках внеклассной работы</w:t>
            </w:r>
          </w:p>
        </w:tc>
        <w:tc>
          <w:tcPr>
            <w:tcW w:w="2393" w:type="dxa"/>
          </w:tcPr>
          <w:p w:rsidR="00302E75" w:rsidRPr="00B13A76" w:rsidRDefault="00302E75" w:rsidP="00B13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13A76">
              <w:rPr>
                <w:sz w:val="28"/>
                <w:szCs w:val="28"/>
              </w:rPr>
              <w:t>остоянно</w:t>
            </w:r>
          </w:p>
        </w:tc>
        <w:tc>
          <w:tcPr>
            <w:tcW w:w="2393" w:type="dxa"/>
          </w:tcPr>
          <w:p w:rsidR="00302E75" w:rsidRPr="00B13A76" w:rsidRDefault="00302E75" w:rsidP="00B13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r w:rsidRPr="00B13A76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>»</w:t>
            </w:r>
            <w:r w:rsidRPr="00B13A76">
              <w:rPr>
                <w:sz w:val="28"/>
                <w:szCs w:val="28"/>
              </w:rPr>
              <w:t xml:space="preserve"> администрации Рузаевского муниципального района</w:t>
            </w:r>
          </w:p>
        </w:tc>
      </w:tr>
      <w:tr w:rsidR="00302E75" w:rsidTr="00B13A76">
        <w:tc>
          <w:tcPr>
            <w:tcW w:w="648" w:type="dxa"/>
          </w:tcPr>
          <w:p w:rsidR="00302E75" w:rsidRPr="00B13A76" w:rsidRDefault="00302E75" w:rsidP="00B13A76">
            <w:pPr>
              <w:jc w:val="center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3</w:t>
            </w:r>
          </w:p>
        </w:tc>
        <w:tc>
          <w:tcPr>
            <w:tcW w:w="4137" w:type="dxa"/>
          </w:tcPr>
          <w:p w:rsidR="00302E75" w:rsidRPr="00B13A76" w:rsidRDefault="00302E75" w:rsidP="00B13A76">
            <w:pPr>
              <w:jc w:val="both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Контроль за состоянием общественного правопорядка в местах проведения массовых мероприятий по зимней рыбалке</w:t>
            </w:r>
          </w:p>
        </w:tc>
        <w:tc>
          <w:tcPr>
            <w:tcW w:w="2393" w:type="dxa"/>
          </w:tcPr>
          <w:p w:rsidR="00302E75" w:rsidRPr="00B13A76" w:rsidRDefault="00302E75" w:rsidP="00B13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13A76">
              <w:rPr>
                <w:sz w:val="28"/>
                <w:szCs w:val="28"/>
              </w:rPr>
              <w:t xml:space="preserve"> течение сезона</w:t>
            </w:r>
          </w:p>
        </w:tc>
        <w:tc>
          <w:tcPr>
            <w:tcW w:w="2393" w:type="dxa"/>
          </w:tcPr>
          <w:p w:rsidR="00302E75" w:rsidRPr="00B13A76" w:rsidRDefault="00302E75" w:rsidP="00B13A76">
            <w:pPr>
              <w:jc w:val="both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 xml:space="preserve">Главы сельских поселений, Главы администраций сельских поселений, Глава администрации городского поселения Рузаевка, ГИМС с привлечением отдела МВД России по Рузаевскому муниципальному району (по согласованию) </w:t>
            </w:r>
          </w:p>
        </w:tc>
      </w:tr>
      <w:tr w:rsidR="00302E75" w:rsidTr="00B13A76">
        <w:tc>
          <w:tcPr>
            <w:tcW w:w="648" w:type="dxa"/>
          </w:tcPr>
          <w:p w:rsidR="00302E75" w:rsidRPr="00B13A76" w:rsidRDefault="00302E75" w:rsidP="00B13A76">
            <w:pPr>
              <w:jc w:val="center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4</w:t>
            </w:r>
          </w:p>
        </w:tc>
        <w:tc>
          <w:tcPr>
            <w:tcW w:w="4137" w:type="dxa"/>
          </w:tcPr>
          <w:p w:rsidR="00302E75" w:rsidRPr="00B13A76" w:rsidRDefault="00302E75" w:rsidP="00B13A76">
            <w:pPr>
              <w:jc w:val="both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Доведение Правил охраны жизни людей на водных объектах</w:t>
            </w:r>
            <w:r>
              <w:rPr>
                <w:sz w:val="28"/>
                <w:szCs w:val="28"/>
              </w:rPr>
              <w:t xml:space="preserve"> в Республике Мордовия, утвержденных постановлением Правительства Республики Мордовия от 29.12.2006 №588</w:t>
            </w:r>
            <w:r w:rsidRPr="00B13A76">
              <w:rPr>
                <w:sz w:val="28"/>
                <w:szCs w:val="28"/>
              </w:rPr>
              <w:t>. Организация обучения порядка оказания само- и взаимопомощи при попадании в полынью и первой медицинской помощи при утоплении</w:t>
            </w:r>
          </w:p>
        </w:tc>
        <w:tc>
          <w:tcPr>
            <w:tcW w:w="2393" w:type="dxa"/>
          </w:tcPr>
          <w:p w:rsidR="00302E75" w:rsidRPr="00B13A76" w:rsidRDefault="00302E75" w:rsidP="00B13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13A76">
              <w:rPr>
                <w:sz w:val="28"/>
                <w:szCs w:val="28"/>
              </w:rPr>
              <w:t>о начала сезона</w:t>
            </w:r>
          </w:p>
        </w:tc>
        <w:tc>
          <w:tcPr>
            <w:tcW w:w="2393" w:type="dxa"/>
          </w:tcPr>
          <w:p w:rsidR="00302E75" w:rsidRPr="00B13A76" w:rsidRDefault="00302E75" w:rsidP="00B13A76">
            <w:pPr>
              <w:jc w:val="both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Руководители предприятий, организаций и учреждений всех форм собственности, Главы сельских поселений, Главы администраций сельских поселений, Глава администрации городского поселения Рузаевка (по согласованию)</w:t>
            </w:r>
          </w:p>
        </w:tc>
      </w:tr>
      <w:tr w:rsidR="00302E75" w:rsidTr="00B13A76">
        <w:tc>
          <w:tcPr>
            <w:tcW w:w="648" w:type="dxa"/>
          </w:tcPr>
          <w:p w:rsidR="00302E75" w:rsidRPr="00B13A76" w:rsidRDefault="00302E75" w:rsidP="00B13A76">
            <w:pPr>
              <w:jc w:val="center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5</w:t>
            </w:r>
          </w:p>
        </w:tc>
        <w:tc>
          <w:tcPr>
            <w:tcW w:w="4137" w:type="dxa"/>
          </w:tcPr>
          <w:p w:rsidR="00302E75" w:rsidRPr="00B13A76" w:rsidRDefault="00302E75" w:rsidP="00B13A76">
            <w:pPr>
              <w:jc w:val="both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Координация деятельности по обеспечению безопасности людей на водных объектах</w:t>
            </w:r>
          </w:p>
        </w:tc>
        <w:tc>
          <w:tcPr>
            <w:tcW w:w="2393" w:type="dxa"/>
          </w:tcPr>
          <w:p w:rsidR="00302E75" w:rsidRPr="00B13A76" w:rsidRDefault="00302E75" w:rsidP="00B13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13A76">
              <w:rPr>
                <w:sz w:val="28"/>
                <w:szCs w:val="28"/>
              </w:rPr>
              <w:t xml:space="preserve"> течение сезона</w:t>
            </w:r>
          </w:p>
        </w:tc>
        <w:tc>
          <w:tcPr>
            <w:tcW w:w="2393" w:type="dxa"/>
          </w:tcPr>
          <w:p w:rsidR="00302E75" w:rsidRPr="00B13A76" w:rsidRDefault="00302E75" w:rsidP="00B13A76">
            <w:pPr>
              <w:jc w:val="both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КЧС и ОПБ Рузаевского муниципального района</w:t>
            </w:r>
          </w:p>
        </w:tc>
      </w:tr>
      <w:tr w:rsidR="00302E75" w:rsidTr="00B13A76">
        <w:tc>
          <w:tcPr>
            <w:tcW w:w="648" w:type="dxa"/>
          </w:tcPr>
          <w:p w:rsidR="00302E75" w:rsidRPr="00B13A76" w:rsidRDefault="00302E75" w:rsidP="00B13A76">
            <w:pPr>
              <w:jc w:val="center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6</w:t>
            </w:r>
          </w:p>
        </w:tc>
        <w:tc>
          <w:tcPr>
            <w:tcW w:w="4137" w:type="dxa"/>
          </w:tcPr>
          <w:p w:rsidR="00302E75" w:rsidRPr="00B13A76" w:rsidRDefault="00302E75" w:rsidP="00920A57">
            <w:pPr>
              <w:jc w:val="both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Проведение профилактической, аг</w:t>
            </w:r>
            <w:r>
              <w:rPr>
                <w:sz w:val="28"/>
                <w:szCs w:val="28"/>
              </w:rPr>
              <w:t>и</w:t>
            </w:r>
            <w:r w:rsidRPr="00B13A76">
              <w:rPr>
                <w:sz w:val="28"/>
                <w:szCs w:val="28"/>
              </w:rPr>
              <w:t>тационно-пропаганди</w:t>
            </w:r>
            <w:r>
              <w:rPr>
                <w:sz w:val="28"/>
                <w:szCs w:val="28"/>
              </w:rPr>
              <w:t>ст</w:t>
            </w:r>
            <w:bookmarkStart w:id="0" w:name="_GoBack"/>
            <w:bookmarkEnd w:id="0"/>
            <w:r w:rsidRPr="00B13A76">
              <w:rPr>
                <w:sz w:val="28"/>
                <w:szCs w:val="28"/>
              </w:rPr>
              <w:t>кой и разъяснительной работы с населением по мерам безопасности на водных объектах</w:t>
            </w:r>
          </w:p>
        </w:tc>
        <w:tc>
          <w:tcPr>
            <w:tcW w:w="2393" w:type="dxa"/>
          </w:tcPr>
          <w:p w:rsidR="00302E75" w:rsidRPr="00B13A76" w:rsidRDefault="00302E75" w:rsidP="00B13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13A76">
              <w:rPr>
                <w:sz w:val="28"/>
                <w:szCs w:val="28"/>
              </w:rPr>
              <w:t>остоянно</w:t>
            </w:r>
          </w:p>
        </w:tc>
        <w:tc>
          <w:tcPr>
            <w:tcW w:w="2393" w:type="dxa"/>
          </w:tcPr>
          <w:p w:rsidR="00302E75" w:rsidRPr="00B13A76" w:rsidRDefault="00302E75" w:rsidP="00B13A76">
            <w:pPr>
              <w:jc w:val="both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Главы сельских поселений, Главы администраций сельских поселений, Глава администрации городского поселения Рузаевка (по согласованию)</w:t>
            </w:r>
          </w:p>
        </w:tc>
      </w:tr>
      <w:tr w:rsidR="00302E75" w:rsidTr="00B13A76">
        <w:tc>
          <w:tcPr>
            <w:tcW w:w="648" w:type="dxa"/>
          </w:tcPr>
          <w:p w:rsidR="00302E75" w:rsidRPr="00B13A76" w:rsidRDefault="00302E75" w:rsidP="00B13A76">
            <w:pPr>
              <w:jc w:val="center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7</w:t>
            </w:r>
          </w:p>
        </w:tc>
        <w:tc>
          <w:tcPr>
            <w:tcW w:w="4137" w:type="dxa"/>
          </w:tcPr>
          <w:p w:rsidR="00302E75" w:rsidRPr="00B13A76" w:rsidRDefault="00302E75" w:rsidP="00B13A76">
            <w:pPr>
              <w:jc w:val="both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Установить в местах несанкционированных ледовых переходов (переправ) запрещающие аншлаги «Проход (проезд) по льду запрещен»</w:t>
            </w:r>
          </w:p>
        </w:tc>
        <w:tc>
          <w:tcPr>
            <w:tcW w:w="2393" w:type="dxa"/>
          </w:tcPr>
          <w:p w:rsidR="00302E75" w:rsidRPr="00B13A76" w:rsidRDefault="00302E75" w:rsidP="00B13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13A76">
              <w:rPr>
                <w:sz w:val="28"/>
                <w:szCs w:val="28"/>
              </w:rPr>
              <w:t>о 1 декабря</w:t>
            </w:r>
          </w:p>
        </w:tc>
        <w:tc>
          <w:tcPr>
            <w:tcW w:w="2393" w:type="dxa"/>
          </w:tcPr>
          <w:p w:rsidR="00302E75" w:rsidRPr="00B13A76" w:rsidRDefault="00302E75" w:rsidP="00B13A76">
            <w:pPr>
              <w:jc w:val="both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Главы сельских поселений, Главы администраций сельских поселений, Глава администрации городского поселения Рузаевка (по согласованию)</w:t>
            </w:r>
          </w:p>
        </w:tc>
      </w:tr>
      <w:tr w:rsidR="00302E75" w:rsidTr="00B13A76">
        <w:tc>
          <w:tcPr>
            <w:tcW w:w="648" w:type="dxa"/>
          </w:tcPr>
          <w:p w:rsidR="00302E75" w:rsidRPr="00B13A76" w:rsidRDefault="00302E75" w:rsidP="00B13A76">
            <w:pPr>
              <w:jc w:val="center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8</w:t>
            </w:r>
          </w:p>
        </w:tc>
        <w:tc>
          <w:tcPr>
            <w:tcW w:w="4137" w:type="dxa"/>
          </w:tcPr>
          <w:p w:rsidR="00302E75" w:rsidRPr="00B13A76" w:rsidRDefault="00302E75" w:rsidP="00B13A76">
            <w:pPr>
              <w:jc w:val="both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Информирование населения об обстановке на водных объектах в СМИ и на сходе граждан</w:t>
            </w:r>
          </w:p>
        </w:tc>
        <w:tc>
          <w:tcPr>
            <w:tcW w:w="2393" w:type="dxa"/>
          </w:tcPr>
          <w:p w:rsidR="00302E75" w:rsidRPr="00B13A76" w:rsidRDefault="00302E75" w:rsidP="00B13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13A76">
              <w:rPr>
                <w:sz w:val="28"/>
                <w:szCs w:val="28"/>
              </w:rPr>
              <w:t>остоянно</w:t>
            </w:r>
          </w:p>
        </w:tc>
        <w:tc>
          <w:tcPr>
            <w:tcW w:w="2393" w:type="dxa"/>
          </w:tcPr>
          <w:p w:rsidR="00302E75" w:rsidRPr="00B13A76" w:rsidRDefault="00302E75" w:rsidP="00B13A76">
            <w:pPr>
              <w:jc w:val="both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Главы сельских поселений, Главы администраций сельских поселений, Глава администрации городского поселения Рузаевка (по согласованию)</w:t>
            </w:r>
          </w:p>
        </w:tc>
      </w:tr>
      <w:tr w:rsidR="00302E75" w:rsidTr="00B13A76">
        <w:tc>
          <w:tcPr>
            <w:tcW w:w="648" w:type="dxa"/>
          </w:tcPr>
          <w:p w:rsidR="00302E75" w:rsidRPr="00B13A76" w:rsidRDefault="00302E75" w:rsidP="00B13A76">
            <w:pPr>
              <w:jc w:val="center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9</w:t>
            </w:r>
          </w:p>
        </w:tc>
        <w:tc>
          <w:tcPr>
            <w:tcW w:w="4137" w:type="dxa"/>
          </w:tcPr>
          <w:p w:rsidR="00302E75" w:rsidRPr="00B13A76" w:rsidRDefault="00302E75" w:rsidP="00B13A76">
            <w:pPr>
              <w:jc w:val="both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Перед началом весны в традиционных местах массовой рыбной ловли установить аншлаги «Осторожно, тонкий лед»</w:t>
            </w:r>
          </w:p>
        </w:tc>
        <w:tc>
          <w:tcPr>
            <w:tcW w:w="2393" w:type="dxa"/>
          </w:tcPr>
          <w:p w:rsidR="00302E75" w:rsidRPr="00B13A76" w:rsidRDefault="00302E75" w:rsidP="00B13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13A76">
              <w:rPr>
                <w:sz w:val="28"/>
                <w:szCs w:val="28"/>
              </w:rPr>
              <w:t>о 25 февраля</w:t>
            </w:r>
          </w:p>
        </w:tc>
        <w:tc>
          <w:tcPr>
            <w:tcW w:w="2393" w:type="dxa"/>
          </w:tcPr>
          <w:p w:rsidR="00302E75" w:rsidRPr="00B13A76" w:rsidRDefault="00302E75" w:rsidP="00B13A76">
            <w:pPr>
              <w:jc w:val="both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Главы сельских поселений, Главы администраций сельских поселений, Глава администрации городского поселения Рузаевка (по согласованию)</w:t>
            </w:r>
          </w:p>
        </w:tc>
      </w:tr>
    </w:tbl>
    <w:p w:rsidR="00302E75" w:rsidRPr="00B845F0" w:rsidRDefault="00302E75" w:rsidP="00B845F0">
      <w:pPr>
        <w:jc w:val="both"/>
        <w:rPr>
          <w:sz w:val="28"/>
          <w:szCs w:val="28"/>
        </w:rPr>
      </w:pPr>
    </w:p>
    <w:sectPr w:rsidR="00302E75" w:rsidRPr="00B845F0" w:rsidSect="006C7156">
      <w:pgSz w:w="11906" w:h="16838"/>
      <w:pgMar w:top="993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33161"/>
    <w:multiLevelType w:val="multilevel"/>
    <w:tmpl w:val="43E066F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74D"/>
    <w:rsid w:val="00004A8E"/>
    <w:rsid w:val="00055B1A"/>
    <w:rsid w:val="00070A14"/>
    <w:rsid w:val="000847CD"/>
    <w:rsid w:val="00126462"/>
    <w:rsid w:val="00180C4D"/>
    <w:rsid w:val="00191CC2"/>
    <w:rsid w:val="001F767B"/>
    <w:rsid w:val="00213BE3"/>
    <w:rsid w:val="00302E75"/>
    <w:rsid w:val="003247AF"/>
    <w:rsid w:val="00333DE3"/>
    <w:rsid w:val="00432483"/>
    <w:rsid w:val="00446A81"/>
    <w:rsid w:val="00464634"/>
    <w:rsid w:val="0048295B"/>
    <w:rsid w:val="004872C7"/>
    <w:rsid w:val="004904D4"/>
    <w:rsid w:val="004C5027"/>
    <w:rsid w:val="004C7002"/>
    <w:rsid w:val="00503D80"/>
    <w:rsid w:val="00517A21"/>
    <w:rsid w:val="005233C3"/>
    <w:rsid w:val="00546125"/>
    <w:rsid w:val="00576E92"/>
    <w:rsid w:val="005856BE"/>
    <w:rsid w:val="005863D7"/>
    <w:rsid w:val="0059107B"/>
    <w:rsid w:val="005A19AC"/>
    <w:rsid w:val="00644501"/>
    <w:rsid w:val="006607B2"/>
    <w:rsid w:val="00696967"/>
    <w:rsid w:val="006C7156"/>
    <w:rsid w:val="006E147C"/>
    <w:rsid w:val="006F27F1"/>
    <w:rsid w:val="007373B4"/>
    <w:rsid w:val="00774F3E"/>
    <w:rsid w:val="007D68E2"/>
    <w:rsid w:val="007F1AF7"/>
    <w:rsid w:val="007F3F71"/>
    <w:rsid w:val="00811703"/>
    <w:rsid w:val="00823F4C"/>
    <w:rsid w:val="00826849"/>
    <w:rsid w:val="008673B7"/>
    <w:rsid w:val="008B4F1D"/>
    <w:rsid w:val="00920A57"/>
    <w:rsid w:val="00957231"/>
    <w:rsid w:val="00962848"/>
    <w:rsid w:val="009B5FCA"/>
    <w:rsid w:val="009F5767"/>
    <w:rsid w:val="00A0274D"/>
    <w:rsid w:val="00A8196C"/>
    <w:rsid w:val="00A84811"/>
    <w:rsid w:val="00A95C4C"/>
    <w:rsid w:val="00AA35B9"/>
    <w:rsid w:val="00AB03F5"/>
    <w:rsid w:val="00AE35EC"/>
    <w:rsid w:val="00B13A76"/>
    <w:rsid w:val="00B23461"/>
    <w:rsid w:val="00B37B89"/>
    <w:rsid w:val="00B53DA9"/>
    <w:rsid w:val="00B845F0"/>
    <w:rsid w:val="00BB436F"/>
    <w:rsid w:val="00BC0656"/>
    <w:rsid w:val="00BF1124"/>
    <w:rsid w:val="00C16549"/>
    <w:rsid w:val="00C237A4"/>
    <w:rsid w:val="00C31CFA"/>
    <w:rsid w:val="00C33F63"/>
    <w:rsid w:val="00C4162E"/>
    <w:rsid w:val="00C45BD8"/>
    <w:rsid w:val="00C60859"/>
    <w:rsid w:val="00D17A51"/>
    <w:rsid w:val="00D32E36"/>
    <w:rsid w:val="00D564E9"/>
    <w:rsid w:val="00D64959"/>
    <w:rsid w:val="00D66107"/>
    <w:rsid w:val="00D74240"/>
    <w:rsid w:val="00D9303F"/>
    <w:rsid w:val="00D93566"/>
    <w:rsid w:val="00DC14CB"/>
    <w:rsid w:val="00E662CB"/>
    <w:rsid w:val="00EA6035"/>
    <w:rsid w:val="00EB5806"/>
    <w:rsid w:val="00EE49EF"/>
    <w:rsid w:val="00EF5DC2"/>
    <w:rsid w:val="00F3306A"/>
    <w:rsid w:val="00F635AD"/>
    <w:rsid w:val="00F657A7"/>
    <w:rsid w:val="00F73EAE"/>
    <w:rsid w:val="00F73FA1"/>
    <w:rsid w:val="00F86974"/>
    <w:rsid w:val="00F918F6"/>
    <w:rsid w:val="00FA48FE"/>
    <w:rsid w:val="00FB514C"/>
    <w:rsid w:val="00FC156F"/>
    <w:rsid w:val="00FC6F81"/>
    <w:rsid w:val="00FE5C0D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4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аблицы (моноширинный)"/>
    <w:basedOn w:val="Normal"/>
    <w:next w:val="Normal"/>
    <w:uiPriority w:val="99"/>
    <w:rsid w:val="00A0274D"/>
    <w:pPr>
      <w:widowControl/>
    </w:pPr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99"/>
    <w:rsid w:val="0059107B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1947</Words>
  <Characters>11103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РУЗАЕВСКОГО</dc:title>
  <dc:subject/>
  <dc:creator>Администратор</dc:creator>
  <cp:keywords/>
  <dc:description/>
  <cp:lastModifiedBy>1</cp:lastModifiedBy>
  <cp:revision>2</cp:revision>
  <cp:lastPrinted>2020-12-25T06:22:00Z</cp:lastPrinted>
  <dcterms:created xsi:type="dcterms:W3CDTF">2020-12-28T06:36:00Z</dcterms:created>
  <dcterms:modified xsi:type="dcterms:W3CDTF">2020-12-28T06:36:00Z</dcterms:modified>
</cp:coreProperties>
</file>