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85" w:rsidRDefault="00723F85" w:rsidP="0043379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723F85" w:rsidRDefault="00723F85" w:rsidP="0043379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723F85" w:rsidRPr="00723F85" w:rsidRDefault="00723F85" w:rsidP="00723F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КРАСНОСЕЛЬЦОВСКОГО</w:t>
      </w:r>
    </w:p>
    <w:p w:rsidR="00723F85" w:rsidRPr="00723F85" w:rsidRDefault="00723F85" w:rsidP="00723F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23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bookmarkEnd w:id="0"/>
    <w:p w:rsidR="00723F85" w:rsidRPr="00723F85" w:rsidRDefault="00723F85" w:rsidP="00723F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723F85" w:rsidRPr="00723F85" w:rsidRDefault="00723F85" w:rsidP="00723F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723F85" w:rsidRDefault="00723F85" w:rsidP="0043379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723F85" w:rsidRDefault="00723F85" w:rsidP="0043379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723F85" w:rsidRDefault="00723F85" w:rsidP="00723F85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23F8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Общественное  обсуждение </w:t>
      </w:r>
      <w:proofErr w:type="gramStart"/>
      <w:r w:rsidRPr="00723F85">
        <w:rPr>
          <w:rFonts w:ascii="Times New Roman" w:eastAsia="Times New Roman" w:hAnsi="Times New Roman" w:cs="Times New Roman"/>
          <w:sz w:val="32"/>
          <w:szCs w:val="32"/>
          <w:lang w:eastAsia="ru-RU"/>
        </w:rPr>
        <w:t>дизайн-проекта</w:t>
      </w:r>
      <w:proofErr w:type="gramEnd"/>
      <w:r w:rsidRPr="00723F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благоустройства дворовой территории многоквартирного дома расположенного по адресу: РМ, Рузаевский район, п. Совхоз « Красное сельцо», ул</w:t>
      </w:r>
      <w:proofErr w:type="gramStart"/>
      <w:r w:rsidRPr="00723F85">
        <w:rPr>
          <w:rFonts w:ascii="Times New Roman" w:eastAsia="Times New Roman" w:hAnsi="Times New Roman" w:cs="Times New Roman"/>
          <w:sz w:val="32"/>
          <w:szCs w:val="32"/>
          <w:lang w:eastAsia="ru-RU"/>
        </w:rPr>
        <w:t>.Г</w:t>
      </w:r>
      <w:proofErr w:type="gramEnd"/>
      <w:r w:rsidRPr="00723F85">
        <w:rPr>
          <w:rFonts w:ascii="Times New Roman" w:eastAsia="Times New Roman" w:hAnsi="Times New Roman" w:cs="Times New Roman"/>
          <w:sz w:val="32"/>
          <w:szCs w:val="32"/>
          <w:lang w:eastAsia="ru-RU"/>
        </w:rPr>
        <w:t>агарина,д.12</w:t>
      </w:r>
    </w:p>
    <w:p w:rsidR="00723F85" w:rsidRDefault="00723F85" w:rsidP="0043379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723F85" w:rsidRDefault="00723F85" w:rsidP="00723F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8A47A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здание администрации Красносельцовского сельского поселения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.</w:t>
      </w:r>
      <w:proofErr w:type="gramEnd"/>
    </w:p>
    <w:p w:rsidR="00723F85" w:rsidRDefault="00723F85" w:rsidP="00723F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47A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Предмет общественного обсуждения: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дизайн-проект </w:t>
      </w:r>
      <w:r w:rsidR="008A47A5" w:rsidRPr="00723F85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благоустройства дворовой территории многоквартирного дома расположенного по адресу: РМ, Рузаевский район, п. Совхоз « Красное сельцо», ул</w:t>
      </w:r>
      <w:proofErr w:type="gramStart"/>
      <w:r w:rsidR="008A47A5" w:rsidRPr="00723F85">
        <w:rPr>
          <w:rFonts w:ascii="Times New Roman" w:eastAsia="Times New Roman" w:hAnsi="Times New Roman" w:cs="Times New Roman"/>
          <w:sz w:val="32"/>
          <w:szCs w:val="32"/>
          <w:lang w:eastAsia="ru-RU"/>
        </w:rPr>
        <w:t>.Г</w:t>
      </w:r>
      <w:proofErr w:type="gramEnd"/>
      <w:r w:rsidR="008A47A5" w:rsidRPr="00723F85">
        <w:rPr>
          <w:rFonts w:ascii="Times New Roman" w:eastAsia="Times New Roman" w:hAnsi="Times New Roman" w:cs="Times New Roman"/>
          <w:sz w:val="32"/>
          <w:szCs w:val="32"/>
          <w:lang w:eastAsia="ru-RU"/>
        </w:rPr>
        <w:t>агарина,д.12</w:t>
      </w:r>
    </w:p>
    <w:p w:rsidR="008A47A5" w:rsidRPr="008A47A5" w:rsidRDefault="008A47A5" w:rsidP="00723F8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4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Начало обсуждения: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A47A5">
        <w:rPr>
          <w:rFonts w:ascii="Times New Roman" w:eastAsia="Times New Roman" w:hAnsi="Times New Roman" w:cs="Times New Roman"/>
          <w:sz w:val="32"/>
          <w:szCs w:val="32"/>
          <w:lang w:eastAsia="ru-RU"/>
        </w:rPr>
        <w:t>с 05.02.2018г.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течени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30 дней</w:t>
      </w:r>
    </w:p>
    <w:p w:rsidR="008A47A5" w:rsidRDefault="008A47A5" w:rsidP="00723F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4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Заказчик: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A47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Красносельцовского сельского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8A47A5">
        <w:rPr>
          <w:rFonts w:ascii="Times New Roman" w:eastAsia="Times New Roman" w:hAnsi="Times New Roman" w:cs="Times New Roman"/>
          <w:sz w:val="32"/>
          <w:szCs w:val="32"/>
          <w:lang w:eastAsia="ru-RU"/>
        </w:rPr>
        <w:t>оселения</w:t>
      </w:r>
    </w:p>
    <w:p w:rsidR="00D63D28" w:rsidRPr="00D63D28" w:rsidRDefault="008A47A5" w:rsidP="00723F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Информирование общественности: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в соответствии с постановлением администрации Красносельцовского сельского поселения от 04.10.2017г. № 122 « О порядке разработки обсуждения с заинтересованными лицами и утверждения дизайн-проектов благоустройства дворовых территорий, включаемых в муниципальную программу « Формирование современной городской среды на территории Красносельцовского сельского поселения на 2018-2022гг»</w:t>
      </w:r>
      <w:proofErr w:type="gramStart"/>
      <w:r w:rsidR="00D63D2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,м</w:t>
      </w:r>
      <w:proofErr w:type="gramEnd"/>
      <w:r w:rsidR="00D63D2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атериалы дизайн-проекта опубликованы на официальном сайте администрации Красносельцовского сельского поселения в сети «Интернет» по адресу:</w:t>
      </w:r>
      <w:r w:rsidR="00D63D28" w:rsidRPr="00D63D2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D63D28" w:rsidRPr="00D63D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ruzaevka</w:t>
      </w:r>
      <w:proofErr w:type="spellEnd"/>
      <w:r w:rsidR="00D63D28" w:rsidRPr="00D63D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63D28" w:rsidRPr="00D63D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rm</w:t>
      </w:r>
      <w:proofErr w:type="spellEnd"/>
      <w:r w:rsidR="00D63D28" w:rsidRPr="00D63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63D28" w:rsidRPr="00D63D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sectPr w:rsidR="00D63D28" w:rsidRPr="00D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26"/>
    <w:rsid w:val="000866F9"/>
    <w:rsid w:val="00327629"/>
    <w:rsid w:val="00433793"/>
    <w:rsid w:val="00723F85"/>
    <w:rsid w:val="008A47A5"/>
    <w:rsid w:val="00D63D28"/>
    <w:rsid w:val="00DA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1-ПК</cp:lastModifiedBy>
  <cp:revision>2</cp:revision>
  <dcterms:created xsi:type="dcterms:W3CDTF">2018-02-05T10:25:00Z</dcterms:created>
  <dcterms:modified xsi:type="dcterms:W3CDTF">2018-02-05T10:25:00Z</dcterms:modified>
</cp:coreProperties>
</file>