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F6" w:rsidRDefault="00CB78F6" w:rsidP="005D3F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CB78F6" w:rsidRDefault="00CB78F6" w:rsidP="003A4035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3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B3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РУЗАЕВСКОГО</w:t>
      </w:r>
    </w:p>
    <w:p w:rsidR="00CB78F6" w:rsidRPr="005B3892" w:rsidRDefault="00CB78F6" w:rsidP="003A4035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3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B78F6" w:rsidRPr="005B3892" w:rsidRDefault="00CB78F6" w:rsidP="005B3892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3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МОРДОВИЯ</w:t>
      </w:r>
    </w:p>
    <w:p w:rsidR="00CB78F6" w:rsidRPr="005B3892" w:rsidRDefault="00CB78F6" w:rsidP="005B3892">
      <w:pPr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CB78F6" w:rsidRPr="0004081B" w:rsidRDefault="00CB78F6" w:rsidP="003A40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27.06.2022                                                                                     № 392</w:t>
      </w:r>
      <w:r w:rsidRPr="0004081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</w:p>
    <w:p w:rsidR="00CB78F6" w:rsidRPr="003A4035" w:rsidRDefault="00CB78F6" w:rsidP="005B3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3A4035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Об утверждении Порядка подготовки </w:t>
      </w:r>
      <w:r w:rsidRPr="003A4035">
        <w:rPr>
          <w:rFonts w:ascii="Times New Roman" w:hAnsi="Times New Roman"/>
          <w:b/>
          <w:color w:val="22272F"/>
          <w:sz w:val="28"/>
          <w:szCs w:val="28"/>
          <w:lang w:eastAsia="ru-RU"/>
        </w:rPr>
        <w:br/>
        <w:t xml:space="preserve">документа планирования регулярных перевозок по муниципальным маршрутам регулярных перевозок </w:t>
      </w:r>
      <w:r w:rsidRPr="003A4035">
        <w:rPr>
          <w:rFonts w:ascii="Times New Roman" w:hAnsi="Times New Roman"/>
          <w:b/>
          <w:sz w:val="28"/>
          <w:szCs w:val="28"/>
          <w:lang w:eastAsia="ru-RU"/>
        </w:rPr>
        <w:t xml:space="preserve">автомобильным транспортом </w:t>
      </w:r>
      <w:r w:rsidRPr="003A4035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на территории Рузаевского муниципального района Республики Мордовия </w:t>
      </w:r>
    </w:p>
    <w:p w:rsidR="00CB78F6" w:rsidRPr="000F077B" w:rsidRDefault="00CB78F6" w:rsidP="005B3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 соответствии с </w:t>
      </w:r>
      <w:hyperlink r:id="rId4" w:anchor="/document/71129200/entry/0" w:history="1">
        <w:r w:rsidRPr="000F077B">
          <w:rPr>
            <w:rFonts w:ascii="Times New Roman" w:hAnsi="Times New Roman"/>
            <w:color w:val="22272F"/>
            <w:sz w:val="28"/>
            <w:szCs w:val="28"/>
            <w:lang w:eastAsia="ru-RU"/>
          </w:rPr>
          <w:t>Федеральным законом</w:t>
        </w:r>
      </w:hyperlink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от 13 июля </w:t>
      </w:r>
      <w:smartTag w:uri="urn:schemas-microsoft-com:office:smarttags" w:element="metricconverter">
        <w:smartTagPr>
          <w:attr w:name="ProductID" w:val="2015 г"/>
        </w:smartTagPr>
        <w:r w:rsidRPr="000F077B">
          <w:rPr>
            <w:rFonts w:ascii="Times New Roman" w:hAnsi="Times New Roman"/>
            <w:color w:val="22272F"/>
            <w:sz w:val="28"/>
            <w:szCs w:val="28"/>
            <w:lang w:eastAsia="ru-RU"/>
          </w:rPr>
          <w:t>2015 г</w:t>
        </w:r>
      </w:smartTag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5" w:anchor="/document/186367/entry/0" w:history="1">
        <w:r w:rsidRPr="000F077B">
          <w:rPr>
            <w:rFonts w:ascii="Times New Roman" w:hAnsi="Times New Roman"/>
            <w:color w:val="22272F"/>
            <w:sz w:val="28"/>
            <w:szCs w:val="28"/>
            <w:lang w:eastAsia="ru-RU"/>
          </w:rPr>
          <w:t>Федеральным законом</w:t>
        </w:r>
      </w:hyperlink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Рузаевского муниципального района Республики Мордовия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, Администрация Рузаевского муниципального района Республики Мордовия постановляет</w:t>
      </w:r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>:</w:t>
      </w:r>
    </w:p>
    <w:p w:rsidR="00CB78F6" w:rsidRPr="000F077B" w:rsidRDefault="00CB78F6" w:rsidP="009E0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1. Утвердить прилагаемый </w:t>
      </w:r>
      <w:hyperlink r:id="rId6" w:anchor="/document/402688711/entry/1000" w:history="1">
        <w:r w:rsidRPr="000F077B">
          <w:rPr>
            <w:rFonts w:ascii="Times New Roman" w:hAnsi="Times New Roman"/>
            <w:color w:val="22272F"/>
            <w:sz w:val="28"/>
            <w:szCs w:val="28"/>
            <w:lang w:eastAsia="ru-RU"/>
          </w:rPr>
          <w:t>Порядок</w:t>
        </w:r>
      </w:hyperlink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подготовки документа планирования регулярных перевозок по муниципальным маршрутам регулярных перевозок </w:t>
      </w:r>
      <w:r w:rsidRPr="000F077B">
        <w:rPr>
          <w:rFonts w:ascii="Times New Roman" w:hAnsi="Times New Roman"/>
          <w:sz w:val="28"/>
          <w:szCs w:val="28"/>
          <w:lang w:eastAsia="ru-RU"/>
        </w:rPr>
        <w:t xml:space="preserve">автомобильным транспортом </w:t>
      </w:r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>на территории Рузаевского муниципаль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ного района Республики Мордовия.</w:t>
      </w:r>
    </w:p>
    <w:p w:rsidR="00CB78F6" w:rsidRPr="000F077B" w:rsidRDefault="00CB78F6" w:rsidP="009E0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>2. Контроль за исполнением настоящ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его постановления возложить на П</w:t>
      </w:r>
      <w:r w:rsidRPr="000F077B">
        <w:rPr>
          <w:rFonts w:ascii="Times New Roman" w:hAnsi="Times New Roman"/>
          <w:color w:val="22272F"/>
          <w:sz w:val="28"/>
          <w:szCs w:val="28"/>
          <w:lang w:eastAsia="ru-RU"/>
        </w:rPr>
        <w:t>ервого заместителя Главы Рузаевского муниципального района.</w:t>
      </w:r>
    </w:p>
    <w:p w:rsidR="00CB78F6" w:rsidRPr="000F077B" w:rsidRDefault="00CB78F6" w:rsidP="000F077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ruzaevka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rm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78F6" w:rsidRDefault="00CB78F6" w:rsidP="000F077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5B3892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5B3892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5B3892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Pr="003A4035" w:rsidRDefault="00CB78F6" w:rsidP="003A403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0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Рузаевского </w:t>
      </w:r>
    </w:p>
    <w:p w:rsidR="00CB78F6" w:rsidRPr="003A4035" w:rsidRDefault="00CB78F6" w:rsidP="003A403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0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CB78F6" w:rsidRPr="003A4035" w:rsidRDefault="00CB78F6" w:rsidP="003A403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0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A4035">
        <w:rPr>
          <w:rFonts w:ascii="Times New Roman" w:hAnsi="Times New Roman"/>
          <w:color w:val="000000"/>
          <w:sz w:val="28"/>
          <w:szCs w:val="28"/>
          <w:lang w:eastAsia="ru-RU"/>
        </w:rPr>
        <w:t>А.Б. Юткин</w:t>
      </w:r>
    </w:p>
    <w:p w:rsidR="00CB78F6" w:rsidRPr="003A4035" w:rsidRDefault="00CB78F6" w:rsidP="003A403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5B3892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5B3892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5B3892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78F6" w:rsidRDefault="00CB78F6" w:rsidP="009E0B9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br/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412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br/>
        <w:t>Рузаев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ского муниципального района</w:t>
      </w:r>
    </w:p>
    <w:p w:rsidR="00CB78F6" w:rsidRPr="008E3E7C" w:rsidRDefault="00CB78F6" w:rsidP="009E0B9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br/>
        <w:t xml:space="preserve">от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27.06.2022 г. № 392</w:t>
      </w:r>
    </w:p>
    <w:p w:rsidR="00CB78F6" w:rsidRDefault="00CB78F6" w:rsidP="00A95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CB78F6" w:rsidRPr="00E33E86" w:rsidRDefault="00CB78F6" w:rsidP="00A95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E33E86">
        <w:rPr>
          <w:rFonts w:ascii="Times New Roman" w:hAnsi="Times New Roman"/>
          <w:b/>
          <w:color w:val="22272F"/>
          <w:sz w:val="28"/>
          <w:szCs w:val="28"/>
          <w:lang w:eastAsia="ru-RU"/>
        </w:rPr>
        <w:t>Порядок</w:t>
      </w:r>
      <w:r w:rsidRPr="00E33E86">
        <w:rPr>
          <w:rFonts w:ascii="Times New Roman" w:hAnsi="Times New Roman"/>
          <w:b/>
          <w:color w:val="22272F"/>
          <w:sz w:val="28"/>
          <w:szCs w:val="28"/>
          <w:lang w:eastAsia="ru-RU"/>
        </w:rPr>
        <w:br/>
        <w:t xml:space="preserve">подготовки документа планирования регулярных перевозок по муниципальным маршрутам регулярных перевозок </w:t>
      </w:r>
      <w:r w:rsidRPr="00E33E86">
        <w:rPr>
          <w:rFonts w:ascii="Times New Roman" w:hAnsi="Times New Roman"/>
          <w:b/>
          <w:sz w:val="28"/>
          <w:szCs w:val="28"/>
          <w:lang w:eastAsia="ru-RU"/>
        </w:rPr>
        <w:t xml:space="preserve">автомобильным транспортом </w:t>
      </w:r>
      <w:r w:rsidRPr="00E33E8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на территории Рузаевского муниципального района </w:t>
      </w:r>
    </w:p>
    <w:p w:rsidR="00CB78F6" w:rsidRPr="00E33E86" w:rsidRDefault="00CB78F6" w:rsidP="00E33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E33E8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Республики Мордовия </w:t>
      </w:r>
    </w:p>
    <w:p w:rsidR="00CB78F6" w:rsidRPr="008E3E7C" w:rsidRDefault="00CB78F6" w:rsidP="008E3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CB78F6" w:rsidRPr="008E3E7C" w:rsidRDefault="00CB78F6" w:rsidP="00E33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1. Порядок подготовки документа планирования регулярных перевозок по муниципальным маршрутам регулярных перевозок </w:t>
      </w:r>
      <w:r w:rsidRPr="00A95BFF">
        <w:rPr>
          <w:rFonts w:ascii="Times New Roman" w:hAnsi="Times New Roman"/>
          <w:sz w:val="28"/>
          <w:szCs w:val="28"/>
          <w:lang w:eastAsia="ru-RU"/>
        </w:rPr>
        <w:t xml:space="preserve">автомобильным транспортом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на территории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разработан в целях реализации </w:t>
      </w:r>
      <w:hyperlink r:id="rId7" w:anchor="/document/71129200/entry/0" w:history="1">
        <w:r w:rsidRPr="00A95BFF">
          <w:rPr>
            <w:rFonts w:ascii="Times New Roman" w:hAnsi="Times New Roman"/>
            <w:color w:val="22272F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от 13.07.2015 г. № 220-ФЗ «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льные акты Российской Федерации» (далее - Федеральный закон № 220-ФЗ «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Об 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рганизации регулярных перевозок»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), а также с целью повышения качества и эффективности транспортного обслуживания населения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ского муниципального района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CB78F6" w:rsidRPr="008E3E7C" w:rsidRDefault="00CB78F6" w:rsidP="00E33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1.1. Документ планирования регулярных перевозок по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 маршрутам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управлением жилищно-коммунального хозяйства и транспортного обслуживания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(далее - уполномоченны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й орган), на пятилетний срок, и утверждается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Рузаевского муниципального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1.2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. Документ планирования регулярных перевозок содержит: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1) сведения о муниципальных маршрутах регулярных перевозок, отнесенных к соответствующему виду регулярных перевозок с нерегулируемым тарифом, с указанием номера и наименования маршрута;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2) сведения о планировании установления, изменения и отмены муниципальных маршрутов;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3) сведения о планировании проведения открытых конкурсов на право осуществления перевозок по нерегулируемым тарифам на муниципальных маршрутах.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1.3. Внесение изменений в д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окумент планирования регулярных перевозок осуществляется постановлением Администрации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 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, проект которого разрабатывается уполномоченным органом.</w:t>
      </w:r>
    </w:p>
    <w:p w:rsidR="00CB78F6" w:rsidRPr="000F077B" w:rsidRDefault="00CB78F6" w:rsidP="00E33E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1.4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. Документ планирования регулярных перевозок размещ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ается уполномоченным органом на </w:t>
      </w:r>
      <w:hyperlink r:id="rId8" w:tgtFrame="_blank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Рузаевского муниципального района в сети «Интернет» по адресу: 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ruzaevka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rm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F077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0F07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2. Структура и содержание документа планирования регулярных перевозок.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2.1. Документ планирования регулярных перевозок ведется уполномоченным органом на бумажном носителе путем внесения сведений о мероприятиях, направленных на развитие регулярных перевозок в границах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ского муниципального района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, по форме согласно </w:t>
      </w:r>
      <w:hyperlink r:id="rId9" w:anchor="/document/402688711/entry/1100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приложению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к настоящему Порядку.</w:t>
      </w:r>
    </w:p>
    <w:p w:rsidR="00CB78F6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2.2. </w:t>
      </w:r>
      <w:hyperlink r:id="rId10" w:anchor="/document/402688711/entry/1100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Документ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планирования состоит из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трех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разделов: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hyperlink r:id="rId11" w:anchor="/document/402688711/entry/1101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Раздел I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- "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Общие положения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",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hyperlink r:id="rId12" w:anchor="/document/402688711/entry/1101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Раздел I</w:t>
        </w:r>
      </w:hyperlink>
      <w:r>
        <w:rPr>
          <w:rFonts w:ascii="Times New Roman" w:hAnsi="Times New Roman"/>
          <w:color w:val="22272F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- "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Текущее состояние пассажирского транспорта общего пользования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",</w:t>
      </w:r>
    </w:p>
    <w:p w:rsidR="00CB78F6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hyperlink r:id="rId13" w:anchor="/document/402688711/entry/1102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Раздел II</w:t>
        </w:r>
      </w:hyperlink>
      <w:r>
        <w:rPr>
          <w:rFonts w:ascii="Times New Roman" w:hAnsi="Times New Roman"/>
          <w:color w:val="22272F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- "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Основные направления развития системы регулярных перевозок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",</w:t>
      </w:r>
    </w:p>
    <w:p w:rsidR="00CB78F6" w:rsidRPr="003F37E0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color w:val="22272F"/>
          <w:sz w:val="28"/>
          <w:szCs w:val="28"/>
          <w:lang w:val="en-US" w:eastAsia="ru-RU"/>
        </w:rPr>
        <w:t>IV</w:t>
      </w:r>
      <w:r w:rsidRPr="003F37E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«Перечень мероприятий, направленных на обеспечение транспортного обслуживания населения на территории Рузаевского муниципального района Республики Мордовия».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2.3. </w:t>
      </w:r>
      <w:hyperlink r:id="rId14" w:anchor="/document/402688711/entry/1101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Раздел I</w:t>
        </w:r>
      </w:hyperlink>
      <w:r>
        <w:rPr>
          <w:rFonts w:ascii="Times New Roman" w:hAnsi="Times New Roman"/>
          <w:color w:val="22272F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документа планирования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должен содержать информацию о каждом муниципальном маршруте со следующими сведениями: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а) порядковый номер записи в документе планирования;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б) номер и наименование муниципального маршрута в соответствии с реестром муниципальных маршрутов р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егулярных перевозок Рузаев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ского муниципального района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в) фактический вид регулярных перевозок, установленный для му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ниципального маршрута на момент </w:t>
      </w:r>
      <w:r w:rsidRPr="00412A79">
        <w:rPr>
          <w:rFonts w:ascii="Times New Roman" w:hAnsi="Times New Roman"/>
          <w:color w:val="22272F"/>
          <w:sz w:val="28"/>
          <w:szCs w:val="28"/>
          <w:lang w:eastAsia="ru-RU"/>
        </w:rPr>
        <w:t>утверждения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документа </w:t>
      </w:r>
      <w:r w:rsidRPr="00412A79">
        <w:rPr>
          <w:rFonts w:ascii="Times New Roman" w:hAnsi="Times New Roman"/>
          <w:color w:val="22272F"/>
          <w:sz w:val="28"/>
          <w:szCs w:val="28"/>
          <w:lang w:eastAsia="ru-RU"/>
        </w:rPr>
        <w:t>планирования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г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промежуточные остановочные пункты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 соответствующем муниципальном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маршруте.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2.4. </w:t>
      </w:r>
      <w:r w:rsidRPr="00412A79">
        <w:rPr>
          <w:rFonts w:ascii="Times New Roman" w:hAnsi="Times New Roman"/>
          <w:sz w:val="28"/>
          <w:szCs w:val="28"/>
          <w:lang w:eastAsia="ru-RU"/>
        </w:rPr>
        <w:t>Раздел II</w:t>
      </w:r>
      <w:r w:rsidRPr="00412A7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12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документа планирования, должен содержать информацию о муниципальных маршрутах, подлежащих установлению, изменению или отмене,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 также информацию о планируемом изменении вида регулярных перевозок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со следующими сведениями: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а) порядковый номер записи в документе планирования;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б) номер и наименование муниципального маршрута в соответствии с реестром муниципальных маршрутов регулярных перевозок по нерегулируемым тарифам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ского муниципального района Республики Мордовия;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в) вид изменения муниципального маршрута (установление, изменение или отмена);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г) содержание изменения (заполняется в случае установления нового или изменения действующего муниципального маршрута);</w:t>
      </w:r>
    </w:p>
    <w:p w:rsidR="00CB78F6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д) дата изменения (должна соответст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вовать требованиям, указанным в </w:t>
      </w:r>
      <w:hyperlink r:id="rId15" w:anchor="/document/402688711/entry/1027" w:history="1">
        <w:r w:rsidRPr="0063663E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2.7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настоящего Порядка);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е) планируемый вид регулярных перевозок на маршруте регулярных перевозок (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заполняется в случае изменения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вида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действующего муниципального маршрута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).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2.5.</w:t>
      </w:r>
      <w:r w:rsidRPr="00A95BFF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hyperlink r:id="rId16" w:anchor="/document/402688711/entry/1103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 xml:space="preserve">Раздел </w:t>
        </w:r>
        <w:r>
          <w:rPr>
            <w:rFonts w:ascii="Times New Roman" w:hAnsi="Times New Roman"/>
            <w:color w:val="22272F"/>
            <w:sz w:val="28"/>
            <w:szCs w:val="28"/>
            <w:lang w:val="en-US" w:eastAsia="ru-RU"/>
          </w:rPr>
          <w:t>IV</w:t>
        </w:r>
      </w:hyperlink>
      <w:r w:rsidRPr="003F37E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документа планирования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должен содержать информацию о</w:t>
      </w:r>
      <w:r w:rsidRPr="003F37E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муниципальных маршрутах, по которым запланированы мероприятия по проведению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аукционов по заключению муниципальных контрактов о выполнении работ, связанных с осуществлением регулярных перевозок,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открытых конкурсов на право получения свидетельства об осуществлении пассажирских перевозок автомобильным транспортом по нерегулируемым тарифам,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 также информацию о периодичности проведения иных мероприятий, направленных на обеспечение транспортного обслуживания населения на территории Рузаевского муниципального района Республики Мордовия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со следующими сведениями: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а) порядковый номер записи в документе планирования;</w:t>
      </w:r>
    </w:p>
    <w:p w:rsidR="00CB78F6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б) номер и наименование муниципального маршрута в соответствии с реестром муниципальных маршрутов регулярных перевозок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ского муниципального района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) срок проведения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аукционов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в соответ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ствии с Федеральным законом № 220-ФЗ «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Об 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рганизации регулярных перевозок»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(заполняется в отношении муниципальных маршрутов, по ко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торым установлен вид перевозок «по нерегулируемым тарифам»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, в случае наличия предусмотренных Фед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еральным законом №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220-ФЗ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Об 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рганизации регулярных перевозок»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оснований для проведения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аукционов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);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г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) срок проведения конкурсных процедур в соответ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ствии с </w:t>
      </w:r>
      <w:hyperlink r:id="rId17" w:anchor="/document/71129200/entry/0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№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220-ФЗ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Об 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рганизации регулярных перевозок»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(заполняется в отношении муниципальных маршрутов, по ко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торым установлен вид перевозок «по нерегулируемым тарифам»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, в случае наличия предусмотренных Фед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еральным законом №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220-ФЗ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Об 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рганизации регулярных перевозок»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оснований для проведения конкурса);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д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срок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овлен вид перевозок «по нерегулируемым тарифам»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).</w:t>
      </w:r>
    </w:p>
    <w:p w:rsidR="00CB78F6" w:rsidRPr="008E3E7C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е) наименование, содержание и срок проведения иных мероприятий, направленных на обеспечение транспортного обслуживания населения на территории Рузаевского муниципального района Республики Мордовия.</w:t>
      </w:r>
    </w:p>
    <w:p w:rsidR="00CB78F6" w:rsidRPr="004261FE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2.6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</w:t>
      </w:r>
      <w:r w:rsidRPr="00426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позднее, чем за сто восемьдесят дней до дня вступления в силу постановления Администрации Рузаевского муниципального района Республики Мордовия об </w:t>
      </w:r>
      <w:r w:rsidRPr="00412A79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документа планирования регулярных перевозок (о внесении изменений в документ планирования регулярных перевозок), если иные сроки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оговорены с организацией - Перевозчиком</w:t>
      </w:r>
      <w:r w:rsidRPr="004261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78F6" w:rsidRDefault="00CB78F6" w:rsidP="00E33E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br/>
        <w:t xml:space="preserve">к </w:t>
      </w:r>
      <w:hyperlink r:id="rId18" w:anchor="/document/402688711/entry/1000" w:history="1">
        <w:r w:rsidRPr="008E3E7C">
          <w:rPr>
            <w:rFonts w:ascii="Times New Roman" w:hAnsi="Times New Roman"/>
            <w:color w:val="22272F"/>
            <w:sz w:val="28"/>
            <w:szCs w:val="28"/>
            <w:lang w:eastAsia="ru-RU"/>
          </w:rPr>
          <w:t>Порядку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подготовки д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окумента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br/>
        <w:t>планирования регулярных перевозок</w:t>
      </w: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по муниципальным маршрутам </w:t>
      </w: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регулярных перевозок </w:t>
      </w: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A95BFF">
        <w:rPr>
          <w:rFonts w:ascii="Times New Roman" w:hAnsi="Times New Roman"/>
          <w:sz w:val="28"/>
          <w:szCs w:val="28"/>
          <w:lang w:eastAsia="ru-RU"/>
        </w:rPr>
        <w:t xml:space="preserve">автомобильным транспортом </w:t>
      </w: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на территории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Рузаевского </w:t>
      </w: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</w:p>
    <w:p w:rsidR="00CB78F6" w:rsidRDefault="00CB78F6" w:rsidP="00A95BFF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>Республики Мордовия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</w:p>
    <w:p w:rsidR="00CB78F6" w:rsidRDefault="00CB78F6" w:rsidP="008E3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CB78F6" w:rsidRDefault="00CB78F6" w:rsidP="00A95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85CA6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385CA6">
        <w:rPr>
          <w:rFonts w:ascii="Times New Roman" w:hAnsi="Times New Roman"/>
          <w:sz w:val="28"/>
          <w:szCs w:val="28"/>
          <w:lang w:eastAsia="ru-RU"/>
        </w:rPr>
        <w:br/>
        <w:t xml:space="preserve">планирования 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регулярных перевозок по муниципальным маршрутам регулярных перевозок </w:t>
      </w:r>
      <w:r w:rsidRPr="00A95BFF">
        <w:rPr>
          <w:rFonts w:ascii="Times New Roman" w:hAnsi="Times New Roman"/>
          <w:sz w:val="28"/>
          <w:szCs w:val="28"/>
          <w:lang w:eastAsia="ru-RU"/>
        </w:rPr>
        <w:t xml:space="preserve">автомобильным транспортом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на территории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  <w:r w:rsidRPr="008E3E7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</w:p>
    <w:p w:rsidR="00CB78F6" w:rsidRDefault="00CB78F6" w:rsidP="00A95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на 2022-2026 годы</w:t>
      </w:r>
    </w:p>
    <w:p w:rsidR="00CB78F6" w:rsidRDefault="00CB78F6" w:rsidP="00A95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CB78F6" w:rsidRPr="00385CA6" w:rsidRDefault="00CB78F6" w:rsidP="00A95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78F6" w:rsidRDefault="00CB78F6" w:rsidP="00385C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CA6">
        <w:rPr>
          <w:rFonts w:ascii="Times New Roman" w:hAnsi="Times New Roman"/>
          <w:sz w:val="28"/>
          <w:szCs w:val="28"/>
          <w:lang w:eastAsia="ru-RU"/>
        </w:rPr>
        <w:t>Раздел I. Общи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85CA6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</w:p>
    <w:p w:rsidR="00CB78F6" w:rsidRPr="00385CA6" w:rsidRDefault="00CB78F6" w:rsidP="00385C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78F6" w:rsidRPr="00385CA6" w:rsidRDefault="00CB78F6" w:rsidP="008E3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CA6">
        <w:rPr>
          <w:rFonts w:ascii="Times New Roman" w:hAnsi="Times New Roman"/>
          <w:sz w:val="28"/>
          <w:szCs w:val="28"/>
          <w:lang w:eastAsia="ru-RU"/>
        </w:rPr>
        <w:t>Раздел I</w:t>
      </w:r>
      <w:r w:rsidRPr="00385CA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85CA6">
        <w:rPr>
          <w:rFonts w:ascii="Times New Roman" w:hAnsi="Times New Roman"/>
          <w:sz w:val="28"/>
          <w:szCs w:val="28"/>
          <w:lang w:eastAsia="ru-RU"/>
        </w:rPr>
        <w:t>. Текущее состояние пассажирского транспорта общего пользования</w:t>
      </w:r>
    </w:p>
    <w:p w:rsidR="00CB78F6" w:rsidRPr="00385CA6" w:rsidRDefault="00CB78F6" w:rsidP="008E3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CA6">
        <w:rPr>
          <w:rFonts w:ascii="Times New Roman" w:hAnsi="Times New Roman"/>
          <w:sz w:val="28"/>
          <w:szCs w:val="28"/>
          <w:lang w:eastAsia="ru-RU"/>
        </w:rPr>
        <w:t>Виды регулярных перевозок по муниципальным маршрутам</w:t>
      </w:r>
    </w:p>
    <w:tbl>
      <w:tblPr>
        <w:tblW w:w="994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"/>
        <w:gridCol w:w="1716"/>
        <w:gridCol w:w="2378"/>
        <w:gridCol w:w="2063"/>
        <w:gridCol w:w="3378"/>
      </w:tblGrid>
      <w:tr w:rsidR="00CB78F6" w:rsidRPr="006156C8" w:rsidTr="007A35A7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№</w:t>
            </w:r>
            <w:r w:rsidRPr="00385CA6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 xml:space="preserve">Номер муниципального маршрута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075C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Наименование муниципального маршрута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Промежуточные остановочные пункты</w:t>
            </w:r>
          </w:p>
        </w:tc>
      </w:tr>
      <w:tr w:rsidR="00CB78F6" w:rsidRPr="006156C8" w:rsidTr="007A35A7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075C4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5</w:t>
            </w:r>
          </w:p>
        </w:tc>
      </w:tr>
      <w:tr w:rsidR="00CB78F6" w:rsidRPr="006156C8" w:rsidTr="007A35A7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075C4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CB78F6" w:rsidRPr="00385CA6" w:rsidRDefault="00CB78F6" w:rsidP="007A35A7">
      <w:pPr>
        <w:pStyle w:val="ConsPlusTitle"/>
        <w:jc w:val="center"/>
        <w:outlineLvl w:val="1"/>
        <w:rPr>
          <w:sz w:val="28"/>
          <w:szCs w:val="28"/>
        </w:rPr>
      </w:pPr>
    </w:p>
    <w:p w:rsidR="00CB78F6" w:rsidRPr="00385CA6" w:rsidRDefault="00CB78F6" w:rsidP="007A35A7">
      <w:pPr>
        <w:pStyle w:val="ConsPlusTitle"/>
        <w:jc w:val="center"/>
        <w:outlineLvl w:val="1"/>
        <w:rPr>
          <w:sz w:val="28"/>
          <w:szCs w:val="28"/>
        </w:rPr>
      </w:pPr>
    </w:p>
    <w:p w:rsidR="00CB78F6" w:rsidRPr="00385CA6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Раздел II</w:t>
      </w:r>
      <w:r w:rsidRPr="00385CA6">
        <w:rPr>
          <w:b w:val="0"/>
          <w:sz w:val="28"/>
          <w:szCs w:val="28"/>
          <w:lang w:val="en-US"/>
        </w:rPr>
        <w:t>I</w:t>
      </w:r>
      <w:r w:rsidRPr="00385CA6">
        <w:rPr>
          <w:b w:val="0"/>
          <w:sz w:val="28"/>
          <w:szCs w:val="28"/>
        </w:rPr>
        <w:t>. Основные направления развития системы регулярных перевозок</w:t>
      </w:r>
    </w:p>
    <w:p w:rsidR="00CB78F6" w:rsidRPr="00385CA6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CB78F6" w:rsidRPr="000F5798" w:rsidRDefault="00CB78F6" w:rsidP="000F57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85CA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F5798">
        <w:rPr>
          <w:rFonts w:ascii="Times New Roman" w:hAnsi="Times New Roman"/>
          <w:sz w:val="28"/>
          <w:szCs w:val="28"/>
          <w:lang w:eastAsia="ru-RU"/>
        </w:rPr>
        <w:t>Перечень маршрутов, на которых планируется изменение вида</w:t>
      </w:r>
    </w:p>
    <w:p w:rsidR="00CB78F6" w:rsidRPr="000F5798" w:rsidRDefault="00CB78F6" w:rsidP="000F5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5798">
        <w:rPr>
          <w:rFonts w:ascii="Times New Roman" w:hAnsi="Times New Roman"/>
          <w:sz w:val="28"/>
          <w:szCs w:val="28"/>
          <w:lang w:eastAsia="ru-RU"/>
        </w:rPr>
        <w:t>регулярных перевозок автомобильным транспортом, осуществляемых</w:t>
      </w:r>
    </w:p>
    <w:p w:rsidR="00CB78F6" w:rsidRPr="000F5798" w:rsidRDefault="00CB78F6" w:rsidP="000F5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5798">
        <w:rPr>
          <w:rFonts w:ascii="Times New Roman" w:hAnsi="Times New Roman"/>
          <w:sz w:val="28"/>
          <w:szCs w:val="28"/>
          <w:lang w:eastAsia="ru-RU"/>
        </w:rPr>
        <w:t>по муниципальным маршрутам в Рузаевском муниципальном районе Республики Мордовия</w:t>
      </w:r>
    </w:p>
    <w:p w:rsidR="00CB78F6" w:rsidRPr="000F5798" w:rsidRDefault="00CB78F6" w:rsidP="000F5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57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798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843"/>
        <w:gridCol w:w="1842"/>
        <w:gridCol w:w="1701"/>
      </w:tblGrid>
      <w:tr w:rsidR="00CB78F6" w:rsidRPr="006156C8" w:rsidTr="00BD6512">
        <w:tc>
          <w:tcPr>
            <w:tcW w:w="629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579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CB78F6" w:rsidRPr="00BD6512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56C8">
              <w:rPr>
                <w:rFonts w:ascii="Times New Roman" w:hAnsi="Times New Roman"/>
              </w:rPr>
              <w:t>Номер муниципального маршрута</w:t>
            </w:r>
          </w:p>
        </w:tc>
        <w:tc>
          <w:tcPr>
            <w:tcW w:w="1985" w:type="dxa"/>
            <w:vAlign w:val="center"/>
          </w:tcPr>
          <w:p w:rsidR="00CB78F6" w:rsidRPr="00BD6512" w:rsidRDefault="00CB78F6" w:rsidP="00BD651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156C8">
              <w:rPr>
                <w:rFonts w:ascii="Times New Roman" w:hAnsi="Times New Roman"/>
              </w:rPr>
              <w:t>Наименование муниципального маршрута</w:t>
            </w:r>
          </w:p>
        </w:tc>
        <w:tc>
          <w:tcPr>
            <w:tcW w:w="1843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5798">
              <w:rPr>
                <w:rFonts w:ascii="Times New Roman" w:hAnsi="Times New Roman"/>
                <w:lang w:eastAsia="ru-RU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1842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5798">
              <w:rPr>
                <w:rFonts w:ascii="Times New Roman" w:hAnsi="Times New Roman"/>
                <w:lang w:eastAsia="ru-RU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701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5798">
              <w:rPr>
                <w:rFonts w:ascii="Times New Roman" w:hAnsi="Times New Roman"/>
                <w:lang w:eastAsia="ru-RU"/>
              </w:rPr>
              <w:t>Срок изменения вида регулярных перевозок</w:t>
            </w:r>
          </w:p>
        </w:tc>
      </w:tr>
      <w:tr w:rsidR="00CB78F6" w:rsidRPr="006156C8" w:rsidTr="00BD6512">
        <w:trPr>
          <w:trHeight w:val="161"/>
        </w:trPr>
        <w:tc>
          <w:tcPr>
            <w:tcW w:w="629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F579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F5798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F5798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F5798">
              <w:rPr>
                <w:rFonts w:ascii="Times New Roman" w:hAnsi="Times New Roman"/>
                <w:i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F5798">
              <w:rPr>
                <w:rFonts w:ascii="Times New Roman" w:hAnsi="Times New Roman"/>
                <w:i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B78F6" w:rsidRPr="000F5798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F5798">
              <w:rPr>
                <w:rFonts w:ascii="Times New Roman" w:hAnsi="Times New Roman"/>
                <w:i/>
                <w:lang w:eastAsia="ru-RU"/>
              </w:rPr>
              <w:t>6</w:t>
            </w:r>
          </w:p>
        </w:tc>
      </w:tr>
      <w:tr w:rsidR="00CB78F6" w:rsidRPr="006156C8" w:rsidTr="00BD6512">
        <w:trPr>
          <w:trHeight w:val="62"/>
        </w:trPr>
        <w:tc>
          <w:tcPr>
            <w:tcW w:w="629" w:type="dxa"/>
            <w:vAlign w:val="center"/>
          </w:tcPr>
          <w:p w:rsidR="00CB78F6" w:rsidRPr="00385CA6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B78F6" w:rsidRPr="00385CA6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78F6" w:rsidRPr="00385CA6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B78F6" w:rsidRPr="00385CA6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B78F6" w:rsidRPr="00385CA6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B78F6" w:rsidRPr="00385CA6" w:rsidRDefault="00CB78F6" w:rsidP="000F5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CB78F6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CB78F6" w:rsidRPr="007A35A7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7A35A7">
        <w:rPr>
          <w:b w:val="0"/>
          <w:sz w:val="28"/>
          <w:szCs w:val="28"/>
        </w:rPr>
        <w:t>Перечень мероприятий по установлению, изменению</w:t>
      </w:r>
    </w:p>
    <w:p w:rsidR="00CB78F6" w:rsidRDefault="00CB78F6" w:rsidP="007A3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35A7">
        <w:rPr>
          <w:rFonts w:ascii="Times New Roman" w:hAnsi="Times New Roman"/>
          <w:sz w:val="28"/>
          <w:szCs w:val="28"/>
          <w:lang w:eastAsia="ru-RU"/>
        </w:rPr>
        <w:t>или отмене муниципальных маршрутов регулярных перевозок</w:t>
      </w:r>
    </w:p>
    <w:p w:rsidR="00CB78F6" w:rsidRPr="007A35A7" w:rsidRDefault="00CB78F6" w:rsidP="007A3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701"/>
        <w:gridCol w:w="2410"/>
        <w:gridCol w:w="2126"/>
        <w:gridCol w:w="1985"/>
        <w:gridCol w:w="1344"/>
      </w:tblGrid>
      <w:tr w:rsidR="00CB78F6" w:rsidRPr="006156C8" w:rsidTr="00AF51B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B78F6" w:rsidRPr="008E3E7C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3E7C">
              <w:rPr>
                <w:rFonts w:ascii="Times New Roman" w:hAnsi="Times New Roman"/>
                <w:lang w:eastAsia="ru-RU"/>
              </w:rPr>
              <w:t>N</w:t>
            </w:r>
            <w:r w:rsidRPr="008E3E7C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8E3E7C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3E7C">
              <w:rPr>
                <w:rFonts w:ascii="Times New Roman" w:hAnsi="Times New Roman"/>
                <w:lang w:eastAsia="ru-RU"/>
              </w:rPr>
              <w:t>Номер муниципального маршрута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8E3E7C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8E3E7C">
              <w:rPr>
                <w:rFonts w:ascii="Times New Roman" w:hAnsi="Times New Roman"/>
                <w:lang w:eastAsia="ru-RU"/>
              </w:rPr>
              <w:t>аименование муниципального маршрута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8E3E7C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3E7C">
              <w:rPr>
                <w:rFonts w:ascii="Times New Roman" w:hAnsi="Times New Roman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8E3E7C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3E7C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8E3E7C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3E7C">
              <w:rPr>
                <w:rFonts w:ascii="Times New Roman" w:hAnsi="Times New Roman"/>
                <w:lang w:eastAsia="ru-RU"/>
              </w:rPr>
              <w:t>Дата изменения</w:t>
            </w:r>
          </w:p>
        </w:tc>
      </w:tr>
      <w:tr w:rsidR="00CB78F6" w:rsidRPr="006156C8" w:rsidTr="005D3F7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D3F7C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D3F7C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D3F7C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D3F7C">
              <w:rPr>
                <w:rFonts w:ascii="Times New Roman" w:hAnsi="Times New Roman"/>
                <w:i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D3F7C">
              <w:rPr>
                <w:rFonts w:ascii="Times New Roman" w:hAnsi="Times New Roman"/>
                <w:i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D3F7C">
              <w:rPr>
                <w:rFonts w:ascii="Times New Roman" w:hAnsi="Times New Roman"/>
                <w:i/>
                <w:lang w:eastAsia="ru-RU"/>
              </w:rPr>
              <w:t>6</w:t>
            </w:r>
          </w:p>
        </w:tc>
      </w:tr>
      <w:tr w:rsidR="00CB78F6" w:rsidRPr="006156C8" w:rsidTr="005D3F7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5D3F7C" w:rsidRDefault="00CB78F6" w:rsidP="00CA63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CB78F6" w:rsidRDefault="00CB78F6" w:rsidP="007A35A7">
      <w:pPr>
        <w:pStyle w:val="ConsPlusTitle"/>
        <w:jc w:val="center"/>
        <w:outlineLvl w:val="1"/>
        <w:rPr>
          <w:color w:val="22272F"/>
          <w:sz w:val="28"/>
          <w:szCs w:val="28"/>
        </w:rPr>
      </w:pPr>
    </w:p>
    <w:p w:rsidR="00CB78F6" w:rsidRPr="00385CA6" w:rsidRDefault="00CB78F6" w:rsidP="007A35A7">
      <w:pPr>
        <w:pStyle w:val="ConsPlusTitle"/>
        <w:jc w:val="center"/>
        <w:outlineLvl w:val="1"/>
        <w:rPr>
          <w:color w:val="22272F"/>
          <w:sz w:val="28"/>
          <w:szCs w:val="28"/>
        </w:rPr>
      </w:pPr>
    </w:p>
    <w:p w:rsidR="00CB78F6" w:rsidRPr="00385CA6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Раздел I</w:t>
      </w:r>
      <w:r w:rsidRPr="00385CA6">
        <w:rPr>
          <w:b w:val="0"/>
          <w:sz w:val="28"/>
          <w:szCs w:val="28"/>
          <w:lang w:val="en-US"/>
        </w:rPr>
        <w:t>V</w:t>
      </w:r>
      <w:r w:rsidRPr="00385CA6">
        <w:rPr>
          <w:b w:val="0"/>
          <w:sz w:val="28"/>
          <w:szCs w:val="28"/>
        </w:rPr>
        <w:t>.</w:t>
      </w:r>
      <w:r w:rsidRPr="00385CA6">
        <w:rPr>
          <w:sz w:val="28"/>
          <w:szCs w:val="28"/>
        </w:rPr>
        <w:t xml:space="preserve"> </w:t>
      </w:r>
      <w:r w:rsidRPr="00385CA6">
        <w:rPr>
          <w:b w:val="0"/>
          <w:sz w:val="28"/>
          <w:szCs w:val="28"/>
        </w:rPr>
        <w:t xml:space="preserve">Перечень мероприятий, направленных на обеспечение транспортного обслуживания населения на территории Рузаевского муниципального района Республики Мордовия </w:t>
      </w:r>
    </w:p>
    <w:p w:rsidR="00CB78F6" w:rsidRPr="00385CA6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CB78F6" w:rsidRPr="00385CA6" w:rsidRDefault="00CB78F6" w:rsidP="007A35A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1. План-график проведения аукционов по заключению</w:t>
      </w:r>
    </w:p>
    <w:p w:rsidR="00CB78F6" w:rsidRPr="00385CA6" w:rsidRDefault="00CB78F6" w:rsidP="007A35A7">
      <w:pPr>
        <w:pStyle w:val="ConsPlusTitle"/>
        <w:jc w:val="center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муниципальных контрактов о выполнении работ, связанных</w:t>
      </w:r>
    </w:p>
    <w:p w:rsidR="00CB78F6" w:rsidRPr="00385CA6" w:rsidRDefault="00CB78F6" w:rsidP="007A35A7">
      <w:pPr>
        <w:pStyle w:val="ConsPlusTitle"/>
        <w:jc w:val="center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с осуществлением регулярных перевозок</w:t>
      </w:r>
    </w:p>
    <w:p w:rsidR="00CB78F6" w:rsidRPr="00385CA6" w:rsidRDefault="00CB78F6" w:rsidP="007A35A7">
      <w:pPr>
        <w:pStyle w:val="ConsPlusNormal"/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"/>
        <w:gridCol w:w="1830"/>
        <w:gridCol w:w="2580"/>
        <w:gridCol w:w="4728"/>
      </w:tblGrid>
      <w:tr w:rsidR="00CB78F6" w:rsidRPr="006156C8" w:rsidTr="00730167">
        <w:trPr>
          <w:trHeight w:val="1179"/>
        </w:trPr>
        <w:tc>
          <w:tcPr>
            <w:tcW w:w="669" w:type="dxa"/>
            <w:vAlign w:val="center"/>
          </w:tcPr>
          <w:p w:rsidR="00CB78F6" w:rsidRPr="00385CA6" w:rsidRDefault="00CB78F6" w:rsidP="009824AD">
            <w:pPr>
              <w:pStyle w:val="ConsPlusNormal"/>
              <w:jc w:val="center"/>
              <w:rPr>
                <w:sz w:val="22"/>
              </w:rPr>
            </w:pPr>
            <w:r w:rsidRPr="00385CA6">
              <w:rPr>
                <w:sz w:val="22"/>
              </w:rPr>
              <w:t>№ п/п</w:t>
            </w:r>
          </w:p>
        </w:tc>
        <w:tc>
          <w:tcPr>
            <w:tcW w:w="1830" w:type="dxa"/>
            <w:vAlign w:val="center"/>
          </w:tcPr>
          <w:p w:rsidR="00CB78F6" w:rsidRPr="00385CA6" w:rsidRDefault="00CB78F6" w:rsidP="009824AD">
            <w:pPr>
              <w:pStyle w:val="ConsPlusNormal"/>
              <w:jc w:val="center"/>
              <w:rPr>
                <w:sz w:val="22"/>
              </w:rPr>
            </w:pPr>
            <w:r w:rsidRPr="006156C8">
              <w:rPr>
                <w:szCs w:val="20"/>
              </w:rPr>
              <w:t>Номер муниципального маршрута</w:t>
            </w:r>
          </w:p>
        </w:tc>
        <w:tc>
          <w:tcPr>
            <w:tcW w:w="2580" w:type="dxa"/>
            <w:vAlign w:val="center"/>
          </w:tcPr>
          <w:p w:rsidR="00CB78F6" w:rsidRPr="00385CA6" w:rsidRDefault="00CB78F6" w:rsidP="009824AD">
            <w:pPr>
              <w:pStyle w:val="ConsPlusNormal"/>
              <w:jc w:val="center"/>
              <w:rPr>
                <w:sz w:val="22"/>
              </w:rPr>
            </w:pPr>
            <w:r w:rsidRPr="006156C8">
              <w:rPr>
                <w:szCs w:val="20"/>
              </w:rPr>
              <w:t>Наименование муниципального маршрута</w:t>
            </w:r>
          </w:p>
        </w:tc>
        <w:tc>
          <w:tcPr>
            <w:tcW w:w="4728" w:type="dxa"/>
            <w:vAlign w:val="center"/>
          </w:tcPr>
          <w:p w:rsidR="00CB78F6" w:rsidRPr="00385CA6" w:rsidRDefault="00CB78F6" w:rsidP="009824AD">
            <w:pPr>
              <w:pStyle w:val="ConsPlusNormal"/>
              <w:jc w:val="center"/>
              <w:rPr>
                <w:sz w:val="22"/>
              </w:rPr>
            </w:pPr>
            <w:r w:rsidRPr="00385CA6">
              <w:rPr>
                <w:sz w:val="22"/>
              </w:rPr>
              <w:t xml:space="preserve">Срок заключения муниципального контракта в соответствии с Федеральным </w:t>
            </w:r>
            <w:hyperlink r:id="rId19" w:history="1">
              <w:r w:rsidRPr="00385CA6">
                <w:rPr>
                  <w:sz w:val="22"/>
                </w:rPr>
                <w:t>законом</w:t>
              </w:r>
            </w:hyperlink>
            <w:r w:rsidRPr="00385CA6">
              <w:rPr>
                <w:sz w:val="22"/>
              </w:rPr>
              <w:t xml:space="preserve"> от 5 апреля 2013 года № 44-ФЗ «О контрактной системе в сфере закупок товаров, работ, услуг для обеспечения муниципальных нужд»</w:t>
            </w:r>
          </w:p>
        </w:tc>
      </w:tr>
      <w:tr w:rsidR="00CB78F6" w:rsidRPr="006156C8" w:rsidTr="00730167">
        <w:trPr>
          <w:trHeight w:val="236"/>
        </w:trPr>
        <w:tc>
          <w:tcPr>
            <w:tcW w:w="669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  <w:r w:rsidRPr="00385CA6">
              <w:rPr>
                <w:i/>
                <w:sz w:val="22"/>
              </w:rPr>
              <w:t>1</w:t>
            </w:r>
          </w:p>
        </w:tc>
        <w:tc>
          <w:tcPr>
            <w:tcW w:w="1830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  <w:r w:rsidRPr="00385CA6">
              <w:rPr>
                <w:i/>
                <w:sz w:val="22"/>
              </w:rPr>
              <w:t>2</w:t>
            </w:r>
          </w:p>
        </w:tc>
        <w:tc>
          <w:tcPr>
            <w:tcW w:w="2580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  <w:r w:rsidRPr="00385CA6">
              <w:rPr>
                <w:i/>
                <w:sz w:val="22"/>
              </w:rPr>
              <w:t>3</w:t>
            </w:r>
          </w:p>
        </w:tc>
        <w:tc>
          <w:tcPr>
            <w:tcW w:w="4728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  <w:r w:rsidRPr="00385CA6">
              <w:rPr>
                <w:i/>
                <w:sz w:val="22"/>
              </w:rPr>
              <w:t>4</w:t>
            </w:r>
          </w:p>
        </w:tc>
      </w:tr>
      <w:tr w:rsidR="00CB78F6" w:rsidRPr="006156C8" w:rsidTr="00730167">
        <w:trPr>
          <w:trHeight w:val="59"/>
        </w:trPr>
        <w:tc>
          <w:tcPr>
            <w:tcW w:w="669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</w:p>
        </w:tc>
        <w:tc>
          <w:tcPr>
            <w:tcW w:w="1830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</w:p>
        </w:tc>
        <w:tc>
          <w:tcPr>
            <w:tcW w:w="2580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</w:p>
        </w:tc>
        <w:tc>
          <w:tcPr>
            <w:tcW w:w="4728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</w:p>
        </w:tc>
      </w:tr>
    </w:tbl>
    <w:p w:rsidR="00CB78F6" w:rsidRPr="00385CA6" w:rsidRDefault="00CB78F6" w:rsidP="007A35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5CA6">
        <w:rPr>
          <w:rFonts w:ascii="Times New Roman" w:hAnsi="Times New Roman"/>
          <w:sz w:val="28"/>
          <w:szCs w:val="28"/>
          <w:lang w:eastAsia="ru-RU"/>
        </w:rPr>
        <w:t>. План-график проведения открытых конкурсов на право осуществления перевозок по нерегулируемым тарифам на муниципальных маршрутах и выдачи свидетельств об осуществлении перевозок по муниципальным маршрутам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"/>
        <w:gridCol w:w="2983"/>
        <w:gridCol w:w="1947"/>
        <w:gridCol w:w="4305"/>
      </w:tblGrid>
      <w:tr w:rsidR="00CB78F6" w:rsidRPr="006156C8" w:rsidTr="004261FE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N</w:t>
            </w:r>
            <w:r w:rsidRPr="00385CA6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Срок проведения конкур</w:t>
            </w:r>
            <w:r>
              <w:rPr>
                <w:rFonts w:ascii="Times New Roman" w:hAnsi="Times New Roman"/>
                <w:lang w:eastAsia="ru-RU"/>
              </w:rPr>
              <w:t xml:space="preserve">сной процедуры в соответствии с </w:t>
            </w:r>
            <w:hyperlink r:id="rId20" w:anchor="/document/71129200/entry/0" w:history="1">
              <w:r w:rsidRPr="00C70FF3">
                <w:rPr>
                  <w:rFonts w:ascii="Times New Roman" w:hAnsi="Times New Roman"/>
                  <w:lang w:eastAsia="ru-RU"/>
                </w:rPr>
                <w:t>Федеральным законом</w:t>
              </w:r>
            </w:hyperlink>
            <w:r w:rsidRPr="00C70FF3">
              <w:rPr>
                <w:rFonts w:ascii="Times New Roman" w:hAnsi="Times New Roman"/>
                <w:lang w:eastAsia="ru-RU"/>
              </w:rPr>
              <w:t> </w:t>
            </w:r>
            <w:r w:rsidRPr="00385CA6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5CA6">
              <w:rPr>
                <w:rFonts w:ascii="Times New Roman" w:hAnsi="Times New Roman"/>
                <w:lang w:eastAsia="ru-RU"/>
              </w:rPr>
              <w:t>220-ФЗ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8E3E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Срок начала действия свидетельства об осуществлении перевозок по муниципальному маршруту</w:t>
            </w:r>
          </w:p>
        </w:tc>
      </w:tr>
      <w:tr w:rsidR="00CB78F6" w:rsidRPr="006156C8" w:rsidTr="005D3F7C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4</w:t>
            </w:r>
          </w:p>
        </w:tc>
      </w:tr>
      <w:tr w:rsidR="00CB78F6" w:rsidRPr="006156C8" w:rsidTr="005D3F7C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F6" w:rsidRPr="00385CA6" w:rsidRDefault="00CB78F6" w:rsidP="005D3F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CB78F6" w:rsidRDefault="00CB78F6" w:rsidP="00B60AAD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CB78F6" w:rsidRPr="00385CA6" w:rsidRDefault="00CB78F6" w:rsidP="00B60AA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3. Перечень проведения иных мероприятий, направленных</w:t>
      </w:r>
    </w:p>
    <w:p w:rsidR="00CB78F6" w:rsidRPr="00385CA6" w:rsidRDefault="00CB78F6" w:rsidP="00B60AAD">
      <w:pPr>
        <w:pStyle w:val="ConsPlusTitle"/>
        <w:jc w:val="center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>на обеспечение транспортного обслуживания населения</w:t>
      </w:r>
    </w:p>
    <w:p w:rsidR="00CB78F6" w:rsidRPr="00322233" w:rsidRDefault="00CB78F6" w:rsidP="00B60AAD">
      <w:pPr>
        <w:pStyle w:val="ConsPlusTitle"/>
        <w:jc w:val="center"/>
        <w:rPr>
          <w:b w:val="0"/>
          <w:sz w:val="28"/>
          <w:szCs w:val="28"/>
        </w:rPr>
      </w:pPr>
      <w:r w:rsidRPr="00385CA6">
        <w:rPr>
          <w:b w:val="0"/>
          <w:sz w:val="28"/>
          <w:szCs w:val="28"/>
        </w:rPr>
        <w:t xml:space="preserve">на территории Рузаевского муниципального района Республики </w:t>
      </w:r>
      <w:r>
        <w:rPr>
          <w:b w:val="0"/>
          <w:sz w:val="28"/>
          <w:szCs w:val="28"/>
        </w:rPr>
        <w:t>Мордовия</w:t>
      </w:r>
    </w:p>
    <w:p w:rsidR="00CB78F6" w:rsidRPr="00322233" w:rsidRDefault="00CB78F6" w:rsidP="00B60AAD">
      <w:pPr>
        <w:pStyle w:val="ConsPlusNormal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551"/>
        <w:gridCol w:w="2977"/>
        <w:gridCol w:w="1662"/>
        <w:gridCol w:w="1740"/>
      </w:tblGrid>
      <w:tr w:rsidR="00CB78F6" w:rsidRPr="006156C8" w:rsidTr="00385CA6">
        <w:tc>
          <w:tcPr>
            <w:tcW w:w="913" w:type="dxa"/>
            <w:vAlign w:val="center"/>
          </w:tcPr>
          <w:p w:rsidR="00CB78F6" w:rsidRPr="00385CA6" w:rsidRDefault="00CB78F6" w:rsidP="009824AD">
            <w:pPr>
              <w:pStyle w:val="ConsPlusNormal"/>
              <w:jc w:val="center"/>
              <w:rPr>
                <w:sz w:val="22"/>
              </w:rPr>
            </w:pPr>
            <w:r w:rsidRPr="00385CA6">
              <w:rPr>
                <w:sz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56C8">
              <w:rPr>
                <w:rFonts w:ascii="Times New Roman" w:hAnsi="Times New Roman"/>
              </w:rPr>
              <w:t>Номер муниципального маршрута</w:t>
            </w:r>
          </w:p>
        </w:tc>
        <w:tc>
          <w:tcPr>
            <w:tcW w:w="2977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56C8">
              <w:rPr>
                <w:rFonts w:ascii="Times New Roman" w:hAnsi="Times New Roman"/>
              </w:rPr>
              <w:t>Наименование муниципального маршрута</w:t>
            </w:r>
          </w:p>
        </w:tc>
        <w:tc>
          <w:tcPr>
            <w:tcW w:w="1662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Наименование и содержание мероприятия</w:t>
            </w:r>
          </w:p>
        </w:tc>
        <w:tc>
          <w:tcPr>
            <w:tcW w:w="1740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Срок выполнения мероприятия</w:t>
            </w:r>
          </w:p>
        </w:tc>
      </w:tr>
      <w:tr w:rsidR="00CB78F6" w:rsidRPr="006156C8" w:rsidTr="00385CA6">
        <w:trPr>
          <w:trHeight w:val="195"/>
        </w:trPr>
        <w:tc>
          <w:tcPr>
            <w:tcW w:w="913" w:type="dxa"/>
          </w:tcPr>
          <w:p w:rsidR="00CB78F6" w:rsidRPr="00385CA6" w:rsidRDefault="00CB78F6" w:rsidP="009824AD">
            <w:pPr>
              <w:pStyle w:val="ConsPlusNormal"/>
              <w:jc w:val="center"/>
              <w:rPr>
                <w:i/>
                <w:sz w:val="22"/>
              </w:rPr>
            </w:pPr>
            <w:r w:rsidRPr="00385CA6">
              <w:rPr>
                <w:i/>
                <w:sz w:val="22"/>
              </w:rPr>
              <w:t>1</w:t>
            </w:r>
          </w:p>
        </w:tc>
        <w:tc>
          <w:tcPr>
            <w:tcW w:w="2551" w:type="dxa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5CA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62" w:type="dxa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4</w:t>
            </w:r>
          </w:p>
        </w:tc>
        <w:tc>
          <w:tcPr>
            <w:tcW w:w="1740" w:type="dxa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85CA6">
              <w:rPr>
                <w:rFonts w:ascii="Times New Roman" w:hAnsi="Times New Roman"/>
                <w:i/>
                <w:lang w:eastAsia="ru-RU"/>
              </w:rPr>
              <w:t>5</w:t>
            </w:r>
          </w:p>
        </w:tc>
      </w:tr>
      <w:tr w:rsidR="00CB78F6" w:rsidRPr="006156C8" w:rsidTr="00385CA6">
        <w:trPr>
          <w:trHeight w:val="103"/>
        </w:trPr>
        <w:tc>
          <w:tcPr>
            <w:tcW w:w="913" w:type="dxa"/>
            <w:vAlign w:val="center"/>
          </w:tcPr>
          <w:p w:rsidR="00CB78F6" w:rsidRPr="00385CA6" w:rsidRDefault="00CB78F6" w:rsidP="00385CA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CB78F6" w:rsidRPr="00385CA6" w:rsidRDefault="00CB78F6" w:rsidP="00385C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B78F6" w:rsidRPr="008E3E7C" w:rsidRDefault="00CB78F6">
      <w:pPr>
        <w:rPr>
          <w:rFonts w:ascii="Times New Roman" w:hAnsi="Times New Roman"/>
          <w:sz w:val="28"/>
          <w:szCs w:val="28"/>
        </w:rPr>
      </w:pPr>
    </w:p>
    <w:sectPr w:rsidR="00CB78F6" w:rsidRPr="008E3E7C" w:rsidSect="00385CA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71B"/>
    <w:rsid w:val="00030B12"/>
    <w:rsid w:val="0004081B"/>
    <w:rsid w:val="00075C41"/>
    <w:rsid w:val="000E576E"/>
    <w:rsid w:val="000F077B"/>
    <w:rsid w:val="000F5798"/>
    <w:rsid w:val="00130D7C"/>
    <w:rsid w:val="00235E02"/>
    <w:rsid w:val="002B3433"/>
    <w:rsid w:val="002C479A"/>
    <w:rsid w:val="002D12A3"/>
    <w:rsid w:val="00322233"/>
    <w:rsid w:val="0033407C"/>
    <w:rsid w:val="00383FD9"/>
    <w:rsid w:val="00385CA6"/>
    <w:rsid w:val="003A4035"/>
    <w:rsid w:val="003A7DA3"/>
    <w:rsid w:val="003B3226"/>
    <w:rsid w:val="003D771B"/>
    <w:rsid w:val="003F37E0"/>
    <w:rsid w:val="00412A79"/>
    <w:rsid w:val="004234B8"/>
    <w:rsid w:val="004261FE"/>
    <w:rsid w:val="00520276"/>
    <w:rsid w:val="005A3AD0"/>
    <w:rsid w:val="005B3892"/>
    <w:rsid w:val="005D3F7C"/>
    <w:rsid w:val="006156C8"/>
    <w:rsid w:val="00627512"/>
    <w:rsid w:val="0063663E"/>
    <w:rsid w:val="006550C7"/>
    <w:rsid w:val="00665663"/>
    <w:rsid w:val="00730167"/>
    <w:rsid w:val="0073776B"/>
    <w:rsid w:val="007A35A7"/>
    <w:rsid w:val="008003E9"/>
    <w:rsid w:val="008369F5"/>
    <w:rsid w:val="00864C57"/>
    <w:rsid w:val="008E3E7C"/>
    <w:rsid w:val="009824AD"/>
    <w:rsid w:val="009E0B98"/>
    <w:rsid w:val="00A95BFF"/>
    <w:rsid w:val="00AF51BB"/>
    <w:rsid w:val="00B60AAD"/>
    <w:rsid w:val="00B7400B"/>
    <w:rsid w:val="00B75196"/>
    <w:rsid w:val="00B80B93"/>
    <w:rsid w:val="00B86940"/>
    <w:rsid w:val="00BB5A77"/>
    <w:rsid w:val="00BD6512"/>
    <w:rsid w:val="00BE25F8"/>
    <w:rsid w:val="00C41850"/>
    <w:rsid w:val="00C67803"/>
    <w:rsid w:val="00C70FF3"/>
    <w:rsid w:val="00CA6347"/>
    <w:rsid w:val="00CB78F6"/>
    <w:rsid w:val="00CC1B49"/>
    <w:rsid w:val="00D50920"/>
    <w:rsid w:val="00DB01C2"/>
    <w:rsid w:val="00E33E86"/>
    <w:rsid w:val="00E5649B"/>
    <w:rsid w:val="00E57BA2"/>
    <w:rsid w:val="00E95B1D"/>
    <w:rsid w:val="00EC288D"/>
    <w:rsid w:val="00ED73FF"/>
    <w:rsid w:val="00F22975"/>
    <w:rsid w:val="00F318D7"/>
    <w:rsid w:val="00F577E9"/>
    <w:rsid w:val="00FB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35A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7A35A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A35A7"/>
    <w:rPr>
      <w:rFonts w:ascii="Times New Roman" w:hAnsi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7DA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DA3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slobodsk.e-mordovia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0B4C6EC1814E3C7E1E2DEF124CB38AE9624B3828CD981762070C7DDFCEF5066CFA140B0B8611A7511C9EA4398BK75BH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1994</Words>
  <Characters>11369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2022-06-25T08:04:00Z</cp:lastPrinted>
  <dcterms:created xsi:type="dcterms:W3CDTF">2022-06-28T12:48:00Z</dcterms:created>
  <dcterms:modified xsi:type="dcterms:W3CDTF">2022-06-28T12:48:00Z</dcterms:modified>
</cp:coreProperties>
</file>