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E5D" w:rsidRPr="0000240E" w:rsidRDefault="00C64E5D" w:rsidP="0000240E">
      <w:pPr>
        <w:widowControl/>
        <w:autoSpaceDE/>
        <w:autoSpaceDN/>
        <w:adjustRightInd/>
        <w:ind w:firstLine="0"/>
        <w:jc w:val="center"/>
        <w:rPr>
          <w:rFonts w:ascii="Times New Roman" w:hAnsi="Times New Roman" w:cs="Times New Roman"/>
          <w:sz w:val="28"/>
          <w:szCs w:val="28"/>
        </w:rPr>
      </w:pPr>
      <w:r w:rsidRPr="0000240E">
        <w:rPr>
          <w:rFonts w:ascii="Times New Roman" w:hAnsi="Times New Roman" w:cs="Times New Roman"/>
          <w:sz w:val="28"/>
          <w:szCs w:val="28"/>
        </w:rPr>
        <w:t>АДМИНИСТРАЦИЯ  РУЗАЕВСКОГО</w:t>
      </w:r>
    </w:p>
    <w:p w:rsidR="00C64E5D" w:rsidRPr="0000240E" w:rsidRDefault="00C64E5D" w:rsidP="0000240E">
      <w:pPr>
        <w:widowControl/>
        <w:autoSpaceDE/>
        <w:autoSpaceDN/>
        <w:adjustRightInd/>
        <w:ind w:firstLine="0"/>
        <w:jc w:val="center"/>
        <w:rPr>
          <w:rFonts w:ascii="Times New Roman" w:hAnsi="Times New Roman" w:cs="Times New Roman"/>
          <w:sz w:val="28"/>
          <w:szCs w:val="28"/>
        </w:rPr>
      </w:pPr>
      <w:r w:rsidRPr="0000240E">
        <w:rPr>
          <w:rFonts w:ascii="Times New Roman" w:hAnsi="Times New Roman" w:cs="Times New Roman"/>
          <w:sz w:val="28"/>
          <w:szCs w:val="28"/>
        </w:rPr>
        <w:t xml:space="preserve"> МУНИЦИПАЛЬНОГО РАЙОНА </w:t>
      </w:r>
    </w:p>
    <w:p w:rsidR="00C64E5D" w:rsidRPr="0000240E" w:rsidRDefault="00C64E5D" w:rsidP="0000240E">
      <w:pPr>
        <w:widowControl/>
        <w:autoSpaceDE/>
        <w:autoSpaceDN/>
        <w:adjustRightInd/>
        <w:ind w:firstLine="0"/>
        <w:jc w:val="center"/>
        <w:rPr>
          <w:rFonts w:ascii="Times New Roman" w:hAnsi="Times New Roman" w:cs="Times New Roman"/>
        </w:rPr>
      </w:pPr>
      <w:r w:rsidRPr="0000240E">
        <w:rPr>
          <w:rFonts w:ascii="Times New Roman" w:hAnsi="Times New Roman" w:cs="Times New Roman"/>
          <w:sz w:val="28"/>
          <w:szCs w:val="28"/>
        </w:rPr>
        <w:t>РЕСПУБЛИКИ МОРДОВИЯ</w:t>
      </w:r>
    </w:p>
    <w:p w:rsidR="00C64E5D" w:rsidRPr="0000240E" w:rsidRDefault="00C64E5D" w:rsidP="0000240E">
      <w:pPr>
        <w:widowControl/>
        <w:autoSpaceDE/>
        <w:autoSpaceDN/>
        <w:adjustRightInd/>
        <w:ind w:firstLine="0"/>
        <w:jc w:val="center"/>
        <w:rPr>
          <w:rFonts w:ascii="Times New Roman" w:hAnsi="Times New Roman" w:cs="Times New Roman"/>
          <w:b/>
        </w:rPr>
      </w:pPr>
    </w:p>
    <w:p w:rsidR="00C64E5D" w:rsidRPr="0000240E" w:rsidRDefault="00C64E5D" w:rsidP="0000240E">
      <w:pPr>
        <w:widowControl/>
        <w:autoSpaceDE/>
        <w:autoSpaceDN/>
        <w:adjustRightInd/>
        <w:ind w:firstLine="0"/>
        <w:jc w:val="center"/>
        <w:rPr>
          <w:rFonts w:ascii="Times New Roman" w:hAnsi="Times New Roman" w:cs="Times New Roman"/>
          <w:b/>
          <w:sz w:val="34"/>
          <w:szCs w:val="28"/>
        </w:rPr>
      </w:pPr>
      <w:r w:rsidRPr="0000240E">
        <w:rPr>
          <w:rFonts w:ascii="Times New Roman" w:hAnsi="Times New Roman" w:cs="Times New Roman"/>
          <w:b/>
          <w:sz w:val="34"/>
          <w:szCs w:val="28"/>
        </w:rPr>
        <w:t>П О С Т А Н О В Л Е Н И Е</w:t>
      </w:r>
    </w:p>
    <w:p w:rsidR="00C64E5D" w:rsidRDefault="00C64E5D" w:rsidP="004B08C8">
      <w:pPr>
        <w:keepNext/>
        <w:widowControl/>
        <w:autoSpaceDE/>
        <w:autoSpaceDN/>
        <w:adjustRightInd/>
        <w:ind w:firstLine="0"/>
        <w:jc w:val="center"/>
        <w:outlineLvl w:val="0"/>
        <w:rPr>
          <w:rFonts w:ascii="Times New Roman" w:hAnsi="Times New Roman" w:cs="Times New Roman"/>
          <w:b/>
          <w:bCs/>
          <w:sz w:val="28"/>
          <w:szCs w:val="28"/>
        </w:rPr>
      </w:pPr>
    </w:p>
    <w:p w:rsidR="00C64E5D" w:rsidRPr="0000240E" w:rsidRDefault="00C64E5D" w:rsidP="0000240E">
      <w:pPr>
        <w:widowControl/>
        <w:tabs>
          <w:tab w:val="left" w:pos="8145"/>
        </w:tabs>
        <w:autoSpaceDE/>
        <w:autoSpaceDN/>
        <w:adjustRightInd/>
        <w:ind w:firstLine="0"/>
        <w:jc w:val="left"/>
        <w:rPr>
          <w:rFonts w:ascii="Times New Roman" w:hAnsi="Times New Roman" w:cs="Times New Roman"/>
          <w:sz w:val="28"/>
        </w:rPr>
      </w:pPr>
      <w:r>
        <w:rPr>
          <w:rFonts w:ascii="Times New Roman" w:hAnsi="Times New Roman" w:cs="Times New Roman"/>
          <w:sz w:val="28"/>
        </w:rPr>
        <w:t>от 26.03.2019г.</w:t>
      </w:r>
      <w:r w:rsidRPr="0000240E">
        <w:rPr>
          <w:rFonts w:ascii="Times New Roman" w:hAnsi="Times New Roman" w:cs="Times New Roman"/>
          <w:sz w:val="28"/>
        </w:rPr>
        <w:tab/>
      </w:r>
      <w:r>
        <w:rPr>
          <w:rFonts w:ascii="Times New Roman" w:hAnsi="Times New Roman" w:cs="Times New Roman"/>
          <w:sz w:val="28"/>
        </w:rPr>
        <w:t xml:space="preserve">        </w:t>
      </w:r>
      <w:r w:rsidRPr="0000240E">
        <w:rPr>
          <w:rFonts w:ascii="Times New Roman" w:hAnsi="Times New Roman" w:cs="Times New Roman"/>
          <w:sz w:val="28"/>
        </w:rPr>
        <w:t>№</w:t>
      </w:r>
      <w:r>
        <w:rPr>
          <w:rFonts w:ascii="Times New Roman" w:hAnsi="Times New Roman" w:cs="Times New Roman"/>
          <w:sz w:val="28"/>
        </w:rPr>
        <w:t xml:space="preserve"> 153</w:t>
      </w:r>
    </w:p>
    <w:p w:rsidR="00C64E5D" w:rsidRPr="0000240E" w:rsidRDefault="00C64E5D" w:rsidP="0000240E">
      <w:pPr>
        <w:widowControl/>
        <w:autoSpaceDE/>
        <w:autoSpaceDN/>
        <w:adjustRightInd/>
        <w:ind w:firstLine="0"/>
        <w:jc w:val="center"/>
        <w:rPr>
          <w:rFonts w:ascii="Times New Roman" w:hAnsi="Times New Roman" w:cs="Times New Roman"/>
        </w:rPr>
      </w:pPr>
      <w:r w:rsidRPr="0000240E">
        <w:rPr>
          <w:rFonts w:ascii="Times New Roman" w:hAnsi="Times New Roman" w:cs="Times New Roman"/>
        </w:rPr>
        <w:t>г. Рузаевка</w:t>
      </w:r>
    </w:p>
    <w:p w:rsidR="00C64E5D" w:rsidRPr="0000240E" w:rsidRDefault="00C64E5D" w:rsidP="0000240E">
      <w:pPr>
        <w:widowControl/>
        <w:autoSpaceDE/>
        <w:autoSpaceDN/>
        <w:adjustRightInd/>
        <w:ind w:firstLine="0"/>
        <w:rPr>
          <w:rFonts w:ascii="Times New Roman" w:hAnsi="Times New Roman" w:cs="Times New Roman"/>
          <w:sz w:val="20"/>
        </w:rPr>
      </w:pPr>
      <w:r w:rsidRPr="0000240E">
        <w:rPr>
          <w:rFonts w:ascii="Times New Roman" w:hAnsi="Times New Roman" w:cs="Times New Roman"/>
          <w:sz w:val="20"/>
        </w:rPr>
        <w:tab/>
      </w:r>
      <w:r w:rsidRPr="0000240E">
        <w:rPr>
          <w:rFonts w:ascii="Times New Roman" w:hAnsi="Times New Roman" w:cs="Times New Roman"/>
          <w:sz w:val="20"/>
        </w:rPr>
        <w:tab/>
      </w:r>
      <w:r w:rsidRPr="0000240E">
        <w:rPr>
          <w:rFonts w:ascii="Times New Roman" w:hAnsi="Times New Roman" w:cs="Times New Roman"/>
          <w:sz w:val="20"/>
        </w:rPr>
        <w:tab/>
      </w:r>
      <w:r w:rsidRPr="0000240E">
        <w:rPr>
          <w:rFonts w:ascii="Times New Roman" w:hAnsi="Times New Roman" w:cs="Times New Roman"/>
          <w:sz w:val="20"/>
        </w:rPr>
        <w:tab/>
      </w:r>
      <w:r w:rsidRPr="0000240E">
        <w:rPr>
          <w:rFonts w:ascii="Times New Roman" w:hAnsi="Times New Roman" w:cs="Times New Roman"/>
          <w:sz w:val="20"/>
        </w:rPr>
        <w:tab/>
      </w:r>
    </w:p>
    <w:p w:rsidR="00C64E5D" w:rsidRPr="004B08C8" w:rsidRDefault="00C64E5D" w:rsidP="00950AB8">
      <w:pPr>
        <w:keepNext/>
        <w:widowControl/>
        <w:autoSpaceDE/>
        <w:autoSpaceDN/>
        <w:adjustRightInd/>
        <w:ind w:firstLine="0"/>
        <w:jc w:val="center"/>
        <w:outlineLvl w:val="0"/>
        <w:rPr>
          <w:rFonts w:ascii="Times New Roman" w:hAnsi="Times New Roman" w:cs="Times New Roman"/>
          <w:b/>
          <w:bCs/>
          <w:color w:val="26282F"/>
          <w:sz w:val="28"/>
          <w:szCs w:val="28"/>
        </w:rPr>
      </w:pPr>
      <w:r>
        <w:rPr>
          <w:rFonts w:ascii="Times New Roman" w:hAnsi="Times New Roman" w:cs="Times New Roman"/>
          <w:b/>
          <w:bCs/>
          <w:color w:val="26282F"/>
          <w:sz w:val="28"/>
          <w:szCs w:val="28"/>
        </w:rPr>
        <w:t xml:space="preserve">Об утверждении </w:t>
      </w:r>
      <w:r w:rsidRPr="00761D16">
        <w:rPr>
          <w:rFonts w:ascii="Times New Roman" w:hAnsi="Times New Roman" w:cs="Times New Roman"/>
          <w:b/>
          <w:bCs/>
          <w:color w:val="26282F"/>
          <w:sz w:val="28"/>
          <w:szCs w:val="28"/>
        </w:rPr>
        <w:t>муниципальной программы Рузаевского муниципального района "Обеспече</w:t>
      </w:r>
      <w:r>
        <w:rPr>
          <w:rFonts w:ascii="Times New Roman" w:hAnsi="Times New Roman" w:cs="Times New Roman"/>
          <w:b/>
          <w:bCs/>
          <w:color w:val="26282F"/>
          <w:sz w:val="28"/>
          <w:szCs w:val="28"/>
        </w:rPr>
        <w:t>ние жильем молодых семей на 2019</w:t>
      </w:r>
      <w:r w:rsidRPr="00761D16">
        <w:rPr>
          <w:rFonts w:ascii="Times New Roman" w:hAnsi="Times New Roman" w:cs="Times New Roman"/>
          <w:b/>
          <w:bCs/>
          <w:color w:val="26282F"/>
          <w:sz w:val="28"/>
          <w:szCs w:val="28"/>
        </w:rPr>
        <w:t> - 202</w:t>
      </w:r>
      <w:r>
        <w:rPr>
          <w:rFonts w:ascii="Times New Roman" w:hAnsi="Times New Roman" w:cs="Times New Roman"/>
          <w:b/>
          <w:bCs/>
          <w:color w:val="26282F"/>
          <w:sz w:val="28"/>
          <w:szCs w:val="28"/>
        </w:rPr>
        <w:t>5</w:t>
      </w:r>
      <w:r w:rsidRPr="00761D16">
        <w:rPr>
          <w:rFonts w:ascii="Times New Roman" w:hAnsi="Times New Roman" w:cs="Times New Roman"/>
          <w:b/>
          <w:bCs/>
          <w:color w:val="26282F"/>
          <w:sz w:val="28"/>
          <w:szCs w:val="28"/>
        </w:rPr>
        <w:t> годы"</w:t>
      </w:r>
      <w:r>
        <w:rPr>
          <w:rFonts w:ascii="Times New Roman" w:hAnsi="Times New Roman" w:cs="Times New Roman"/>
          <w:b/>
          <w:bCs/>
          <w:color w:val="26282F"/>
          <w:sz w:val="28"/>
          <w:szCs w:val="28"/>
        </w:rPr>
        <w:t xml:space="preserve">                      </w:t>
      </w:r>
    </w:p>
    <w:p w:rsidR="00C64E5D" w:rsidRPr="004B08C8" w:rsidRDefault="00C64E5D" w:rsidP="004B08C8">
      <w:pPr>
        <w:widowControl/>
        <w:tabs>
          <w:tab w:val="left" w:pos="7360"/>
        </w:tabs>
        <w:autoSpaceDE/>
        <w:autoSpaceDN/>
        <w:adjustRightInd/>
        <w:ind w:firstLine="0"/>
        <w:jc w:val="center"/>
        <w:rPr>
          <w:rFonts w:ascii="Times New Roman" w:hAnsi="Times New Roman" w:cs="Times New Roman"/>
          <w:b/>
          <w:bCs/>
          <w:sz w:val="28"/>
          <w:szCs w:val="28"/>
        </w:rPr>
      </w:pPr>
    </w:p>
    <w:p w:rsidR="00C64E5D" w:rsidRDefault="00C64E5D" w:rsidP="008B3538">
      <w:pPr>
        <w:widowControl/>
        <w:autoSpaceDE/>
        <w:autoSpaceDN/>
        <w:adjustRightInd/>
        <w:ind w:firstLine="708"/>
        <w:rPr>
          <w:rFonts w:ascii="Times New Roman" w:hAnsi="Times New Roman" w:cs="Times New Roman"/>
          <w:sz w:val="28"/>
          <w:szCs w:val="28"/>
        </w:rPr>
      </w:pPr>
      <w:r w:rsidRPr="004B08C8">
        <w:rPr>
          <w:rFonts w:ascii="Times New Roman" w:hAnsi="Times New Roman" w:cs="Times New Roman"/>
          <w:sz w:val="28"/>
          <w:szCs w:val="28"/>
        </w:rPr>
        <w:t xml:space="preserve">На основании </w:t>
      </w:r>
      <w:r>
        <w:rPr>
          <w:rFonts w:ascii="Times New Roman" w:hAnsi="Times New Roman" w:cs="Times New Roman"/>
          <w:sz w:val="28"/>
          <w:szCs w:val="28"/>
        </w:rPr>
        <w:t>постановления</w:t>
      </w:r>
      <w:r w:rsidRPr="008B3538">
        <w:rPr>
          <w:rFonts w:ascii="Times New Roman" w:hAnsi="Times New Roman" w:cs="Times New Roman"/>
          <w:sz w:val="28"/>
          <w:szCs w:val="28"/>
        </w:rPr>
        <w:t xml:space="preserve"> Правительства РФ от 30 января </w:t>
      </w:r>
      <w:smartTag w:uri="urn:schemas-microsoft-com:office:smarttags" w:element="metricconverter">
        <w:smartTagPr>
          <w:attr w:name="ProductID" w:val="2019 г"/>
        </w:smartTagPr>
        <w:r w:rsidRPr="008B3538">
          <w:rPr>
            <w:rFonts w:ascii="Times New Roman" w:hAnsi="Times New Roman" w:cs="Times New Roman"/>
            <w:sz w:val="28"/>
            <w:szCs w:val="28"/>
          </w:rPr>
          <w:t>2019 г</w:t>
        </w:r>
      </w:smartTag>
      <w:r w:rsidRPr="008B3538">
        <w:rPr>
          <w:rFonts w:ascii="Times New Roman" w:hAnsi="Times New Roman" w:cs="Times New Roman"/>
          <w:sz w:val="28"/>
          <w:szCs w:val="28"/>
        </w:rPr>
        <w:t>. N 62</w:t>
      </w:r>
      <w:r>
        <w:rPr>
          <w:rFonts w:ascii="Times New Roman" w:hAnsi="Times New Roman" w:cs="Times New Roman"/>
          <w:sz w:val="28"/>
          <w:szCs w:val="28"/>
        </w:rPr>
        <w:t xml:space="preserve">                 </w:t>
      </w:r>
      <w:r w:rsidRPr="008B3538">
        <w:rPr>
          <w:rFonts w:ascii="Times New Roman" w:hAnsi="Times New Roman" w:cs="Times New Roman"/>
          <w:sz w:val="28"/>
          <w:szCs w:val="28"/>
        </w:rPr>
        <w:t>"О внесении изменений в некоторые акты Прав</w:t>
      </w:r>
      <w:r>
        <w:rPr>
          <w:rFonts w:ascii="Times New Roman" w:hAnsi="Times New Roman" w:cs="Times New Roman"/>
          <w:sz w:val="28"/>
          <w:szCs w:val="28"/>
        </w:rPr>
        <w:t>ительства Российской Федерации"</w:t>
      </w:r>
      <w:r w:rsidRPr="004B08C8">
        <w:rPr>
          <w:rFonts w:ascii="Times New Roman" w:hAnsi="Times New Roman" w:cs="Times New Roman"/>
          <w:sz w:val="28"/>
          <w:szCs w:val="28"/>
        </w:rPr>
        <w:t xml:space="preserve">, </w:t>
      </w:r>
      <w:r>
        <w:rPr>
          <w:rFonts w:ascii="Times New Roman" w:hAnsi="Times New Roman" w:cs="Times New Roman"/>
          <w:sz w:val="28"/>
          <w:szCs w:val="28"/>
        </w:rPr>
        <w:t>постановления</w:t>
      </w:r>
      <w:r w:rsidRPr="006949DB">
        <w:rPr>
          <w:rFonts w:ascii="Times New Roman" w:hAnsi="Times New Roman" w:cs="Times New Roman"/>
          <w:sz w:val="28"/>
          <w:szCs w:val="28"/>
        </w:rPr>
        <w:t xml:space="preserve"> Правительства Республики Мордовия от 6 февраля </w:t>
      </w:r>
      <w:smartTag w:uri="urn:schemas-microsoft-com:office:smarttags" w:element="metricconverter">
        <w:smartTagPr>
          <w:attr w:name="ProductID" w:val="2019 г"/>
        </w:smartTagPr>
        <w:r w:rsidRPr="006949DB">
          <w:rPr>
            <w:rFonts w:ascii="Times New Roman" w:hAnsi="Times New Roman" w:cs="Times New Roman"/>
            <w:sz w:val="28"/>
            <w:szCs w:val="28"/>
          </w:rPr>
          <w:t>2019 г</w:t>
        </w:r>
      </w:smartTag>
      <w:r w:rsidRPr="006949DB">
        <w:rPr>
          <w:rFonts w:ascii="Times New Roman" w:hAnsi="Times New Roman" w:cs="Times New Roman"/>
          <w:sz w:val="28"/>
          <w:szCs w:val="28"/>
        </w:rPr>
        <w:t>. N 53</w:t>
      </w:r>
      <w:r>
        <w:rPr>
          <w:rFonts w:ascii="Times New Roman" w:hAnsi="Times New Roman" w:cs="Times New Roman"/>
          <w:sz w:val="28"/>
          <w:szCs w:val="28"/>
        </w:rPr>
        <w:t xml:space="preserve"> </w:t>
      </w:r>
      <w:r w:rsidRPr="006949DB">
        <w:rPr>
          <w:rFonts w:ascii="Times New Roman" w:hAnsi="Times New Roman" w:cs="Times New Roman"/>
          <w:sz w:val="28"/>
          <w:szCs w:val="28"/>
        </w:rPr>
        <w:t>"Об утверждении государственной программы Республики Мордовия "Развитие жилищного строительства и сферы жилищно-коммунального хозяйства", республиканской целевой программы "Жилище" и признании утратившими силу отдельных постановлений Правительства Республики Мордовия"</w:t>
      </w:r>
    </w:p>
    <w:p w:rsidR="00C64E5D" w:rsidRPr="004B08C8" w:rsidRDefault="00C64E5D" w:rsidP="006949DB">
      <w:pPr>
        <w:widowControl/>
        <w:autoSpaceDE/>
        <w:autoSpaceDN/>
        <w:adjustRightInd/>
        <w:ind w:firstLine="708"/>
        <w:rPr>
          <w:rFonts w:ascii="Times New Roman" w:hAnsi="Times New Roman" w:cs="Times New Roman"/>
          <w:spacing w:val="70"/>
          <w:sz w:val="28"/>
          <w:szCs w:val="28"/>
        </w:rPr>
      </w:pPr>
    </w:p>
    <w:p w:rsidR="00C64E5D" w:rsidRPr="004B08C8" w:rsidRDefault="00C64E5D" w:rsidP="004B08C8">
      <w:pPr>
        <w:widowControl/>
        <w:autoSpaceDE/>
        <w:autoSpaceDN/>
        <w:adjustRightInd/>
        <w:ind w:firstLine="0"/>
        <w:jc w:val="left"/>
        <w:rPr>
          <w:rFonts w:ascii="Times New Roman" w:hAnsi="Times New Roman" w:cs="Times New Roman"/>
          <w:iCs/>
          <w:sz w:val="28"/>
          <w:szCs w:val="28"/>
        </w:rPr>
      </w:pPr>
      <w:r w:rsidRPr="004B08C8">
        <w:rPr>
          <w:rFonts w:ascii="Times New Roman" w:hAnsi="Times New Roman" w:cs="Times New Roman"/>
          <w:iCs/>
          <w:sz w:val="28"/>
          <w:szCs w:val="28"/>
        </w:rPr>
        <w:t>Администрация Рузаевского муниципального района  п о с т а н о в л я е т:</w:t>
      </w:r>
    </w:p>
    <w:p w:rsidR="00C64E5D" w:rsidRPr="004B08C8" w:rsidRDefault="00C64E5D" w:rsidP="004B08C8">
      <w:pPr>
        <w:widowControl/>
        <w:autoSpaceDE/>
        <w:autoSpaceDN/>
        <w:adjustRightInd/>
        <w:ind w:firstLine="0"/>
        <w:jc w:val="left"/>
        <w:rPr>
          <w:rFonts w:ascii="Times New Roman" w:hAnsi="Times New Roman" w:cs="Times New Roman"/>
          <w:spacing w:val="70"/>
          <w:sz w:val="28"/>
          <w:szCs w:val="28"/>
        </w:rPr>
      </w:pPr>
    </w:p>
    <w:p w:rsidR="00C64E5D" w:rsidRPr="004B08C8" w:rsidRDefault="00C64E5D" w:rsidP="00E026ED">
      <w:pPr>
        <w:widowControl/>
        <w:autoSpaceDE/>
        <w:autoSpaceDN/>
        <w:adjustRightInd/>
        <w:ind w:firstLine="708"/>
        <w:rPr>
          <w:rFonts w:ascii="Times New Roman" w:hAnsi="Times New Roman" w:cs="Times New Roman"/>
          <w:bCs/>
          <w:sz w:val="28"/>
          <w:szCs w:val="28"/>
        </w:rPr>
      </w:pPr>
      <w:r w:rsidRPr="004B08C8">
        <w:rPr>
          <w:rFonts w:ascii="Times New Roman" w:hAnsi="Times New Roman" w:cs="Times New Roman"/>
          <w:sz w:val="28"/>
          <w:szCs w:val="28"/>
        </w:rPr>
        <w:t>1</w:t>
      </w:r>
      <w:r>
        <w:rPr>
          <w:rFonts w:ascii="Times New Roman" w:hAnsi="Times New Roman" w:cs="Times New Roman"/>
          <w:sz w:val="28"/>
          <w:szCs w:val="28"/>
        </w:rPr>
        <w:t xml:space="preserve">. </w:t>
      </w:r>
      <w:r>
        <w:rPr>
          <w:rFonts w:ascii="Times New Roman" w:hAnsi="Times New Roman" w:cs="Times New Roman"/>
          <w:bCs/>
          <w:sz w:val="28"/>
          <w:szCs w:val="28"/>
        </w:rPr>
        <w:t>Утвердить м</w:t>
      </w:r>
      <w:r w:rsidRPr="004B08C8">
        <w:rPr>
          <w:rFonts w:ascii="Times New Roman" w:hAnsi="Times New Roman" w:cs="Times New Roman"/>
          <w:bCs/>
          <w:sz w:val="28"/>
          <w:szCs w:val="28"/>
        </w:rPr>
        <w:t>униципальн</w:t>
      </w:r>
      <w:r>
        <w:rPr>
          <w:rFonts w:ascii="Times New Roman" w:hAnsi="Times New Roman" w:cs="Times New Roman"/>
          <w:bCs/>
          <w:sz w:val="28"/>
          <w:szCs w:val="28"/>
        </w:rPr>
        <w:t>ую</w:t>
      </w:r>
      <w:r w:rsidRPr="004B08C8">
        <w:rPr>
          <w:rFonts w:ascii="Times New Roman" w:hAnsi="Times New Roman" w:cs="Times New Roman"/>
          <w:bCs/>
          <w:sz w:val="28"/>
          <w:szCs w:val="28"/>
        </w:rPr>
        <w:t xml:space="preserve"> программ</w:t>
      </w:r>
      <w:r>
        <w:rPr>
          <w:rFonts w:ascii="Times New Roman" w:hAnsi="Times New Roman" w:cs="Times New Roman"/>
          <w:bCs/>
          <w:sz w:val="28"/>
          <w:szCs w:val="28"/>
        </w:rPr>
        <w:t>у</w:t>
      </w:r>
      <w:r w:rsidRPr="004B08C8">
        <w:rPr>
          <w:rFonts w:ascii="Times New Roman" w:hAnsi="Times New Roman" w:cs="Times New Roman"/>
          <w:bCs/>
          <w:sz w:val="28"/>
          <w:szCs w:val="28"/>
        </w:rPr>
        <w:t xml:space="preserve"> Рузаевского муниципального района «Обеспечение жильем молодых семей на 201</w:t>
      </w:r>
      <w:r>
        <w:rPr>
          <w:rFonts w:ascii="Times New Roman" w:hAnsi="Times New Roman" w:cs="Times New Roman"/>
          <w:bCs/>
          <w:sz w:val="28"/>
          <w:szCs w:val="28"/>
        </w:rPr>
        <w:t>9-2025</w:t>
      </w:r>
      <w:r w:rsidRPr="004B08C8">
        <w:rPr>
          <w:rFonts w:ascii="Times New Roman" w:hAnsi="Times New Roman" w:cs="Times New Roman"/>
          <w:bCs/>
          <w:sz w:val="28"/>
          <w:szCs w:val="28"/>
        </w:rPr>
        <w:t xml:space="preserve"> годы»</w:t>
      </w:r>
      <w:r>
        <w:rPr>
          <w:rFonts w:ascii="Times New Roman" w:hAnsi="Times New Roman" w:cs="Times New Roman"/>
          <w:bCs/>
          <w:sz w:val="28"/>
          <w:szCs w:val="28"/>
        </w:rPr>
        <w:t xml:space="preserve"> в редакции согласно приложению 1 к настоящему постановлению. </w:t>
      </w:r>
    </w:p>
    <w:p w:rsidR="00C64E5D" w:rsidRDefault="00C64E5D" w:rsidP="00736AE6">
      <w:pPr>
        <w:widowControl/>
        <w:autoSpaceDE/>
        <w:autoSpaceDN/>
        <w:adjustRightInd/>
        <w:ind w:firstLine="708"/>
        <w:rPr>
          <w:rFonts w:ascii="Times New Roman" w:hAnsi="Times New Roman" w:cs="Times New Roman"/>
          <w:sz w:val="28"/>
          <w:szCs w:val="28"/>
        </w:rPr>
      </w:pPr>
      <w:r>
        <w:rPr>
          <w:rFonts w:ascii="Times New Roman" w:hAnsi="Times New Roman" w:cs="Times New Roman"/>
          <w:bCs/>
          <w:sz w:val="28"/>
          <w:szCs w:val="28"/>
        </w:rPr>
        <w:t>2</w:t>
      </w:r>
      <w:r w:rsidRPr="004B08C8">
        <w:rPr>
          <w:rFonts w:ascii="Times New Roman" w:hAnsi="Times New Roman" w:cs="Times New Roman"/>
          <w:bCs/>
          <w:sz w:val="28"/>
          <w:szCs w:val="28"/>
        </w:rPr>
        <w:t xml:space="preserve">. </w:t>
      </w:r>
      <w:r>
        <w:rPr>
          <w:rFonts w:ascii="Times New Roman" w:hAnsi="Times New Roman" w:cs="Times New Roman"/>
          <w:sz w:val="28"/>
          <w:szCs w:val="28"/>
        </w:rPr>
        <w:t>Признать утратившими силу отдельные постановления администрации Рузаевского муниципального района</w:t>
      </w:r>
      <w:r w:rsidRPr="00F04AB9">
        <w:rPr>
          <w:rFonts w:ascii="Times New Roman" w:hAnsi="Times New Roman" w:cs="Times New Roman"/>
          <w:sz w:val="28"/>
          <w:szCs w:val="28"/>
        </w:rPr>
        <w:t xml:space="preserve"> по перечню согласно приложению</w:t>
      </w:r>
      <w:r>
        <w:rPr>
          <w:rFonts w:ascii="Times New Roman" w:hAnsi="Times New Roman" w:cs="Times New Roman"/>
          <w:sz w:val="28"/>
          <w:szCs w:val="28"/>
        </w:rPr>
        <w:t xml:space="preserve"> 2 к настоящему постановлению.</w:t>
      </w:r>
    </w:p>
    <w:p w:rsidR="00C64E5D" w:rsidRPr="004B08C8" w:rsidRDefault="00C64E5D" w:rsidP="004B08C8">
      <w:pPr>
        <w:widowControl/>
        <w:autoSpaceDE/>
        <w:autoSpaceDN/>
        <w:adjustRightInd/>
        <w:ind w:firstLine="708"/>
        <w:rPr>
          <w:rFonts w:ascii="Times New Roman" w:hAnsi="Times New Roman" w:cs="Times New Roman"/>
          <w:sz w:val="28"/>
          <w:szCs w:val="28"/>
        </w:rPr>
      </w:pPr>
      <w:r>
        <w:rPr>
          <w:rFonts w:ascii="Times New Roman" w:hAnsi="Times New Roman" w:cs="Times New Roman"/>
          <w:sz w:val="28"/>
          <w:szCs w:val="28"/>
        </w:rPr>
        <w:t>3</w:t>
      </w:r>
      <w:r w:rsidRPr="004B08C8">
        <w:rPr>
          <w:rFonts w:ascii="Times New Roman" w:hAnsi="Times New Roman" w:cs="Times New Roman"/>
          <w:sz w:val="28"/>
          <w:szCs w:val="28"/>
        </w:rPr>
        <w:t>. Контроль за исполнением настоящего постановления возложить на заместителя Главы Рузаевского муниципального района по строительству, архитектуре и коммунальному хозяйству А.Н. Юлина.</w:t>
      </w:r>
    </w:p>
    <w:p w:rsidR="00C64E5D" w:rsidRPr="004B08C8" w:rsidRDefault="00C64E5D" w:rsidP="00736AE6">
      <w:pPr>
        <w:rPr>
          <w:rFonts w:ascii="Times New Roman" w:hAnsi="Times New Roman" w:cs="Times New Roman"/>
          <w:sz w:val="28"/>
          <w:szCs w:val="28"/>
        </w:rPr>
      </w:pPr>
      <w:r>
        <w:rPr>
          <w:rFonts w:ascii="Times New Roman" w:hAnsi="Times New Roman" w:cs="Times New Roman"/>
          <w:sz w:val="28"/>
          <w:szCs w:val="28"/>
        </w:rPr>
        <w:t>4</w:t>
      </w:r>
      <w:r w:rsidRPr="004B08C8">
        <w:rPr>
          <w:rFonts w:ascii="Times New Roman" w:hAnsi="Times New Roman" w:cs="Times New Roman"/>
          <w:sz w:val="28"/>
          <w:szCs w:val="28"/>
        </w:rPr>
        <w:t xml:space="preserve">. </w:t>
      </w:r>
      <w:r w:rsidRPr="00736AE6">
        <w:rPr>
          <w:rFonts w:ascii="Times New Roman" w:hAnsi="Times New Roman" w:cs="Times New Roman"/>
          <w:sz w:val="28"/>
          <w:szCs w:val="28"/>
        </w:rPr>
        <w:t>Настоящее постановление вступает в силу со дня его подписания, подлежит размещению на официальном сайте органов местного самоуправления в сети «Интернет» по адресу: www.ruzaevka-rm.ru и в закрытой части портала государственной автоматизированной системы «Управление».</w:t>
      </w:r>
    </w:p>
    <w:p w:rsidR="00C64E5D" w:rsidRDefault="00C64E5D" w:rsidP="004B08C8">
      <w:pPr>
        <w:widowControl/>
        <w:autoSpaceDE/>
        <w:autoSpaceDN/>
        <w:adjustRightInd/>
        <w:ind w:firstLine="0"/>
        <w:rPr>
          <w:rFonts w:ascii="Times New Roman" w:hAnsi="Times New Roman" w:cs="Times New Roman"/>
          <w:sz w:val="28"/>
          <w:szCs w:val="28"/>
        </w:rPr>
      </w:pPr>
    </w:p>
    <w:p w:rsidR="00C64E5D" w:rsidRDefault="00C64E5D" w:rsidP="004B08C8">
      <w:pPr>
        <w:widowControl/>
        <w:autoSpaceDE/>
        <w:autoSpaceDN/>
        <w:adjustRightInd/>
        <w:ind w:firstLine="0"/>
        <w:rPr>
          <w:rFonts w:ascii="Times New Roman" w:hAnsi="Times New Roman" w:cs="Times New Roman"/>
          <w:sz w:val="28"/>
          <w:szCs w:val="28"/>
        </w:rPr>
      </w:pPr>
    </w:p>
    <w:p w:rsidR="00C64E5D" w:rsidRPr="004B08C8" w:rsidRDefault="00C64E5D" w:rsidP="004B08C8">
      <w:pPr>
        <w:widowControl/>
        <w:autoSpaceDE/>
        <w:autoSpaceDN/>
        <w:adjustRightInd/>
        <w:ind w:firstLine="0"/>
        <w:rPr>
          <w:rFonts w:ascii="Times New Roman" w:hAnsi="Times New Roman" w:cs="Times New Roman"/>
          <w:sz w:val="28"/>
          <w:szCs w:val="28"/>
        </w:rPr>
      </w:pPr>
    </w:p>
    <w:p w:rsidR="00C64E5D" w:rsidRDefault="00C64E5D" w:rsidP="004B08C8">
      <w:pPr>
        <w:widowControl/>
        <w:autoSpaceDE/>
        <w:autoSpaceDN/>
        <w:adjustRightInd/>
        <w:ind w:firstLine="0"/>
        <w:rPr>
          <w:rFonts w:ascii="Times New Roman" w:hAnsi="Times New Roman" w:cs="Times New Roman"/>
          <w:bCs/>
          <w:sz w:val="28"/>
          <w:szCs w:val="28"/>
        </w:rPr>
      </w:pPr>
      <w:r w:rsidRPr="004B08C8">
        <w:rPr>
          <w:rFonts w:ascii="Times New Roman" w:hAnsi="Times New Roman" w:cs="Times New Roman"/>
          <w:bCs/>
          <w:sz w:val="28"/>
          <w:szCs w:val="28"/>
        </w:rPr>
        <w:t>Глав</w:t>
      </w:r>
      <w:r>
        <w:rPr>
          <w:rFonts w:ascii="Times New Roman" w:hAnsi="Times New Roman" w:cs="Times New Roman"/>
          <w:bCs/>
          <w:sz w:val="28"/>
          <w:szCs w:val="28"/>
        </w:rPr>
        <w:t>а</w:t>
      </w:r>
      <w:r w:rsidRPr="004B08C8">
        <w:rPr>
          <w:rFonts w:ascii="Times New Roman" w:hAnsi="Times New Roman" w:cs="Times New Roman"/>
          <w:bCs/>
          <w:sz w:val="28"/>
          <w:szCs w:val="28"/>
        </w:rPr>
        <w:t xml:space="preserve"> Рузаевского </w:t>
      </w:r>
    </w:p>
    <w:p w:rsidR="00C64E5D" w:rsidRPr="004B08C8" w:rsidRDefault="00C64E5D" w:rsidP="004B08C8">
      <w:pPr>
        <w:widowControl/>
        <w:autoSpaceDE/>
        <w:autoSpaceDN/>
        <w:adjustRightInd/>
        <w:ind w:firstLine="0"/>
        <w:rPr>
          <w:rFonts w:ascii="Times New Roman" w:hAnsi="Times New Roman" w:cs="Times New Roman"/>
          <w:bCs/>
          <w:sz w:val="28"/>
          <w:szCs w:val="28"/>
        </w:rPr>
      </w:pPr>
      <w:r w:rsidRPr="004B08C8">
        <w:rPr>
          <w:rFonts w:ascii="Times New Roman" w:hAnsi="Times New Roman" w:cs="Times New Roman"/>
          <w:bCs/>
          <w:sz w:val="28"/>
          <w:szCs w:val="28"/>
        </w:rPr>
        <w:t xml:space="preserve">муниципального района                               </w:t>
      </w:r>
      <w:r>
        <w:rPr>
          <w:rFonts w:ascii="Times New Roman" w:hAnsi="Times New Roman" w:cs="Times New Roman"/>
          <w:bCs/>
          <w:sz w:val="28"/>
          <w:szCs w:val="28"/>
        </w:rPr>
        <w:t xml:space="preserve">                       </w:t>
      </w:r>
      <w:r w:rsidRPr="004B08C8">
        <w:rPr>
          <w:rFonts w:ascii="Times New Roman" w:hAnsi="Times New Roman" w:cs="Times New Roman"/>
          <w:bCs/>
          <w:sz w:val="28"/>
          <w:szCs w:val="28"/>
        </w:rPr>
        <w:t xml:space="preserve">   </w:t>
      </w:r>
      <w:r>
        <w:rPr>
          <w:rFonts w:ascii="Times New Roman" w:hAnsi="Times New Roman" w:cs="Times New Roman"/>
          <w:bCs/>
          <w:sz w:val="28"/>
          <w:szCs w:val="28"/>
        </w:rPr>
        <w:t xml:space="preserve">       В. Ю. Кормилицын</w:t>
      </w:r>
    </w:p>
    <w:p w:rsidR="00C64E5D" w:rsidRPr="004B08C8" w:rsidRDefault="00C64E5D" w:rsidP="004B08C8">
      <w:pPr>
        <w:widowControl/>
        <w:autoSpaceDE/>
        <w:autoSpaceDN/>
        <w:adjustRightInd/>
        <w:ind w:firstLine="0"/>
        <w:rPr>
          <w:rFonts w:ascii="Times New Roman" w:hAnsi="Times New Roman" w:cs="Times New Roman"/>
          <w:b/>
          <w:bCs/>
          <w:sz w:val="28"/>
          <w:szCs w:val="28"/>
        </w:rPr>
      </w:pPr>
    </w:p>
    <w:p w:rsidR="00C64E5D" w:rsidRPr="004B08C8" w:rsidRDefault="00C64E5D" w:rsidP="004B08C8">
      <w:pPr>
        <w:widowControl/>
        <w:autoSpaceDE/>
        <w:autoSpaceDN/>
        <w:adjustRightInd/>
        <w:ind w:firstLine="0"/>
        <w:rPr>
          <w:rFonts w:ascii="Times New Roman" w:hAnsi="Times New Roman" w:cs="Times New Roman"/>
          <w:b/>
          <w:bCs/>
          <w:sz w:val="28"/>
          <w:szCs w:val="28"/>
        </w:rPr>
      </w:pPr>
    </w:p>
    <w:p w:rsidR="00C64E5D" w:rsidRPr="004B08C8" w:rsidRDefault="00C64E5D" w:rsidP="004B08C8">
      <w:pPr>
        <w:widowControl/>
        <w:autoSpaceDE/>
        <w:autoSpaceDN/>
        <w:adjustRightInd/>
        <w:ind w:firstLine="0"/>
        <w:rPr>
          <w:rFonts w:ascii="Times New Roman" w:hAnsi="Times New Roman" w:cs="Times New Roman"/>
          <w:b/>
          <w:bCs/>
          <w:sz w:val="28"/>
          <w:szCs w:val="28"/>
        </w:rPr>
      </w:pPr>
    </w:p>
    <w:p w:rsidR="00C64E5D" w:rsidRDefault="00C64E5D" w:rsidP="004B08C8">
      <w:pPr>
        <w:widowControl/>
        <w:autoSpaceDE/>
        <w:autoSpaceDN/>
        <w:adjustRightInd/>
        <w:ind w:firstLine="0"/>
        <w:rPr>
          <w:rFonts w:ascii="Times New Roman" w:hAnsi="Times New Roman" w:cs="Times New Roman"/>
          <w:b/>
          <w:bCs/>
          <w:sz w:val="28"/>
          <w:szCs w:val="28"/>
        </w:rPr>
      </w:pPr>
    </w:p>
    <w:p w:rsidR="00C64E5D" w:rsidRPr="004B08C8" w:rsidRDefault="00C64E5D" w:rsidP="004B08C8">
      <w:pPr>
        <w:widowControl/>
        <w:autoSpaceDE/>
        <w:autoSpaceDN/>
        <w:adjustRightInd/>
        <w:ind w:firstLine="0"/>
        <w:rPr>
          <w:rFonts w:ascii="Times New Roman" w:hAnsi="Times New Roman" w:cs="Times New Roman"/>
          <w:b/>
          <w:bCs/>
          <w:sz w:val="28"/>
          <w:szCs w:val="28"/>
        </w:rPr>
      </w:pPr>
    </w:p>
    <w:p w:rsidR="00C64E5D" w:rsidRDefault="00C64E5D" w:rsidP="00736AE6">
      <w:pPr>
        <w:widowControl/>
        <w:jc w:val="right"/>
        <w:rPr>
          <w:rFonts w:ascii="Times New Roman" w:hAnsi="Times New Roman" w:cs="Times New Roman"/>
          <w:bCs/>
          <w:color w:val="000000"/>
          <w:sz w:val="28"/>
          <w:szCs w:val="28"/>
          <w:lang w:eastAsia="en-US"/>
        </w:rPr>
      </w:pPr>
    </w:p>
    <w:p w:rsidR="00C64E5D" w:rsidRDefault="00C64E5D" w:rsidP="00736AE6">
      <w:pPr>
        <w:widowControl/>
        <w:jc w:val="right"/>
        <w:rPr>
          <w:rFonts w:ascii="Times New Roman" w:hAnsi="Times New Roman" w:cs="Times New Roman"/>
          <w:bCs/>
          <w:color w:val="000000"/>
          <w:sz w:val="28"/>
          <w:szCs w:val="28"/>
          <w:lang w:eastAsia="en-US"/>
        </w:rPr>
      </w:pPr>
    </w:p>
    <w:p w:rsidR="00C64E5D" w:rsidRDefault="00C64E5D" w:rsidP="00736AE6">
      <w:pPr>
        <w:widowControl/>
        <w:jc w:val="right"/>
        <w:rPr>
          <w:rFonts w:ascii="Times New Roman" w:hAnsi="Times New Roman" w:cs="Times New Roman"/>
          <w:bCs/>
          <w:color w:val="000000"/>
          <w:sz w:val="28"/>
          <w:szCs w:val="28"/>
          <w:lang w:eastAsia="en-US"/>
        </w:rPr>
      </w:pPr>
    </w:p>
    <w:p w:rsidR="00C64E5D" w:rsidRPr="00736AE6" w:rsidRDefault="00C64E5D" w:rsidP="00736AE6">
      <w:pPr>
        <w:widowControl/>
        <w:jc w:val="right"/>
        <w:rPr>
          <w:rFonts w:ascii="Times New Roman" w:hAnsi="Times New Roman" w:cs="Times New Roman"/>
          <w:bCs/>
          <w:color w:val="000000"/>
          <w:sz w:val="28"/>
          <w:szCs w:val="28"/>
          <w:lang w:eastAsia="en-US"/>
        </w:rPr>
      </w:pPr>
      <w:r w:rsidRPr="00736AE6">
        <w:rPr>
          <w:rFonts w:ascii="Times New Roman" w:hAnsi="Times New Roman" w:cs="Times New Roman"/>
          <w:bCs/>
          <w:color w:val="000000"/>
          <w:sz w:val="28"/>
          <w:szCs w:val="28"/>
          <w:lang w:eastAsia="en-US"/>
        </w:rPr>
        <w:t>Приложение</w:t>
      </w:r>
      <w:r>
        <w:rPr>
          <w:rFonts w:ascii="Times New Roman" w:hAnsi="Times New Roman" w:cs="Times New Roman"/>
          <w:bCs/>
          <w:color w:val="000000"/>
          <w:sz w:val="28"/>
          <w:szCs w:val="28"/>
          <w:lang w:eastAsia="en-US"/>
        </w:rPr>
        <w:t xml:space="preserve"> 1</w:t>
      </w:r>
      <w:r w:rsidRPr="00736AE6">
        <w:rPr>
          <w:rFonts w:ascii="Times New Roman" w:hAnsi="Times New Roman" w:cs="Times New Roman"/>
          <w:bCs/>
          <w:color w:val="000000"/>
          <w:sz w:val="28"/>
          <w:szCs w:val="28"/>
          <w:lang w:eastAsia="en-US"/>
        </w:rPr>
        <w:br/>
        <w:t xml:space="preserve">к </w:t>
      </w:r>
      <w:hyperlink w:anchor="sub_0" w:history="1">
        <w:r w:rsidRPr="00736AE6">
          <w:rPr>
            <w:rFonts w:ascii="Times New Roman" w:hAnsi="Times New Roman" w:cs="Times New Roman"/>
            <w:color w:val="000000"/>
            <w:sz w:val="28"/>
            <w:szCs w:val="28"/>
            <w:lang w:eastAsia="en-US"/>
          </w:rPr>
          <w:t>постановлению</w:t>
        </w:r>
      </w:hyperlink>
      <w:r w:rsidRPr="00736AE6">
        <w:rPr>
          <w:rFonts w:ascii="Times New Roman" w:hAnsi="Times New Roman" w:cs="Times New Roman"/>
          <w:bCs/>
          <w:color w:val="000000"/>
          <w:sz w:val="28"/>
          <w:szCs w:val="28"/>
          <w:lang w:eastAsia="en-US"/>
        </w:rPr>
        <w:t xml:space="preserve"> администрации</w:t>
      </w:r>
      <w:r w:rsidRPr="00736AE6">
        <w:rPr>
          <w:rFonts w:ascii="Times New Roman" w:hAnsi="Times New Roman" w:cs="Times New Roman"/>
          <w:bCs/>
          <w:color w:val="000000"/>
          <w:sz w:val="28"/>
          <w:szCs w:val="28"/>
          <w:lang w:eastAsia="en-US"/>
        </w:rPr>
        <w:br/>
        <w:t>Рузаевского муниципального района</w:t>
      </w:r>
      <w:r w:rsidRPr="00736AE6">
        <w:rPr>
          <w:rFonts w:ascii="Times New Roman" w:hAnsi="Times New Roman" w:cs="Times New Roman"/>
          <w:bCs/>
          <w:color w:val="000000"/>
          <w:sz w:val="28"/>
          <w:szCs w:val="28"/>
          <w:lang w:eastAsia="en-US"/>
        </w:rPr>
        <w:br/>
        <w:t xml:space="preserve">от </w:t>
      </w:r>
      <w:r>
        <w:rPr>
          <w:rFonts w:ascii="Times New Roman" w:hAnsi="Times New Roman" w:cs="Times New Roman"/>
          <w:bCs/>
          <w:color w:val="000000"/>
          <w:sz w:val="28"/>
          <w:szCs w:val="28"/>
          <w:lang w:eastAsia="en-US"/>
        </w:rPr>
        <w:t>26.03.</w:t>
      </w:r>
      <w:r w:rsidRPr="00736AE6">
        <w:rPr>
          <w:rFonts w:ascii="Times New Roman" w:hAnsi="Times New Roman" w:cs="Times New Roman"/>
          <w:bCs/>
          <w:color w:val="000000"/>
          <w:sz w:val="28"/>
          <w:szCs w:val="28"/>
          <w:lang w:eastAsia="en-US"/>
        </w:rPr>
        <w:t xml:space="preserve"> </w:t>
      </w:r>
      <w:smartTag w:uri="urn:schemas-microsoft-com:office:smarttags" w:element="metricconverter">
        <w:smartTagPr>
          <w:attr w:name="ProductID" w:val="2019 г"/>
        </w:smartTagPr>
        <w:r w:rsidRPr="00736AE6">
          <w:rPr>
            <w:rFonts w:ascii="Times New Roman" w:hAnsi="Times New Roman" w:cs="Times New Roman"/>
            <w:bCs/>
            <w:color w:val="000000"/>
            <w:sz w:val="28"/>
            <w:szCs w:val="28"/>
            <w:lang w:eastAsia="en-US"/>
          </w:rPr>
          <w:t>2019 г</w:t>
        </w:r>
      </w:smartTag>
      <w:r w:rsidRPr="00736AE6">
        <w:rPr>
          <w:rFonts w:ascii="Times New Roman" w:hAnsi="Times New Roman" w:cs="Times New Roman"/>
          <w:bCs/>
          <w:color w:val="000000"/>
          <w:sz w:val="28"/>
          <w:szCs w:val="28"/>
          <w:lang w:eastAsia="en-US"/>
        </w:rPr>
        <w:t>. N</w:t>
      </w:r>
      <w:r>
        <w:rPr>
          <w:rFonts w:ascii="Times New Roman" w:hAnsi="Times New Roman" w:cs="Times New Roman"/>
          <w:bCs/>
          <w:color w:val="000000"/>
          <w:sz w:val="28"/>
          <w:szCs w:val="28"/>
          <w:lang w:eastAsia="en-US"/>
        </w:rPr>
        <w:t xml:space="preserve"> 153</w:t>
      </w:r>
    </w:p>
    <w:p w:rsidR="00C64E5D" w:rsidRDefault="00C64E5D">
      <w:pPr>
        <w:pStyle w:val="Heading1"/>
        <w:rPr>
          <w:rFonts w:ascii="Times New Roman" w:hAnsi="Times New Roman" w:cs="Times New Roman"/>
          <w:sz w:val="28"/>
          <w:szCs w:val="28"/>
        </w:rPr>
      </w:pPr>
    </w:p>
    <w:p w:rsidR="00C64E5D" w:rsidRPr="00683078" w:rsidRDefault="00C64E5D">
      <w:pPr>
        <w:pStyle w:val="Heading1"/>
        <w:rPr>
          <w:rFonts w:ascii="Times New Roman" w:hAnsi="Times New Roman" w:cs="Times New Roman"/>
          <w:sz w:val="28"/>
          <w:szCs w:val="28"/>
        </w:rPr>
      </w:pPr>
      <w:r w:rsidRPr="00683078">
        <w:rPr>
          <w:rFonts w:ascii="Times New Roman" w:hAnsi="Times New Roman" w:cs="Times New Roman"/>
          <w:sz w:val="28"/>
          <w:szCs w:val="28"/>
        </w:rPr>
        <w:t>Муниципальная программа</w:t>
      </w:r>
      <w:r w:rsidRPr="00683078">
        <w:rPr>
          <w:rFonts w:ascii="Times New Roman" w:hAnsi="Times New Roman" w:cs="Times New Roman"/>
          <w:sz w:val="28"/>
          <w:szCs w:val="28"/>
        </w:rPr>
        <w:br/>
        <w:t>Рузаевского муниципального района "Обеспечение жильем молодых семей на 20</w:t>
      </w:r>
      <w:r>
        <w:rPr>
          <w:rFonts w:ascii="Times New Roman" w:hAnsi="Times New Roman" w:cs="Times New Roman"/>
          <w:sz w:val="28"/>
          <w:szCs w:val="28"/>
        </w:rPr>
        <w:t>19</w:t>
      </w:r>
      <w:r w:rsidRPr="00683078">
        <w:rPr>
          <w:rFonts w:ascii="Times New Roman" w:hAnsi="Times New Roman" w:cs="Times New Roman"/>
          <w:sz w:val="28"/>
          <w:szCs w:val="28"/>
        </w:rPr>
        <w:t>- 202</w:t>
      </w:r>
      <w:r>
        <w:rPr>
          <w:rFonts w:ascii="Times New Roman" w:hAnsi="Times New Roman" w:cs="Times New Roman"/>
          <w:sz w:val="28"/>
          <w:szCs w:val="28"/>
        </w:rPr>
        <w:t>5</w:t>
      </w:r>
      <w:r w:rsidRPr="00683078">
        <w:rPr>
          <w:rFonts w:ascii="Times New Roman" w:hAnsi="Times New Roman" w:cs="Times New Roman"/>
          <w:sz w:val="28"/>
          <w:szCs w:val="28"/>
        </w:rPr>
        <w:t> годы"</w:t>
      </w:r>
    </w:p>
    <w:p w:rsidR="00C64E5D" w:rsidRDefault="00C64E5D" w:rsidP="001B4F4E">
      <w:pPr>
        <w:pStyle w:val="Heading1"/>
        <w:spacing w:before="0" w:after="0"/>
        <w:rPr>
          <w:rFonts w:ascii="Times New Roman" w:hAnsi="Times New Roman" w:cs="Times New Roman"/>
          <w:sz w:val="28"/>
          <w:szCs w:val="28"/>
        </w:rPr>
      </w:pPr>
      <w:r w:rsidRPr="00683078">
        <w:rPr>
          <w:rFonts w:ascii="Times New Roman" w:hAnsi="Times New Roman" w:cs="Times New Roman"/>
          <w:sz w:val="28"/>
          <w:szCs w:val="28"/>
        </w:rPr>
        <w:t>Паспорт</w:t>
      </w:r>
      <w:r w:rsidRPr="00683078">
        <w:rPr>
          <w:rFonts w:ascii="Times New Roman" w:hAnsi="Times New Roman" w:cs="Times New Roman"/>
          <w:sz w:val="28"/>
          <w:szCs w:val="28"/>
        </w:rPr>
        <w:br/>
        <w:t xml:space="preserve">муниципальной программы Рузаевского муниципального района </w:t>
      </w:r>
    </w:p>
    <w:p w:rsidR="00C64E5D" w:rsidRPr="00683078" w:rsidRDefault="00C64E5D" w:rsidP="001B4F4E">
      <w:pPr>
        <w:pStyle w:val="Heading1"/>
        <w:spacing w:before="0" w:after="0"/>
        <w:rPr>
          <w:rFonts w:ascii="Times New Roman" w:hAnsi="Times New Roman" w:cs="Times New Roman"/>
          <w:sz w:val="28"/>
          <w:szCs w:val="28"/>
        </w:rPr>
      </w:pPr>
      <w:r w:rsidRPr="00683078">
        <w:rPr>
          <w:rFonts w:ascii="Times New Roman" w:hAnsi="Times New Roman" w:cs="Times New Roman"/>
          <w:sz w:val="28"/>
          <w:szCs w:val="28"/>
        </w:rPr>
        <w:t>"Обеспеч</w:t>
      </w:r>
      <w:r>
        <w:rPr>
          <w:rFonts w:ascii="Times New Roman" w:hAnsi="Times New Roman" w:cs="Times New Roman"/>
          <w:sz w:val="28"/>
          <w:szCs w:val="28"/>
        </w:rPr>
        <w:t>ение жильем молодых семей на 2019</w:t>
      </w:r>
      <w:r w:rsidRPr="00683078">
        <w:rPr>
          <w:rFonts w:ascii="Times New Roman" w:hAnsi="Times New Roman" w:cs="Times New Roman"/>
          <w:sz w:val="28"/>
          <w:szCs w:val="28"/>
        </w:rPr>
        <w:t> - 202</w:t>
      </w:r>
      <w:r>
        <w:rPr>
          <w:rFonts w:ascii="Times New Roman" w:hAnsi="Times New Roman" w:cs="Times New Roman"/>
          <w:sz w:val="28"/>
          <w:szCs w:val="28"/>
        </w:rPr>
        <w:t>5</w:t>
      </w:r>
      <w:r w:rsidRPr="00683078">
        <w:rPr>
          <w:rFonts w:ascii="Times New Roman" w:hAnsi="Times New Roman" w:cs="Times New Roman"/>
          <w:sz w:val="28"/>
          <w:szCs w:val="28"/>
        </w:rPr>
        <w:t> годы"</w:t>
      </w:r>
    </w:p>
    <w:p w:rsidR="00C64E5D" w:rsidRPr="00683078" w:rsidRDefault="00C64E5D">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678"/>
        <w:gridCol w:w="5528"/>
      </w:tblGrid>
      <w:tr w:rsidR="00C64E5D" w:rsidRPr="00683078" w:rsidTr="00AD2315">
        <w:tblPrEx>
          <w:tblCellMar>
            <w:top w:w="0" w:type="dxa"/>
            <w:bottom w:w="0" w:type="dxa"/>
          </w:tblCellMar>
        </w:tblPrEx>
        <w:tc>
          <w:tcPr>
            <w:tcW w:w="4678" w:type="dxa"/>
            <w:tcBorders>
              <w:top w:val="single" w:sz="4" w:space="0" w:color="auto"/>
              <w:bottom w:val="single" w:sz="4" w:space="0" w:color="auto"/>
              <w:right w:val="single" w:sz="4" w:space="0" w:color="auto"/>
            </w:tcBorders>
          </w:tcPr>
          <w:p w:rsidR="00C64E5D" w:rsidRPr="001F7AF5" w:rsidRDefault="00C64E5D" w:rsidP="001F7AF5">
            <w:pPr>
              <w:pStyle w:val="a6"/>
              <w:jc w:val="left"/>
              <w:rPr>
                <w:rFonts w:ascii="Times New Roman" w:hAnsi="Times New Roman" w:cs="Times New Roman"/>
                <w:b/>
                <w:sz w:val="28"/>
                <w:szCs w:val="28"/>
              </w:rPr>
            </w:pPr>
            <w:r w:rsidRPr="001F7AF5">
              <w:rPr>
                <w:rFonts w:ascii="Times New Roman" w:hAnsi="Times New Roman" w:cs="Times New Roman"/>
                <w:b/>
                <w:sz w:val="28"/>
                <w:szCs w:val="28"/>
              </w:rPr>
              <w:t>Название программы</w:t>
            </w:r>
          </w:p>
        </w:tc>
        <w:tc>
          <w:tcPr>
            <w:tcW w:w="5528" w:type="dxa"/>
            <w:tcBorders>
              <w:top w:val="single" w:sz="4" w:space="0" w:color="auto"/>
              <w:left w:val="single" w:sz="4" w:space="0" w:color="auto"/>
              <w:bottom w:val="single" w:sz="4" w:space="0" w:color="auto"/>
            </w:tcBorders>
          </w:tcPr>
          <w:p w:rsidR="00C64E5D" w:rsidRPr="00683078" w:rsidRDefault="00C64E5D" w:rsidP="001F7AF5">
            <w:pPr>
              <w:pStyle w:val="a6"/>
              <w:jc w:val="left"/>
              <w:rPr>
                <w:rFonts w:ascii="Times New Roman" w:hAnsi="Times New Roman" w:cs="Times New Roman"/>
                <w:sz w:val="28"/>
                <w:szCs w:val="28"/>
              </w:rPr>
            </w:pPr>
            <w:r w:rsidRPr="00683078">
              <w:rPr>
                <w:rFonts w:ascii="Times New Roman" w:hAnsi="Times New Roman" w:cs="Times New Roman"/>
                <w:sz w:val="28"/>
                <w:szCs w:val="28"/>
              </w:rPr>
              <w:t>Муниципальная программа Рузаевского муниципального района</w:t>
            </w:r>
          </w:p>
          <w:p w:rsidR="00C64E5D" w:rsidRPr="00683078" w:rsidRDefault="00C64E5D" w:rsidP="001F7AF5">
            <w:pPr>
              <w:pStyle w:val="a6"/>
              <w:jc w:val="left"/>
              <w:rPr>
                <w:rFonts w:ascii="Times New Roman" w:hAnsi="Times New Roman" w:cs="Times New Roman"/>
                <w:sz w:val="28"/>
                <w:szCs w:val="28"/>
              </w:rPr>
            </w:pPr>
            <w:r w:rsidRPr="00683078">
              <w:rPr>
                <w:rFonts w:ascii="Times New Roman" w:hAnsi="Times New Roman" w:cs="Times New Roman"/>
                <w:sz w:val="28"/>
                <w:szCs w:val="28"/>
              </w:rPr>
              <w:t>"Обеспечение жильем молодых семей"</w:t>
            </w:r>
          </w:p>
          <w:p w:rsidR="00C64E5D" w:rsidRPr="00683078" w:rsidRDefault="00C64E5D" w:rsidP="001F7AF5">
            <w:pPr>
              <w:pStyle w:val="a6"/>
              <w:jc w:val="left"/>
              <w:rPr>
                <w:rFonts w:ascii="Times New Roman" w:hAnsi="Times New Roman" w:cs="Times New Roman"/>
                <w:sz w:val="28"/>
                <w:szCs w:val="28"/>
              </w:rPr>
            </w:pPr>
            <w:r w:rsidRPr="00683078">
              <w:rPr>
                <w:rFonts w:ascii="Times New Roman" w:hAnsi="Times New Roman" w:cs="Times New Roman"/>
                <w:sz w:val="28"/>
                <w:szCs w:val="28"/>
              </w:rPr>
              <w:t>20</w:t>
            </w:r>
            <w:r>
              <w:rPr>
                <w:rFonts w:ascii="Times New Roman" w:hAnsi="Times New Roman" w:cs="Times New Roman"/>
                <w:sz w:val="28"/>
                <w:szCs w:val="28"/>
              </w:rPr>
              <w:t>19</w:t>
            </w:r>
            <w:r w:rsidRPr="00683078">
              <w:rPr>
                <w:rFonts w:ascii="Times New Roman" w:hAnsi="Times New Roman" w:cs="Times New Roman"/>
                <w:sz w:val="28"/>
                <w:szCs w:val="28"/>
              </w:rPr>
              <w:t> - 202</w:t>
            </w:r>
            <w:r>
              <w:rPr>
                <w:rFonts w:ascii="Times New Roman" w:hAnsi="Times New Roman" w:cs="Times New Roman"/>
                <w:sz w:val="28"/>
                <w:szCs w:val="28"/>
              </w:rPr>
              <w:t>5</w:t>
            </w:r>
            <w:r w:rsidRPr="00683078">
              <w:rPr>
                <w:rFonts w:ascii="Times New Roman" w:hAnsi="Times New Roman" w:cs="Times New Roman"/>
                <w:sz w:val="28"/>
                <w:szCs w:val="28"/>
              </w:rPr>
              <w:t> годы</w:t>
            </w:r>
          </w:p>
        </w:tc>
      </w:tr>
      <w:tr w:rsidR="00C64E5D" w:rsidRPr="00683078" w:rsidTr="00AD2315">
        <w:tblPrEx>
          <w:tblCellMar>
            <w:top w:w="0" w:type="dxa"/>
            <w:bottom w:w="0" w:type="dxa"/>
          </w:tblCellMar>
        </w:tblPrEx>
        <w:tc>
          <w:tcPr>
            <w:tcW w:w="4678" w:type="dxa"/>
            <w:tcBorders>
              <w:top w:val="single" w:sz="4" w:space="0" w:color="auto"/>
              <w:bottom w:val="single" w:sz="4" w:space="0" w:color="auto"/>
              <w:right w:val="single" w:sz="4" w:space="0" w:color="auto"/>
            </w:tcBorders>
          </w:tcPr>
          <w:p w:rsidR="00C64E5D" w:rsidRPr="00683078" w:rsidRDefault="00C64E5D">
            <w:pPr>
              <w:pStyle w:val="a6"/>
              <w:rPr>
                <w:rFonts w:ascii="Times New Roman" w:hAnsi="Times New Roman" w:cs="Times New Roman"/>
                <w:sz w:val="28"/>
                <w:szCs w:val="28"/>
              </w:rPr>
            </w:pPr>
            <w:r w:rsidRPr="00683078">
              <w:rPr>
                <w:rStyle w:val="a"/>
                <w:rFonts w:ascii="Times New Roman" w:hAnsi="Times New Roman" w:cs="Times New Roman"/>
                <w:bCs/>
                <w:sz w:val="28"/>
                <w:szCs w:val="28"/>
              </w:rPr>
              <w:t>Заказчик</w:t>
            </w:r>
          </w:p>
        </w:tc>
        <w:tc>
          <w:tcPr>
            <w:tcW w:w="5528" w:type="dxa"/>
            <w:tcBorders>
              <w:top w:val="single" w:sz="4" w:space="0" w:color="auto"/>
              <w:left w:val="single" w:sz="4" w:space="0" w:color="auto"/>
              <w:bottom w:val="single" w:sz="4" w:space="0" w:color="auto"/>
            </w:tcBorders>
          </w:tcPr>
          <w:p w:rsidR="00C64E5D" w:rsidRPr="00683078" w:rsidRDefault="00C64E5D">
            <w:pPr>
              <w:pStyle w:val="a6"/>
              <w:rPr>
                <w:rFonts w:ascii="Times New Roman" w:hAnsi="Times New Roman" w:cs="Times New Roman"/>
                <w:sz w:val="28"/>
                <w:szCs w:val="28"/>
              </w:rPr>
            </w:pPr>
            <w:r w:rsidRPr="00683078">
              <w:rPr>
                <w:rFonts w:ascii="Times New Roman" w:hAnsi="Times New Roman" w:cs="Times New Roman"/>
                <w:sz w:val="28"/>
                <w:szCs w:val="28"/>
              </w:rPr>
              <w:t>Администрация Рузаевского муниципального района</w:t>
            </w:r>
          </w:p>
        </w:tc>
      </w:tr>
      <w:tr w:rsidR="00C64E5D" w:rsidRPr="00683078" w:rsidTr="00AD2315">
        <w:tblPrEx>
          <w:tblCellMar>
            <w:top w:w="0" w:type="dxa"/>
            <w:bottom w:w="0" w:type="dxa"/>
          </w:tblCellMar>
        </w:tblPrEx>
        <w:tc>
          <w:tcPr>
            <w:tcW w:w="4678" w:type="dxa"/>
            <w:tcBorders>
              <w:top w:val="single" w:sz="4" w:space="0" w:color="auto"/>
              <w:bottom w:val="single" w:sz="4" w:space="0" w:color="auto"/>
              <w:right w:val="single" w:sz="4" w:space="0" w:color="auto"/>
            </w:tcBorders>
          </w:tcPr>
          <w:p w:rsidR="00C64E5D" w:rsidRPr="00683078" w:rsidRDefault="00C64E5D">
            <w:pPr>
              <w:pStyle w:val="a6"/>
              <w:rPr>
                <w:rFonts w:ascii="Times New Roman" w:hAnsi="Times New Roman" w:cs="Times New Roman"/>
                <w:sz w:val="28"/>
                <w:szCs w:val="28"/>
              </w:rPr>
            </w:pPr>
            <w:r w:rsidRPr="00683078">
              <w:rPr>
                <w:rStyle w:val="a"/>
                <w:rFonts w:ascii="Times New Roman" w:hAnsi="Times New Roman" w:cs="Times New Roman"/>
                <w:bCs/>
                <w:sz w:val="28"/>
                <w:szCs w:val="28"/>
              </w:rPr>
              <w:t>Основные разработчики программы</w:t>
            </w:r>
          </w:p>
        </w:tc>
        <w:tc>
          <w:tcPr>
            <w:tcW w:w="5528" w:type="dxa"/>
            <w:tcBorders>
              <w:top w:val="single" w:sz="4" w:space="0" w:color="auto"/>
              <w:left w:val="single" w:sz="4" w:space="0" w:color="auto"/>
              <w:bottom w:val="single" w:sz="4" w:space="0" w:color="auto"/>
            </w:tcBorders>
          </w:tcPr>
          <w:p w:rsidR="00C64E5D" w:rsidRPr="00683078" w:rsidRDefault="00C64E5D" w:rsidP="0081048F">
            <w:pPr>
              <w:pStyle w:val="a6"/>
              <w:rPr>
                <w:rFonts w:ascii="Times New Roman" w:hAnsi="Times New Roman" w:cs="Times New Roman"/>
                <w:sz w:val="28"/>
                <w:szCs w:val="28"/>
              </w:rPr>
            </w:pPr>
            <w:r w:rsidRPr="00683078">
              <w:rPr>
                <w:rFonts w:ascii="Times New Roman" w:hAnsi="Times New Roman" w:cs="Times New Roman"/>
                <w:sz w:val="28"/>
                <w:szCs w:val="28"/>
              </w:rPr>
              <w:t xml:space="preserve">Управление </w:t>
            </w:r>
            <w:r>
              <w:rPr>
                <w:rFonts w:ascii="Times New Roman" w:hAnsi="Times New Roman" w:cs="Times New Roman"/>
                <w:sz w:val="28"/>
                <w:szCs w:val="28"/>
              </w:rPr>
              <w:t xml:space="preserve">муниципального заказа, строительства и целевых программ </w:t>
            </w:r>
            <w:r w:rsidRPr="00683078">
              <w:rPr>
                <w:rFonts w:ascii="Times New Roman" w:hAnsi="Times New Roman" w:cs="Times New Roman"/>
                <w:sz w:val="28"/>
                <w:szCs w:val="28"/>
              </w:rPr>
              <w:t xml:space="preserve"> администрации Рузаевского муниципального района</w:t>
            </w:r>
          </w:p>
        </w:tc>
      </w:tr>
      <w:tr w:rsidR="00C64E5D" w:rsidRPr="00683078" w:rsidTr="00AD2315">
        <w:tblPrEx>
          <w:tblCellMar>
            <w:top w:w="0" w:type="dxa"/>
            <w:bottom w:w="0" w:type="dxa"/>
          </w:tblCellMar>
        </w:tblPrEx>
        <w:tc>
          <w:tcPr>
            <w:tcW w:w="4678" w:type="dxa"/>
            <w:tcBorders>
              <w:top w:val="single" w:sz="4" w:space="0" w:color="auto"/>
              <w:bottom w:val="single" w:sz="4" w:space="0" w:color="auto"/>
              <w:right w:val="single" w:sz="4" w:space="0" w:color="auto"/>
            </w:tcBorders>
          </w:tcPr>
          <w:p w:rsidR="00C64E5D" w:rsidRPr="00683078" w:rsidRDefault="00C64E5D">
            <w:pPr>
              <w:pStyle w:val="a6"/>
              <w:rPr>
                <w:rFonts w:ascii="Times New Roman" w:hAnsi="Times New Roman" w:cs="Times New Roman"/>
                <w:sz w:val="28"/>
                <w:szCs w:val="28"/>
              </w:rPr>
            </w:pPr>
            <w:r w:rsidRPr="00683078">
              <w:rPr>
                <w:rStyle w:val="a"/>
                <w:rFonts w:ascii="Times New Roman" w:hAnsi="Times New Roman" w:cs="Times New Roman"/>
                <w:bCs/>
                <w:sz w:val="28"/>
                <w:szCs w:val="28"/>
              </w:rPr>
              <w:t>Цель и задачи программы</w:t>
            </w:r>
          </w:p>
        </w:tc>
        <w:tc>
          <w:tcPr>
            <w:tcW w:w="5528" w:type="dxa"/>
            <w:tcBorders>
              <w:top w:val="single" w:sz="4" w:space="0" w:color="auto"/>
              <w:left w:val="single" w:sz="4" w:space="0" w:color="auto"/>
              <w:bottom w:val="single" w:sz="4" w:space="0" w:color="auto"/>
            </w:tcBorders>
          </w:tcPr>
          <w:p w:rsidR="00C64E5D" w:rsidRPr="00683078" w:rsidRDefault="00C64E5D">
            <w:pPr>
              <w:pStyle w:val="a6"/>
              <w:rPr>
                <w:rFonts w:ascii="Times New Roman" w:hAnsi="Times New Roman" w:cs="Times New Roman"/>
                <w:sz w:val="28"/>
                <w:szCs w:val="28"/>
              </w:rPr>
            </w:pPr>
            <w:r w:rsidRPr="00683078">
              <w:rPr>
                <w:rFonts w:ascii="Times New Roman" w:hAnsi="Times New Roman" w:cs="Times New Roman"/>
                <w:sz w:val="28"/>
                <w:szCs w:val="28"/>
              </w:rPr>
              <w:t>основная цель программы - государственная поддержка решения жилищной проблемы молодых семей, признанных в установленном порядке нуждающимися в улучшении жилищных условий.</w:t>
            </w:r>
          </w:p>
          <w:p w:rsidR="00C64E5D" w:rsidRPr="00683078" w:rsidRDefault="00C64E5D">
            <w:pPr>
              <w:pStyle w:val="a6"/>
              <w:rPr>
                <w:rFonts w:ascii="Times New Roman" w:hAnsi="Times New Roman" w:cs="Times New Roman"/>
                <w:sz w:val="28"/>
                <w:szCs w:val="28"/>
              </w:rPr>
            </w:pPr>
            <w:r w:rsidRPr="00683078">
              <w:rPr>
                <w:rFonts w:ascii="Times New Roman" w:hAnsi="Times New Roman" w:cs="Times New Roman"/>
                <w:sz w:val="28"/>
                <w:szCs w:val="28"/>
              </w:rPr>
              <w:t xml:space="preserve">Основными задачами </w:t>
            </w:r>
            <w:r>
              <w:rPr>
                <w:rFonts w:ascii="Times New Roman" w:hAnsi="Times New Roman" w:cs="Times New Roman"/>
                <w:sz w:val="28"/>
                <w:szCs w:val="28"/>
              </w:rPr>
              <w:t>п</w:t>
            </w:r>
            <w:r w:rsidRPr="00683078">
              <w:rPr>
                <w:rFonts w:ascii="Times New Roman" w:hAnsi="Times New Roman" w:cs="Times New Roman"/>
                <w:sz w:val="28"/>
                <w:szCs w:val="28"/>
              </w:rPr>
              <w:t>рограммы являются:</w:t>
            </w:r>
          </w:p>
          <w:p w:rsidR="00C64E5D" w:rsidRPr="00683078" w:rsidRDefault="00C64E5D">
            <w:pPr>
              <w:pStyle w:val="a6"/>
              <w:rPr>
                <w:rFonts w:ascii="Times New Roman" w:hAnsi="Times New Roman" w:cs="Times New Roman"/>
                <w:sz w:val="28"/>
                <w:szCs w:val="28"/>
              </w:rPr>
            </w:pPr>
            <w:r w:rsidRPr="00683078">
              <w:rPr>
                <w:rFonts w:ascii="Times New Roman" w:hAnsi="Times New Roman" w:cs="Times New Roman"/>
                <w:sz w:val="28"/>
                <w:szCs w:val="28"/>
              </w:rPr>
              <w:t>предоставление молодым семьям социальных выплат на приобретение жилья;</w:t>
            </w:r>
          </w:p>
          <w:p w:rsidR="00C64E5D" w:rsidRPr="00683078" w:rsidRDefault="00C64E5D" w:rsidP="00761D16">
            <w:pPr>
              <w:pStyle w:val="a6"/>
              <w:rPr>
                <w:rFonts w:ascii="Times New Roman" w:hAnsi="Times New Roman" w:cs="Times New Roman"/>
                <w:sz w:val="28"/>
                <w:szCs w:val="28"/>
              </w:rPr>
            </w:pPr>
            <w:r w:rsidRPr="00683078">
              <w:rPr>
                <w:rFonts w:ascii="Times New Roman" w:hAnsi="Times New Roman" w:cs="Times New Roman"/>
                <w:sz w:val="28"/>
                <w:szCs w:val="28"/>
              </w:rPr>
              <w:t>создание условий для привлечения молодыми семьями собственных средств, дополнительных финансовых средств банков и других организаций, предоставляющих ипотечные жилищные кредиты и займы</w:t>
            </w:r>
            <w:r>
              <w:rPr>
                <w:rFonts w:ascii="Times New Roman" w:hAnsi="Times New Roman" w:cs="Times New Roman"/>
                <w:sz w:val="28"/>
                <w:szCs w:val="28"/>
              </w:rPr>
              <w:t xml:space="preserve"> </w:t>
            </w:r>
            <w:r w:rsidRPr="00683078">
              <w:rPr>
                <w:rFonts w:ascii="Times New Roman" w:hAnsi="Times New Roman" w:cs="Times New Roman"/>
                <w:sz w:val="28"/>
                <w:szCs w:val="28"/>
              </w:rPr>
              <w:t>для приобретения жилья или строительства</w:t>
            </w:r>
            <w:r>
              <w:rPr>
                <w:rFonts w:ascii="Times New Roman" w:hAnsi="Times New Roman" w:cs="Times New Roman"/>
                <w:sz w:val="28"/>
                <w:szCs w:val="28"/>
              </w:rPr>
              <w:t xml:space="preserve"> </w:t>
            </w:r>
            <w:r w:rsidRPr="00683078">
              <w:rPr>
                <w:rFonts w:ascii="Times New Roman" w:hAnsi="Times New Roman" w:cs="Times New Roman"/>
                <w:sz w:val="28"/>
                <w:szCs w:val="28"/>
              </w:rPr>
              <w:t>индивидуального жилья</w:t>
            </w:r>
          </w:p>
        </w:tc>
      </w:tr>
      <w:tr w:rsidR="00C64E5D" w:rsidRPr="00683078" w:rsidTr="00AD2315">
        <w:tblPrEx>
          <w:tblCellMar>
            <w:top w:w="0" w:type="dxa"/>
            <w:bottom w:w="0" w:type="dxa"/>
          </w:tblCellMar>
        </w:tblPrEx>
        <w:tc>
          <w:tcPr>
            <w:tcW w:w="4678" w:type="dxa"/>
            <w:tcBorders>
              <w:top w:val="single" w:sz="4" w:space="0" w:color="auto"/>
              <w:bottom w:val="single" w:sz="4" w:space="0" w:color="auto"/>
              <w:right w:val="single" w:sz="4" w:space="0" w:color="auto"/>
            </w:tcBorders>
          </w:tcPr>
          <w:p w:rsidR="00C64E5D" w:rsidRPr="00683078" w:rsidRDefault="00C64E5D">
            <w:pPr>
              <w:pStyle w:val="a6"/>
              <w:rPr>
                <w:rFonts w:ascii="Times New Roman" w:hAnsi="Times New Roman" w:cs="Times New Roman"/>
                <w:sz w:val="28"/>
                <w:szCs w:val="28"/>
              </w:rPr>
            </w:pPr>
            <w:r w:rsidRPr="00683078">
              <w:rPr>
                <w:rStyle w:val="a"/>
                <w:rFonts w:ascii="Times New Roman" w:hAnsi="Times New Roman" w:cs="Times New Roman"/>
                <w:bCs/>
                <w:sz w:val="28"/>
                <w:szCs w:val="28"/>
              </w:rPr>
              <w:t>Важнейшие целевые индикаторы и показатели</w:t>
            </w:r>
          </w:p>
        </w:tc>
        <w:tc>
          <w:tcPr>
            <w:tcW w:w="5528" w:type="dxa"/>
            <w:tcBorders>
              <w:top w:val="single" w:sz="4" w:space="0" w:color="auto"/>
              <w:left w:val="single" w:sz="4" w:space="0" w:color="auto"/>
              <w:bottom w:val="single" w:sz="4" w:space="0" w:color="auto"/>
            </w:tcBorders>
          </w:tcPr>
          <w:p w:rsidR="00C64E5D" w:rsidRPr="00683078" w:rsidRDefault="00C64E5D">
            <w:pPr>
              <w:pStyle w:val="a6"/>
              <w:rPr>
                <w:rFonts w:ascii="Times New Roman" w:hAnsi="Times New Roman" w:cs="Times New Roman"/>
                <w:sz w:val="28"/>
                <w:szCs w:val="28"/>
              </w:rPr>
            </w:pPr>
            <w:r w:rsidRPr="00683078">
              <w:rPr>
                <w:rFonts w:ascii="Times New Roman" w:hAnsi="Times New Roman" w:cs="Times New Roman"/>
                <w:sz w:val="28"/>
                <w:szCs w:val="28"/>
              </w:rPr>
              <w:t>количество молодых семей, улучшивших жилищные условия (в том числе с использованием ипотечных жилищных кредитов и займов) за счет средств федерального, республиканского и местных бюджетов</w:t>
            </w:r>
          </w:p>
        </w:tc>
      </w:tr>
      <w:tr w:rsidR="00C64E5D" w:rsidRPr="00683078" w:rsidTr="00AD2315">
        <w:tblPrEx>
          <w:tblCellMar>
            <w:top w:w="0" w:type="dxa"/>
            <w:bottom w:w="0" w:type="dxa"/>
          </w:tblCellMar>
        </w:tblPrEx>
        <w:tc>
          <w:tcPr>
            <w:tcW w:w="4678" w:type="dxa"/>
            <w:tcBorders>
              <w:top w:val="single" w:sz="4" w:space="0" w:color="auto"/>
              <w:bottom w:val="single" w:sz="4" w:space="0" w:color="auto"/>
              <w:right w:val="single" w:sz="4" w:space="0" w:color="auto"/>
            </w:tcBorders>
          </w:tcPr>
          <w:p w:rsidR="00C64E5D" w:rsidRPr="00683078" w:rsidRDefault="00C64E5D">
            <w:pPr>
              <w:pStyle w:val="a6"/>
              <w:rPr>
                <w:rFonts w:ascii="Times New Roman" w:hAnsi="Times New Roman" w:cs="Times New Roman"/>
                <w:sz w:val="28"/>
                <w:szCs w:val="28"/>
              </w:rPr>
            </w:pPr>
            <w:r w:rsidRPr="00683078">
              <w:rPr>
                <w:rStyle w:val="a"/>
                <w:rFonts w:ascii="Times New Roman" w:hAnsi="Times New Roman" w:cs="Times New Roman"/>
                <w:bCs/>
                <w:sz w:val="28"/>
                <w:szCs w:val="28"/>
              </w:rPr>
              <w:t>Сроки и этапы реализации программы</w:t>
            </w:r>
          </w:p>
        </w:tc>
        <w:tc>
          <w:tcPr>
            <w:tcW w:w="5528" w:type="dxa"/>
            <w:tcBorders>
              <w:top w:val="single" w:sz="4" w:space="0" w:color="auto"/>
              <w:left w:val="single" w:sz="4" w:space="0" w:color="auto"/>
              <w:bottom w:val="single" w:sz="4" w:space="0" w:color="auto"/>
            </w:tcBorders>
          </w:tcPr>
          <w:p w:rsidR="00C64E5D" w:rsidRPr="00683078" w:rsidRDefault="00C64E5D" w:rsidP="00C90D5D">
            <w:pPr>
              <w:pStyle w:val="a6"/>
              <w:rPr>
                <w:rFonts w:ascii="Times New Roman" w:hAnsi="Times New Roman" w:cs="Times New Roman"/>
                <w:sz w:val="28"/>
                <w:szCs w:val="28"/>
              </w:rPr>
            </w:pPr>
            <w:r>
              <w:rPr>
                <w:rFonts w:ascii="Times New Roman" w:hAnsi="Times New Roman" w:cs="Times New Roman"/>
                <w:sz w:val="28"/>
                <w:szCs w:val="28"/>
              </w:rPr>
              <w:t>2019</w:t>
            </w:r>
            <w:r w:rsidRPr="00683078">
              <w:rPr>
                <w:rFonts w:ascii="Times New Roman" w:hAnsi="Times New Roman" w:cs="Times New Roman"/>
                <w:sz w:val="28"/>
                <w:szCs w:val="28"/>
              </w:rPr>
              <w:t> - 202</w:t>
            </w:r>
            <w:r>
              <w:rPr>
                <w:rFonts w:ascii="Times New Roman" w:hAnsi="Times New Roman" w:cs="Times New Roman"/>
                <w:sz w:val="28"/>
                <w:szCs w:val="28"/>
              </w:rPr>
              <w:t>5</w:t>
            </w:r>
            <w:r w:rsidRPr="00683078">
              <w:rPr>
                <w:rFonts w:ascii="Times New Roman" w:hAnsi="Times New Roman" w:cs="Times New Roman"/>
                <w:sz w:val="28"/>
                <w:szCs w:val="28"/>
              </w:rPr>
              <w:t> годы</w:t>
            </w:r>
          </w:p>
        </w:tc>
      </w:tr>
      <w:tr w:rsidR="00C64E5D" w:rsidRPr="00683078" w:rsidTr="00AD2315">
        <w:tblPrEx>
          <w:tblCellMar>
            <w:top w:w="0" w:type="dxa"/>
            <w:bottom w:w="0" w:type="dxa"/>
          </w:tblCellMar>
        </w:tblPrEx>
        <w:tc>
          <w:tcPr>
            <w:tcW w:w="4678" w:type="dxa"/>
            <w:tcBorders>
              <w:top w:val="single" w:sz="4" w:space="0" w:color="auto"/>
              <w:bottom w:val="single" w:sz="4" w:space="0" w:color="auto"/>
              <w:right w:val="single" w:sz="4" w:space="0" w:color="auto"/>
            </w:tcBorders>
          </w:tcPr>
          <w:p w:rsidR="00C64E5D" w:rsidRPr="00683078" w:rsidRDefault="00C64E5D">
            <w:pPr>
              <w:pStyle w:val="a6"/>
              <w:rPr>
                <w:rFonts w:ascii="Times New Roman" w:hAnsi="Times New Roman" w:cs="Times New Roman"/>
                <w:sz w:val="28"/>
                <w:szCs w:val="28"/>
              </w:rPr>
            </w:pPr>
            <w:bookmarkStart w:id="0" w:name="sub_111"/>
            <w:r w:rsidRPr="00683078">
              <w:rPr>
                <w:rStyle w:val="a"/>
                <w:rFonts w:ascii="Times New Roman" w:hAnsi="Times New Roman" w:cs="Times New Roman"/>
                <w:bCs/>
                <w:sz w:val="28"/>
                <w:szCs w:val="28"/>
              </w:rPr>
              <w:t>Объем и источники финансирования программы</w:t>
            </w:r>
            <w:bookmarkEnd w:id="0"/>
          </w:p>
        </w:tc>
        <w:tc>
          <w:tcPr>
            <w:tcW w:w="5528" w:type="dxa"/>
            <w:tcBorders>
              <w:top w:val="single" w:sz="4" w:space="0" w:color="auto"/>
              <w:left w:val="single" w:sz="4" w:space="0" w:color="auto"/>
              <w:bottom w:val="single" w:sz="4" w:space="0" w:color="auto"/>
            </w:tcBorders>
          </w:tcPr>
          <w:p w:rsidR="00C64E5D" w:rsidRPr="00683078" w:rsidRDefault="00C64E5D">
            <w:pPr>
              <w:pStyle w:val="a6"/>
              <w:rPr>
                <w:rFonts w:ascii="Times New Roman" w:hAnsi="Times New Roman" w:cs="Times New Roman"/>
                <w:sz w:val="28"/>
                <w:szCs w:val="28"/>
              </w:rPr>
            </w:pPr>
            <w:r w:rsidRPr="00683078">
              <w:rPr>
                <w:rFonts w:ascii="Times New Roman" w:hAnsi="Times New Roman" w:cs="Times New Roman"/>
                <w:sz w:val="28"/>
                <w:szCs w:val="28"/>
              </w:rPr>
              <w:t>общий объем финансирования подпрограммы составляет:</w:t>
            </w:r>
          </w:p>
          <w:p w:rsidR="00C64E5D" w:rsidRPr="00683078" w:rsidRDefault="00C64E5D">
            <w:pPr>
              <w:pStyle w:val="a6"/>
              <w:rPr>
                <w:rFonts w:ascii="Times New Roman" w:hAnsi="Times New Roman" w:cs="Times New Roman"/>
                <w:sz w:val="28"/>
                <w:szCs w:val="28"/>
              </w:rPr>
            </w:pPr>
            <w:r w:rsidRPr="00683078">
              <w:rPr>
                <w:rFonts w:ascii="Times New Roman" w:hAnsi="Times New Roman" w:cs="Times New Roman"/>
                <w:sz w:val="28"/>
                <w:szCs w:val="28"/>
              </w:rPr>
              <w:t xml:space="preserve">средства федерального бюджета </w:t>
            </w:r>
            <w:r>
              <w:rPr>
                <w:rFonts w:ascii="Times New Roman" w:hAnsi="Times New Roman" w:cs="Times New Roman"/>
                <w:sz w:val="28"/>
                <w:szCs w:val="28"/>
              </w:rPr>
              <w:t>–</w:t>
            </w:r>
            <w:r w:rsidRPr="00683078">
              <w:rPr>
                <w:rFonts w:ascii="Times New Roman" w:hAnsi="Times New Roman" w:cs="Times New Roman"/>
                <w:sz w:val="28"/>
                <w:szCs w:val="28"/>
              </w:rPr>
              <w:t xml:space="preserve"> </w:t>
            </w:r>
            <w:r>
              <w:rPr>
                <w:rFonts w:ascii="Times New Roman" w:hAnsi="Times New Roman" w:cs="Times New Roman"/>
                <w:sz w:val="28"/>
                <w:szCs w:val="28"/>
              </w:rPr>
              <w:t>129,76</w:t>
            </w:r>
            <w:r w:rsidRPr="00683078">
              <w:rPr>
                <w:rFonts w:ascii="Times New Roman" w:hAnsi="Times New Roman" w:cs="Times New Roman"/>
                <w:sz w:val="28"/>
                <w:szCs w:val="28"/>
              </w:rPr>
              <w:t> млн. рублей (прогноз);</w:t>
            </w:r>
          </w:p>
          <w:p w:rsidR="00C64E5D" w:rsidRPr="00683078" w:rsidRDefault="00C64E5D">
            <w:pPr>
              <w:pStyle w:val="a6"/>
              <w:rPr>
                <w:rFonts w:ascii="Times New Roman" w:hAnsi="Times New Roman" w:cs="Times New Roman"/>
                <w:sz w:val="28"/>
                <w:szCs w:val="28"/>
              </w:rPr>
            </w:pPr>
            <w:r w:rsidRPr="00683078">
              <w:rPr>
                <w:rFonts w:ascii="Times New Roman" w:hAnsi="Times New Roman" w:cs="Times New Roman"/>
                <w:sz w:val="28"/>
                <w:szCs w:val="28"/>
              </w:rPr>
              <w:t>средства республиканского бюджета Республики Мордовия</w:t>
            </w:r>
            <w:r>
              <w:rPr>
                <w:rFonts w:ascii="Times New Roman" w:hAnsi="Times New Roman" w:cs="Times New Roman"/>
                <w:sz w:val="28"/>
                <w:szCs w:val="28"/>
              </w:rPr>
              <w:t xml:space="preserve"> –</w:t>
            </w:r>
            <w:r w:rsidRPr="00683078">
              <w:rPr>
                <w:rFonts w:ascii="Times New Roman" w:hAnsi="Times New Roman" w:cs="Times New Roman"/>
                <w:sz w:val="28"/>
                <w:szCs w:val="28"/>
              </w:rPr>
              <w:t xml:space="preserve"> </w:t>
            </w:r>
            <w:r>
              <w:rPr>
                <w:rFonts w:ascii="Times New Roman" w:hAnsi="Times New Roman" w:cs="Times New Roman"/>
                <w:sz w:val="28"/>
                <w:szCs w:val="28"/>
              </w:rPr>
              <w:t>36,56</w:t>
            </w:r>
            <w:r w:rsidRPr="00683078">
              <w:rPr>
                <w:rFonts w:ascii="Times New Roman" w:hAnsi="Times New Roman" w:cs="Times New Roman"/>
                <w:sz w:val="28"/>
                <w:szCs w:val="28"/>
              </w:rPr>
              <w:t> млн. рублей (прогноз);</w:t>
            </w:r>
          </w:p>
          <w:p w:rsidR="00C64E5D" w:rsidRPr="00683078" w:rsidRDefault="00C64E5D">
            <w:pPr>
              <w:pStyle w:val="a6"/>
              <w:rPr>
                <w:rFonts w:ascii="Times New Roman" w:hAnsi="Times New Roman" w:cs="Times New Roman"/>
                <w:sz w:val="28"/>
                <w:szCs w:val="28"/>
              </w:rPr>
            </w:pPr>
            <w:r>
              <w:rPr>
                <w:rFonts w:ascii="Times New Roman" w:hAnsi="Times New Roman" w:cs="Times New Roman"/>
                <w:sz w:val="28"/>
                <w:szCs w:val="28"/>
              </w:rPr>
              <w:t xml:space="preserve">средства местных бюджетов – 6,34 </w:t>
            </w:r>
            <w:r w:rsidRPr="00683078">
              <w:rPr>
                <w:rFonts w:ascii="Times New Roman" w:hAnsi="Times New Roman" w:cs="Times New Roman"/>
                <w:sz w:val="28"/>
                <w:szCs w:val="28"/>
              </w:rPr>
              <w:t>млн. рублей (прогноз);</w:t>
            </w:r>
          </w:p>
          <w:p w:rsidR="00C64E5D" w:rsidRPr="00683078" w:rsidRDefault="00C64E5D" w:rsidP="00FE4156">
            <w:pPr>
              <w:pStyle w:val="a6"/>
              <w:rPr>
                <w:rFonts w:ascii="Times New Roman" w:hAnsi="Times New Roman" w:cs="Times New Roman"/>
                <w:sz w:val="28"/>
                <w:szCs w:val="28"/>
              </w:rPr>
            </w:pPr>
            <w:r w:rsidRPr="00683078">
              <w:rPr>
                <w:rFonts w:ascii="Times New Roman" w:hAnsi="Times New Roman" w:cs="Times New Roman"/>
                <w:sz w:val="28"/>
                <w:szCs w:val="28"/>
              </w:rPr>
              <w:t xml:space="preserve">средства внебюджетных источников </w:t>
            </w:r>
            <w:r>
              <w:rPr>
                <w:rFonts w:ascii="Times New Roman" w:hAnsi="Times New Roman" w:cs="Times New Roman"/>
                <w:sz w:val="28"/>
                <w:szCs w:val="28"/>
              </w:rPr>
              <w:t>–</w:t>
            </w:r>
            <w:r w:rsidRPr="00683078">
              <w:rPr>
                <w:rFonts w:ascii="Times New Roman" w:hAnsi="Times New Roman" w:cs="Times New Roman"/>
                <w:sz w:val="28"/>
                <w:szCs w:val="28"/>
              </w:rPr>
              <w:t xml:space="preserve"> </w:t>
            </w:r>
            <w:r>
              <w:rPr>
                <w:rFonts w:ascii="Times New Roman" w:hAnsi="Times New Roman" w:cs="Times New Roman"/>
                <w:sz w:val="28"/>
                <w:szCs w:val="28"/>
              </w:rPr>
              <w:t>286,66</w:t>
            </w:r>
            <w:r w:rsidRPr="00683078">
              <w:rPr>
                <w:rFonts w:ascii="Times New Roman" w:hAnsi="Times New Roman" w:cs="Times New Roman"/>
                <w:sz w:val="28"/>
                <w:szCs w:val="28"/>
              </w:rPr>
              <w:t> млн. рублей (прогноз)</w:t>
            </w:r>
          </w:p>
        </w:tc>
      </w:tr>
      <w:tr w:rsidR="00C64E5D" w:rsidRPr="00683078" w:rsidTr="00AD2315">
        <w:tblPrEx>
          <w:tblCellMar>
            <w:top w:w="0" w:type="dxa"/>
            <w:bottom w:w="0" w:type="dxa"/>
          </w:tblCellMar>
        </w:tblPrEx>
        <w:tc>
          <w:tcPr>
            <w:tcW w:w="4678" w:type="dxa"/>
            <w:tcBorders>
              <w:top w:val="single" w:sz="4" w:space="0" w:color="auto"/>
              <w:bottom w:val="single" w:sz="4" w:space="0" w:color="auto"/>
              <w:right w:val="single" w:sz="4" w:space="0" w:color="auto"/>
            </w:tcBorders>
          </w:tcPr>
          <w:p w:rsidR="00C64E5D" w:rsidRPr="00683078" w:rsidRDefault="00C64E5D">
            <w:pPr>
              <w:pStyle w:val="a6"/>
              <w:rPr>
                <w:rFonts w:ascii="Times New Roman" w:hAnsi="Times New Roman" w:cs="Times New Roman"/>
                <w:sz w:val="28"/>
                <w:szCs w:val="28"/>
              </w:rPr>
            </w:pPr>
            <w:r w:rsidRPr="00683078">
              <w:rPr>
                <w:rStyle w:val="a"/>
                <w:rFonts w:ascii="Times New Roman" w:hAnsi="Times New Roman" w:cs="Times New Roman"/>
                <w:bCs/>
                <w:sz w:val="28"/>
                <w:szCs w:val="28"/>
              </w:rPr>
              <w:t>Ожидаемые конечные результаты реализации программы</w:t>
            </w:r>
          </w:p>
        </w:tc>
        <w:tc>
          <w:tcPr>
            <w:tcW w:w="5528" w:type="dxa"/>
            <w:tcBorders>
              <w:top w:val="single" w:sz="4" w:space="0" w:color="auto"/>
              <w:left w:val="single" w:sz="4" w:space="0" w:color="auto"/>
              <w:bottom w:val="single" w:sz="4" w:space="0" w:color="auto"/>
            </w:tcBorders>
          </w:tcPr>
          <w:p w:rsidR="00C64E5D" w:rsidRPr="00683078" w:rsidRDefault="00C64E5D">
            <w:pPr>
              <w:pStyle w:val="a6"/>
              <w:rPr>
                <w:rFonts w:ascii="Times New Roman" w:hAnsi="Times New Roman" w:cs="Times New Roman"/>
                <w:sz w:val="28"/>
                <w:szCs w:val="28"/>
              </w:rPr>
            </w:pPr>
            <w:r w:rsidRPr="00683078">
              <w:rPr>
                <w:rFonts w:ascii="Times New Roman" w:hAnsi="Times New Roman" w:cs="Times New Roman"/>
                <w:sz w:val="28"/>
                <w:szCs w:val="28"/>
              </w:rPr>
              <w:t xml:space="preserve">успешное выполнение мероприятий программы позволит обеспечить жильем </w:t>
            </w:r>
            <w:r>
              <w:rPr>
                <w:rFonts w:ascii="Times New Roman" w:hAnsi="Times New Roman" w:cs="Times New Roman"/>
                <w:sz w:val="28"/>
                <w:szCs w:val="28"/>
              </w:rPr>
              <w:t>270</w:t>
            </w:r>
            <w:r w:rsidRPr="00683078">
              <w:rPr>
                <w:rFonts w:ascii="Times New Roman" w:hAnsi="Times New Roman" w:cs="Times New Roman"/>
                <w:sz w:val="28"/>
                <w:szCs w:val="28"/>
              </w:rPr>
              <w:t xml:space="preserve"> молодых семей, а также обеспечит:</w:t>
            </w:r>
          </w:p>
          <w:p w:rsidR="00C64E5D" w:rsidRPr="00683078" w:rsidRDefault="00C64E5D">
            <w:pPr>
              <w:pStyle w:val="a6"/>
              <w:rPr>
                <w:rFonts w:ascii="Times New Roman" w:hAnsi="Times New Roman" w:cs="Times New Roman"/>
                <w:sz w:val="28"/>
                <w:szCs w:val="28"/>
              </w:rPr>
            </w:pPr>
            <w:r w:rsidRPr="00683078">
              <w:rPr>
                <w:rFonts w:ascii="Times New Roman" w:hAnsi="Times New Roman" w:cs="Times New Roman"/>
                <w:sz w:val="28"/>
                <w:szCs w:val="28"/>
              </w:rPr>
              <w:t>создание условий для повышения уровня</w:t>
            </w:r>
          </w:p>
          <w:p w:rsidR="00C64E5D" w:rsidRPr="00683078" w:rsidRDefault="00C64E5D">
            <w:pPr>
              <w:pStyle w:val="a6"/>
              <w:rPr>
                <w:rFonts w:ascii="Times New Roman" w:hAnsi="Times New Roman" w:cs="Times New Roman"/>
                <w:sz w:val="28"/>
                <w:szCs w:val="28"/>
              </w:rPr>
            </w:pPr>
            <w:r w:rsidRPr="00683078">
              <w:rPr>
                <w:rFonts w:ascii="Times New Roman" w:hAnsi="Times New Roman" w:cs="Times New Roman"/>
                <w:sz w:val="28"/>
                <w:szCs w:val="28"/>
              </w:rPr>
              <w:t>обеспеченности жильем молодых семей;</w:t>
            </w:r>
          </w:p>
          <w:p w:rsidR="00C64E5D" w:rsidRPr="00683078" w:rsidRDefault="00C64E5D">
            <w:pPr>
              <w:pStyle w:val="a6"/>
              <w:rPr>
                <w:rFonts w:ascii="Times New Roman" w:hAnsi="Times New Roman" w:cs="Times New Roman"/>
                <w:sz w:val="28"/>
                <w:szCs w:val="28"/>
              </w:rPr>
            </w:pPr>
            <w:r w:rsidRPr="00683078">
              <w:rPr>
                <w:rFonts w:ascii="Times New Roman" w:hAnsi="Times New Roman" w:cs="Times New Roman"/>
                <w:sz w:val="28"/>
                <w:szCs w:val="28"/>
              </w:rPr>
              <w:t>привлечение в жилищную сферу дополнительных</w:t>
            </w:r>
          </w:p>
          <w:p w:rsidR="00C64E5D" w:rsidRPr="00683078" w:rsidRDefault="00C64E5D">
            <w:pPr>
              <w:pStyle w:val="a6"/>
              <w:rPr>
                <w:rFonts w:ascii="Times New Roman" w:hAnsi="Times New Roman" w:cs="Times New Roman"/>
                <w:sz w:val="28"/>
                <w:szCs w:val="28"/>
              </w:rPr>
            </w:pPr>
            <w:r w:rsidRPr="00683078">
              <w:rPr>
                <w:rFonts w:ascii="Times New Roman" w:hAnsi="Times New Roman" w:cs="Times New Roman"/>
                <w:sz w:val="28"/>
                <w:szCs w:val="28"/>
              </w:rPr>
              <w:t>финансовых средств банков и других организаций, предоставляющих ипотечные жилищные кредиты и займы, а также собственных средств граждан;</w:t>
            </w:r>
          </w:p>
          <w:p w:rsidR="00C64E5D" w:rsidRPr="00683078" w:rsidRDefault="00C64E5D">
            <w:pPr>
              <w:pStyle w:val="a6"/>
              <w:rPr>
                <w:rFonts w:ascii="Times New Roman" w:hAnsi="Times New Roman" w:cs="Times New Roman"/>
                <w:sz w:val="28"/>
                <w:szCs w:val="28"/>
              </w:rPr>
            </w:pPr>
            <w:r w:rsidRPr="00683078">
              <w:rPr>
                <w:rFonts w:ascii="Times New Roman" w:hAnsi="Times New Roman" w:cs="Times New Roman"/>
                <w:sz w:val="28"/>
                <w:szCs w:val="28"/>
              </w:rPr>
              <w:t>создание условий для формирования активной</w:t>
            </w:r>
            <w:r>
              <w:rPr>
                <w:rFonts w:ascii="Times New Roman" w:hAnsi="Times New Roman" w:cs="Times New Roman"/>
                <w:sz w:val="28"/>
                <w:szCs w:val="28"/>
              </w:rPr>
              <w:t xml:space="preserve"> </w:t>
            </w:r>
            <w:r w:rsidRPr="00683078">
              <w:rPr>
                <w:rFonts w:ascii="Times New Roman" w:hAnsi="Times New Roman" w:cs="Times New Roman"/>
                <w:sz w:val="28"/>
                <w:szCs w:val="28"/>
              </w:rPr>
              <w:t>жизненной позиции молодежи;</w:t>
            </w:r>
          </w:p>
          <w:p w:rsidR="00C64E5D" w:rsidRPr="00683078" w:rsidRDefault="00C64E5D" w:rsidP="00FE4156">
            <w:pPr>
              <w:pStyle w:val="a6"/>
              <w:rPr>
                <w:rFonts w:ascii="Times New Roman" w:hAnsi="Times New Roman" w:cs="Times New Roman"/>
                <w:sz w:val="28"/>
                <w:szCs w:val="28"/>
              </w:rPr>
            </w:pPr>
            <w:r w:rsidRPr="00683078">
              <w:rPr>
                <w:rFonts w:ascii="Times New Roman" w:hAnsi="Times New Roman" w:cs="Times New Roman"/>
                <w:sz w:val="28"/>
                <w:szCs w:val="28"/>
              </w:rPr>
              <w:t>укрепление семейных отношений и снижение</w:t>
            </w:r>
            <w:r>
              <w:rPr>
                <w:rFonts w:ascii="Times New Roman" w:hAnsi="Times New Roman" w:cs="Times New Roman"/>
                <w:sz w:val="28"/>
                <w:szCs w:val="28"/>
              </w:rPr>
              <w:t xml:space="preserve"> </w:t>
            </w:r>
            <w:r w:rsidRPr="00683078">
              <w:rPr>
                <w:rFonts w:ascii="Times New Roman" w:hAnsi="Times New Roman" w:cs="Times New Roman"/>
                <w:sz w:val="28"/>
                <w:szCs w:val="28"/>
              </w:rPr>
              <w:t>социальной напряженности в обществе;</w:t>
            </w:r>
            <w:r>
              <w:rPr>
                <w:rFonts w:ascii="Times New Roman" w:hAnsi="Times New Roman" w:cs="Times New Roman"/>
                <w:sz w:val="28"/>
                <w:szCs w:val="28"/>
              </w:rPr>
              <w:t xml:space="preserve"> </w:t>
            </w:r>
            <w:r w:rsidRPr="00683078">
              <w:rPr>
                <w:rFonts w:ascii="Times New Roman" w:hAnsi="Times New Roman" w:cs="Times New Roman"/>
                <w:sz w:val="28"/>
                <w:szCs w:val="28"/>
              </w:rPr>
              <w:t>улучшение демографической ситуации в районе</w:t>
            </w:r>
          </w:p>
        </w:tc>
      </w:tr>
    </w:tbl>
    <w:p w:rsidR="00C64E5D" w:rsidRDefault="00C64E5D">
      <w:pPr>
        <w:rPr>
          <w:rFonts w:ascii="Times New Roman" w:hAnsi="Times New Roman" w:cs="Times New Roman"/>
          <w:sz w:val="28"/>
          <w:szCs w:val="28"/>
        </w:rPr>
      </w:pPr>
    </w:p>
    <w:p w:rsidR="00C64E5D" w:rsidRPr="00683078" w:rsidRDefault="00C64E5D">
      <w:pPr>
        <w:pStyle w:val="Heading1"/>
        <w:rPr>
          <w:rFonts w:ascii="Times New Roman" w:hAnsi="Times New Roman" w:cs="Times New Roman"/>
          <w:sz w:val="28"/>
          <w:szCs w:val="28"/>
        </w:rPr>
      </w:pPr>
      <w:bookmarkStart w:id="1" w:name="sub_100"/>
      <w:r w:rsidRPr="00683078">
        <w:rPr>
          <w:rFonts w:ascii="Times New Roman" w:hAnsi="Times New Roman" w:cs="Times New Roman"/>
          <w:sz w:val="28"/>
          <w:szCs w:val="28"/>
        </w:rPr>
        <w:t xml:space="preserve">I. Основные итоги реализации </w:t>
      </w:r>
      <w:r>
        <w:rPr>
          <w:rFonts w:ascii="Times New Roman" w:hAnsi="Times New Roman" w:cs="Times New Roman"/>
          <w:sz w:val="28"/>
          <w:szCs w:val="28"/>
        </w:rPr>
        <w:t xml:space="preserve">муниципальной </w:t>
      </w:r>
      <w:r w:rsidRPr="00683078">
        <w:rPr>
          <w:rFonts w:ascii="Times New Roman" w:hAnsi="Times New Roman" w:cs="Times New Roman"/>
          <w:sz w:val="28"/>
          <w:szCs w:val="28"/>
        </w:rPr>
        <w:t xml:space="preserve">программы Рузаевского муниципального района "Обеспечение жильем молодых семей" </w:t>
      </w:r>
      <w:r>
        <w:rPr>
          <w:rFonts w:ascii="Times New Roman" w:hAnsi="Times New Roman" w:cs="Times New Roman"/>
          <w:sz w:val="28"/>
          <w:szCs w:val="28"/>
        </w:rPr>
        <w:t>за период  2011 - 2018</w:t>
      </w:r>
      <w:r w:rsidRPr="00683078">
        <w:rPr>
          <w:rFonts w:ascii="Times New Roman" w:hAnsi="Times New Roman" w:cs="Times New Roman"/>
          <w:sz w:val="28"/>
          <w:szCs w:val="28"/>
        </w:rPr>
        <w:t xml:space="preserve"> годы</w:t>
      </w:r>
    </w:p>
    <w:bookmarkEnd w:id="1"/>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Поддержка молодых семей в улучшении жилищных условий является важнейшим направлением жилищной политики России и Республики Мордовия.</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Государственная подде</w:t>
      </w:r>
      <w:r>
        <w:rPr>
          <w:rFonts w:ascii="Times New Roman" w:hAnsi="Times New Roman" w:cs="Times New Roman"/>
          <w:sz w:val="28"/>
          <w:szCs w:val="28"/>
        </w:rPr>
        <w:t>ржка молодых семей в 2011 - 2018</w:t>
      </w:r>
      <w:r w:rsidRPr="00683078">
        <w:rPr>
          <w:rFonts w:ascii="Times New Roman" w:hAnsi="Times New Roman" w:cs="Times New Roman"/>
          <w:sz w:val="28"/>
          <w:szCs w:val="28"/>
        </w:rPr>
        <w:t xml:space="preserve"> годах осуществлялась в рамках </w:t>
      </w:r>
      <w:hyperlink r:id="rId5" w:history="1">
        <w:r w:rsidRPr="00683078">
          <w:rPr>
            <w:rStyle w:val="a0"/>
            <w:rFonts w:ascii="Times New Roman" w:hAnsi="Times New Roman"/>
            <w:sz w:val="28"/>
            <w:szCs w:val="28"/>
          </w:rPr>
          <w:t>подпрограммы</w:t>
        </w:r>
      </w:hyperlink>
      <w:r w:rsidRPr="00683078">
        <w:rPr>
          <w:rFonts w:ascii="Times New Roman" w:hAnsi="Times New Roman" w:cs="Times New Roman"/>
          <w:sz w:val="28"/>
          <w:szCs w:val="28"/>
        </w:rPr>
        <w:t xml:space="preserve"> "Обеспечение жильем молодых семей" </w:t>
      </w:r>
      <w:hyperlink r:id="rId6" w:history="1">
        <w:r w:rsidRPr="00683078">
          <w:rPr>
            <w:rStyle w:val="a0"/>
            <w:rFonts w:ascii="Times New Roman" w:hAnsi="Times New Roman"/>
            <w:sz w:val="28"/>
            <w:szCs w:val="28"/>
          </w:rPr>
          <w:t>федеральной целевой программы</w:t>
        </w:r>
      </w:hyperlink>
      <w:r w:rsidRPr="00683078">
        <w:rPr>
          <w:rFonts w:ascii="Times New Roman" w:hAnsi="Times New Roman" w:cs="Times New Roman"/>
          <w:sz w:val="28"/>
          <w:szCs w:val="28"/>
        </w:rPr>
        <w:t xml:space="preserve"> "Жилище", утвержденной </w:t>
      </w:r>
      <w:hyperlink r:id="rId7" w:history="1">
        <w:r w:rsidRPr="00683078">
          <w:rPr>
            <w:rStyle w:val="a0"/>
            <w:rFonts w:ascii="Times New Roman" w:hAnsi="Times New Roman"/>
            <w:sz w:val="28"/>
            <w:szCs w:val="28"/>
          </w:rPr>
          <w:t>постановлением</w:t>
        </w:r>
      </w:hyperlink>
      <w:r w:rsidRPr="00683078">
        <w:rPr>
          <w:rFonts w:ascii="Times New Roman" w:hAnsi="Times New Roman" w:cs="Times New Roman"/>
          <w:sz w:val="28"/>
          <w:szCs w:val="28"/>
        </w:rPr>
        <w:t xml:space="preserve"> Правительства Российской Федерации от 17 декабря </w:t>
      </w:r>
      <w:smartTag w:uri="urn:schemas-microsoft-com:office:smarttags" w:element="metricconverter">
        <w:smartTagPr>
          <w:attr w:name="ProductID" w:val="2010 г"/>
        </w:smartTagPr>
        <w:r w:rsidRPr="00683078">
          <w:rPr>
            <w:rFonts w:ascii="Times New Roman" w:hAnsi="Times New Roman" w:cs="Times New Roman"/>
            <w:sz w:val="28"/>
            <w:szCs w:val="28"/>
          </w:rPr>
          <w:t>2010 г</w:t>
        </w:r>
      </w:smartTag>
      <w:r w:rsidRPr="00683078">
        <w:rPr>
          <w:rFonts w:ascii="Times New Roman" w:hAnsi="Times New Roman" w:cs="Times New Roman"/>
          <w:sz w:val="28"/>
          <w:szCs w:val="28"/>
        </w:rPr>
        <w:t xml:space="preserve">. N 1050, и </w:t>
      </w:r>
      <w:hyperlink r:id="rId8" w:history="1">
        <w:r w:rsidRPr="00683078">
          <w:rPr>
            <w:rStyle w:val="a0"/>
            <w:rFonts w:ascii="Times New Roman" w:hAnsi="Times New Roman"/>
            <w:sz w:val="28"/>
            <w:szCs w:val="28"/>
          </w:rPr>
          <w:t>подпрограммы</w:t>
        </w:r>
      </w:hyperlink>
      <w:r w:rsidRPr="00683078">
        <w:rPr>
          <w:rFonts w:ascii="Times New Roman" w:hAnsi="Times New Roman" w:cs="Times New Roman"/>
          <w:sz w:val="28"/>
          <w:szCs w:val="28"/>
        </w:rPr>
        <w:t xml:space="preserve"> "Обеспечение жильем молодых семей" </w:t>
      </w:r>
      <w:hyperlink r:id="rId9" w:history="1">
        <w:r w:rsidRPr="00683078">
          <w:rPr>
            <w:rStyle w:val="a0"/>
            <w:rFonts w:ascii="Times New Roman" w:hAnsi="Times New Roman"/>
            <w:sz w:val="28"/>
            <w:szCs w:val="28"/>
          </w:rPr>
          <w:t>Республиканской целевой программы</w:t>
        </w:r>
      </w:hyperlink>
      <w:r w:rsidRPr="00683078">
        <w:rPr>
          <w:rFonts w:ascii="Times New Roman" w:hAnsi="Times New Roman" w:cs="Times New Roman"/>
          <w:sz w:val="28"/>
          <w:szCs w:val="28"/>
        </w:rPr>
        <w:t xml:space="preserve"> "Жилище", утвержденной </w:t>
      </w:r>
      <w:hyperlink r:id="rId10" w:history="1">
        <w:r w:rsidRPr="00683078">
          <w:rPr>
            <w:rStyle w:val="a0"/>
            <w:rFonts w:ascii="Times New Roman" w:hAnsi="Times New Roman"/>
            <w:sz w:val="28"/>
            <w:szCs w:val="28"/>
          </w:rPr>
          <w:t>постановлением</w:t>
        </w:r>
      </w:hyperlink>
      <w:r w:rsidRPr="00683078">
        <w:rPr>
          <w:rFonts w:ascii="Times New Roman" w:hAnsi="Times New Roman" w:cs="Times New Roman"/>
          <w:sz w:val="28"/>
          <w:szCs w:val="28"/>
        </w:rPr>
        <w:t xml:space="preserve"> Правительства Республики Мордовия от 13 декабря </w:t>
      </w:r>
      <w:smartTag w:uri="urn:schemas-microsoft-com:office:smarttags" w:element="metricconverter">
        <w:smartTagPr>
          <w:attr w:name="ProductID" w:val="2010 г"/>
        </w:smartTagPr>
        <w:r w:rsidRPr="00683078">
          <w:rPr>
            <w:rFonts w:ascii="Times New Roman" w:hAnsi="Times New Roman" w:cs="Times New Roman"/>
            <w:sz w:val="28"/>
            <w:szCs w:val="28"/>
          </w:rPr>
          <w:t>2010 г</w:t>
        </w:r>
      </w:smartTag>
      <w:r w:rsidRPr="00683078">
        <w:rPr>
          <w:rFonts w:ascii="Times New Roman" w:hAnsi="Times New Roman" w:cs="Times New Roman"/>
          <w:sz w:val="28"/>
          <w:szCs w:val="28"/>
        </w:rPr>
        <w:t xml:space="preserve">. N 487, </w:t>
      </w:r>
      <w:hyperlink w:anchor="sub_1000" w:history="1">
        <w:r w:rsidRPr="00683078">
          <w:rPr>
            <w:rStyle w:val="a0"/>
            <w:rFonts w:ascii="Times New Roman" w:hAnsi="Times New Roman"/>
            <w:sz w:val="28"/>
            <w:szCs w:val="28"/>
          </w:rPr>
          <w:t>программой</w:t>
        </w:r>
      </w:hyperlink>
      <w:r w:rsidRPr="00683078">
        <w:rPr>
          <w:rFonts w:ascii="Times New Roman" w:hAnsi="Times New Roman" w:cs="Times New Roman"/>
          <w:sz w:val="28"/>
          <w:szCs w:val="28"/>
        </w:rPr>
        <w:t xml:space="preserve"> Рузаевского муниципального района "Обеспечение жильем молодых семей", утвержденной </w:t>
      </w:r>
      <w:hyperlink w:anchor="sub_0" w:history="1">
        <w:r w:rsidRPr="00683078">
          <w:rPr>
            <w:rStyle w:val="a0"/>
            <w:rFonts w:ascii="Times New Roman" w:hAnsi="Times New Roman"/>
            <w:sz w:val="28"/>
            <w:szCs w:val="28"/>
          </w:rPr>
          <w:t>Постановлением</w:t>
        </w:r>
      </w:hyperlink>
      <w:r w:rsidRPr="00683078">
        <w:rPr>
          <w:rFonts w:ascii="Times New Roman" w:hAnsi="Times New Roman" w:cs="Times New Roman"/>
          <w:sz w:val="28"/>
          <w:szCs w:val="28"/>
        </w:rPr>
        <w:t xml:space="preserve"> администрации Рузаевского муниципального района от 18 марта </w:t>
      </w:r>
      <w:smartTag w:uri="urn:schemas-microsoft-com:office:smarttags" w:element="metricconverter">
        <w:smartTagPr>
          <w:attr w:name="ProductID" w:val="2011 г"/>
        </w:smartTagPr>
        <w:r w:rsidRPr="00683078">
          <w:rPr>
            <w:rFonts w:ascii="Times New Roman" w:hAnsi="Times New Roman" w:cs="Times New Roman"/>
            <w:sz w:val="28"/>
            <w:szCs w:val="28"/>
          </w:rPr>
          <w:t>2011 г</w:t>
        </w:r>
      </w:smartTag>
      <w:r w:rsidRPr="00683078">
        <w:rPr>
          <w:rFonts w:ascii="Times New Roman" w:hAnsi="Times New Roman" w:cs="Times New Roman"/>
          <w:sz w:val="28"/>
          <w:szCs w:val="28"/>
        </w:rPr>
        <w:t>. N 328.</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Основным результатом реализации указанных подпрогр</w:t>
      </w:r>
      <w:r>
        <w:rPr>
          <w:rFonts w:ascii="Times New Roman" w:hAnsi="Times New Roman" w:cs="Times New Roman"/>
          <w:sz w:val="28"/>
          <w:szCs w:val="28"/>
        </w:rPr>
        <w:t>амм стало создание в 2011 - 2018</w:t>
      </w:r>
      <w:r w:rsidRPr="00683078">
        <w:rPr>
          <w:rFonts w:ascii="Times New Roman" w:hAnsi="Times New Roman" w:cs="Times New Roman"/>
          <w:sz w:val="28"/>
          <w:szCs w:val="28"/>
        </w:rPr>
        <w:t> годах системы государственной поддержки молодых семей при решении жилищной проблемы для улучшения демографической ситуации в России.</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Для решения поставленной задачи средства федерального бюджета, республиканского бюджета Республики Мордовия, и бюджета Рузаевского муниципального района предоставлялись в виде социальных выплат на улучшение жилищных условий молодым семьям - участникам подпрограммы на приобретение жилья или строительство индивидуального жилого дома, которые могли направляться в том числе на уплату первоначального взноса при получении ипотечного жилищного кредита или займа на приобретение жилья или строительство индивидуального жилого дома, а также на погашение основной суммы долга и уплату процентов по этим ипотечного жилищным кредитам или займам.</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 xml:space="preserve">В течение пяти лет было построено и ведено в эксплуатацию </w:t>
      </w:r>
      <w:r w:rsidRPr="00D4127B">
        <w:rPr>
          <w:rFonts w:ascii="Times New Roman" w:hAnsi="Times New Roman" w:cs="Times New Roman"/>
          <w:color w:val="000000"/>
          <w:sz w:val="28"/>
          <w:szCs w:val="28"/>
        </w:rPr>
        <w:t>87 074,7</w:t>
      </w:r>
      <w:r w:rsidRPr="00683078">
        <w:rPr>
          <w:rFonts w:ascii="Times New Roman" w:hAnsi="Times New Roman" w:cs="Times New Roman"/>
          <w:sz w:val="28"/>
          <w:szCs w:val="28"/>
        </w:rPr>
        <w:t> кв. м. жилья на территории Рузаевского муниципального района.</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В 2011 - 201</w:t>
      </w:r>
      <w:r>
        <w:rPr>
          <w:rFonts w:ascii="Times New Roman" w:hAnsi="Times New Roman" w:cs="Times New Roman"/>
          <w:sz w:val="28"/>
          <w:szCs w:val="28"/>
        </w:rPr>
        <w:t>8</w:t>
      </w:r>
      <w:r w:rsidRPr="00683078">
        <w:rPr>
          <w:rFonts w:ascii="Times New Roman" w:hAnsi="Times New Roman" w:cs="Times New Roman"/>
          <w:sz w:val="28"/>
          <w:szCs w:val="28"/>
        </w:rPr>
        <w:t xml:space="preserve"> годах на реализацию </w:t>
      </w:r>
      <w:hyperlink r:id="rId11" w:history="1">
        <w:r w:rsidRPr="00683078">
          <w:rPr>
            <w:rStyle w:val="a0"/>
            <w:rFonts w:ascii="Times New Roman" w:hAnsi="Times New Roman"/>
            <w:sz w:val="28"/>
            <w:szCs w:val="28"/>
          </w:rPr>
          <w:t>подпрограммы</w:t>
        </w:r>
      </w:hyperlink>
      <w:r w:rsidRPr="00683078">
        <w:rPr>
          <w:rFonts w:ascii="Times New Roman" w:hAnsi="Times New Roman" w:cs="Times New Roman"/>
          <w:sz w:val="28"/>
          <w:szCs w:val="28"/>
        </w:rPr>
        <w:t xml:space="preserve"> "Обеспечение жильем молодых семей" </w:t>
      </w:r>
      <w:hyperlink r:id="rId12" w:history="1">
        <w:r w:rsidRPr="00683078">
          <w:rPr>
            <w:rStyle w:val="a0"/>
            <w:rFonts w:ascii="Times New Roman" w:hAnsi="Times New Roman"/>
            <w:sz w:val="28"/>
            <w:szCs w:val="28"/>
          </w:rPr>
          <w:t>Республиканской целевой программы</w:t>
        </w:r>
      </w:hyperlink>
      <w:r w:rsidRPr="00683078">
        <w:rPr>
          <w:rFonts w:ascii="Times New Roman" w:hAnsi="Times New Roman" w:cs="Times New Roman"/>
          <w:sz w:val="28"/>
          <w:szCs w:val="28"/>
        </w:rPr>
        <w:t xml:space="preserve"> "Жилище" было выделено </w:t>
      </w:r>
      <w:r>
        <w:rPr>
          <w:rFonts w:ascii="Times New Roman" w:hAnsi="Times New Roman" w:cs="Times New Roman"/>
          <w:sz w:val="28"/>
          <w:szCs w:val="28"/>
        </w:rPr>
        <w:t>300,32</w:t>
      </w:r>
      <w:r w:rsidRPr="00683078">
        <w:rPr>
          <w:rFonts w:ascii="Times New Roman" w:hAnsi="Times New Roman" w:cs="Times New Roman"/>
          <w:sz w:val="28"/>
          <w:szCs w:val="28"/>
        </w:rPr>
        <w:t xml:space="preserve"> млн. рублей, в том числе из федерального бюджета </w:t>
      </w:r>
      <w:r>
        <w:rPr>
          <w:rFonts w:ascii="Times New Roman" w:hAnsi="Times New Roman" w:cs="Times New Roman"/>
          <w:sz w:val="28"/>
          <w:szCs w:val="28"/>
        </w:rPr>
        <w:t>– 117,29</w:t>
      </w:r>
      <w:r w:rsidRPr="00683078">
        <w:rPr>
          <w:rFonts w:ascii="Times New Roman" w:hAnsi="Times New Roman" w:cs="Times New Roman"/>
          <w:sz w:val="28"/>
          <w:szCs w:val="28"/>
        </w:rPr>
        <w:t xml:space="preserve"> млн. рублей, из республиканского бюджета Республики Мордовия </w:t>
      </w:r>
      <w:r>
        <w:rPr>
          <w:rFonts w:ascii="Times New Roman" w:hAnsi="Times New Roman" w:cs="Times New Roman"/>
          <w:sz w:val="28"/>
          <w:szCs w:val="28"/>
        </w:rPr>
        <w:t>– 174,48</w:t>
      </w:r>
      <w:r w:rsidRPr="00683078">
        <w:rPr>
          <w:rFonts w:ascii="Times New Roman" w:hAnsi="Times New Roman" w:cs="Times New Roman"/>
          <w:sz w:val="28"/>
          <w:szCs w:val="28"/>
        </w:rPr>
        <w:t xml:space="preserve"> млн. рублей, и бюджета Рузаевского муниципального района </w:t>
      </w:r>
      <w:r>
        <w:rPr>
          <w:rFonts w:ascii="Times New Roman" w:hAnsi="Times New Roman" w:cs="Times New Roman"/>
          <w:sz w:val="28"/>
          <w:szCs w:val="28"/>
        </w:rPr>
        <w:t>– 8,55</w:t>
      </w:r>
      <w:r w:rsidRPr="00683078">
        <w:rPr>
          <w:rFonts w:ascii="Times New Roman" w:hAnsi="Times New Roman" w:cs="Times New Roman"/>
          <w:sz w:val="28"/>
          <w:szCs w:val="28"/>
        </w:rPr>
        <w:t> млн. рублей.</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 xml:space="preserve">На эти средства </w:t>
      </w:r>
      <w:r>
        <w:rPr>
          <w:rFonts w:ascii="Times New Roman" w:hAnsi="Times New Roman" w:cs="Times New Roman"/>
          <w:sz w:val="28"/>
          <w:szCs w:val="28"/>
        </w:rPr>
        <w:t>481</w:t>
      </w:r>
      <w:r w:rsidRPr="00683078">
        <w:rPr>
          <w:rFonts w:ascii="Times New Roman" w:hAnsi="Times New Roman" w:cs="Times New Roman"/>
          <w:sz w:val="28"/>
          <w:szCs w:val="28"/>
        </w:rPr>
        <w:t xml:space="preserve"> сем</w:t>
      </w:r>
      <w:r>
        <w:rPr>
          <w:rFonts w:ascii="Times New Roman" w:hAnsi="Times New Roman" w:cs="Times New Roman"/>
          <w:sz w:val="28"/>
          <w:szCs w:val="28"/>
        </w:rPr>
        <w:t xml:space="preserve">ья </w:t>
      </w:r>
      <w:r w:rsidRPr="00683078">
        <w:rPr>
          <w:rFonts w:ascii="Times New Roman" w:hAnsi="Times New Roman" w:cs="Times New Roman"/>
          <w:sz w:val="28"/>
          <w:szCs w:val="28"/>
        </w:rPr>
        <w:t>получили возможность улучшить жилищные условия. Анализ результатов реализации подпрограммы "Обеспечение жильем молодых семей" выявил целесообразность ее корректировки в части совершенствования механизма осуществления государственной поддержки молодых семей в улучшении жилищных условий.</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В соответствии с вышеуказанной подпрограммой ее участником могла быть молодая семья, признанная в установленном порядке нуждающейся в улучшении жилищных условий. В настоящей подпрограмме решение демографической проблемы не ставится в качестве прямой цели, а рассматривается как ее дополнительный социальный эффект. Решение жилищной проблемы молодой семьи создаст условия и для роста рождаемости.</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Принятие нормативных правовых актов по вопросам формирования рынка доступного жилья создаст условия для дальнейшего развития ипотечного жилищного кредитования путем снижения рисков ипотечного жилищного кредитования для банков, сокращения затрат на оформление ипотечного жилищных кредитов, развития вторичного рынка жилищного кредитования и привлечения долгосрочных ресурсов в жилищную сферу. Это позволит более активно использовать ипотечные жилищные кредиты как дополнительный источник финансирования улучшения жилищных условий молодых семей.</w:t>
      </w:r>
    </w:p>
    <w:p w:rsidR="00C64E5D" w:rsidRPr="00683078" w:rsidRDefault="00C64E5D">
      <w:pPr>
        <w:rPr>
          <w:rFonts w:ascii="Times New Roman" w:hAnsi="Times New Roman" w:cs="Times New Roman"/>
          <w:sz w:val="28"/>
          <w:szCs w:val="28"/>
        </w:rPr>
      </w:pPr>
    </w:p>
    <w:p w:rsidR="00C64E5D" w:rsidRPr="00683078" w:rsidRDefault="00C64E5D">
      <w:pPr>
        <w:pStyle w:val="Heading1"/>
        <w:rPr>
          <w:rFonts w:ascii="Times New Roman" w:hAnsi="Times New Roman" w:cs="Times New Roman"/>
          <w:sz w:val="28"/>
          <w:szCs w:val="28"/>
        </w:rPr>
      </w:pPr>
      <w:bookmarkStart w:id="2" w:name="sub_200"/>
      <w:r w:rsidRPr="00683078">
        <w:rPr>
          <w:rFonts w:ascii="Times New Roman" w:hAnsi="Times New Roman" w:cs="Times New Roman"/>
          <w:sz w:val="28"/>
          <w:szCs w:val="28"/>
        </w:rPr>
        <w:t>II. Характеристика проблемы</w:t>
      </w:r>
    </w:p>
    <w:bookmarkEnd w:id="2"/>
    <w:p w:rsidR="00C64E5D" w:rsidRPr="00683078" w:rsidRDefault="00C64E5D">
      <w:pPr>
        <w:rPr>
          <w:rFonts w:ascii="Times New Roman" w:hAnsi="Times New Roman" w:cs="Times New Roman"/>
          <w:sz w:val="28"/>
          <w:szCs w:val="28"/>
        </w:rPr>
      </w:pPr>
      <w:r>
        <w:rPr>
          <w:rFonts w:ascii="Times New Roman" w:hAnsi="Times New Roman" w:cs="Times New Roman"/>
          <w:sz w:val="28"/>
          <w:szCs w:val="28"/>
        </w:rPr>
        <w:t>В 2018</w:t>
      </w:r>
      <w:r w:rsidRPr="00683078">
        <w:rPr>
          <w:rFonts w:ascii="Times New Roman" w:hAnsi="Times New Roman" w:cs="Times New Roman"/>
          <w:sz w:val="28"/>
          <w:szCs w:val="28"/>
        </w:rPr>
        <w:t xml:space="preserve"> году в Рузаевском районе </w:t>
      </w:r>
      <w:r>
        <w:rPr>
          <w:rFonts w:ascii="Times New Roman" w:hAnsi="Times New Roman" w:cs="Times New Roman"/>
          <w:sz w:val="28"/>
          <w:szCs w:val="28"/>
        </w:rPr>
        <w:t>704 молодые семьи</w:t>
      </w:r>
      <w:r w:rsidRPr="00683078">
        <w:rPr>
          <w:rFonts w:ascii="Times New Roman" w:hAnsi="Times New Roman" w:cs="Times New Roman"/>
          <w:sz w:val="28"/>
          <w:szCs w:val="28"/>
        </w:rPr>
        <w:t xml:space="preserve"> состояли на учете </w:t>
      </w:r>
      <w:r>
        <w:rPr>
          <w:rFonts w:ascii="Times New Roman" w:hAnsi="Times New Roman" w:cs="Times New Roman"/>
          <w:sz w:val="28"/>
          <w:szCs w:val="28"/>
        </w:rPr>
        <w:t xml:space="preserve">граждан </w:t>
      </w:r>
      <w:r w:rsidRPr="00683078">
        <w:rPr>
          <w:rFonts w:ascii="Times New Roman" w:hAnsi="Times New Roman" w:cs="Times New Roman"/>
          <w:sz w:val="28"/>
          <w:szCs w:val="28"/>
        </w:rPr>
        <w:t>в качестве нуждающихся в улучшении жилищных условий</w:t>
      </w:r>
      <w:r>
        <w:rPr>
          <w:rFonts w:ascii="Times New Roman" w:hAnsi="Times New Roman" w:cs="Times New Roman"/>
          <w:sz w:val="28"/>
          <w:szCs w:val="28"/>
        </w:rPr>
        <w:t>,</w:t>
      </w:r>
      <w:r w:rsidRPr="00683078">
        <w:rPr>
          <w:rFonts w:ascii="Times New Roman" w:hAnsi="Times New Roman" w:cs="Times New Roman"/>
          <w:sz w:val="28"/>
          <w:szCs w:val="28"/>
        </w:rPr>
        <w:t xml:space="preserve"> в соответствии с законодательством Российской Федерации и Республики Мордовия. Острота проблемы определяется низкой доступностью жилья и ипотечных жилищных кредитов для всего населения.</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Как правило, молодые семьи не могут получить доступ на рынок жилья без бюджетной поддержки. Они не могут оплатить первоначальный взнос при получении кредита. Молодые семьи не имеют в собственности жилого помещения, которое можно было бы использовать в качестве обеспечения уплаты первоначального взноса при получении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районе.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Решение жилищной проблемы молодых граждан позволит сформировать экономически активный слой населения.</w:t>
      </w:r>
    </w:p>
    <w:p w:rsidR="00C64E5D" w:rsidRPr="00683078" w:rsidRDefault="00C64E5D">
      <w:pPr>
        <w:rPr>
          <w:rFonts w:ascii="Times New Roman" w:hAnsi="Times New Roman" w:cs="Times New Roman"/>
          <w:sz w:val="28"/>
          <w:szCs w:val="28"/>
        </w:rPr>
      </w:pPr>
    </w:p>
    <w:p w:rsidR="00C64E5D" w:rsidRPr="00683078" w:rsidRDefault="00C64E5D">
      <w:pPr>
        <w:pStyle w:val="Heading1"/>
        <w:rPr>
          <w:rFonts w:ascii="Times New Roman" w:hAnsi="Times New Roman" w:cs="Times New Roman"/>
          <w:sz w:val="28"/>
          <w:szCs w:val="28"/>
        </w:rPr>
      </w:pPr>
      <w:bookmarkStart w:id="3" w:name="sub_300"/>
      <w:r w:rsidRPr="00683078">
        <w:rPr>
          <w:rFonts w:ascii="Times New Roman" w:hAnsi="Times New Roman" w:cs="Times New Roman"/>
          <w:sz w:val="28"/>
          <w:szCs w:val="28"/>
        </w:rPr>
        <w:t>III. Основные цели и задачи программы</w:t>
      </w:r>
    </w:p>
    <w:bookmarkEnd w:id="3"/>
    <w:p w:rsidR="00C64E5D" w:rsidRPr="00683078" w:rsidRDefault="00C64E5D">
      <w:pPr>
        <w:rPr>
          <w:rFonts w:ascii="Times New Roman" w:hAnsi="Times New Roman" w:cs="Times New Roman"/>
          <w:sz w:val="28"/>
          <w:szCs w:val="28"/>
        </w:rPr>
      </w:pPr>
      <w:r>
        <w:rPr>
          <w:rFonts w:ascii="Times New Roman" w:hAnsi="Times New Roman" w:cs="Times New Roman"/>
          <w:sz w:val="28"/>
          <w:szCs w:val="28"/>
        </w:rPr>
        <w:t>П</w:t>
      </w:r>
      <w:r w:rsidRPr="00683078">
        <w:rPr>
          <w:rFonts w:ascii="Times New Roman" w:hAnsi="Times New Roman" w:cs="Times New Roman"/>
          <w:sz w:val="28"/>
          <w:szCs w:val="28"/>
        </w:rPr>
        <w:t>рограмма направлена на реализацию одного из приоритетных направлений национального проекта "Доступное и комфортное жилье - гражданам России", который предполагает формирование системы оказания государственной поддержки определенным категориям граждан в приобретении жилья, в том числе в предоставлении средств на уплату первоначального взноса при получении ипотечного жилищного кредита или займа на приобретение жилья или строительство индивидуального жилья.</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Основной целью программы является предоставление государственной поддержки в решении жилищной проблемы молодым семьям, нуждающимся в улучшении жилищных условий.</w:t>
      </w:r>
    </w:p>
    <w:p w:rsidR="00C64E5D" w:rsidRPr="007E6302" w:rsidRDefault="00C64E5D" w:rsidP="007E6302">
      <w:pPr>
        <w:rPr>
          <w:rFonts w:ascii="Times New Roman" w:hAnsi="Times New Roman" w:cs="Times New Roman"/>
          <w:sz w:val="28"/>
          <w:szCs w:val="28"/>
        </w:rPr>
      </w:pPr>
      <w:r w:rsidRPr="007E6302">
        <w:rPr>
          <w:rFonts w:ascii="Times New Roman" w:hAnsi="Times New Roman" w:cs="Times New Roman"/>
          <w:sz w:val="28"/>
          <w:szCs w:val="28"/>
        </w:rPr>
        <w:t>Участником мероприятий программы может быть молодая семья, в том числе молодая семья, имеющая одного ребенка и более, а также неполная молодая семья, состоящая из одного молодого родителя и одного ребенка и более, соответствующие следующим требованиям:</w:t>
      </w:r>
    </w:p>
    <w:p w:rsidR="00C64E5D" w:rsidRPr="007E6302" w:rsidRDefault="00C64E5D" w:rsidP="007E6302">
      <w:pPr>
        <w:rPr>
          <w:rFonts w:ascii="Times New Roman" w:hAnsi="Times New Roman" w:cs="Times New Roman"/>
          <w:sz w:val="28"/>
          <w:szCs w:val="28"/>
        </w:rPr>
      </w:pPr>
      <w:r w:rsidRPr="007E6302">
        <w:rPr>
          <w:rFonts w:ascii="Times New Roman" w:hAnsi="Times New Roman" w:cs="Times New Roman"/>
          <w:sz w:val="28"/>
          <w:szCs w:val="28"/>
        </w:rPr>
        <w:t>а) возраст каждого из супругов либо одного родителя в неполной семье на день принятия органом исполнительной власти субъекта Российской Федерации решения о включении молодой семьи - участницы мероприятий ведомственной целевой программы в список претендентов на получение социальной выплаты в планируемом году не превышает 35 лет;</w:t>
      </w:r>
    </w:p>
    <w:p w:rsidR="00C64E5D" w:rsidRPr="007E6302" w:rsidRDefault="00C64E5D" w:rsidP="007E6302">
      <w:pPr>
        <w:rPr>
          <w:rFonts w:ascii="Times New Roman" w:hAnsi="Times New Roman" w:cs="Times New Roman"/>
          <w:sz w:val="28"/>
          <w:szCs w:val="28"/>
        </w:rPr>
      </w:pPr>
      <w:r w:rsidRPr="007E6302">
        <w:rPr>
          <w:rFonts w:ascii="Times New Roman" w:hAnsi="Times New Roman" w:cs="Times New Roman"/>
          <w:sz w:val="28"/>
          <w:szCs w:val="28"/>
        </w:rPr>
        <w:t>б) молодая семья признана нуждающейся в жилом помещении;</w:t>
      </w:r>
    </w:p>
    <w:p w:rsidR="00C64E5D" w:rsidRPr="00683078" w:rsidRDefault="00C64E5D" w:rsidP="007E6302">
      <w:pPr>
        <w:rPr>
          <w:rFonts w:ascii="Times New Roman" w:hAnsi="Times New Roman" w:cs="Times New Roman"/>
          <w:sz w:val="28"/>
          <w:szCs w:val="28"/>
        </w:rPr>
      </w:pPr>
      <w:r w:rsidRPr="007E6302">
        <w:rPr>
          <w:rFonts w:ascii="Times New Roman" w:hAnsi="Times New Roman" w:cs="Times New Roman"/>
          <w:sz w:val="28"/>
          <w:szCs w:val="28"/>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r>
        <w:rPr>
          <w:rFonts w:ascii="Times New Roman" w:hAnsi="Times New Roman" w:cs="Times New Roman"/>
          <w:sz w:val="28"/>
          <w:szCs w:val="28"/>
        </w:rPr>
        <w:t xml:space="preserve"> </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 xml:space="preserve">Под нуждающимися в жилых помещениях понимаются молодые семьи, поставленные на учет в качестве нуждающихся в улучшении жилищных условий до 1 марта 2005 г., а также молодые семьи, признанные органами местного самоуправления по месту их постоянного жительства нуждающимися в жилых помещениях после 1 марта 2005 г. по тем же основаниям, которые установлены </w:t>
      </w:r>
      <w:hyperlink r:id="rId13" w:history="1">
        <w:r w:rsidRPr="00683078">
          <w:rPr>
            <w:rStyle w:val="a0"/>
            <w:rFonts w:ascii="Times New Roman" w:hAnsi="Times New Roman"/>
            <w:sz w:val="28"/>
            <w:szCs w:val="28"/>
          </w:rPr>
          <w:t>статьей 51</w:t>
        </w:r>
      </w:hyperlink>
      <w:r w:rsidRPr="00683078">
        <w:rPr>
          <w:rFonts w:ascii="Times New Roman" w:hAnsi="Times New Roman" w:cs="Times New Roman"/>
          <w:sz w:val="28"/>
          <w:szCs w:val="28"/>
        </w:rP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Основными задачами программы являются:</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 предоставление молодым семьям -</w:t>
      </w:r>
      <w:r>
        <w:rPr>
          <w:rFonts w:ascii="Times New Roman" w:hAnsi="Times New Roman" w:cs="Times New Roman"/>
          <w:sz w:val="28"/>
          <w:szCs w:val="28"/>
        </w:rPr>
        <w:t xml:space="preserve"> </w:t>
      </w:r>
      <w:r w:rsidRPr="00683078">
        <w:rPr>
          <w:rFonts w:ascii="Times New Roman" w:hAnsi="Times New Roman" w:cs="Times New Roman"/>
          <w:sz w:val="28"/>
          <w:szCs w:val="28"/>
        </w:rPr>
        <w:t>участникам подпрограммы социальных выплат на приобретение жилья экономкласса или строительство индивидуального жилого дома экономкласса;</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ипотечных жилищных кредитов для приобретения жилого помещения или строительства индивидуального жилого дома.</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Молодые семьи - участники программы могут обратиться в уполномоченную организацию для оказания услуг по приобретению жилого помещения экономкласса на первичном рынке жилья.</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О</w:t>
      </w:r>
      <w:r>
        <w:rPr>
          <w:rFonts w:ascii="Times New Roman" w:hAnsi="Times New Roman" w:cs="Times New Roman"/>
          <w:sz w:val="28"/>
          <w:szCs w:val="28"/>
        </w:rPr>
        <w:t xml:space="preserve">сновными принципами реализации </w:t>
      </w:r>
      <w:r w:rsidRPr="00683078">
        <w:rPr>
          <w:rFonts w:ascii="Times New Roman" w:hAnsi="Times New Roman" w:cs="Times New Roman"/>
          <w:sz w:val="28"/>
          <w:szCs w:val="28"/>
        </w:rPr>
        <w:t>программы являются:</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 добровольность участия в подпрограмме молодых семей;</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 признание молодой семьи нуждающейся в улучшении жилищных условий в соответствии с законодательством Российской Федерации и Республики Мордовия;</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 возможность для молодых семей реализовать свое право на получение поддержки за счет средств федерального бюджета, республиканского бюджета Республики Мордовия и (или) местных бюджетов на улучшение жилищных условий только один раз.</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Условиями прекращения реализации программы являются досрочное достижение целей и задач программы, а также изменение механизмов реализации государственной жилищной политики.</w:t>
      </w:r>
    </w:p>
    <w:p w:rsidR="00C64E5D" w:rsidRPr="00683078" w:rsidRDefault="00C64E5D">
      <w:pPr>
        <w:rPr>
          <w:rFonts w:ascii="Times New Roman" w:hAnsi="Times New Roman" w:cs="Times New Roman"/>
          <w:sz w:val="28"/>
          <w:szCs w:val="28"/>
        </w:rPr>
      </w:pPr>
    </w:p>
    <w:p w:rsidR="00C64E5D" w:rsidRPr="00683078" w:rsidRDefault="00C64E5D">
      <w:pPr>
        <w:pStyle w:val="Heading1"/>
        <w:rPr>
          <w:rFonts w:ascii="Times New Roman" w:hAnsi="Times New Roman" w:cs="Times New Roman"/>
          <w:sz w:val="28"/>
          <w:szCs w:val="28"/>
        </w:rPr>
      </w:pPr>
      <w:bookmarkStart w:id="4" w:name="sub_400"/>
      <w:r w:rsidRPr="00683078">
        <w:rPr>
          <w:rFonts w:ascii="Times New Roman" w:hAnsi="Times New Roman" w:cs="Times New Roman"/>
          <w:sz w:val="28"/>
          <w:szCs w:val="28"/>
        </w:rPr>
        <w:t>IV. Перечень программных мероприятий</w:t>
      </w:r>
    </w:p>
    <w:bookmarkEnd w:id="4"/>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Реализация системы мероприятий программы осуществляется по следующим направлениям:</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финансовое обеспечение реализации программы;</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организационное обеспечение реализации программы.</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 xml:space="preserve">Перечень основных мероприятий </w:t>
      </w:r>
      <w:r>
        <w:rPr>
          <w:rFonts w:ascii="Times New Roman" w:hAnsi="Times New Roman" w:cs="Times New Roman"/>
          <w:sz w:val="28"/>
          <w:szCs w:val="28"/>
        </w:rPr>
        <w:t>по реализации программы (2019</w:t>
      </w:r>
      <w:r w:rsidRPr="00683078">
        <w:rPr>
          <w:rFonts w:ascii="Times New Roman" w:hAnsi="Times New Roman" w:cs="Times New Roman"/>
          <w:sz w:val="28"/>
          <w:szCs w:val="28"/>
        </w:rPr>
        <w:t> - 202</w:t>
      </w:r>
      <w:r>
        <w:rPr>
          <w:rFonts w:ascii="Times New Roman" w:hAnsi="Times New Roman" w:cs="Times New Roman"/>
          <w:sz w:val="28"/>
          <w:szCs w:val="28"/>
        </w:rPr>
        <w:t>5</w:t>
      </w:r>
      <w:r w:rsidRPr="00683078">
        <w:rPr>
          <w:rFonts w:ascii="Times New Roman" w:hAnsi="Times New Roman" w:cs="Times New Roman"/>
          <w:sz w:val="28"/>
          <w:szCs w:val="28"/>
        </w:rPr>
        <w:t xml:space="preserve"> годы) приведен в </w:t>
      </w:r>
      <w:hyperlink w:anchor="sub_1010" w:history="1">
        <w:r w:rsidRPr="00683078">
          <w:rPr>
            <w:rStyle w:val="a0"/>
            <w:rFonts w:ascii="Times New Roman" w:hAnsi="Times New Roman"/>
            <w:sz w:val="28"/>
            <w:szCs w:val="28"/>
          </w:rPr>
          <w:t>приложении N 1</w:t>
        </w:r>
      </w:hyperlink>
      <w:r w:rsidRPr="00683078">
        <w:rPr>
          <w:rFonts w:ascii="Times New Roman" w:hAnsi="Times New Roman" w:cs="Times New Roman"/>
          <w:sz w:val="28"/>
          <w:szCs w:val="28"/>
        </w:rPr>
        <w:t>.</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Основными мероприятиями по финансовому обеспечению реализации программы являются разработка финансовых и экономических механизмов оказания государственной поддержки молодым семьям в улучшении жилищных условий и подготовка необходимых технико-экономических обоснований и расчетов при разработке проектов бюджетов всех уровней на соответствующий год.</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Организационные мероприятия на районном уровне предусматривают:</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признание молодых семей нуждающимися в улучшении жилищных условий в порядке, установленном законодательством Российской Федерации и Республики Мордовия;</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формирование списков молодых семей для участия в подпрограмме;</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определение ежегодно объема средств, выделяемых из местного бюджета на реализацию мероприятий программы;</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 xml:space="preserve">выдача молодым семьям в установленном порядке свидетельств </w:t>
      </w:r>
      <w:r w:rsidRPr="007E6302">
        <w:rPr>
          <w:rFonts w:ascii="Times New Roman" w:hAnsi="Times New Roman" w:cs="Times New Roman"/>
          <w:sz w:val="28"/>
          <w:szCs w:val="28"/>
        </w:rPr>
        <w:t>о праве на получение социальной выплаты,</w:t>
      </w:r>
      <w:r w:rsidRPr="00683078">
        <w:rPr>
          <w:rFonts w:ascii="Times New Roman" w:hAnsi="Times New Roman" w:cs="Times New Roman"/>
          <w:sz w:val="28"/>
          <w:szCs w:val="28"/>
        </w:rPr>
        <w:t xml:space="preserve"> исходя из объемов финансирования, предусмотренных на эти цели в местном бюджете, а также объемов софинансирования за счет средств республиканского бюджета Республики Мордовия и федерального бюджета.</w:t>
      </w:r>
    </w:p>
    <w:p w:rsidR="00C64E5D" w:rsidRPr="00683078" w:rsidRDefault="00C64E5D">
      <w:pPr>
        <w:rPr>
          <w:rFonts w:ascii="Times New Roman" w:hAnsi="Times New Roman" w:cs="Times New Roman"/>
          <w:sz w:val="28"/>
          <w:szCs w:val="28"/>
        </w:rPr>
      </w:pPr>
    </w:p>
    <w:p w:rsidR="00C64E5D" w:rsidRPr="00683078" w:rsidRDefault="00C64E5D">
      <w:pPr>
        <w:pStyle w:val="Heading1"/>
        <w:rPr>
          <w:rFonts w:ascii="Times New Roman" w:hAnsi="Times New Roman" w:cs="Times New Roman"/>
          <w:sz w:val="28"/>
          <w:szCs w:val="28"/>
        </w:rPr>
      </w:pPr>
      <w:r w:rsidRPr="00683078">
        <w:rPr>
          <w:rFonts w:ascii="Times New Roman" w:hAnsi="Times New Roman" w:cs="Times New Roman"/>
          <w:sz w:val="28"/>
          <w:szCs w:val="28"/>
        </w:rPr>
        <w:t>V. Ресурсное обеспечение программы</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Основными источниками финансирования программы являются:</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средства федерального бюджета;</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средства республиканского бюджета Республики Мордовия;</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средства местных бюджетов;</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средства банков и других кредитных организаций, предоставляющих ипотечные жилищные кредиты (займы), используемые для кредитования участников программы на цели приобретения жилого помещения или строительство индивидуального жилого дома;</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средства молодых семей, используемые для частичной оплаты стоимости приобретаемого жилого помещения или строительства индивидуального жилого дома.</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Общий объем фин</w:t>
      </w:r>
      <w:r>
        <w:rPr>
          <w:rFonts w:ascii="Times New Roman" w:hAnsi="Times New Roman" w:cs="Times New Roman"/>
          <w:sz w:val="28"/>
          <w:szCs w:val="28"/>
        </w:rPr>
        <w:t>ансирования подпрограммы на 2019</w:t>
      </w:r>
      <w:r w:rsidRPr="00683078">
        <w:rPr>
          <w:rFonts w:ascii="Times New Roman" w:hAnsi="Times New Roman" w:cs="Times New Roman"/>
          <w:sz w:val="28"/>
          <w:szCs w:val="28"/>
        </w:rPr>
        <w:t> - 202</w:t>
      </w:r>
      <w:r>
        <w:rPr>
          <w:rFonts w:ascii="Times New Roman" w:hAnsi="Times New Roman" w:cs="Times New Roman"/>
          <w:sz w:val="28"/>
          <w:szCs w:val="28"/>
        </w:rPr>
        <w:t>5</w:t>
      </w:r>
      <w:r w:rsidRPr="00683078">
        <w:rPr>
          <w:rFonts w:ascii="Times New Roman" w:hAnsi="Times New Roman" w:cs="Times New Roman"/>
          <w:sz w:val="28"/>
          <w:szCs w:val="28"/>
        </w:rPr>
        <w:t> годы составляет:</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 xml:space="preserve">средства федерального бюджета </w:t>
      </w:r>
      <w:r>
        <w:rPr>
          <w:rFonts w:ascii="Times New Roman" w:hAnsi="Times New Roman" w:cs="Times New Roman"/>
          <w:sz w:val="28"/>
          <w:szCs w:val="28"/>
        </w:rPr>
        <w:t>–</w:t>
      </w:r>
      <w:r w:rsidRPr="00683078">
        <w:rPr>
          <w:rFonts w:ascii="Times New Roman" w:hAnsi="Times New Roman" w:cs="Times New Roman"/>
          <w:sz w:val="28"/>
          <w:szCs w:val="28"/>
        </w:rPr>
        <w:t xml:space="preserve"> </w:t>
      </w:r>
      <w:r>
        <w:rPr>
          <w:rFonts w:ascii="Times New Roman" w:hAnsi="Times New Roman" w:cs="Times New Roman"/>
          <w:sz w:val="28"/>
          <w:szCs w:val="28"/>
        </w:rPr>
        <w:t>129,76</w:t>
      </w:r>
      <w:r w:rsidRPr="00683078">
        <w:rPr>
          <w:rFonts w:ascii="Times New Roman" w:hAnsi="Times New Roman" w:cs="Times New Roman"/>
          <w:sz w:val="28"/>
          <w:szCs w:val="28"/>
        </w:rPr>
        <w:t> млн. рублей;</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 xml:space="preserve">средства республиканского бюджета Республики Мордовия </w:t>
      </w:r>
      <w:r>
        <w:rPr>
          <w:rFonts w:ascii="Times New Roman" w:hAnsi="Times New Roman" w:cs="Times New Roman"/>
          <w:sz w:val="28"/>
          <w:szCs w:val="28"/>
        </w:rPr>
        <w:t>–</w:t>
      </w:r>
      <w:r w:rsidRPr="00683078">
        <w:rPr>
          <w:rFonts w:ascii="Times New Roman" w:hAnsi="Times New Roman" w:cs="Times New Roman"/>
          <w:sz w:val="28"/>
          <w:szCs w:val="28"/>
        </w:rPr>
        <w:t xml:space="preserve"> </w:t>
      </w:r>
      <w:r>
        <w:rPr>
          <w:rFonts w:ascii="Times New Roman" w:hAnsi="Times New Roman" w:cs="Times New Roman"/>
          <w:sz w:val="28"/>
          <w:szCs w:val="28"/>
        </w:rPr>
        <w:t>36,56</w:t>
      </w:r>
      <w:r w:rsidRPr="00683078">
        <w:rPr>
          <w:rFonts w:ascii="Times New Roman" w:hAnsi="Times New Roman" w:cs="Times New Roman"/>
          <w:sz w:val="28"/>
          <w:szCs w:val="28"/>
        </w:rPr>
        <w:t> млн. рублей;</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 xml:space="preserve">средства муниципального бюджета </w:t>
      </w:r>
      <w:r>
        <w:rPr>
          <w:rFonts w:ascii="Times New Roman" w:hAnsi="Times New Roman" w:cs="Times New Roman"/>
          <w:sz w:val="28"/>
          <w:szCs w:val="28"/>
        </w:rPr>
        <w:t>–</w:t>
      </w:r>
      <w:r w:rsidRPr="00683078">
        <w:rPr>
          <w:rFonts w:ascii="Times New Roman" w:hAnsi="Times New Roman" w:cs="Times New Roman"/>
          <w:sz w:val="28"/>
          <w:szCs w:val="28"/>
        </w:rPr>
        <w:t xml:space="preserve"> </w:t>
      </w:r>
      <w:r>
        <w:rPr>
          <w:rFonts w:ascii="Times New Roman" w:hAnsi="Times New Roman" w:cs="Times New Roman"/>
          <w:sz w:val="28"/>
          <w:szCs w:val="28"/>
        </w:rPr>
        <w:t>6,34</w:t>
      </w:r>
      <w:r w:rsidRPr="00683078">
        <w:rPr>
          <w:rFonts w:ascii="Times New Roman" w:hAnsi="Times New Roman" w:cs="Times New Roman"/>
          <w:sz w:val="28"/>
          <w:szCs w:val="28"/>
        </w:rPr>
        <w:t> млн. рублей;</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 xml:space="preserve">средства внебюджетных источников </w:t>
      </w:r>
      <w:r>
        <w:rPr>
          <w:rFonts w:ascii="Times New Roman" w:hAnsi="Times New Roman" w:cs="Times New Roman"/>
          <w:sz w:val="28"/>
          <w:szCs w:val="28"/>
        </w:rPr>
        <w:t>–</w:t>
      </w:r>
      <w:r w:rsidRPr="00683078">
        <w:rPr>
          <w:rFonts w:ascii="Times New Roman" w:hAnsi="Times New Roman" w:cs="Times New Roman"/>
          <w:sz w:val="28"/>
          <w:szCs w:val="28"/>
        </w:rPr>
        <w:t xml:space="preserve"> </w:t>
      </w:r>
      <w:r>
        <w:rPr>
          <w:rFonts w:ascii="Times New Roman" w:hAnsi="Times New Roman" w:cs="Times New Roman"/>
          <w:sz w:val="28"/>
          <w:szCs w:val="28"/>
        </w:rPr>
        <w:t>286,66</w:t>
      </w:r>
      <w:r w:rsidRPr="00683078">
        <w:rPr>
          <w:rFonts w:ascii="Times New Roman" w:hAnsi="Times New Roman" w:cs="Times New Roman"/>
          <w:sz w:val="28"/>
          <w:szCs w:val="28"/>
        </w:rPr>
        <w:t> млн. рублей.</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Объемы финансирования программы в 201</w:t>
      </w:r>
      <w:r>
        <w:rPr>
          <w:rFonts w:ascii="Times New Roman" w:hAnsi="Times New Roman" w:cs="Times New Roman"/>
          <w:sz w:val="28"/>
          <w:szCs w:val="28"/>
        </w:rPr>
        <w:t>9 - 2025</w:t>
      </w:r>
      <w:r w:rsidRPr="00683078">
        <w:rPr>
          <w:rFonts w:ascii="Times New Roman" w:hAnsi="Times New Roman" w:cs="Times New Roman"/>
          <w:sz w:val="28"/>
          <w:szCs w:val="28"/>
        </w:rPr>
        <w:t xml:space="preserve"> годах приведены в </w:t>
      </w:r>
      <w:hyperlink w:anchor="sub_1020" w:history="1">
        <w:r w:rsidRPr="00683078">
          <w:rPr>
            <w:rStyle w:val="a0"/>
            <w:rFonts w:ascii="Times New Roman" w:hAnsi="Times New Roman"/>
            <w:sz w:val="28"/>
            <w:szCs w:val="28"/>
          </w:rPr>
          <w:t>приложении 2</w:t>
        </w:r>
      </w:hyperlink>
      <w:r w:rsidRPr="00683078">
        <w:rPr>
          <w:rFonts w:ascii="Times New Roman" w:hAnsi="Times New Roman" w:cs="Times New Roman"/>
          <w:sz w:val="28"/>
          <w:szCs w:val="28"/>
        </w:rPr>
        <w:t xml:space="preserve"> к подпрограмме.</w:t>
      </w:r>
    </w:p>
    <w:p w:rsidR="00C64E5D" w:rsidRPr="00683078" w:rsidRDefault="00C64E5D">
      <w:pPr>
        <w:rPr>
          <w:rFonts w:ascii="Times New Roman" w:hAnsi="Times New Roman" w:cs="Times New Roman"/>
          <w:sz w:val="28"/>
          <w:szCs w:val="28"/>
        </w:rPr>
      </w:pPr>
    </w:p>
    <w:p w:rsidR="00C64E5D" w:rsidRPr="00683078" w:rsidRDefault="00C64E5D">
      <w:pPr>
        <w:pStyle w:val="Heading1"/>
        <w:rPr>
          <w:rFonts w:ascii="Times New Roman" w:hAnsi="Times New Roman" w:cs="Times New Roman"/>
          <w:sz w:val="28"/>
          <w:szCs w:val="28"/>
        </w:rPr>
      </w:pPr>
      <w:r w:rsidRPr="00683078">
        <w:rPr>
          <w:rFonts w:ascii="Times New Roman" w:hAnsi="Times New Roman" w:cs="Times New Roman"/>
          <w:sz w:val="28"/>
          <w:szCs w:val="28"/>
        </w:rPr>
        <w:t>VI. Механизм реализации программы</w:t>
      </w:r>
    </w:p>
    <w:p w:rsidR="00C64E5D" w:rsidRPr="00683078" w:rsidRDefault="00C64E5D">
      <w:pPr>
        <w:rPr>
          <w:rFonts w:ascii="Times New Roman" w:hAnsi="Times New Roman" w:cs="Times New Roman"/>
          <w:sz w:val="28"/>
          <w:szCs w:val="28"/>
        </w:rPr>
      </w:pP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Механизм реализации программы предполагает оказание государственной поддержки молодым семьям в улучшении жилищных условий путем предоставления им социальных выплат.</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Социальная выплата предоставляется на приобретение у любых физических и (или) юридических лиц одного (нескольких) жилого помещения (жилых помещений) или создание объекта индивидуального жилищного строительства, отвечающих установленным санитарным и техническим требованиям, благоустроенных применительно к условиям населенного пункта, выбранного для постоянного проживания, в котором приобретается (строится) жилое помещение, и может быть использована:</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для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экономкласса на первичном рынке жилья) (далее - договор на жилое помещение);</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для оплаты цены договора строительного подряда на строительство индивидуального жилого дома;</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уплаты которого жилое помещение переходит в собственность этой молодой семьи;</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индивидуального жилого дома;</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для оплаты договора с уполномоченной организацией на приобретение в интересах молодой семьи жилого помещения экономкласса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C64E5D" w:rsidRDefault="00C64E5D">
      <w:pPr>
        <w:rPr>
          <w:rFonts w:ascii="Times New Roman" w:hAnsi="Times New Roman" w:cs="Times New Roman"/>
          <w:sz w:val="28"/>
          <w:szCs w:val="28"/>
        </w:rPr>
      </w:pPr>
      <w:bookmarkStart w:id="5" w:name="sub_6008"/>
      <w:r w:rsidRPr="00683078">
        <w:rPr>
          <w:rFonts w:ascii="Times New Roman" w:hAnsi="Times New Roman" w:cs="Times New Roman"/>
          <w:sz w:val="28"/>
          <w:szCs w:val="28"/>
        </w:rPr>
        <w:t>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w:t>
      </w:r>
      <w:r>
        <w:rPr>
          <w:rFonts w:ascii="Times New Roman" w:hAnsi="Times New Roman" w:cs="Times New Roman"/>
          <w:sz w:val="28"/>
          <w:szCs w:val="28"/>
        </w:rPr>
        <w:t>ств по этим кредитам или займам;</w:t>
      </w:r>
    </w:p>
    <w:p w:rsidR="00C64E5D" w:rsidRPr="00683078" w:rsidRDefault="00C64E5D">
      <w:pPr>
        <w:rPr>
          <w:rFonts w:ascii="Times New Roman" w:hAnsi="Times New Roman" w:cs="Times New Roman"/>
          <w:sz w:val="28"/>
          <w:szCs w:val="28"/>
        </w:rPr>
      </w:pPr>
      <w:r w:rsidRPr="004732DC">
        <w:rPr>
          <w:rFonts w:ascii="Times New Roman" w:hAnsi="Times New Roman" w:cs="Times New Roman"/>
          <w:sz w:val="28"/>
          <w:szCs w:val="28"/>
        </w:rPr>
        <w:t>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эскроу</w:t>
      </w:r>
      <w:r>
        <w:rPr>
          <w:rFonts w:ascii="Times New Roman" w:hAnsi="Times New Roman" w:cs="Times New Roman"/>
          <w:sz w:val="28"/>
          <w:szCs w:val="28"/>
        </w:rPr>
        <w:t>.</w:t>
      </w:r>
    </w:p>
    <w:bookmarkEnd w:id="5"/>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Условиями участия в программе и предоставления социальной выплаты являются:</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наличие у молодой семьи дополнительных средств - собственных средств или средств, полученных по кредитному договору (договору займа) на приобретение (строительство) жилья, в том числе по ипотечному жилищному договору, необходимых для оплаты приобретаемого жилого помещения. В качестве дополнительных средств молодой семьей также могут быть использованы средства (часть средств) материнского (семейного) капитала;</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 xml:space="preserve">согласие совершеннолетних членов молодой семьи на обработку органами местного самоуправления, исполнительными органами государственной власти Республики Мордовия, федеральными органами исполнительной власти персональных данных о членах молодой семьи. Согласие должно быть оформлено в соответствии со </w:t>
      </w:r>
      <w:hyperlink r:id="rId14" w:history="1">
        <w:r w:rsidRPr="00683078">
          <w:rPr>
            <w:rStyle w:val="a0"/>
            <w:rFonts w:ascii="Times New Roman" w:hAnsi="Times New Roman"/>
            <w:sz w:val="28"/>
            <w:szCs w:val="28"/>
          </w:rPr>
          <w:t>статьей 9</w:t>
        </w:r>
      </w:hyperlink>
      <w:r w:rsidRPr="00683078">
        <w:rPr>
          <w:rFonts w:ascii="Times New Roman" w:hAnsi="Times New Roman" w:cs="Times New Roman"/>
          <w:sz w:val="28"/>
          <w:szCs w:val="28"/>
        </w:rPr>
        <w:t xml:space="preserve"> Федерального закона от 27 июля 2006 г. N 152-ФЗ "О персональных данных".</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улучшении жилищных условий в месте приобретения (строительства) жилья. 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 xml:space="preserve">Расчет размера социальной выплаты производится исходя из нормы общей площади жилого помещения, установленной для семей разной численности, количества членов молодой семьи и норматива стоимости 1 кв. метра общей площади жилья по соответствующему муниципальному образованию, в котором молодая семья состоит на учете в качестве участника подпрограммы. Норматив стоимости 1 кв. метра общей площади жилья по муниципальному образованию устанавливается органом местного самоуправления, но этот норматив не должен превышать среднюю рыночную стоимость 1 кв. метра общей площади жилья по Республике Мордовия, определяемую Министерством </w:t>
      </w:r>
      <w:r>
        <w:rPr>
          <w:rFonts w:ascii="Times New Roman" w:hAnsi="Times New Roman" w:cs="Times New Roman"/>
          <w:sz w:val="28"/>
          <w:szCs w:val="28"/>
        </w:rPr>
        <w:t>строительства и жилищно-коммунального хозяйства Российской Федерации</w:t>
      </w:r>
      <w:r w:rsidRPr="00683078">
        <w:rPr>
          <w:rFonts w:ascii="Times New Roman" w:hAnsi="Times New Roman" w:cs="Times New Roman"/>
          <w:sz w:val="28"/>
          <w:szCs w:val="28"/>
        </w:rPr>
        <w:t>.</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Размер общей площади жилого помещения, с учетом которой определяется размер социальной выплаты, составляет:</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для семьи численностью 2 человека (молодые супруги или 1 молодой родитель и ребенок) - 42 кв. метра;</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для семьи численностью 3 и более человек, включающей помимо молодых супругов 1 и более детей (либо семьи, состоящей из 1 молодого родителя и 2 и более детей), - по 18 кв. метров на каждого члена семьи.</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Средняя стоимость жилья, принимаемая при расчете размера социальной выплаты, определяется по формуле:</w:t>
      </w:r>
    </w:p>
    <w:p w:rsidR="00C64E5D" w:rsidRPr="00683078" w:rsidRDefault="00C64E5D">
      <w:pPr>
        <w:ind w:firstLine="698"/>
        <w:jc w:val="center"/>
        <w:rPr>
          <w:rFonts w:ascii="Times New Roman" w:hAnsi="Times New Roman" w:cs="Times New Roman"/>
          <w:sz w:val="28"/>
          <w:szCs w:val="28"/>
        </w:rPr>
      </w:pPr>
      <w:r w:rsidRPr="00683078">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75pt;height:24pt">
            <v:imagedata r:id="rId15" o:title=""/>
          </v:shape>
        </w:pict>
      </w:r>
      <w:r w:rsidRPr="00683078">
        <w:rPr>
          <w:rFonts w:ascii="Times New Roman" w:hAnsi="Times New Roman" w:cs="Times New Roman"/>
          <w:sz w:val="28"/>
          <w:szCs w:val="28"/>
        </w:rPr>
        <w:t xml:space="preserve"> ,</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где:</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pict>
          <v:shape id="_x0000_i1026" type="#_x0000_t75" style="width:45pt;height:24pt">
            <v:imagedata r:id="rId16" o:title=""/>
          </v:shape>
        </w:pict>
      </w:r>
      <w:r w:rsidRPr="00683078">
        <w:rPr>
          <w:rFonts w:ascii="Times New Roman" w:hAnsi="Times New Roman" w:cs="Times New Roman"/>
          <w:sz w:val="28"/>
          <w:szCs w:val="28"/>
        </w:rPr>
        <w:t xml:space="preserve"> - средняя стоимость жилья, принимаемая при расчете размера социальной выплаты;</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pict>
          <v:shape id="_x0000_i1027" type="#_x0000_t75" style="width:18.75pt;height:24pt">
            <v:imagedata r:id="rId17" o:title=""/>
          </v:shape>
        </w:pict>
      </w:r>
      <w:r w:rsidRPr="00683078">
        <w:rPr>
          <w:rFonts w:ascii="Times New Roman" w:hAnsi="Times New Roman" w:cs="Times New Roman"/>
          <w:sz w:val="28"/>
          <w:szCs w:val="28"/>
        </w:rPr>
        <w:t xml:space="preserve"> - норматив стоимости 1 кв. метра общей площади жилья по муниципальному образованию, определяемый в соответствии с требованиями подпрограммы;</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pict>
          <v:shape id="_x0000_i1028" type="#_x0000_t75" style="width:33.75pt;height:24pt">
            <v:imagedata r:id="rId18" o:title=""/>
          </v:shape>
        </w:pict>
      </w:r>
      <w:r w:rsidRPr="00683078">
        <w:rPr>
          <w:rFonts w:ascii="Times New Roman" w:hAnsi="Times New Roman" w:cs="Times New Roman"/>
          <w:sz w:val="28"/>
          <w:szCs w:val="28"/>
        </w:rPr>
        <w:t xml:space="preserve"> - размер общей площади жилого помещения, определяемый в соответствии с требованиями подпрограммы.</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Размер социальной выплаты составляет не менее:</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- 30 процентов средней стоимости жилья, определяемой в соответствии с требованиями подпрограммы, - для молодых семей, не имеющих детей;</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- 35 процентов средней стоимости жилья, определяемой в соответствии с требованиями подпрограммы, - для молодых семей, имеющих 1 ребенка и более, а также для неполных молодых семей, состоящих из 1 молодого родителя и 1 ребенка и более.</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В случае использования социальной выплаты на уплату последнего платежа в счет оплаты паевого взноса ее размер устанавливается в соответствии с условиями данной подпрограммы и ограничивается суммой остатка задолженности по выплате остатка пая.</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В качестве механизма доведения социальной выплаты до молодой семьи используется свидетельство о праве на получение социальной выплаты на приобретение жилого помещения или строительство индивидуального жилого дома (далее - свидетельство), которое выдается органом местного самоуправления, принявшим решение об участии молодой семьи в подпрограмме.</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Свидетельство не является ценной бумагой, не подлежит передаче другому лицу, кроме случаев, предусмотренных законодательством Российской Федерации и Республики Мордовия.</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Срок действия свидетельства с даты его выдачи, указанной в свидетельстве, для молодых семей составляет 7 месяцев, для представления свидетельства молодой семьей в банк, участвующий в реализации подпрограммы, - 1 месяц.</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Порядок предоставления молодым семьям социальной выплаты на приобретение жилого помещения или строительство индивидуального жилого дома, (далее - порядок) устанавливается Правительством Республики Мордовия.</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В первую очередь в список молодых семей - участников программы, изъявивших желание получить социальную выплату, включаются молодые семьи - участники подпрограммы, поставленные на учет в качестве нуждающихся в улучшении жилищных условий до 1 марта 2005 г., а также молодые семьи, имеющие трех и более детей.</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Органы местного самоуправления, осуществляющие выдачу свидетельств, информируют молодые семьи, желающие принять участие в программе, об условиях ее реализации, а молодые семьи дают письменное согласие на участие в ней.</w:t>
      </w:r>
    </w:p>
    <w:p w:rsidR="00C64E5D" w:rsidRPr="00683078" w:rsidRDefault="00C64E5D">
      <w:pPr>
        <w:rPr>
          <w:rFonts w:ascii="Times New Roman" w:hAnsi="Times New Roman" w:cs="Times New Roman"/>
          <w:sz w:val="28"/>
          <w:szCs w:val="28"/>
        </w:rPr>
      </w:pPr>
      <w:bookmarkStart w:id="6" w:name="sub_22"/>
      <w:r w:rsidRPr="00683078">
        <w:rPr>
          <w:rFonts w:ascii="Times New Roman" w:hAnsi="Times New Roman" w:cs="Times New Roman"/>
          <w:sz w:val="28"/>
          <w:szCs w:val="28"/>
        </w:rPr>
        <w:t>Органы местного самоуправления осуществляют до 1 июня года, предшествующего планируемому, проверку представленных молодыми семьями документов, формируют списки молодых семей для участия в программе в планируемом году и представляют их заказчику подпрограммы.</w:t>
      </w:r>
    </w:p>
    <w:bookmarkEnd w:id="6"/>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Оценочными критериями участия муниципальных образований в подпрограмме являются:</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индекс доступности приобретения жилья с помощью ипотечного жилищного кредита или займа (показывает соотношение доходов среднестатистического домохозяйства и доходов, которые необходимо иметь для приобретения квартиры, площадь которой определяется в соответствии с условиями, предусмотренными настоящим разделом подпрограммы, с помощью ипотечного жилищного кредита или займа, выдаваемого на стандартных условиях);</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доля молодых семей, нуждающихся в улучшении жилищных условий (в процентах от общего количества семей, нуждающихся в улучшении жилищных условий);</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доля молодых семей, которые улучшат жилищные условия в рамках реализации подпрограммы (в процентах от общего количества молодых семей, нуждающихся в улучшении жилищных условий);</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объем задолженности по кредитам и займам на приобретение жилья (рублей на душу населения);</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фактический уровень бюджетной обеспеченности.</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По оценочным критериям осуществляется отбор муниципальных образований с лучшими значениями индекса доступности приобретения жилья с помощью ипотечного жилищного кредита или займа, наибольшей долей молодых семей, нуждающихся в улучшении жилищных условий, в общем количестве нуждающихся в улучшении жилищных условий семей, наибольшей долей молодых семей, которые улучшат жилищные условия в рамках программы в планируемом году, наибольшей задолженностью по кредитам на приобретение жилья, наибольшим уровнем фактической бюджетной обеспеченности.</w:t>
      </w:r>
    </w:p>
    <w:p w:rsidR="00C64E5D" w:rsidRPr="004732DC" w:rsidRDefault="00C64E5D" w:rsidP="004732DC">
      <w:pPr>
        <w:rPr>
          <w:rFonts w:ascii="Times New Roman" w:hAnsi="Times New Roman" w:cs="Times New Roman"/>
          <w:sz w:val="28"/>
          <w:szCs w:val="28"/>
        </w:rPr>
      </w:pPr>
      <w:r w:rsidRPr="004732DC">
        <w:rPr>
          <w:rFonts w:ascii="Times New Roman" w:hAnsi="Times New Roman" w:cs="Times New Roman"/>
          <w:sz w:val="28"/>
          <w:szCs w:val="28"/>
        </w:rPr>
        <w:t>В целях предоставления социальных выплат поступившие в бюджет Рузаевского муниципального района Республики Мордовия средства в размере, необходимом для предоставления социальной выплаты, перечисляются на счет, на котором в соответствии с бюджетным законодательством Российской Федерации учитываются операции со средствами, поступающими во временное распоряжение получателей средств бюджета Рузаевского муниципального района Республики Мордовия, с отражением указанных операций на лицевых счетах, открытых администрации Рузаевского муниципального района Республики Мордовия как получателю бюджетных средств в территориальном органе Федерального казначейства.</w:t>
      </w:r>
    </w:p>
    <w:p w:rsidR="00C64E5D" w:rsidRDefault="00C64E5D" w:rsidP="004732DC">
      <w:pPr>
        <w:rPr>
          <w:rFonts w:ascii="Times New Roman" w:hAnsi="Times New Roman" w:cs="Times New Roman"/>
          <w:sz w:val="28"/>
          <w:szCs w:val="28"/>
        </w:rPr>
      </w:pPr>
      <w:r w:rsidRPr="004732DC">
        <w:rPr>
          <w:rFonts w:ascii="Times New Roman" w:hAnsi="Times New Roman" w:cs="Times New Roman"/>
          <w:sz w:val="28"/>
          <w:szCs w:val="28"/>
        </w:rPr>
        <w:t>Перечисление средств с лицевых счетов, предназначенных для учета операций со средствами, поступающими во временное распоряжение получателей средств бюджета Рузаевского муниципального района Республики Мордовия, осуществляется на основании представленных в территориальный орган Федерального казначейства администрацией Рузаевского муниципального района Республики Мордовия, утвержденных указанными органами списков получателей социальных выплат с указанием размера социальной</w:t>
      </w:r>
      <w:r>
        <w:rPr>
          <w:rFonts w:ascii="Times New Roman" w:hAnsi="Times New Roman" w:cs="Times New Roman"/>
          <w:sz w:val="28"/>
          <w:szCs w:val="28"/>
        </w:rPr>
        <w:t xml:space="preserve"> выплаты для каждого получателя.</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Размер социальной выплаты, предоставляемой молодой семье, рассчитывается органом местного самоуправления, осуществляющим выдачу свидетельства, указывается в свидетельстве и является неизменным на весь срок его действия. Расчет размера социальной выплаты производится на дату выдачи свидетельства, указанную в бланке свидетельства.</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Полученное свидетельство сдается его владельцем в банк, где на его имя открывается банковский счет, предназначенный для зачисления социальной выплаты.</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Молодая семья - владелец свидетельства заключает договор банковского счета с банком по месту приобретения жилья.</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Молодая семья - владелец свидетельства может получить ипотечный жилищный кредит в банке, отобранном для участия в подпрограмме, в котором открыт банковский счет. Особенности участия в программе организаций, предоставляющих займы для приобретения жилья или строительства индивидуального жилья, определяется в соответствии с порядком.</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Отбор банков для участия в реализации подпрограммы осуществляется Правительством Республики Мордовия.</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Молодая семья - владелец свидетельства в течение срока его действия представляет для оплаты в банк договор, который является основанием для государственной регистрации права на приобретаемое жилое помещение, и правоустанавливающие документы на жилое помещение, приобретаемое посредством реализации такого договора.</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Банк осуществляет проверку представленных документов и при соблюдении установленных условий принимает договор к оплате</w:t>
      </w:r>
      <w:r>
        <w:rPr>
          <w:rFonts w:ascii="Times New Roman" w:hAnsi="Times New Roman" w:cs="Times New Roman"/>
          <w:sz w:val="28"/>
          <w:szCs w:val="28"/>
        </w:rPr>
        <w:t xml:space="preserve"> и </w:t>
      </w:r>
      <w:r w:rsidRPr="000423C4">
        <w:rPr>
          <w:rFonts w:ascii="Times New Roman" w:hAnsi="Times New Roman" w:cs="Times New Roman"/>
          <w:sz w:val="28"/>
          <w:szCs w:val="28"/>
        </w:rPr>
        <w:t>в течение одного рабочего дня</w:t>
      </w:r>
      <w:r>
        <w:rPr>
          <w:rFonts w:ascii="Times New Roman" w:hAnsi="Times New Roman" w:cs="Times New Roman"/>
          <w:sz w:val="28"/>
          <w:szCs w:val="28"/>
        </w:rPr>
        <w:t xml:space="preserve"> </w:t>
      </w:r>
      <w:r w:rsidRPr="000423C4">
        <w:rPr>
          <w:rFonts w:ascii="Times New Roman" w:hAnsi="Times New Roman" w:cs="Times New Roman"/>
          <w:sz w:val="28"/>
          <w:szCs w:val="28"/>
        </w:rPr>
        <w:t>направляет в орган местного самоуправления заявку на перечисление бюджетных средств в счет оплаты расходов на основании указанных документов</w:t>
      </w:r>
      <w:r w:rsidRPr="00683078">
        <w:rPr>
          <w:rFonts w:ascii="Times New Roman" w:hAnsi="Times New Roman" w:cs="Times New Roman"/>
          <w:sz w:val="28"/>
          <w:szCs w:val="28"/>
        </w:rPr>
        <w:t>.</w:t>
      </w:r>
    </w:p>
    <w:p w:rsidR="00C64E5D" w:rsidRDefault="00C64E5D" w:rsidP="000423C4">
      <w:pPr>
        <w:rPr>
          <w:rFonts w:ascii="Times New Roman" w:hAnsi="Times New Roman" w:cs="Times New Roman"/>
          <w:sz w:val="28"/>
          <w:szCs w:val="28"/>
        </w:rPr>
      </w:pPr>
      <w:r w:rsidRPr="000423C4">
        <w:rPr>
          <w:rFonts w:ascii="Times New Roman" w:hAnsi="Times New Roman" w:cs="Times New Roman"/>
          <w:sz w:val="28"/>
          <w:szCs w:val="28"/>
        </w:rPr>
        <w:t xml:space="preserve">Орган местного самоуправления в течение 14 рабочих дней со дня получения от банка заявки на перечисление средств из местного бюджета на банковский счет проверяет ее на соответствие данным о выданных свидетельствах о праве на получение социальной выплаты и при их соответствии перечисляет банку средства, предоставляемые в качестве социальной выплаты, при условии соответствия представленных документов. </w:t>
      </w:r>
    </w:p>
    <w:p w:rsidR="00C64E5D" w:rsidRDefault="00C64E5D" w:rsidP="000423C4">
      <w:pPr>
        <w:rPr>
          <w:rFonts w:ascii="Times New Roman" w:hAnsi="Times New Roman" w:cs="Times New Roman"/>
          <w:sz w:val="28"/>
          <w:szCs w:val="28"/>
        </w:rPr>
      </w:pPr>
      <w:r w:rsidRPr="000423C4">
        <w:rPr>
          <w:rFonts w:ascii="Times New Roman" w:hAnsi="Times New Roman" w:cs="Times New Roman"/>
          <w:sz w:val="28"/>
          <w:szCs w:val="28"/>
        </w:rPr>
        <w:t>Перечисление средств с банковского счета лицу, в пользу которого распорядитель счета должен осуществить платеж, осуществляется в безналичной форме в течение 5 рабочих дней со дня поступления средств из местного бюджета для предоставления социальной выплаты на банковский счет.</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Возможными формами участия организаций в реализации программы, за исключением организаций, предоставляющих кредиты (займы) на приобретение или строительство жилья, в том числе ипотечные жилищные кредиты, могут являться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 - участников подпрограммы, а также иные формы поддержки. Конкретные формы участия этих организаций в реализации программы определяются в соглашении, заключаемом между организациями и Государственным заказчиком в порядке, устанавливаемом нормативными правовыми актами Республики Мордовия.</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Специалисты - члены молодых семей, занятые перспективными исследованиями и разработками в области создания наукоемкой и высокотехнологичной продукции для нужд обороны и безопасности государства, могут участвовать в подпрограмме, а также претендовать на дополнительную поддержку организаций-работодателей. Форма дополнительной поддержки определяется указанными организациями.</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Существуют особенности использования социальной выплаты на уплату первоначального взноса при получении ипотечного жилищного кредита или займа на строительство индивидуального жилья. Условием перечисления средств, предоставляемых в качестве социальной выплаты, на банковский счет в банке является заключение молодой семьей кредитного договора с банком на кредитование строительства индивидуального жилья. Банк открывает кредитную линию и поэтапно кредитует строительство индивидуального жилья.</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После заключения договора купли-продажи жилья или кредитного договора с банком на кредитование строительства индивидуального жилья молодые семьи снимаются с учета в качестве нуждающихся в улучшении жилищных условий.</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Жилое помещение, приобретенное или построенное молодой семьей, должно находиться на территории Республики Мордовия.</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В случае если владелец свидетельства по какой-либо причине не смог решить свою жилищную проблему (приобрести жилое помещение в собственность, заключить договор кредитования индивидуального жилищного строительства) в установленный подпрограммой срок действия свидетельства и не воспользовался правом на получение выделенной ему социальной выплаты, он сдает свидетельство в орган местного самоуправления, выдавший свидетельство, и сохраняет право на улучшение жилищных условий, в том числе на дальнейшее участие в программе на условиях, определяемых в соответствии с порядком.</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Государственный заказчик программы осуществляет:</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общее управление программой;</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обеспечение взаимодействия органов исполнительной власти Республики Мордовия и органов местного самоуправления, а также юридических лиц, участвующих в реализации подпрограммы;</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прием от муниципальных образований заявок на реализацию подпрограммы;</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организацию проведения конкурсного отбора муниципальных образований для участия в подпрограмме;</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контроль за деятельностью муниципальных образований по реализации подпрограммы;</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контроль за целевым использованием средств федерального бюджета и республиканского бюджета Республики Мордовия, предоставленных в виде социальных выплат молодым семьям;</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организацию мониторинга и оценки эффективности программных мероприятий, их соответствия целевым индикаторам;</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подготовку отчета о результатах реализации подпрограммы на основе отчетов, получаемых от муниципальных образований;</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проведение в средствах массовой информации информационно-разъяснительной работы по вопросам реализации подпрограммы.</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Контроль за реализацией подпрограммы осуществляется по следующим показателям:</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количество свидетельств, выданных молодым семьям, и размер бюджетных средств, предусмотренных на их оплату;</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количество оплаченных свидетельств и размер бюджетных средств, направленных на их оплату.</w:t>
      </w:r>
    </w:p>
    <w:p w:rsidR="00C64E5D" w:rsidRPr="008F0642" w:rsidRDefault="00C64E5D" w:rsidP="008F0642">
      <w:pPr>
        <w:rPr>
          <w:rFonts w:ascii="Times New Roman" w:hAnsi="Times New Roman" w:cs="Times New Roman"/>
          <w:sz w:val="16"/>
          <w:szCs w:val="16"/>
        </w:rPr>
      </w:pPr>
    </w:p>
    <w:p w:rsidR="00C64E5D" w:rsidRDefault="00C64E5D" w:rsidP="008F0642">
      <w:pPr>
        <w:pStyle w:val="Heading1"/>
        <w:spacing w:before="0" w:after="0"/>
        <w:rPr>
          <w:rFonts w:ascii="Times New Roman" w:hAnsi="Times New Roman" w:cs="Times New Roman"/>
          <w:sz w:val="28"/>
          <w:szCs w:val="28"/>
        </w:rPr>
      </w:pPr>
      <w:bookmarkStart w:id="7" w:name="sub_700"/>
      <w:r w:rsidRPr="00683078">
        <w:rPr>
          <w:rFonts w:ascii="Times New Roman" w:hAnsi="Times New Roman" w:cs="Times New Roman"/>
          <w:sz w:val="28"/>
          <w:szCs w:val="28"/>
        </w:rPr>
        <w:t>VII. Оценка социально-экономической эффективности реализации программы</w:t>
      </w:r>
    </w:p>
    <w:p w:rsidR="00C64E5D" w:rsidRPr="00950AB8" w:rsidRDefault="00C64E5D" w:rsidP="00950AB8"/>
    <w:bookmarkEnd w:id="7"/>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Эффективность реализации программы и использования выделенных на нее средств федерального бюджета, республиканского бюджета Республики Мордовия и местных бюджетов будет обеспечена за счет:</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исключения возможности нецелевого использования бюджетных средств;</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прозрачности использования бюджетных средств всех уровней;</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государственного регулирования порядка расчета размера и предоставления субсидий;</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адресного предоставления бюджетных средств;</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привлечения молодыми семьями собственных, кредитных и заемных средств для приобретения жилья или строительства индивидуального жилья.</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Оценка эффективности реализации мер по обеспечению жильем молодых семей будет осуществляться на основе следующих индикаторов:</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количество молодых семей, улучшивших жилищные условия (в том числе с использованием ипотечных жилищных кредитов и займов) при оказании содействия за счет средств федерального бюджета, республиканского бюджета Республики Мордовия и муниципальных образований;</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доля молодых семей, улучшивших жилищные условия (в том числе с использованием ипотечных жилищных кредитов и займов) при оказании содействия за счет средств федерального бюджета, в общем количестве молодых семей, нуждающихся в улучшении жилищных условий;</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доля оплаченных свидетельств в общем количестве свидетельств, выданных молодым семьям.</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Успешное выполнение мероприятий подпрограммы позволит в 201</w:t>
      </w:r>
      <w:r>
        <w:rPr>
          <w:rFonts w:ascii="Times New Roman" w:hAnsi="Times New Roman" w:cs="Times New Roman"/>
          <w:sz w:val="28"/>
          <w:szCs w:val="28"/>
        </w:rPr>
        <w:t>9</w:t>
      </w:r>
      <w:r w:rsidRPr="00683078">
        <w:rPr>
          <w:rFonts w:ascii="Times New Roman" w:hAnsi="Times New Roman" w:cs="Times New Roman"/>
          <w:sz w:val="28"/>
          <w:szCs w:val="28"/>
        </w:rPr>
        <w:t> - 202</w:t>
      </w:r>
      <w:r>
        <w:rPr>
          <w:rFonts w:ascii="Times New Roman" w:hAnsi="Times New Roman" w:cs="Times New Roman"/>
          <w:sz w:val="28"/>
          <w:szCs w:val="28"/>
        </w:rPr>
        <w:t>5</w:t>
      </w:r>
      <w:r w:rsidRPr="00683078">
        <w:rPr>
          <w:rFonts w:ascii="Times New Roman" w:hAnsi="Times New Roman" w:cs="Times New Roman"/>
          <w:sz w:val="28"/>
          <w:szCs w:val="28"/>
        </w:rPr>
        <w:t xml:space="preserve"> годах обеспечить жильем </w:t>
      </w:r>
      <w:r>
        <w:rPr>
          <w:rFonts w:ascii="Times New Roman" w:hAnsi="Times New Roman" w:cs="Times New Roman"/>
          <w:sz w:val="28"/>
          <w:szCs w:val="28"/>
        </w:rPr>
        <w:t>270</w:t>
      </w:r>
      <w:r w:rsidRPr="00683078">
        <w:rPr>
          <w:rFonts w:ascii="Times New Roman" w:hAnsi="Times New Roman" w:cs="Times New Roman"/>
          <w:sz w:val="28"/>
          <w:szCs w:val="28"/>
        </w:rPr>
        <w:t xml:space="preserve"> молодых семей, нуждающихся в улучшении жилищных условий, а также позволит обеспечить:</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привлечение в жилищную сферу дополнительных финансовых средств банков и других организаций, предоставляющих ипотечные жилищные кредиты и займы, собственных средств граждан;</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развитие и закрепление положительных демографических тенденций в обществе;</w:t>
      </w:r>
    </w:p>
    <w:p w:rsidR="00C64E5D" w:rsidRPr="00683078" w:rsidRDefault="00C64E5D">
      <w:pPr>
        <w:rPr>
          <w:rFonts w:ascii="Times New Roman" w:hAnsi="Times New Roman" w:cs="Times New Roman"/>
          <w:sz w:val="28"/>
          <w:szCs w:val="28"/>
        </w:rPr>
      </w:pPr>
      <w:r w:rsidRPr="00683078">
        <w:rPr>
          <w:rFonts w:ascii="Times New Roman" w:hAnsi="Times New Roman" w:cs="Times New Roman"/>
          <w:sz w:val="28"/>
          <w:szCs w:val="28"/>
        </w:rPr>
        <w:t>укрепление семейных отношений и снижение уровня социальной напряженности в обществе;</w:t>
      </w:r>
    </w:p>
    <w:p w:rsidR="00C64E5D" w:rsidRDefault="00C64E5D">
      <w:pPr>
        <w:rPr>
          <w:rFonts w:ascii="Times New Roman" w:hAnsi="Times New Roman" w:cs="Times New Roman"/>
          <w:sz w:val="28"/>
          <w:szCs w:val="28"/>
        </w:rPr>
      </w:pPr>
      <w:r w:rsidRPr="00683078">
        <w:rPr>
          <w:rFonts w:ascii="Times New Roman" w:hAnsi="Times New Roman" w:cs="Times New Roman"/>
          <w:sz w:val="28"/>
          <w:szCs w:val="28"/>
        </w:rPr>
        <w:t>развитие системы ипотечного жилищного кредитования.</w:t>
      </w:r>
    </w:p>
    <w:p w:rsidR="00C64E5D" w:rsidRDefault="00C64E5D">
      <w:pPr>
        <w:jc w:val="right"/>
        <w:rPr>
          <w:rStyle w:val="a"/>
          <w:rFonts w:ascii="Times New Roman" w:hAnsi="Times New Roman" w:cs="Times New Roman"/>
          <w:b w:val="0"/>
          <w:bCs/>
          <w:sz w:val="28"/>
          <w:szCs w:val="28"/>
        </w:rPr>
      </w:pPr>
      <w:bookmarkStart w:id="8" w:name="sub_1010"/>
    </w:p>
    <w:p w:rsidR="00C64E5D" w:rsidRDefault="00C64E5D">
      <w:pPr>
        <w:jc w:val="right"/>
        <w:rPr>
          <w:rStyle w:val="a"/>
          <w:rFonts w:ascii="Times New Roman" w:hAnsi="Times New Roman" w:cs="Times New Roman"/>
          <w:b w:val="0"/>
          <w:bCs/>
          <w:sz w:val="28"/>
          <w:szCs w:val="28"/>
        </w:rPr>
      </w:pPr>
    </w:p>
    <w:p w:rsidR="00C64E5D" w:rsidRDefault="00C64E5D">
      <w:pPr>
        <w:jc w:val="right"/>
        <w:rPr>
          <w:rStyle w:val="a"/>
          <w:rFonts w:ascii="Times New Roman" w:hAnsi="Times New Roman" w:cs="Times New Roman"/>
          <w:b w:val="0"/>
          <w:bCs/>
          <w:sz w:val="28"/>
          <w:szCs w:val="28"/>
        </w:rPr>
      </w:pPr>
    </w:p>
    <w:p w:rsidR="00C64E5D" w:rsidRPr="00980FD4" w:rsidRDefault="00C64E5D">
      <w:pPr>
        <w:jc w:val="right"/>
        <w:rPr>
          <w:rStyle w:val="a"/>
          <w:rFonts w:ascii="Times New Roman" w:hAnsi="Times New Roman" w:cs="Times New Roman"/>
          <w:b w:val="0"/>
          <w:bCs/>
          <w:sz w:val="28"/>
          <w:szCs w:val="28"/>
        </w:rPr>
      </w:pPr>
      <w:r w:rsidRPr="00980FD4">
        <w:rPr>
          <w:rStyle w:val="a"/>
          <w:rFonts w:ascii="Times New Roman" w:hAnsi="Times New Roman" w:cs="Times New Roman"/>
          <w:b w:val="0"/>
          <w:bCs/>
          <w:sz w:val="28"/>
          <w:szCs w:val="28"/>
        </w:rPr>
        <w:t>Приложение 1</w:t>
      </w:r>
      <w:r w:rsidRPr="00980FD4">
        <w:rPr>
          <w:rStyle w:val="a"/>
          <w:rFonts w:ascii="Times New Roman" w:hAnsi="Times New Roman" w:cs="Times New Roman"/>
          <w:b w:val="0"/>
          <w:bCs/>
          <w:sz w:val="28"/>
          <w:szCs w:val="28"/>
        </w:rPr>
        <w:br/>
        <w:t xml:space="preserve">к </w:t>
      </w:r>
      <w:hyperlink w:anchor="sub_1000" w:history="1">
        <w:r w:rsidRPr="00980FD4">
          <w:rPr>
            <w:rStyle w:val="a0"/>
            <w:rFonts w:ascii="Times New Roman" w:hAnsi="Times New Roman"/>
            <w:sz w:val="28"/>
            <w:szCs w:val="28"/>
          </w:rPr>
          <w:t>муниципальной программе</w:t>
        </w:r>
      </w:hyperlink>
      <w:r w:rsidRPr="00980FD4">
        <w:rPr>
          <w:rStyle w:val="a"/>
          <w:rFonts w:ascii="Times New Roman" w:hAnsi="Times New Roman" w:cs="Times New Roman"/>
          <w:b w:val="0"/>
          <w:bCs/>
          <w:sz w:val="28"/>
          <w:szCs w:val="28"/>
        </w:rPr>
        <w:br/>
        <w:t>Рузаевского муниципального района</w:t>
      </w:r>
      <w:r w:rsidRPr="00980FD4">
        <w:rPr>
          <w:rStyle w:val="a"/>
          <w:rFonts w:ascii="Times New Roman" w:hAnsi="Times New Roman" w:cs="Times New Roman"/>
          <w:b w:val="0"/>
          <w:bCs/>
          <w:sz w:val="28"/>
          <w:szCs w:val="28"/>
        </w:rPr>
        <w:br/>
        <w:t>"Обеспечение жильем молодых семей"</w:t>
      </w:r>
      <w:r w:rsidRPr="00980FD4">
        <w:rPr>
          <w:rStyle w:val="a"/>
          <w:rFonts w:ascii="Times New Roman" w:hAnsi="Times New Roman" w:cs="Times New Roman"/>
          <w:b w:val="0"/>
          <w:bCs/>
          <w:sz w:val="28"/>
          <w:szCs w:val="28"/>
        </w:rPr>
        <w:br/>
        <w:t>на 201</w:t>
      </w:r>
      <w:r>
        <w:rPr>
          <w:rStyle w:val="a"/>
          <w:rFonts w:ascii="Times New Roman" w:hAnsi="Times New Roman" w:cs="Times New Roman"/>
          <w:b w:val="0"/>
          <w:bCs/>
          <w:sz w:val="28"/>
          <w:szCs w:val="28"/>
        </w:rPr>
        <w:t>9</w:t>
      </w:r>
      <w:r w:rsidRPr="00980FD4">
        <w:rPr>
          <w:rStyle w:val="a"/>
          <w:rFonts w:ascii="Times New Roman" w:hAnsi="Times New Roman" w:cs="Times New Roman"/>
          <w:b w:val="0"/>
          <w:bCs/>
          <w:sz w:val="28"/>
          <w:szCs w:val="28"/>
        </w:rPr>
        <w:t> - 2025 годы</w:t>
      </w:r>
    </w:p>
    <w:bookmarkEnd w:id="8"/>
    <w:p w:rsidR="00C64E5D" w:rsidRPr="00980FD4" w:rsidRDefault="00C64E5D">
      <w:pPr>
        <w:rPr>
          <w:rFonts w:ascii="Times New Roman" w:hAnsi="Times New Roman" w:cs="Times New Roman"/>
          <w:sz w:val="28"/>
          <w:szCs w:val="28"/>
        </w:rPr>
      </w:pPr>
    </w:p>
    <w:p w:rsidR="00C64E5D" w:rsidRDefault="00C64E5D" w:rsidP="00F33557">
      <w:pPr>
        <w:pStyle w:val="Heading1"/>
        <w:spacing w:before="0" w:after="0"/>
        <w:rPr>
          <w:rFonts w:ascii="Times New Roman" w:hAnsi="Times New Roman" w:cs="Times New Roman"/>
          <w:sz w:val="28"/>
          <w:szCs w:val="28"/>
        </w:rPr>
      </w:pPr>
      <w:r w:rsidRPr="00683078">
        <w:rPr>
          <w:rFonts w:ascii="Times New Roman" w:hAnsi="Times New Roman" w:cs="Times New Roman"/>
          <w:sz w:val="28"/>
          <w:szCs w:val="28"/>
        </w:rPr>
        <w:t>Перечень</w:t>
      </w:r>
      <w:r w:rsidRPr="00683078">
        <w:rPr>
          <w:rFonts w:ascii="Times New Roman" w:hAnsi="Times New Roman" w:cs="Times New Roman"/>
          <w:sz w:val="28"/>
          <w:szCs w:val="28"/>
        </w:rPr>
        <w:br/>
        <w:t>мероприятий по реализации муниципальной программы Рузаевского муниципального района "Обеспечен</w:t>
      </w:r>
      <w:r>
        <w:rPr>
          <w:rFonts w:ascii="Times New Roman" w:hAnsi="Times New Roman" w:cs="Times New Roman"/>
          <w:sz w:val="28"/>
          <w:szCs w:val="28"/>
        </w:rPr>
        <w:t xml:space="preserve">ие жильем молодых семей" </w:t>
      </w:r>
    </w:p>
    <w:p w:rsidR="00C64E5D" w:rsidRPr="00683078" w:rsidRDefault="00C64E5D" w:rsidP="00F33557">
      <w:pPr>
        <w:pStyle w:val="Heading1"/>
        <w:spacing w:before="0" w:after="0"/>
        <w:rPr>
          <w:rFonts w:ascii="Times New Roman" w:hAnsi="Times New Roman" w:cs="Times New Roman"/>
          <w:sz w:val="28"/>
          <w:szCs w:val="28"/>
        </w:rPr>
      </w:pPr>
      <w:r>
        <w:rPr>
          <w:rFonts w:ascii="Times New Roman" w:hAnsi="Times New Roman" w:cs="Times New Roman"/>
          <w:sz w:val="28"/>
          <w:szCs w:val="28"/>
        </w:rPr>
        <w:t>на 2019 - 2025</w:t>
      </w:r>
      <w:r w:rsidRPr="00683078">
        <w:rPr>
          <w:rFonts w:ascii="Times New Roman" w:hAnsi="Times New Roman" w:cs="Times New Roman"/>
          <w:sz w:val="28"/>
          <w:szCs w:val="28"/>
        </w:rPr>
        <w:t> годы</w:t>
      </w:r>
    </w:p>
    <w:p w:rsidR="00C64E5D" w:rsidRPr="00683078" w:rsidRDefault="00C64E5D">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0"/>
        <w:gridCol w:w="4340"/>
        <w:gridCol w:w="1820"/>
        <w:gridCol w:w="3220"/>
      </w:tblGrid>
      <w:tr w:rsidR="00C64E5D" w:rsidRPr="00683078">
        <w:tblPrEx>
          <w:tblCellMar>
            <w:top w:w="0" w:type="dxa"/>
            <w:bottom w:w="0" w:type="dxa"/>
          </w:tblCellMar>
        </w:tblPrEx>
        <w:tc>
          <w:tcPr>
            <w:tcW w:w="560" w:type="dxa"/>
            <w:tcBorders>
              <w:top w:val="single" w:sz="4" w:space="0" w:color="auto"/>
              <w:bottom w:val="single" w:sz="4" w:space="0" w:color="auto"/>
              <w:right w:val="single" w:sz="4" w:space="0" w:color="auto"/>
            </w:tcBorders>
          </w:tcPr>
          <w:p w:rsidR="00C64E5D" w:rsidRPr="00683078" w:rsidRDefault="00C64E5D">
            <w:pPr>
              <w:pStyle w:val="a6"/>
              <w:jc w:val="center"/>
              <w:rPr>
                <w:rFonts w:ascii="Times New Roman" w:hAnsi="Times New Roman" w:cs="Times New Roman"/>
                <w:sz w:val="28"/>
                <w:szCs w:val="28"/>
              </w:rPr>
            </w:pPr>
            <w:r w:rsidRPr="00683078">
              <w:rPr>
                <w:rFonts w:ascii="Times New Roman" w:hAnsi="Times New Roman" w:cs="Times New Roman"/>
                <w:sz w:val="28"/>
                <w:szCs w:val="28"/>
              </w:rPr>
              <w:t>N</w:t>
            </w:r>
            <w:r w:rsidRPr="00683078">
              <w:rPr>
                <w:rFonts w:ascii="Times New Roman" w:hAnsi="Times New Roman" w:cs="Times New Roman"/>
                <w:sz w:val="28"/>
                <w:szCs w:val="28"/>
              </w:rPr>
              <w:br/>
              <w:t>п/п</w:t>
            </w:r>
          </w:p>
        </w:tc>
        <w:tc>
          <w:tcPr>
            <w:tcW w:w="4340" w:type="dxa"/>
            <w:tcBorders>
              <w:top w:val="single" w:sz="4" w:space="0" w:color="auto"/>
              <w:left w:val="single" w:sz="4" w:space="0" w:color="auto"/>
              <w:bottom w:val="single" w:sz="4" w:space="0" w:color="auto"/>
              <w:right w:val="nil"/>
            </w:tcBorders>
          </w:tcPr>
          <w:p w:rsidR="00C64E5D" w:rsidRPr="00683078" w:rsidRDefault="00C64E5D">
            <w:pPr>
              <w:pStyle w:val="a6"/>
              <w:jc w:val="center"/>
              <w:rPr>
                <w:rFonts w:ascii="Times New Roman" w:hAnsi="Times New Roman" w:cs="Times New Roman"/>
                <w:sz w:val="28"/>
                <w:szCs w:val="28"/>
              </w:rPr>
            </w:pPr>
            <w:r w:rsidRPr="00683078">
              <w:rPr>
                <w:rFonts w:ascii="Times New Roman" w:hAnsi="Times New Roman" w:cs="Times New Roman"/>
                <w:sz w:val="28"/>
                <w:szCs w:val="28"/>
              </w:rPr>
              <w:t>Наименование мероприятий</w:t>
            </w:r>
          </w:p>
        </w:tc>
        <w:tc>
          <w:tcPr>
            <w:tcW w:w="1820" w:type="dxa"/>
            <w:tcBorders>
              <w:top w:val="single" w:sz="4" w:space="0" w:color="auto"/>
              <w:left w:val="single" w:sz="4" w:space="0" w:color="auto"/>
              <w:bottom w:val="single" w:sz="4" w:space="0" w:color="auto"/>
              <w:right w:val="nil"/>
            </w:tcBorders>
          </w:tcPr>
          <w:p w:rsidR="00C64E5D" w:rsidRPr="00683078" w:rsidRDefault="00C64E5D">
            <w:pPr>
              <w:pStyle w:val="a6"/>
              <w:jc w:val="center"/>
              <w:rPr>
                <w:rFonts w:ascii="Times New Roman" w:hAnsi="Times New Roman" w:cs="Times New Roman"/>
                <w:sz w:val="28"/>
                <w:szCs w:val="28"/>
              </w:rPr>
            </w:pPr>
            <w:r w:rsidRPr="00683078">
              <w:rPr>
                <w:rFonts w:ascii="Times New Roman" w:hAnsi="Times New Roman" w:cs="Times New Roman"/>
                <w:sz w:val="28"/>
                <w:szCs w:val="28"/>
              </w:rPr>
              <w:t>Срок выполнения</w:t>
            </w:r>
          </w:p>
        </w:tc>
        <w:tc>
          <w:tcPr>
            <w:tcW w:w="3220" w:type="dxa"/>
            <w:tcBorders>
              <w:top w:val="single" w:sz="4" w:space="0" w:color="auto"/>
              <w:left w:val="single" w:sz="4" w:space="0" w:color="auto"/>
              <w:bottom w:val="single" w:sz="4" w:space="0" w:color="auto"/>
            </w:tcBorders>
          </w:tcPr>
          <w:p w:rsidR="00C64E5D" w:rsidRPr="00683078" w:rsidRDefault="00C64E5D">
            <w:pPr>
              <w:pStyle w:val="a6"/>
              <w:jc w:val="center"/>
              <w:rPr>
                <w:rFonts w:ascii="Times New Roman" w:hAnsi="Times New Roman" w:cs="Times New Roman"/>
                <w:sz w:val="28"/>
                <w:szCs w:val="28"/>
              </w:rPr>
            </w:pPr>
            <w:r w:rsidRPr="00683078">
              <w:rPr>
                <w:rFonts w:ascii="Times New Roman" w:hAnsi="Times New Roman" w:cs="Times New Roman"/>
                <w:sz w:val="28"/>
                <w:szCs w:val="28"/>
              </w:rPr>
              <w:t>Ответственные исполнители</w:t>
            </w:r>
          </w:p>
        </w:tc>
      </w:tr>
      <w:tr w:rsidR="00C64E5D" w:rsidRPr="00683078">
        <w:tblPrEx>
          <w:tblCellMar>
            <w:top w:w="0" w:type="dxa"/>
            <w:bottom w:w="0" w:type="dxa"/>
          </w:tblCellMar>
        </w:tblPrEx>
        <w:tc>
          <w:tcPr>
            <w:tcW w:w="560" w:type="dxa"/>
            <w:tcBorders>
              <w:top w:val="single" w:sz="4" w:space="0" w:color="auto"/>
              <w:bottom w:val="single" w:sz="4" w:space="0" w:color="auto"/>
              <w:right w:val="single" w:sz="4" w:space="0" w:color="auto"/>
            </w:tcBorders>
          </w:tcPr>
          <w:p w:rsidR="00C64E5D" w:rsidRPr="00683078" w:rsidRDefault="00C64E5D">
            <w:pPr>
              <w:pStyle w:val="a6"/>
              <w:jc w:val="center"/>
              <w:rPr>
                <w:rFonts w:ascii="Times New Roman" w:hAnsi="Times New Roman" w:cs="Times New Roman"/>
                <w:sz w:val="28"/>
                <w:szCs w:val="28"/>
              </w:rPr>
            </w:pPr>
            <w:r w:rsidRPr="00683078">
              <w:rPr>
                <w:rFonts w:ascii="Times New Roman" w:hAnsi="Times New Roman" w:cs="Times New Roman"/>
                <w:sz w:val="28"/>
                <w:szCs w:val="28"/>
              </w:rPr>
              <w:t>1</w:t>
            </w:r>
          </w:p>
        </w:tc>
        <w:tc>
          <w:tcPr>
            <w:tcW w:w="4340" w:type="dxa"/>
            <w:tcBorders>
              <w:top w:val="single" w:sz="4" w:space="0" w:color="auto"/>
              <w:left w:val="single" w:sz="4" w:space="0" w:color="auto"/>
              <w:bottom w:val="single" w:sz="4" w:space="0" w:color="auto"/>
              <w:right w:val="nil"/>
            </w:tcBorders>
          </w:tcPr>
          <w:p w:rsidR="00C64E5D" w:rsidRPr="00683078" w:rsidRDefault="00C64E5D">
            <w:pPr>
              <w:pStyle w:val="a6"/>
              <w:jc w:val="center"/>
              <w:rPr>
                <w:rFonts w:ascii="Times New Roman" w:hAnsi="Times New Roman" w:cs="Times New Roman"/>
                <w:sz w:val="28"/>
                <w:szCs w:val="28"/>
              </w:rPr>
            </w:pPr>
            <w:r w:rsidRPr="00683078">
              <w:rPr>
                <w:rFonts w:ascii="Times New Roman" w:hAnsi="Times New Roman" w:cs="Times New Roman"/>
                <w:sz w:val="28"/>
                <w:szCs w:val="28"/>
              </w:rPr>
              <w:t>2</w:t>
            </w:r>
          </w:p>
        </w:tc>
        <w:tc>
          <w:tcPr>
            <w:tcW w:w="1820" w:type="dxa"/>
            <w:tcBorders>
              <w:top w:val="single" w:sz="4" w:space="0" w:color="auto"/>
              <w:left w:val="single" w:sz="4" w:space="0" w:color="auto"/>
              <w:bottom w:val="single" w:sz="4" w:space="0" w:color="auto"/>
              <w:right w:val="nil"/>
            </w:tcBorders>
          </w:tcPr>
          <w:p w:rsidR="00C64E5D" w:rsidRPr="00683078" w:rsidRDefault="00C64E5D">
            <w:pPr>
              <w:pStyle w:val="a6"/>
              <w:jc w:val="center"/>
              <w:rPr>
                <w:rFonts w:ascii="Times New Roman" w:hAnsi="Times New Roman" w:cs="Times New Roman"/>
                <w:sz w:val="28"/>
                <w:szCs w:val="28"/>
              </w:rPr>
            </w:pPr>
            <w:r w:rsidRPr="00683078">
              <w:rPr>
                <w:rFonts w:ascii="Times New Roman" w:hAnsi="Times New Roman" w:cs="Times New Roman"/>
                <w:sz w:val="28"/>
                <w:szCs w:val="28"/>
              </w:rPr>
              <w:t>3</w:t>
            </w:r>
          </w:p>
        </w:tc>
        <w:tc>
          <w:tcPr>
            <w:tcW w:w="3220" w:type="dxa"/>
            <w:tcBorders>
              <w:top w:val="single" w:sz="4" w:space="0" w:color="auto"/>
              <w:left w:val="single" w:sz="4" w:space="0" w:color="auto"/>
              <w:bottom w:val="single" w:sz="4" w:space="0" w:color="auto"/>
            </w:tcBorders>
          </w:tcPr>
          <w:p w:rsidR="00C64E5D" w:rsidRPr="00683078" w:rsidRDefault="00C64E5D">
            <w:pPr>
              <w:pStyle w:val="a6"/>
              <w:jc w:val="center"/>
              <w:rPr>
                <w:rFonts w:ascii="Times New Roman" w:hAnsi="Times New Roman" w:cs="Times New Roman"/>
                <w:sz w:val="28"/>
                <w:szCs w:val="28"/>
              </w:rPr>
            </w:pPr>
            <w:r w:rsidRPr="00683078">
              <w:rPr>
                <w:rFonts w:ascii="Times New Roman" w:hAnsi="Times New Roman" w:cs="Times New Roman"/>
                <w:sz w:val="28"/>
                <w:szCs w:val="28"/>
              </w:rPr>
              <w:t>4</w:t>
            </w:r>
          </w:p>
        </w:tc>
      </w:tr>
      <w:tr w:rsidR="00C64E5D" w:rsidRPr="00683078">
        <w:tblPrEx>
          <w:tblCellMar>
            <w:top w:w="0" w:type="dxa"/>
            <w:bottom w:w="0" w:type="dxa"/>
          </w:tblCellMar>
        </w:tblPrEx>
        <w:tc>
          <w:tcPr>
            <w:tcW w:w="560" w:type="dxa"/>
            <w:tcBorders>
              <w:top w:val="single" w:sz="4" w:space="0" w:color="auto"/>
              <w:bottom w:val="single" w:sz="4" w:space="0" w:color="auto"/>
              <w:right w:val="single" w:sz="4" w:space="0" w:color="auto"/>
            </w:tcBorders>
          </w:tcPr>
          <w:p w:rsidR="00C64E5D" w:rsidRPr="00683078" w:rsidRDefault="00C64E5D">
            <w:pPr>
              <w:pStyle w:val="a6"/>
              <w:jc w:val="center"/>
              <w:rPr>
                <w:rFonts w:ascii="Times New Roman" w:hAnsi="Times New Roman" w:cs="Times New Roman"/>
                <w:sz w:val="28"/>
                <w:szCs w:val="28"/>
              </w:rPr>
            </w:pPr>
            <w:r w:rsidRPr="00683078">
              <w:rPr>
                <w:rFonts w:ascii="Times New Roman" w:hAnsi="Times New Roman" w:cs="Times New Roman"/>
                <w:sz w:val="28"/>
                <w:szCs w:val="28"/>
              </w:rPr>
              <w:t>1</w:t>
            </w:r>
          </w:p>
        </w:tc>
        <w:tc>
          <w:tcPr>
            <w:tcW w:w="4340" w:type="dxa"/>
            <w:tcBorders>
              <w:top w:val="single" w:sz="4" w:space="0" w:color="auto"/>
              <w:left w:val="single" w:sz="4" w:space="0" w:color="auto"/>
              <w:bottom w:val="single" w:sz="4" w:space="0" w:color="auto"/>
              <w:right w:val="nil"/>
            </w:tcBorders>
          </w:tcPr>
          <w:p w:rsidR="00C64E5D" w:rsidRPr="00683078" w:rsidRDefault="00C64E5D">
            <w:pPr>
              <w:pStyle w:val="a6"/>
              <w:rPr>
                <w:rFonts w:ascii="Times New Roman" w:hAnsi="Times New Roman" w:cs="Times New Roman"/>
                <w:sz w:val="28"/>
                <w:szCs w:val="28"/>
              </w:rPr>
            </w:pPr>
            <w:r w:rsidRPr="00683078">
              <w:rPr>
                <w:rFonts w:ascii="Times New Roman" w:hAnsi="Times New Roman" w:cs="Times New Roman"/>
                <w:sz w:val="28"/>
                <w:szCs w:val="28"/>
              </w:rPr>
              <w:t>Разработка муниципальной целевой программы по обеспечению жильем молодых семей</w:t>
            </w:r>
          </w:p>
        </w:tc>
        <w:tc>
          <w:tcPr>
            <w:tcW w:w="1820" w:type="dxa"/>
            <w:tcBorders>
              <w:top w:val="single" w:sz="4" w:space="0" w:color="auto"/>
              <w:left w:val="single" w:sz="4" w:space="0" w:color="auto"/>
              <w:bottom w:val="single" w:sz="4" w:space="0" w:color="auto"/>
              <w:right w:val="nil"/>
            </w:tcBorders>
          </w:tcPr>
          <w:p w:rsidR="00C64E5D" w:rsidRPr="00683078" w:rsidRDefault="00C64E5D" w:rsidP="00E76C96">
            <w:pPr>
              <w:pStyle w:val="a6"/>
              <w:jc w:val="center"/>
              <w:rPr>
                <w:rFonts w:ascii="Times New Roman" w:hAnsi="Times New Roman" w:cs="Times New Roman"/>
                <w:sz w:val="28"/>
                <w:szCs w:val="28"/>
              </w:rPr>
            </w:pPr>
            <w:r w:rsidRPr="00683078">
              <w:rPr>
                <w:rFonts w:ascii="Times New Roman" w:hAnsi="Times New Roman" w:cs="Times New Roman"/>
                <w:sz w:val="28"/>
                <w:szCs w:val="28"/>
              </w:rPr>
              <w:t>201</w:t>
            </w:r>
            <w:r>
              <w:rPr>
                <w:rFonts w:ascii="Times New Roman" w:hAnsi="Times New Roman" w:cs="Times New Roman"/>
                <w:sz w:val="28"/>
                <w:szCs w:val="28"/>
              </w:rPr>
              <w:t>9</w:t>
            </w:r>
            <w:r w:rsidRPr="00683078">
              <w:rPr>
                <w:rFonts w:ascii="Times New Roman" w:hAnsi="Times New Roman" w:cs="Times New Roman"/>
                <w:sz w:val="28"/>
                <w:szCs w:val="28"/>
              </w:rPr>
              <w:t xml:space="preserve"> год</w:t>
            </w:r>
          </w:p>
        </w:tc>
        <w:tc>
          <w:tcPr>
            <w:tcW w:w="3220" w:type="dxa"/>
            <w:tcBorders>
              <w:top w:val="single" w:sz="4" w:space="0" w:color="auto"/>
              <w:left w:val="single" w:sz="4" w:space="0" w:color="auto"/>
              <w:bottom w:val="single" w:sz="4" w:space="0" w:color="auto"/>
            </w:tcBorders>
          </w:tcPr>
          <w:p w:rsidR="00C64E5D" w:rsidRPr="00683078" w:rsidRDefault="00C64E5D">
            <w:pPr>
              <w:pStyle w:val="a6"/>
              <w:jc w:val="center"/>
              <w:rPr>
                <w:rFonts w:ascii="Times New Roman" w:hAnsi="Times New Roman" w:cs="Times New Roman"/>
                <w:sz w:val="28"/>
                <w:szCs w:val="28"/>
              </w:rPr>
            </w:pPr>
            <w:r w:rsidRPr="00683078">
              <w:rPr>
                <w:rFonts w:ascii="Times New Roman" w:hAnsi="Times New Roman" w:cs="Times New Roman"/>
                <w:sz w:val="28"/>
                <w:szCs w:val="28"/>
              </w:rPr>
              <w:t>Администрация Рузаевского муниципального района</w:t>
            </w:r>
          </w:p>
        </w:tc>
      </w:tr>
      <w:tr w:rsidR="00C64E5D" w:rsidRPr="00683078">
        <w:tblPrEx>
          <w:tblCellMar>
            <w:top w:w="0" w:type="dxa"/>
            <w:bottom w:w="0" w:type="dxa"/>
          </w:tblCellMar>
        </w:tblPrEx>
        <w:tc>
          <w:tcPr>
            <w:tcW w:w="560" w:type="dxa"/>
            <w:tcBorders>
              <w:top w:val="single" w:sz="4" w:space="0" w:color="auto"/>
              <w:bottom w:val="single" w:sz="4" w:space="0" w:color="auto"/>
              <w:right w:val="single" w:sz="4" w:space="0" w:color="auto"/>
            </w:tcBorders>
          </w:tcPr>
          <w:p w:rsidR="00C64E5D" w:rsidRPr="00683078" w:rsidRDefault="00C64E5D">
            <w:pPr>
              <w:pStyle w:val="a6"/>
              <w:jc w:val="center"/>
              <w:rPr>
                <w:rFonts w:ascii="Times New Roman" w:hAnsi="Times New Roman" w:cs="Times New Roman"/>
                <w:sz w:val="28"/>
                <w:szCs w:val="28"/>
              </w:rPr>
            </w:pPr>
            <w:r w:rsidRPr="00683078">
              <w:rPr>
                <w:rFonts w:ascii="Times New Roman" w:hAnsi="Times New Roman" w:cs="Times New Roman"/>
                <w:sz w:val="28"/>
                <w:szCs w:val="28"/>
              </w:rPr>
              <w:t>2</w:t>
            </w:r>
          </w:p>
        </w:tc>
        <w:tc>
          <w:tcPr>
            <w:tcW w:w="4340" w:type="dxa"/>
            <w:tcBorders>
              <w:top w:val="single" w:sz="4" w:space="0" w:color="auto"/>
              <w:left w:val="single" w:sz="4" w:space="0" w:color="auto"/>
              <w:bottom w:val="single" w:sz="4" w:space="0" w:color="auto"/>
              <w:right w:val="nil"/>
            </w:tcBorders>
          </w:tcPr>
          <w:p w:rsidR="00C64E5D" w:rsidRPr="00683078" w:rsidRDefault="00C64E5D">
            <w:pPr>
              <w:pStyle w:val="a6"/>
              <w:rPr>
                <w:rFonts w:ascii="Times New Roman" w:hAnsi="Times New Roman" w:cs="Times New Roman"/>
                <w:sz w:val="28"/>
                <w:szCs w:val="28"/>
              </w:rPr>
            </w:pPr>
            <w:r w:rsidRPr="00683078">
              <w:rPr>
                <w:rFonts w:ascii="Times New Roman" w:hAnsi="Times New Roman" w:cs="Times New Roman"/>
                <w:sz w:val="28"/>
                <w:szCs w:val="28"/>
              </w:rPr>
              <w:t>Реализация мероприятий по выполнению обязательств перед участниками программы "Обеспечение жильем молодых семей на 2015 - 2020 годы"</w:t>
            </w:r>
          </w:p>
        </w:tc>
        <w:tc>
          <w:tcPr>
            <w:tcW w:w="1820" w:type="dxa"/>
            <w:tcBorders>
              <w:top w:val="single" w:sz="4" w:space="0" w:color="auto"/>
              <w:left w:val="single" w:sz="4" w:space="0" w:color="auto"/>
              <w:bottom w:val="single" w:sz="4" w:space="0" w:color="auto"/>
              <w:right w:val="nil"/>
            </w:tcBorders>
          </w:tcPr>
          <w:p w:rsidR="00C64E5D" w:rsidRPr="00683078" w:rsidRDefault="00C64E5D" w:rsidP="00F16006">
            <w:pPr>
              <w:pStyle w:val="a6"/>
              <w:jc w:val="center"/>
              <w:rPr>
                <w:rFonts w:ascii="Times New Roman" w:hAnsi="Times New Roman" w:cs="Times New Roman"/>
                <w:sz w:val="28"/>
                <w:szCs w:val="28"/>
              </w:rPr>
            </w:pPr>
            <w:r>
              <w:rPr>
                <w:rFonts w:ascii="Times New Roman" w:hAnsi="Times New Roman" w:cs="Times New Roman"/>
                <w:sz w:val="28"/>
                <w:szCs w:val="28"/>
              </w:rPr>
              <w:t>2019</w:t>
            </w:r>
            <w:r w:rsidRPr="00683078">
              <w:rPr>
                <w:rFonts w:ascii="Times New Roman" w:hAnsi="Times New Roman" w:cs="Times New Roman"/>
                <w:sz w:val="28"/>
                <w:szCs w:val="28"/>
              </w:rPr>
              <w:t>- 202</w:t>
            </w:r>
            <w:r>
              <w:rPr>
                <w:rFonts w:ascii="Times New Roman" w:hAnsi="Times New Roman" w:cs="Times New Roman"/>
                <w:sz w:val="28"/>
                <w:szCs w:val="28"/>
              </w:rPr>
              <w:t>5</w:t>
            </w:r>
            <w:r w:rsidRPr="00683078">
              <w:rPr>
                <w:rFonts w:ascii="Times New Roman" w:hAnsi="Times New Roman" w:cs="Times New Roman"/>
                <w:sz w:val="28"/>
                <w:szCs w:val="28"/>
              </w:rPr>
              <w:t> годы</w:t>
            </w:r>
          </w:p>
        </w:tc>
        <w:tc>
          <w:tcPr>
            <w:tcW w:w="3220" w:type="dxa"/>
            <w:tcBorders>
              <w:top w:val="single" w:sz="4" w:space="0" w:color="auto"/>
              <w:left w:val="single" w:sz="4" w:space="0" w:color="auto"/>
              <w:bottom w:val="single" w:sz="4" w:space="0" w:color="auto"/>
            </w:tcBorders>
          </w:tcPr>
          <w:p w:rsidR="00C64E5D" w:rsidRPr="00683078" w:rsidRDefault="00C64E5D">
            <w:pPr>
              <w:pStyle w:val="a6"/>
              <w:jc w:val="center"/>
              <w:rPr>
                <w:rFonts w:ascii="Times New Roman" w:hAnsi="Times New Roman" w:cs="Times New Roman"/>
                <w:sz w:val="28"/>
                <w:szCs w:val="28"/>
              </w:rPr>
            </w:pPr>
            <w:r w:rsidRPr="00683078">
              <w:rPr>
                <w:rFonts w:ascii="Times New Roman" w:hAnsi="Times New Roman" w:cs="Times New Roman"/>
                <w:sz w:val="28"/>
                <w:szCs w:val="28"/>
              </w:rPr>
              <w:t>Администрация Рузаевского муниципального района</w:t>
            </w:r>
          </w:p>
        </w:tc>
      </w:tr>
      <w:tr w:rsidR="00C64E5D" w:rsidRPr="00683078">
        <w:tblPrEx>
          <w:tblCellMar>
            <w:top w:w="0" w:type="dxa"/>
            <w:bottom w:w="0" w:type="dxa"/>
          </w:tblCellMar>
        </w:tblPrEx>
        <w:tc>
          <w:tcPr>
            <w:tcW w:w="560" w:type="dxa"/>
            <w:tcBorders>
              <w:top w:val="single" w:sz="4" w:space="0" w:color="auto"/>
              <w:bottom w:val="single" w:sz="4" w:space="0" w:color="auto"/>
              <w:right w:val="single" w:sz="4" w:space="0" w:color="auto"/>
            </w:tcBorders>
          </w:tcPr>
          <w:p w:rsidR="00C64E5D" w:rsidRPr="00683078" w:rsidRDefault="00C64E5D">
            <w:pPr>
              <w:pStyle w:val="a6"/>
              <w:jc w:val="center"/>
              <w:rPr>
                <w:rFonts w:ascii="Times New Roman" w:hAnsi="Times New Roman" w:cs="Times New Roman"/>
                <w:sz w:val="28"/>
                <w:szCs w:val="28"/>
              </w:rPr>
            </w:pPr>
            <w:r w:rsidRPr="00683078">
              <w:rPr>
                <w:rFonts w:ascii="Times New Roman" w:hAnsi="Times New Roman" w:cs="Times New Roman"/>
                <w:sz w:val="28"/>
                <w:szCs w:val="28"/>
              </w:rPr>
              <w:t>3</w:t>
            </w:r>
          </w:p>
        </w:tc>
        <w:tc>
          <w:tcPr>
            <w:tcW w:w="4340" w:type="dxa"/>
            <w:tcBorders>
              <w:top w:val="single" w:sz="4" w:space="0" w:color="auto"/>
              <w:left w:val="single" w:sz="4" w:space="0" w:color="auto"/>
              <w:bottom w:val="single" w:sz="4" w:space="0" w:color="auto"/>
              <w:right w:val="nil"/>
            </w:tcBorders>
          </w:tcPr>
          <w:p w:rsidR="00C64E5D" w:rsidRPr="00683078" w:rsidRDefault="00C64E5D">
            <w:pPr>
              <w:pStyle w:val="a6"/>
              <w:rPr>
                <w:rFonts w:ascii="Times New Roman" w:hAnsi="Times New Roman" w:cs="Times New Roman"/>
                <w:sz w:val="28"/>
                <w:szCs w:val="28"/>
              </w:rPr>
            </w:pPr>
            <w:r w:rsidRPr="00683078">
              <w:rPr>
                <w:rFonts w:ascii="Times New Roman" w:hAnsi="Times New Roman" w:cs="Times New Roman"/>
                <w:sz w:val="28"/>
                <w:szCs w:val="28"/>
              </w:rPr>
              <w:t>Организация учета молодых семей-участников программы</w:t>
            </w:r>
          </w:p>
        </w:tc>
        <w:tc>
          <w:tcPr>
            <w:tcW w:w="1820" w:type="dxa"/>
            <w:tcBorders>
              <w:top w:val="single" w:sz="4" w:space="0" w:color="auto"/>
              <w:left w:val="single" w:sz="4" w:space="0" w:color="auto"/>
              <w:bottom w:val="single" w:sz="4" w:space="0" w:color="auto"/>
              <w:right w:val="nil"/>
            </w:tcBorders>
          </w:tcPr>
          <w:p w:rsidR="00C64E5D" w:rsidRPr="00683078" w:rsidRDefault="00C64E5D">
            <w:pPr>
              <w:pStyle w:val="a6"/>
              <w:jc w:val="center"/>
              <w:rPr>
                <w:rFonts w:ascii="Times New Roman" w:hAnsi="Times New Roman" w:cs="Times New Roman"/>
                <w:sz w:val="28"/>
                <w:szCs w:val="28"/>
              </w:rPr>
            </w:pPr>
            <w:r w:rsidRPr="00683078">
              <w:rPr>
                <w:rFonts w:ascii="Times New Roman" w:hAnsi="Times New Roman" w:cs="Times New Roman"/>
                <w:sz w:val="28"/>
                <w:szCs w:val="28"/>
              </w:rPr>
              <w:t>постоянно</w:t>
            </w:r>
          </w:p>
        </w:tc>
        <w:tc>
          <w:tcPr>
            <w:tcW w:w="3220" w:type="dxa"/>
            <w:tcBorders>
              <w:top w:val="single" w:sz="4" w:space="0" w:color="auto"/>
              <w:left w:val="single" w:sz="4" w:space="0" w:color="auto"/>
              <w:bottom w:val="single" w:sz="4" w:space="0" w:color="auto"/>
            </w:tcBorders>
          </w:tcPr>
          <w:p w:rsidR="00C64E5D" w:rsidRPr="00683078" w:rsidRDefault="00C64E5D">
            <w:pPr>
              <w:pStyle w:val="a6"/>
              <w:jc w:val="center"/>
              <w:rPr>
                <w:rFonts w:ascii="Times New Roman" w:hAnsi="Times New Roman" w:cs="Times New Roman"/>
                <w:sz w:val="28"/>
                <w:szCs w:val="28"/>
              </w:rPr>
            </w:pPr>
            <w:r w:rsidRPr="00683078">
              <w:rPr>
                <w:rFonts w:ascii="Times New Roman" w:hAnsi="Times New Roman" w:cs="Times New Roman"/>
                <w:sz w:val="28"/>
                <w:szCs w:val="28"/>
              </w:rPr>
              <w:t>Администрация Рузаевского муниципального района</w:t>
            </w:r>
          </w:p>
        </w:tc>
      </w:tr>
      <w:tr w:rsidR="00C64E5D" w:rsidRPr="00683078">
        <w:tblPrEx>
          <w:tblCellMar>
            <w:top w:w="0" w:type="dxa"/>
            <w:bottom w:w="0" w:type="dxa"/>
          </w:tblCellMar>
        </w:tblPrEx>
        <w:tc>
          <w:tcPr>
            <w:tcW w:w="560" w:type="dxa"/>
            <w:tcBorders>
              <w:top w:val="single" w:sz="4" w:space="0" w:color="auto"/>
              <w:bottom w:val="single" w:sz="4" w:space="0" w:color="auto"/>
              <w:right w:val="single" w:sz="4" w:space="0" w:color="auto"/>
            </w:tcBorders>
          </w:tcPr>
          <w:p w:rsidR="00C64E5D" w:rsidRPr="00683078" w:rsidRDefault="00C64E5D">
            <w:pPr>
              <w:pStyle w:val="a6"/>
              <w:jc w:val="center"/>
              <w:rPr>
                <w:rFonts w:ascii="Times New Roman" w:hAnsi="Times New Roman" w:cs="Times New Roman"/>
                <w:sz w:val="28"/>
                <w:szCs w:val="28"/>
              </w:rPr>
            </w:pPr>
            <w:r w:rsidRPr="00683078">
              <w:rPr>
                <w:rFonts w:ascii="Times New Roman" w:hAnsi="Times New Roman" w:cs="Times New Roman"/>
                <w:sz w:val="28"/>
                <w:szCs w:val="28"/>
              </w:rPr>
              <w:t>4</w:t>
            </w:r>
          </w:p>
        </w:tc>
        <w:tc>
          <w:tcPr>
            <w:tcW w:w="4340" w:type="dxa"/>
            <w:tcBorders>
              <w:top w:val="single" w:sz="4" w:space="0" w:color="auto"/>
              <w:left w:val="single" w:sz="4" w:space="0" w:color="auto"/>
              <w:bottom w:val="single" w:sz="4" w:space="0" w:color="auto"/>
              <w:right w:val="nil"/>
            </w:tcBorders>
          </w:tcPr>
          <w:p w:rsidR="00C64E5D" w:rsidRPr="00683078" w:rsidRDefault="00C64E5D">
            <w:pPr>
              <w:pStyle w:val="a6"/>
              <w:rPr>
                <w:rFonts w:ascii="Times New Roman" w:hAnsi="Times New Roman" w:cs="Times New Roman"/>
                <w:sz w:val="28"/>
                <w:szCs w:val="28"/>
              </w:rPr>
            </w:pPr>
            <w:r w:rsidRPr="00683078">
              <w:rPr>
                <w:rFonts w:ascii="Times New Roman" w:hAnsi="Times New Roman" w:cs="Times New Roman"/>
                <w:sz w:val="28"/>
                <w:szCs w:val="28"/>
              </w:rPr>
              <w:t>Организация информационной и разъяснительной работы среди населения по освещению целей и задач программы</w:t>
            </w:r>
          </w:p>
        </w:tc>
        <w:tc>
          <w:tcPr>
            <w:tcW w:w="1820" w:type="dxa"/>
            <w:tcBorders>
              <w:top w:val="single" w:sz="4" w:space="0" w:color="auto"/>
              <w:left w:val="single" w:sz="4" w:space="0" w:color="auto"/>
              <w:bottom w:val="single" w:sz="4" w:space="0" w:color="auto"/>
              <w:right w:val="nil"/>
            </w:tcBorders>
          </w:tcPr>
          <w:p w:rsidR="00C64E5D" w:rsidRPr="00683078" w:rsidRDefault="00C64E5D" w:rsidP="00E76C96">
            <w:pPr>
              <w:pStyle w:val="a6"/>
              <w:jc w:val="center"/>
              <w:rPr>
                <w:rFonts w:ascii="Times New Roman" w:hAnsi="Times New Roman" w:cs="Times New Roman"/>
                <w:sz w:val="28"/>
                <w:szCs w:val="28"/>
              </w:rPr>
            </w:pPr>
            <w:r>
              <w:rPr>
                <w:rFonts w:ascii="Times New Roman" w:hAnsi="Times New Roman" w:cs="Times New Roman"/>
                <w:sz w:val="28"/>
                <w:szCs w:val="28"/>
              </w:rPr>
              <w:t>2019</w:t>
            </w:r>
            <w:r w:rsidRPr="00683078">
              <w:rPr>
                <w:rFonts w:ascii="Times New Roman" w:hAnsi="Times New Roman" w:cs="Times New Roman"/>
                <w:sz w:val="28"/>
                <w:szCs w:val="28"/>
              </w:rPr>
              <w:t> - 202</w:t>
            </w:r>
            <w:r>
              <w:rPr>
                <w:rFonts w:ascii="Times New Roman" w:hAnsi="Times New Roman" w:cs="Times New Roman"/>
                <w:sz w:val="28"/>
                <w:szCs w:val="28"/>
              </w:rPr>
              <w:t>5</w:t>
            </w:r>
            <w:r w:rsidRPr="00683078">
              <w:rPr>
                <w:rFonts w:ascii="Times New Roman" w:hAnsi="Times New Roman" w:cs="Times New Roman"/>
                <w:sz w:val="28"/>
                <w:szCs w:val="28"/>
              </w:rPr>
              <w:t> годы</w:t>
            </w:r>
          </w:p>
        </w:tc>
        <w:tc>
          <w:tcPr>
            <w:tcW w:w="3220" w:type="dxa"/>
            <w:tcBorders>
              <w:top w:val="single" w:sz="4" w:space="0" w:color="auto"/>
              <w:left w:val="single" w:sz="4" w:space="0" w:color="auto"/>
              <w:bottom w:val="single" w:sz="4" w:space="0" w:color="auto"/>
            </w:tcBorders>
          </w:tcPr>
          <w:p w:rsidR="00C64E5D" w:rsidRPr="00683078" w:rsidRDefault="00C64E5D">
            <w:pPr>
              <w:pStyle w:val="a6"/>
              <w:jc w:val="center"/>
              <w:rPr>
                <w:rFonts w:ascii="Times New Roman" w:hAnsi="Times New Roman" w:cs="Times New Roman"/>
                <w:sz w:val="28"/>
                <w:szCs w:val="28"/>
              </w:rPr>
            </w:pPr>
            <w:r w:rsidRPr="00683078">
              <w:rPr>
                <w:rFonts w:ascii="Times New Roman" w:hAnsi="Times New Roman" w:cs="Times New Roman"/>
                <w:sz w:val="28"/>
                <w:szCs w:val="28"/>
              </w:rPr>
              <w:t>Администрация Рузаевского муниципального района</w:t>
            </w:r>
          </w:p>
        </w:tc>
      </w:tr>
      <w:tr w:rsidR="00C64E5D" w:rsidRPr="00683078">
        <w:tblPrEx>
          <w:tblCellMar>
            <w:top w:w="0" w:type="dxa"/>
            <w:bottom w:w="0" w:type="dxa"/>
          </w:tblCellMar>
        </w:tblPrEx>
        <w:tc>
          <w:tcPr>
            <w:tcW w:w="560" w:type="dxa"/>
            <w:tcBorders>
              <w:top w:val="single" w:sz="4" w:space="0" w:color="auto"/>
              <w:bottom w:val="single" w:sz="4" w:space="0" w:color="auto"/>
              <w:right w:val="single" w:sz="4" w:space="0" w:color="auto"/>
            </w:tcBorders>
          </w:tcPr>
          <w:p w:rsidR="00C64E5D" w:rsidRPr="00683078" w:rsidRDefault="00C64E5D">
            <w:pPr>
              <w:pStyle w:val="a6"/>
              <w:jc w:val="center"/>
              <w:rPr>
                <w:rFonts w:ascii="Times New Roman" w:hAnsi="Times New Roman" w:cs="Times New Roman"/>
                <w:sz w:val="28"/>
                <w:szCs w:val="28"/>
              </w:rPr>
            </w:pPr>
            <w:r w:rsidRPr="00683078">
              <w:rPr>
                <w:rFonts w:ascii="Times New Roman" w:hAnsi="Times New Roman" w:cs="Times New Roman"/>
                <w:sz w:val="28"/>
                <w:szCs w:val="28"/>
              </w:rPr>
              <w:t>5</w:t>
            </w:r>
          </w:p>
        </w:tc>
        <w:tc>
          <w:tcPr>
            <w:tcW w:w="4340" w:type="dxa"/>
            <w:tcBorders>
              <w:top w:val="single" w:sz="4" w:space="0" w:color="auto"/>
              <w:left w:val="single" w:sz="4" w:space="0" w:color="auto"/>
              <w:bottom w:val="single" w:sz="4" w:space="0" w:color="auto"/>
              <w:right w:val="nil"/>
            </w:tcBorders>
          </w:tcPr>
          <w:p w:rsidR="00C64E5D" w:rsidRPr="00683078" w:rsidRDefault="00C64E5D">
            <w:pPr>
              <w:pStyle w:val="a6"/>
              <w:rPr>
                <w:rFonts w:ascii="Times New Roman" w:hAnsi="Times New Roman" w:cs="Times New Roman"/>
                <w:sz w:val="28"/>
                <w:szCs w:val="28"/>
              </w:rPr>
            </w:pPr>
            <w:r w:rsidRPr="00683078">
              <w:rPr>
                <w:rFonts w:ascii="Times New Roman" w:hAnsi="Times New Roman" w:cs="Times New Roman"/>
                <w:sz w:val="28"/>
                <w:szCs w:val="28"/>
              </w:rPr>
              <w:t>Широкомасштабное внедрение механизма реализации программы</w:t>
            </w:r>
          </w:p>
        </w:tc>
        <w:tc>
          <w:tcPr>
            <w:tcW w:w="1820" w:type="dxa"/>
            <w:tcBorders>
              <w:top w:val="single" w:sz="4" w:space="0" w:color="auto"/>
              <w:left w:val="single" w:sz="4" w:space="0" w:color="auto"/>
              <w:bottom w:val="single" w:sz="4" w:space="0" w:color="auto"/>
              <w:right w:val="nil"/>
            </w:tcBorders>
          </w:tcPr>
          <w:p w:rsidR="00C64E5D" w:rsidRPr="00683078" w:rsidRDefault="00C64E5D" w:rsidP="00E76C96">
            <w:pPr>
              <w:pStyle w:val="a6"/>
              <w:jc w:val="center"/>
              <w:rPr>
                <w:rFonts w:ascii="Times New Roman" w:hAnsi="Times New Roman" w:cs="Times New Roman"/>
                <w:sz w:val="28"/>
                <w:szCs w:val="28"/>
              </w:rPr>
            </w:pPr>
            <w:r w:rsidRPr="00683078">
              <w:rPr>
                <w:rFonts w:ascii="Times New Roman" w:hAnsi="Times New Roman" w:cs="Times New Roman"/>
                <w:sz w:val="28"/>
                <w:szCs w:val="28"/>
              </w:rPr>
              <w:t>201</w:t>
            </w:r>
            <w:r>
              <w:rPr>
                <w:rFonts w:ascii="Times New Roman" w:hAnsi="Times New Roman" w:cs="Times New Roman"/>
                <w:sz w:val="28"/>
                <w:szCs w:val="28"/>
              </w:rPr>
              <w:t>9</w:t>
            </w:r>
            <w:r w:rsidRPr="00683078">
              <w:rPr>
                <w:rFonts w:ascii="Times New Roman" w:hAnsi="Times New Roman" w:cs="Times New Roman"/>
                <w:sz w:val="28"/>
                <w:szCs w:val="28"/>
              </w:rPr>
              <w:t> - 202</w:t>
            </w:r>
            <w:r>
              <w:rPr>
                <w:rFonts w:ascii="Times New Roman" w:hAnsi="Times New Roman" w:cs="Times New Roman"/>
                <w:sz w:val="28"/>
                <w:szCs w:val="28"/>
              </w:rPr>
              <w:t>5</w:t>
            </w:r>
            <w:r w:rsidRPr="00683078">
              <w:rPr>
                <w:rFonts w:ascii="Times New Roman" w:hAnsi="Times New Roman" w:cs="Times New Roman"/>
                <w:sz w:val="28"/>
                <w:szCs w:val="28"/>
              </w:rPr>
              <w:t> годы</w:t>
            </w:r>
          </w:p>
        </w:tc>
        <w:tc>
          <w:tcPr>
            <w:tcW w:w="3220" w:type="dxa"/>
            <w:tcBorders>
              <w:top w:val="single" w:sz="4" w:space="0" w:color="auto"/>
              <w:left w:val="single" w:sz="4" w:space="0" w:color="auto"/>
              <w:bottom w:val="single" w:sz="4" w:space="0" w:color="auto"/>
            </w:tcBorders>
          </w:tcPr>
          <w:p w:rsidR="00C64E5D" w:rsidRPr="00683078" w:rsidRDefault="00C64E5D">
            <w:pPr>
              <w:pStyle w:val="a6"/>
              <w:jc w:val="center"/>
              <w:rPr>
                <w:rFonts w:ascii="Times New Roman" w:hAnsi="Times New Roman" w:cs="Times New Roman"/>
                <w:sz w:val="28"/>
                <w:szCs w:val="28"/>
              </w:rPr>
            </w:pPr>
            <w:r w:rsidRPr="00683078">
              <w:rPr>
                <w:rFonts w:ascii="Times New Roman" w:hAnsi="Times New Roman" w:cs="Times New Roman"/>
                <w:sz w:val="28"/>
                <w:szCs w:val="28"/>
              </w:rPr>
              <w:t>Администрация Рузаевского муниципального района</w:t>
            </w:r>
          </w:p>
        </w:tc>
      </w:tr>
    </w:tbl>
    <w:p w:rsidR="00C64E5D" w:rsidRPr="00683078" w:rsidRDefault="00C64E5D">
      <w:pPr>
        <w:rPr>
          <w:rFonts w:ascii="Times New Roman" w:hAnsi="Times New Roman" w:cs="Times New Roman"/>
          <w:sz w:val="28"/>
          <w:szCs w:val="28"/>
        </w:rPr>
      </w:pPr>
    </w:p>
    <w:p w:rsidR="00C64E5D" w:rsidRDefault="00C64E5D">
      <w:pPr>
        <w:jc w:val="right"/>
        <w:rPr>
          <w:rStyle w:val="a"/>
          <w:rFonts w:ascii="Times New Roman" w:hAnsi="Times New Roman" w:cs="Times New Roman"/>
          <w:bCs/>
          <w:sz w:val="28"/>
          <w:szCs w:val="28"/>
        </w:rPr>
      </w:pPr>
    </w:p>
    <w:p w:rsidR="00C64E5D" w:rsidRDefault="00C64E5D">
      <w:pPr>
        <w:jc w:val="right"/>
        <w:rPr>
          <w:rStyle w:val="a"/>
          <w:rFonts w:ascii="Times New Roman" w:hAnsi="Times New Roman" w:cs="Times New Roman"/>
          <w:bCs/>
          <w:sz w:val="28"/>
          <w:szCs w:val="28"/>
        </w:rPr>
      </w:pPr>
    </w:p>
    <w:p w:rsidR="00C64E5D" w:rsidRDefault="00C64E5D">
      <w:pPr>
        <w:jc w:val="right"/>
        <w:rPr>
          <w:rStyle w:val="a"/>
          <w:rFonts w:ascii="Times New Roman" w:hAnsi="Times New Roman" w:cs="Times New Roman"/>
          <w:bCs/>
          <w:sz w:val="28"/>
          <w:szCs w:val="28"/>
        </w:rPr>
      </w:pPr>
    </w:p>
    <w:p w:rsidR="00C64E5D" w:rsidRDefault="00C64E5D">
      <w:pPr>
        <w:jc w:val="right"/>
        <w:rPr>
          <w:rStyle w:val="a"/>
          <w:rFonts w:ascii="Times New Roman" w:hAnsi="Times New Roman" w:cs="Times New Roman"/>
          <w:bCs/>
          <w:sz w:val="28"/>
          <w:szCs w:val="28"/>
        </w:rPr>
      </w:pPr>
    </w:p>
    <w:p w:rsidR="00C64E5D" w:rsidRDefault="00C64E5D">
      <w:pPr>
        <w:jc w:val="right"/>
        <w:rPr>
          <w:rStyle w:val="a"/>
          <w:rFonts w:ascii="Times New Roman" w:hAnsi="Times New Roman" w:cs="Times New Roman"/>
          <w:bCs/>
          <w:sz w:val="28"/>
          <w:szCs w:val="28"/>
        </w:rPr>
      </w:pPr>
    </w:p>
    <w:p w:rsidR="00C64E5D" w:rsidRDefault="00C64E5D">
      <w:pPr>
        <w:jc w:val="right"/>
        <w:rPr>
          <w:rStyle w:val="a"/>
          <w:rFonts w:ascii="Times New Roman" w:hAnsi="Times New Roman" w:cs="Times New Roman"/>
          <w:bCs/>
          <w:sz w:val="28"/>
          <w:szCs w:val="28"/>
        </w:rPr>
      </w:pPr>
    </w:p>
    <w:p w:rsidR="00C64E5D" w:rsidRDefault="00C64E5D">
      <w:pPr>
        <w:jc w:val="right"/>
        <w:rPr>
          <w:rStyle w:val="a"/>
          <w:rFonts w:ascii="Times New Roman" w:hAnsi="Times New Roman" w:cs="Times New Roman"/>
          <w:bCs/>
          <w:sz w:val="28"/>
          <w:szCs w:val="28"/>
        </w:rPr>
      </w:pPr>
    </w:p>
    <w:p w:rsidR="00C64E5D" w:rsidRDefault="00C64E5D">
      <w:pPr>
        <w:jc w:val="right"/>
        <w:rPr>
          <w:rStyle w:val="a"/>
          <w:rFonts w:ascii="Times New Roman" w:hAnsi="Times New Roman" w:cs="Times New Roman"/>
          <w:bCs/>
          <w:sz w:val="28"/>
          <w:szCs w:val="28"/>
        </w:rPr>
      </w:pPr>
    </w:p>
    <w:p w:rsidR="00C64E5D" w:rsidRDefault="00C64E5D">
      <w:pPr>
        <w:jc w:val="right"/>
        <w:rPr>
          <w:rStyle w:val="a"/>
          <w:rFonts w:ascii="Times New Roman" w:hAnsi="Times New Roman" w:cs="Times New Roman"/>
          <w:bCs/>
          <w:sz w:val="28"/>
          <w:szCs w:val="28"/>
        </w:rPr>
      </w:pPr>
    </w:p>
    <w:p w:rsidR="00C64E5D" w:rsidRDefault="00C64E5D">
      <w:pPr>
        <w:jc w:val="right"/>
        <w:rPr>
          <w:rStyle w:val="a"/>
          <w:rFonts w:ascii="Times New Roman" w:hAnsi="Times New Roman" w:cs="Times New Roman"/>
          <w:bCs/>
          <w:sz w:val="28"/>
          <w:szCs w:val="28"/>
        </w:rPr>
      </w:pPr>
    </w:p>
    <w:p w:rsidR="00C64E5D" w:rsidRDefault="00C64E5D">
      <w:pPr>
        <w:jc w:val="right"/>
        <w:rPr>
          <w:rStyle w:val="a"/>
          <w:rFonts w:ascii="Times New Roman" w:hAnsi="Times New Roman" w:cs="Times New Roman"/>
          <w:bCs/>
          <w:sz w:val="28"/>
          <w:szCs w:val="28"/>
        </w:rPr>
      </w:pPr>
    </w:p>
    <w:p w:rsidR="00C64E5D" w:rsidRDefault="00C64E5D">
      <w:pPr>
        <w:jc w:val="right"/>
        <w:rPr>
          <w:rStyle w:val="a"/>
          <w:rFonts w:ascii="Times New Roman" w:hAnsi="Times New Roman" w:cs="Times New Roman"/>
          <w:bCs/>
          <w:sz w:val="28"/>
          <w:szCs w:val="28"/>
        </w:rPr>
      </w:pPr>
    </w:p>
    <w:p w:rsidR="00C64E5D" w:rsidRDefault="00C64E5D">
      <w:pPr>
        <w:jc w:val="right"/>
        <w:rPr>
          <w:rStyle w:val="a"/>
          <w:rFonts w:ascii="Times New Roman" w:hAnsi="Times New Roman" w:cs="Times New Roman"/>
          <w:bCs/>
          <w:sz w:val="28"/>
          <w:szCs w:val="28"/>
        </w:rPr>
      </w:pPr>
    </w:p>
    <w:p w:rsidR="00C64E5D" w:rsidRPr="00F038DF" w:rsidRDefault="00C64E5D" w:rsidP="00F038DF">
      <w:pPr>
        <w:jc w:val="right"/>
        <w:rPr>
          <w:rFonts w:ascii="Times New Roman" w:hAnsi="Times New Roman" w:cs="Times New Roman"/>
          <w:bCs/>
          <w:color w:val="26282F"/>
          <w:sz w:val="28"/>
          <w:szCs w:val="28"/>
        </w:rPr>
      </w:pPr>
      <w:r w:rsidRPr="00F038DF">
        <w:rPr>
          <w:rFonts w:ascii="Times New Roman" w:hAnsi="Times New Roman" w:cs="Times New Roman"/>
          <w:bCs/>
          <w:color w:val="26282F"/>
          <w:sz w:val="28"/>
          <w:szCs w:val="28"/>
        </w:rPr>
        <w:t>Приложение 2</w:t>
      </w:r>
      <w:r w:rsidRPr="00F038DF">
        <w:rPr>
          <w:rFonts w:ascii="Times New Roman" w:hAnsi="Times New Roman" w:cs="Times New Roman"/>
          <w:bCs/>
          <w:color w:val="26282F"/>
          <w:sz w:val="28"/>
          <w:szCs w:val="28"/>
        </w:rPr>
        <w:br/>
        <w:t xml:space="preserve">к </w:t>
      </w:r>
      <w:hyperlink w:anchor="sub_1000" w:history="1">
        <w:r w:rsidRPr="00F038DF">
          <w:rPr>
            <w:rFonts w:ascii="Times New Roman" w:hAnsi="Times New Roman" w:cs="Times New Roman"/>
            <w:color w:val="106BBE"/>
            <w:sz w:val="28"/>
            <w:szCs w:val="28"/>
          </w:rPr>
          <w:t>муниципальной программе</w:t>
        </w:r>
      </w:hyperlink>
      <w:r w:rsidRPr="00F038DF">
        <w:rPr>
          <w:rFonts w:ascii="Times New Roman" w:hAnsi="Times New Roman" w:cs="Times New Roman"/>
          <w:bCs/>
          <w:color w:val="26282F"/>
          <w:sz w:val="28"/>
          <w:szCs w:val="28"/>
        </w:rPr>
        <w:br/>
        <w:t>Рузаевского муниципального района</w:t>
      </w:r>
      <w:r w:rsidRPr="00F038DF">
        <w:rPr>
          <w:rFonts w:ascii="Times New Roman" w:hAnsi="Times New Roman" w:cs="Times New Roman"/>
          <w:bCs/>
          <w:color w:val="26282F"/>
          <w:sz w:val="28"/>
          <w:szCs w:val="28"/>
        </w:rPr>
        <w:br/>
        <w:t>"Обеспечение жильем молодых семей"</w:t>
      </w:r>
      <w:r w:rsidRPr="00F038DF">
        <w:rPr>
          <w:rFonts w:ascii="Times New Roman" w:hAnsi="Times New Roman" w:cs="Times New Roman"/>
          <w:bCs/>
          <w:color w:val="26282F"/>
          <w:sz w:val="28"/>
          <w:szCs w:val="28"/>
        </w:rPr>
        <w:br/>
        <w:t>на 201</w:t>
      </w:r>
      <w:r w:rsidRPr="001F7AF5">
        <w:rPr>
          <w:rFonts w:ascii="Times New Roman" w:hAnsi="Times New Roman" w:cs="Times New Roman"/>
          <w:bCs/>
          <w:color w:val="26282F"/>
          <w:sz w:val="28"/>
          <w:szCs w:val="28"/>
        </w:rPr>
        <w:t>9</w:t>
      </w:r>
      <w:r w:rsidRPr="00F038DF">
        <w:rPr>
          <w:rFonts w:ascii="Times New Roman" w:hAnsi="Times New Roman" w:cs="Times New Roman"/>
          <w:bCs/>
          <w:color w:val="26282F"/>
          <w:sz w:val="28"/>
          <w:szCs w:val="28"/>
        </w:rPr>
        <w:t> - 2025 годы</w:t>
      </w:r>
    </w:p>
    <w:p w:rsidR="00C64E5D" w:rsidRPr="00F038DF" w:rsidRDefault="00C64E5D" w:rsidP="00F038DF">
      <w:pPr>
        <w:rPr>
          <w:rFonts w:ascii="Times New Roman" w:hAnsi="Times New Roman" w:cs="Times New Roman"/>
          <w:sz w:val="28"/>
          <w:szCs w:val="28"/>
        </w:rPr>
      </w:pPr>
    </w:p>
    <w:p w:rsidR="00C64E5D" w:rsidRPr="00F038DF" w:rsidRDefault="00C64E5D" w:rsidP="00F038DF">
      <w:pPr>
        <w:ind w:firstLine="0"/>
        <w:jc w:val="center"/>
        <w:outlineLvl w:val="0"/>
        <w:rPr>
          <w:rFonts w:ascii="Times New Roman" w:hAnsi="Times New Roman" w:cs="Times New Roman"/>
          <w:b/>
          <w:bCs/>
          <w:color w:val="26282F"/>
          <w:sz w:val="28"/>
          <w:szCs w:val="28"/>
        </w:rPr>
      </w:pPr>
      <w:r w:rsidRPr="00F038DF">
        <w:rPr>
          <w:rFonts w:ascii="Times New Roman" w:hAnsi="Times New Roman" w:cs="Times New Roman"/>
          <w:b/>
          <w:bCs/>
          <w:color w:val="26282F"/>
          <w:sz w:val="28"/>
          <w:szCs w:val="28"/>
        </w:rPr>
        <w:t>Объемы</w:t>
      </w:r>
      <w:r w:rsidRPr="00F038DF">
        <w:rPr>
          <w:rFonts w:ascii="Times New Roman" w:hAnsi="Times New Roman" w:cs="Times New Roman"/>
          <w:b/>
          <w:bCs/>
          <w:color w:val="26282F"/>
          <w:sz w:val="28"/>
          <w:szCs w:val="28"/>
        </w:rPr>
        <w:br/>
        <w:t>финансирования муниципальной программы Рузаевского муниципального района "Обеспечение жильем молодых семей" на 2015 - 2025 годы</w:t>
      </w:r>
    </w:p>
    <w:p w:rsidR="00C64E5D" w:rsidRPr="00F038DF" w:rsidRDefault="00C64E5D" w:rsidP="00F038DF">
      <w:pPr>
        <w:ind w:firstLine="0"/>
        <w:jc w:val="center"/>
        <w:outlineLvl w:val="0"/>
        <w:rPr>
          <w:rFonts w:ascii="Times New Roman" w:hAnsi="Times New Roman" w:cs="Times New Roman"/>
          <w:b/>
          <w:bCs/>
          <w:color w:val="26282F"/>
          <w:sz w:val="28"/>
          <w:szCs w:val="28"/>
        </w:rPr>
      </w:pPr>
      <w:r w:rsidRPr="00F038DF">
        <w:rPr>
          <w:rFonts w:ascii="Times New Roman" w:hAnsi="Times New Roman" w:cs="Times New Roman"/>
          <w:b/>
          <w:bCs/>
          <w:color w:val="26282F"/>
          <w:sz w:val="28"/>
          <w:szCs w:val="28"/>
        </w:rPr>
        <w:t xml:space="preserve"> (млн. рублей, в ценах соответствующих лет)</w:t>
      </w:r>
    </w:p>
    <w:p w:rsidR="00C64E5D" w:rsidRPr="00F038DF" w:rsidRDefault="00C64E5D" w:rsidP="00F038DF">
      <w:pPr>
        <w:widowControl/>
        <w:autoSpaceDE/>
        <w:autoSpaceDN/>
        <w:adjustRightInd/>
        <w:ind w:firstLine="0"/>
        <w:jc w:val="left"/>
        <w:rPr>
          <w:rFonts w:ascii="Times New Roman" w:hAnsi="Times New Roman" w:cs="Times New Roman"/>
          <w:sz w:val="16"/>
          <w:szCs w:val="16"/>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93"/>
        <w:gridCol w:w="1276"/>
        <w:gridCol w:w="992"/>
        <w:gridCol w:w="992"/>
        <w:gridCol w:w="992"/>
        <w:gridCol w:w="993"/>
        <w:gridCol w:w="992"/>
        <w:gridCol w:w="992"/>
        <w:gridCol w:w="992"/>
      </w:tblGrid>
      <w:tr w:rsidR="00C64E5D" w:rsidRPr="00F038DF" w:rsidTr="00F038DF">
        <w:trPr>
          <w:trHeight w:val="332"/>
        </w:trPr>
        <w:tc>
          <w:tcPr>
            <w:tcW w:w="2093" w:type="dxa"/>
            <w:vMerge w:val="restart"/>
          </w:tcPr>
          <w:p w:rsidR="00C64E5D" w:rsidRPr="00F038DF" w:rsidRDefault="00C64E5D" w:rsidP="00F038DF">
            <w:pPr>
              <w:widowControl/>
              <w:autoSpaceDE/>
              <w:autoSpaceDN/>
              <w:adjustRightInd/>
              <w:ind w:firstLine="0"/>
              <w:jc w:val="center"/>
              <w:rPr>
                <w:rFonts w:ascii="Times New Roman" w:hAnsi="Times New Roman" w:cs="Times New Roman"/>
                <w:noProof/>
                <w:sz w:val="28"/>
                <w:szCs w:val="28"/>
              </w:rPr>
            </w:pPr>
            <w:r w:rsidRPr="00F038DF">
              <w:rPr>
                <w:rFonts w:ascii="Times New Roman" w:hAnsi="Times New Roman" w:cs="Times New Roman"/>
                <w:noProof/>
                <w:sz w:val="28"/>
                <w:szCs w:val="28"/>
              </w:rPr>
              <w:t>Источники и направления финансирования</w:t>
            </w:r>
          </w:p>
        </w:tc>
        <w:tc>
          <w:tcPr>
            <w:tcW w:w="1276" w:type="dxa"/>
            <w:vMerge w:val="restart"/>
            <w:tcBorders>
              <w:right w:val="single" w:sz="4" w:space="0" w:color="auto"/>
            </w:tcBorders>
          </w:tcPr>
          <w:p w:rsidR="00C64E5D" w:rsidRPr="00F038DF" w:rsidRDefault="00C64E5D" w:rsidP="00F038DF">
            <w:pPr>
              <w:widowControl/>
              <w:autoSpaceDE/>
              <w:autoSpaceDN/>
              <w:adjustRightInd/>
              <w:ind w:firstLine="0"/>
              <w:jc w:val="center"/>
              <w:rPr>
                <w:rFonts w:ascii="Times New Roman" w:hAnsi="Times New Roman" w:cs="Times New Roman"/>
                <w:noProof/>
                <w:sz w:val="28"/>
                <w:szCs w:val="28"/>
              </w:rPr>
            </w:pPr>
            <w:r>
              <w:rPr>
                <w:rFonts w:ascii="Times New Roman" w:hAnsi="Times New Roman" w:cs="Times New Roman"/>
                <w:b/>
                <w:noProof/>
                <w:sz w:val="28"/>
                <w:szCs w:val="28"/>
              </w:rPr>
              <w:t>2019</w:t>
            </w:r>
            <w:r w:rsidRPr="00F038DF">
              <w:rPr>
                <w:rFonts w:ascii="Times New Roman" w:hAnsi="Times New Roman" w:cs="Times New Roman"/>
                <w:b/>
                <w:noProof/>
                <w:sz w:val="28"/>
                <w:szCs w:val="28"/>
              </w:rPr>
              <w:t>-2025</w:t>
            </w:r>
            <w:r w:rsidRPr="00F038DF">
              <w:rPr>
                <w:rFonts w:ascii="Times New Roman" w:hAnsi="Times New Roman" w:cs="Times New Roman"/>
                <w:noProof/>
                <w:sz w:val="28"/>
                <w:szCs w:val="28"/>
              </w:rPr>
              <w:t xml:space="preserve"> годы, всего</w:t>
            </w:r>
          </w:p>
        </w:tc>
        <w:tc>
          <w:tcPr>
            <w:tcW w:w="6945" w:type="dxa"/>
            <w:gridSpan w:val="7"/>
            <w:tcBorders>
              <w:right w:val="single" w:sz="4" w:space="0" w:color="auto"/>
            </w:tcBorders>
          </w:tcPr>
          <w:p w:rsidR="00C64E5D" w:rsidRPr="00F038DF" w:rsidRDefault="00C64E5D" w:rsidP="00F038DF">
            <w:pPr>
              <w:widowControl/>
              <w:autoSpaceDE/>
              <w:autoSpaceDN/>
              <w:adjustRightInd/>
              <w:spacing w:after="200" w:line="276" w:lineRule="auto"/>
              <w:ind w:firstLine="0"/>
              <w:jc w:val="center"/>
              <w:rPr>
                <w:rFonts w:ascii="Times New Roman" w:hAnsi="Times New Roman" w:cs="Times New Roman"/>
                <w:noProof/>
                <w:sz w:val="28"/>
                <w:szCs w:val="28"/>
              </w:rPr>
            </w:pPr>
            <w:r w:rsidRPr="00F038DF">
              <w:rPr>
                <w:rFonts w:ascii="Times New Roman" w:hAnsi="Times New Roman" w:cs="Times New Roman"/>
                <w:noProof/>
                <w:sz w:val="28"/>
                <w:szCs w:val="28"/>
              </w:rPr>
              <w:t>В том числе</w:t>
            </w:r>
          </w:p>
        </w:tc>
      </w:tr>
      <w:tr w:rsidR="00C64E5D" w:rsidRPr="00F038DF" w:rsidTr="00F038DF">
        <w:trPr>
          <w:trHeight w:val="284"/>
        </w:trPr>
        <w:tc>
          <w:tcPr>
            <w:tcW w:w="2093" w:type="dxa"/>
            <w:vMerge/>
          </w:tcPr>
          <w:p w:rsidR="00C64E5D" w:rsidRPr="00F038DF" w:rsidRDefault="00C64E5D" w:rsidP="00F038DF">
            <w:pPr>
              <w:widowControl/>
              <w:autoSpaceDE/>
              <w:autoSpaceDN/>
              <w:adjustRightInd/>
              <w:ind w:firstLine="0"/>
              <w:jc w:val="center"/>
              <w:rPr>
                <w:rFonts w:ascii="Times New Roman" w:hAnsi="Times New Roman" w:cs="Times New Roman"/>
                <w:noProof/>
                <w:sz w:val="28"/>
                <w:szCs w:val="28"/>
              </w:rPr>
            </w:pPr>
          </w:p>
        </w:tc>
        <w:tc>
          <w:tcPr>
            <w:tcW w:w="1276" w:type="dxa"/>
            <w:vMerge/>
            <w:tcBorders>
              <w:right w:val="single" w:sz="4" w:space="0" w:color="auto"/>
            </w:tcBorders>
          </w:tcPr>
          <w:p w:rsidR="00C64E5D" w:rsidRPr="00F038DF" w:rsidRDefault="00C64E5D" w:rsidP="00F038DF">
            <w:pPr>
              <w:widowControl/>
              <w:autoSpaceDE/>
              <w:autoSpaceDN/>
              <w:adjustRightInd/>
              <w:ind w:firstLine="0"/>
              <w:jc w:val="center"/>
              <w:rPr>
                <w:rFonts w:ascii="Times New Roman" w:hAnsi="Times New Roman" w:cs="Times New Roman"/>
                <w:noProof/>
                <w:sz w:val="28"/>
                <w:szCs w:val="28"/>
              </w:rPr>
            </w:pPr>
          </w:p>
        </w:tc>
        <w:tc>
          <w:tcPr>
            <w:tcW w:w="992" w:type="dxa"/>
            <w:tcBorders>
              <w:left w:val="single" w:sz="4" w:space="0" w:color="auto"/>
            </w:tcBorders>
          </w:tcPr>
          <w:p w:rsidR="00C64E5D" w:rsidRPr="00F038DF" w:rsidRDefault="00C64E5D" w:rsidP="00F038DF">
            <w:pPr>
              <w:widowControl/>
              <w:autoSpaceDE/>
              <w:autoSpaceDN/>
              <w:adjustRightInd/>
              <w:ind w:firstLine="0"/>
              <w:jc w:val="center"/>
              <w:rPr>
                <w:rFonts w:ascii="Times New Roman" w:hAnsi="Times New Roman" w:cs="Times New Roman"/>
                <w:b/>
                <w:noProof/>
                <w:sz w:val="28"/>
                <w:szCs w:val="28"/>
              </w:rPr>
            </w:pPr>
            <w:r w:rsidRPr="00F038DF">
              <w:rPr>
                <w:rFonts w:ascii="Times New Roman" w:hAnsi="Times New Roman" w:cs="Times New Roman"/>
                <w:b/>
                <w:noProof/>
                <w:sz w:val="28"/>
                <w:szCs w:val="28"/>
              </w:rPr>
              <w:t>2019</w:t>
            </w:r>
          </w:p>
        </w:tc>
        <w:tc>
          <w:tcPr>
            <w:tcW w:w="992" w:type="dxa"/>
            <w:tcBorders>
              <w:right w:val="single" w:sz="4" w:space="0" w:color="auto"/>
            </w:tcBorders>
          </w:tcPr>
          <w:p w:rsidR="00C64E5D" w:rsidRPr="00F038DF" w:rsidRDefault="00C64E5D" w:rsidP="00F038DF">
            <w:pPr>
              <w:widowControl/>
              <w:autoSpaceDE/>
              <w:autoSpaceDN/>
              <w:adjustRightInd/>
              <w:ind w:firstLine="0"/>
              <w:jc w:val="center"/>
              <w:rPr>
                <w:rFonts w:ascii="Times New Roman" w:hAnsi="Times New Roman" w:cs="Times New Roman"/>
                <w:b/>
                <w:noProof/>
                <w:sz w:val="28"/>
                <w:szCs w:val="28"/>
              </w:rPr>
            </w:pPr>
            <w:r w:rsidRPr="00F038DF">
              <w:rPr>
                <w:rFonts w:ascii="Times New Roman" w:hAnsi="Times New Roman" w:cs="Times New Roman"/>
                <w:b/>
                <w:noProof/>
                <w:sz w:val="28"/>
                <w:szCs w:val="28"/>
              </w:rPr>
              <w:t>2020</w:t>
            </w:r>
          </w:p>
        </w:tc>
        <w:tc>
          <w:tcPr>
            <w:tcW w:w="992" w:type="dxa"/>
            <w:tcBorders>
              <w:left w:val="single" w:sz="4" w:space="0" w:color="auto"/>
              <w:right w:val="single" w:sz="4" w:space="0" w:color="auto"/>
            </w:tcBorders>
          </w:tcPr>
          <w:p w:rsidR="00C64E5D" w:rsidRPr="00F038DF" w:rsidRDefault="00C64E5D" w:rsidP="00F038DF">
            <w:pPr>
              <w:widowControl/>
              <w:autoSpaceDE/>
              <w:autoSpaceDN/>
              <w:adjustRightInd/>
              <w:ind w:firstLine="0"/>
              <w:jc w:val="center"/>
              <w:rPr>
                <w:rFonts w:ascii="Times New Roman" w:hAnsi="Times New Roman" w:cs="Times New Roman"/>
                <w:b/>
                <w:noProof/>
                <w:sz w:val="28"/>
                <w:szCs w:val="28"/>
              </w:rPr>
            </w:pPr>
            <w:r w:rsidRPr="00F038DF">
              <w:rPr>
                <w:rFonts w:ascii="Times New Roman" w:hAnsi="Times New Roman" w:cs="Times New Roman"/>
                <w:b/>
                <w:noProof/>
                <w:sz w:val="28"/>
                <w:szCs w:val="28"/>
              </w:rPr>
              <w:t>2021</w:t>
            </w:r>
          </w:p>
        </w:tc>
        <w:tc>
          <w:tcPr>
            <w:tcW w:w="993" w:type="dxa"/>
            <w:tcBorders>
              <w:left w:val="single" w:sz="4" w:space="0" w:color="auto"/>
              <w:right w:val="single" w:sz="4" w:space="0" w:color="auto"/>
            </w:tcBorders>
          </w:tcPr>
          <w:p w:rsidR="00C64E5D" w:rsidRPr="00F038DF" w:rsidRDefault="00C64E5D" w:rsidP="00F038DF">
            <w:pPr>
              <w:widowControl/>
              <w:autoSpaceDE/>
              <w:autoSpaceDN/>
              <w:adjustRightInd/>
              <w:ind w:firstLine="0"/>
              <w:jc w:val="center"/>
              <w:rPr>
                <w:rFonts w:ascii="Times New Roman" w:hAnsi="Times New Roman" w:cs="Times New Roman"/>
                <w:b/>
                <w:noProof/>
                <w:sz w:val="28"/>
                <w:szCs w:val="28"/>
              </w:rPr>
            </w:pPr>
            <w:r w:rsidRPr="00F038DF">
              <w:rPr>
                <w:rFonts w:ascii="Times New Roman" w:hAnsi="Times New Roman" w:cs="Times New Roman"/>
                <w:b/>
                <w:noProof/>
                <w:sz w:val="28"/>
                <w:szCs w:val="28"/>
              </w:rPr>
              <w:t>2022</w:t>
            </w:r>
          </w:p>
        </w:tc>
        <w:tc>
          <w:tcPr>
            <w:tcW w:w="992" w:type="dxa"/>
            <w:tcBorders>
              <w:left w:val="single" w:sz="4" w:space="0" w:color="auto"/>
              <w:right w:val="single" w:sz="4" w:space="0" w:color="auto"/>
            </w:tcBorders>
          </w:tcPr>
          <w:p w:rsidR="00C64E5D" w:rsidRPr="00F038DF" w:rsidRDefault="00C64E5D" w:rsidP="00F038DF">
            <w:pPr>
              <w:widowControl/>
              <w:autoSpaceDE/>
              <w:autoSpaceDN/>
              <w:adjustRightInd/>
              <w:ind w:firstLine="0"/>
              <w:jc w:val="center"/>
              <w:rPr>
                <w:rFonts w:ascii="Times New Roman" w:hAnsi="Times New Roman" w:cs="Times New Roman"/>
                <w:b/>
                <w:noProof/>
                <w:sz w:val="28"/>
                <w:szCs w:val="28"/>
              </w:rPr>
            </w:pPr>
            <w:r w:rsidRPr="00F038DF">
              <w:rPr>
                <w:rFonts w:ascii="Times New Roman" w:hAnsi="Times New Roman" w:cs="Times New Roman"/>
                <w:b/>
                <w:noProof/>
                <w:sz w:val="28"/>
                <w:szCs w:val="28"/>
              </w:rPr>
              <w:t>2023</w:t>
            </w:r>
          </w:p>
        </w:tc>
        <w:tc>
          <w:tcPr>
            <w:tcW w:w="992" w:type="dxa"/>
            <w:tcBorders>
              <w:left w:val="single" w:sz="4" w:space="0" w:color="auto"/>
              <w:right w:val="single" w:sz="4" w:space="0" w:color="auto"/>
            </w:tcBorders>
          </w:tcPr>
          <w:p w:rsidR="00C64E5D" w:rsidRPr="00F038DF" w:rsidRDefault="00C64E5D" w:rsidP="00F038DF">
            <w:pPr>
              <w:widowControl/>
              <w:autoSpaceDE/>
              <w:autoSpaceDN/>
              <w:adjustRightInd/>
              <w:ind w:firstLine="0"/>
              <w:jc w:val="center"/>
              <w:rPr>
                <w:rFonts w:ascii="Times New Roman" w:hAnsi="Times New Roman" w:cs="Times New Roman"/>
                <w:b/>
                <w:noProof/>
                <w:sz w:val="28"/>
                <w:szCs w:val="28"/>
              </w:rPr>
            </w:pPr>
            <w:r w:rsidRPr="00F038DF">
              <w:rPr>
                <w:rFonts w:ascii="Times New Roman" w:hAnsi="Times New Roman" w:cs="Times New Roman"/>
                <w:b/>
                <w:noProof/>
                <w:sz w:val="28"/>
                <w:szCs w:val="28"/>
              </w:rPr>
              <w:t>2024</w:t>
            </w:r>
          </w:p>
        </w:tc>
        <w:tc>
          <w:tcPr>
            <w:tcW w:w="992" w:type="dxa"/>
            <w:tcBorders>
              <w:left w:val="single" w:sz="4" w:space="0" w:color="auto"/>
            </w:tcBorders>
          </w:tcPr>
          <w:p w:rsidR="00C64E5D" w:rsidRPr="00F038DF" w:rsidRDefault="00C64E5D" w:rsidP="00F038DF">
            <w:pPr>
              <w:widowControl/>
              <w:autoSpaceDE/>
              <w:autoSpaceDN/>
              <w:adjustRightInd/>
              <w:ind w:firstLine="0"/>
              <w:jc w:val="center"/>
              <w:rPr>
                <w:rFonts w:ascii="Times New Roman" w:hAnsi="Times New Roman" w:cs="Times New Roman"/>
                <w:b/>
                <w:noProof/>
                <w:sz w:val="28"/>
                <w:szCs w:val="28"/>
              </w:rPr>
            </w:pPr>
            <w:r w:rsidRPr="00F038DF">
              <w:rPr>
                <w:rFonts w:ascii="Times New Roman" w:hAnsi="Times New Roman" w:cs="Times New Roman"/>
                <w:b/>
                <w:noProof/>
                <w:sz w:val="28"/>
                <w:szCs w:val="28"/>
              </w:rPr>
              <w:t>2025</w:t>
            </w:r>
          </w:p>
        </w:tc>
      </w:tr>
      <w:tr w:rsidR="00C64E5D" w:rsidRPr="00F038DF" w:rsidTr="009D102B">
        <w:trPr>
          <w:trHeight w:val="284"/>
        </w:trPr>
        <w:tc>
          <w:tcPr>
            <w:tcW w:w="2093" w:type="dxa"/>
          </w:tcPr>
          <w:p w:rsidR="00C64E5D" w:rsidRPr="00F038DF" w:rsidRDefault="00C64E5D" w:rsidP="00F038DF">
            <w:pPr>
              <w:widowControl/>
              <w:autoSpaceDE/>
              <w:autoSpaceDN/>
              <w:adjustRightInd/>
              <w:ind w:firstLine="0"/>
              <w:jc w:val="center"/>
              <w:rPr>
                <w:rFonts w:ascii="Times New Roman" w:hAnsi="Times New Roman" w:cs="Times New Roman"/>
                <w:b/>
                <w:bCs/>
                <w:color w:val="000080"/>
                <w:sz w:val="28"/>
                <w:szCs w:val="28"/>
              </w:rPr>
            </w:pPr>
            <w:r w:rsidRPr="00F038DF">
              <w:rPr>
                <w:rFonts w:ascii="Times New Roman" w:hAnsi="Times New Roman" w:cs="Times New Roman"/>
                <w:noProof/>
                <w:sz w:val="28"/>
                <w:szCs w:val="28"/>
              </w:rPr>
              <w:t>Всего</w:t>
            </w:r>
          </w:p>
        </w:tc>
        <w:tc>
          <w:tcPr>
            <w:tcW w:w="1276" w:type="dxa"/>
          </w:tcPr>
          <w:p w:rsidR="00C64E5D" w:rsidRPr="00F038DF" w:rsidRDefault="00C64E5D" w:rsidP="00F038DF">
            <w:pPr>
              <w:ind w:firstLine="0"/>
              <w:jc w:val="center"/>
              <w:rPr>
                <w:rFonts w:ascii="Times New Roman" w:hAnsi="Times New Roman" w:cs="Times New Roman"/>
                <w:sz w:val="28"/>
                <w:szCs w:val="28"/>
              </w:rPr>
            </w:pPr>
            <w:r w:rsidRPr="00F038DF">
              <w:rPr>
                <w:rFonts w:ascii="Times New Roman" w:hAnsi="Times New Roman" w:cs="Times New Roman"/>
                <w:sz w:val="28"/>
                <w:szCs w:val="28"/>
              </w:rPr>
              <w:t>459,32</w:t>
            </w:r>
          </w:p>
        </w:tc>
        <w:tc>
          <w:tcPr>
            <w:tcW w:w="992" w:type="dxa"/>
          </w:tcPr>
          <w:p w:rsidR="00C64E5D" w:rsidRPr="00F038DF" w:rsidRDefault="00C64E5D" w:rsidP="00F038DF">
            <w:pPr>
              <w:ind w:firstLine="0"/>
              <w:jc w:val="center"/>
              <w:rPr>
                <w:rFonts w:ascii="Times New Roman" w:hAnsi="Times New Roman" w:cs="Times New Roman"/>
                <w:sz w:val="28"/>
                <w:szCs w:val="28"/>
              </w:rPr>
            </w:pPr>
            <w:r w:rsidRPr="00F038DF">
              <w:rPr>
                <w:rFonts w:ascii="Times New Roman" w:hAnsi="Times New Roman" w:cs="Times New Roman"/>
                <w:sz w:val="28"/>
                <w:szCs w:val="28"/>
              </w:rPr>
              <w:t>33,7</w:t>
            </w:r>
          </w:p>
        </w:tc>
        <w:tc>
          <w:tcPr>
            <w:tcW w:w="992" w:type="dxa"/>
          </w:tcPr>
          <w:p w:rsidR="00C64E5D" w:rsidRPr="00F038DF" w:rsidRDefault="00C64E5D" w:rsidP="00F038DF">
            <w:pPr>
              <w:ind w:firstLine="0"/>
              <w:jc w:val="center"/>
              <w:rPr>
                <w:rFonts w:ascii="Times New Roman" w:hAnsi="Times New Roman" w:cs="Times New Roman"/>
                <w:sz w:val="28"/>
                <w:szCs w:val="28"/>
              </w:rPr>
            </w:pPr>
            <w:r w:rsidRPr="00F038DF">
              <w:rPr>
                <w:rFonts w:ascii="Times New Roman" w:hAnsi="Times New Roman" w:cs="Times New Roman"/>
                <w:sz w:val="28"/>
                <w:szCs w:val="28"/>
              </w:rPr>
              <w:t>58,99</w:t>
            </w:r>
          </w:p>
        </w:tc>
        <w:tc>
          <w:tcPr>
            <w:tcW w:w="992" w:type="dxa"/>
          </w:tcPr>
          <w:p w:rsidR="00C64E5D" w:rsidRPr="00F038DF" w:rsidRDefault="00C64E5D" w:rsidP="00F038DF">
            <w:pPr>
              <w:ind w:firstLine="0"/>
              <w:jc w:val="center"/>
              <w:rPr>
                <w:rFonts w:ascii="Times New Roman" w:hAnsi="Times New Roman" w:cs="Times New Roman"/>
                <w:sz w:val="28"/>
                <w:szCs w:val="28"/>
              </w:rPr>
            </w:pPr>
            <w:r w:rsidRPr="00F038DF">
              <w:rPr>
                <w:rFonts w:ascii="Times New Roman" w:hAnsi="Times New Roman" w:cs="Times New Roman"/>
                <w:sz w:val="28"/>
                <w:szCs w:val="28"/>
              </w:rPr>
              <w:t>58,99</w:t>
            </w:r>
          </w:p>
        </w:tc>
        <w:tc>
          <w:tcPr>
            <w:tcW w:w="993" w:type="dxa"/>
          </w:tcPr>
          <w:p w:rsidR="00C64E5D" w:rsidRPr="00F038DF" w:rsidRDefault="00C64E5D" w:rsidP="00F038DF">
            <w:pPr>
              <w:ind w:firstLine="0"/>
              <w:jc w:val="center"/>
              <w:rPr>
                <w:rFonts w:ascii="Times New Roman" w:hAnsi="Times New Roman" w:cs="Times New Roman"/>
                <w:sz w:val="28"/>
                <w:szCs w:val="28"/>
              </w:rPr>
            </w:pPr>
            <w:r w:rsidRPr="00F038DF">
              <w:rPr>
                <w:rFonts w:ascii="Times New Roman" w:hAnsi="Times New Roman" w:cs="Times New Roman"/>
                <w:sz w:val="28"/>
                <w:szCs w:val="28"/>
              </w:rPr>
              <w:t>76,91</w:t>
            </w:r>
          </w:p>
        </w:tc>
        <w:tc>
          <w:tcPr>
            <w:tcW w:w="992" w:type="dxa"/>
          </w:tcPr>
          <w:p w:rsidR="00C64E5D" w:rsidRPr="00F038DF" w:rsidRDefault="00C64E5D" w:rsidP="00F038DF">
            <w:pPr>
              <w:ind w:firstLine="0"/>
              <w:jc w:val="center"/>
              <w:rPr>
                <w:rFonts w:ascii="Times New Roman" w:hAnsi="Times New Roman" w:cs="Times New Roman"/>
                <w:sz w:val="28"/>
                <w:szCs w:val="28"/>
              </w:rPr>
            </w:pPr>
            <w:r w:rsidRPr="00F038DF">
              <w:rPr>
                <w:rFonts w:ascii="Times New Roman" w:hAnsi="Times New Roman" w:cs="Times New Roman"/>
                <w:sz w:val="28"/>
                <w:szCs w:val="28"/>
              </w:rPr>
              <w:t>76,91</w:t>
            </w:r>
          </w:p>
        </w:tc>
        <w:tc>
          <w:tcPr>
            <w:tcW w:w="992" w:type="dxa"/>
          </w:tcPr>
          <w:p w:rsidR="00C64E5D" w:rsidRPr="00F038DF" w:rsidRDefault="00C64E5D" w:rsidP="00F038DF">
            <w:pPr>
              <w:ind w:firstLine="0"/>
              <w:jc w:val="center"/>
              <w:rPr>
                <w:rFonts w:ascii="Times New Roman" w:hAnsi="Times New Roman" w:cs="Times New Roman"/>
                <w:sz w:val="28"/>
                <w:szCs w:val="28"/>
              </w:rPr>
            </w:pPr>
            <w:r w:rsidRPr="00F038DF">
              <w:rPr>
                <w:rFonts w:ascii="Times New Roman" w:hAnsi="Times New Roman" w:cs="Times New Roman"/>
                <w:sz w:val="28"/>
                <w:szCs w:val="28"/>
              </w:rPr>
              <w:t>76,91</w:t>
            </w:r>
          </w:p>
        </w:tc>
        <w:tc>
          <w:tcPr>
            <w:tcW w:w="992" w:type="dxa"/>
          </w:tcPr>
          <w:p w:rsidR="00C64E5D" w:rsidRPr="00F038DF" w:rsidRDefault="00C64E5D" w:rsidP="00F038DF">
            <w:pPr>
              <w:ind w:firstLine="0"/>
              <w:jc w:val="center"/>
              <w:rPr>
                <w:rFonts w:ascii="Times New Roman" w:hAnsi="Times New Roman" w:cs="Times New Roman"/>
                <w:sz w:val="28"/>
                <w:szCs w:val="28"/>
              </w:rPr>
            </w:pPr>
            <w:r w:rsidRPr="00F038DF">
              <w:rPr>
                <w:rFonts w:ascii="Times New Roman" w:hAnsi="Times New Roman" w:cs="Times New Roman"/>
                <w:sz w:val="28"/>
                <w:szCs w:val="28"/>
              </w:rPr>
              <w:t>76,91</w:t>
            </w:r>
          </w:p>
        </w:tc>
      </w:tr>
      <w:tr w:rsidR="00C64E5D" w:rsidRPr="00F038DF" w:rsidTr="009D102B">
        <w:trPr>
          <w:trHeight w:val="284"/>
        </w:trPr>
        <w:tc>
          <w:tcPr>
            <w:tcW w:w="2093" w:type="dxa"/>
          </w:tcPr>
          <w:p w:rsidR="00C64E5D" w:rsidRPr="00F038DF" w:rsidRDefault="00C64E5D" w:rsidP="00F038DF">
            <w:pPr>
              <w:widowControl/>
              <w:autoSpaceDE/>
              <w:autoSpaceDN/>
              <w:adjustRightInd/>
              <w:ind w:firstLine="0"/>
              <w:jc w:val="center"/>
              <w:rPr>
                <w:rFonts w:ascii="Times New Roman" w:hAnsi="Times New Roman" w:cs="Times New Roman"/>
                <w:b/>
                <w:bCs/>
                <w:sz w:val="28"/>
                <w:szCs w:val="28"/>
              </w:rPr>
            </w:pPr>
            <w:r w:rsidRPr="00F038DF">
              <w:rPr>
                <w:rFonts w:ascii="Times New Roman" w:hAnsi="Times New Roman" w:cs="Times New Roman"/>
                <w:noProof/>
                <w:sz w:val="28"/>
                <w:szCs w:val="28"/>
              </w:rPr>
              <w:t>Федеральный бюджет</w:t>
            </w:r>
          </w:p>
        </w:tc>
        <w:tc>
          <w:tcPr>
            <w:tcW w:w="1276" w:type="dxa"/>
          </w:tcPr>
          <w:p w:rsidR="00C64E5D" w:rsidRPr="00F038DF" w:rsidRDefault="00C64E5D" w:rsidP="00F038DF">
            <w:pPr>
              <w:ind w:firstLine="0"/>
              <w:jc w:val="center"/>
              <w:rPr>
                <w:rFonts w:ascii="Times New Roman" w:hAnsi="Times New Roman" w:cs="Times New Roman"/>
                <w:sz w:val="28"/>
                <w:szCs w:val="28"/>
              </w:rPr>
            </w:pPr>
            <w:r w:rsidRPr="00F038DF">
              <w:rPr>
                <w:rFonts w:ascii="Times New Roman" w:hAnsi="Times New Roman" w:cs="Times New Roman"/>
                <w:sz w:val="28"/>
                <w:szCs w:val="28"/>
              </w:rPr>
              <w:t>129,76</w:t>
            </w:r>
          </w:p>
        </w:tc>
        <w:tc>
          <w:tcPr>
            <w:tcW w:w="992" w:type="dxa"/>
          </w:tcPr>
          <w:p w:rsidR="00C64E5D" w:rsidRPr="00F038DF" w:rsidRDefault="00C64E5D" w:rsidP="00F038DF">
            <w:pPr>
              <w:ind w:firstLine="0"/>
              <w:jc w:val="center"/>
              <w:rPr>
                <w:rFonts w:ascii="Times New Roman" w:hAnsi="Times New Roman" w:cs="Times New Roman"/>
                <w:sz w:val="28"/>
                <w:szCs w:val="28"/>
              </w:rPr>
            </w:pPr>
            <w:r w:rsidRPr="00F038DF">
              <w:rPr>
                <w:rFonts w:ascii="Times New Roman" w:hAnsi="Times New Roman" w:cs="Times New Roman"/>
                <w:sz w:val="28"/>
                <w:szCs w:val="28"/>
              </w:rPr>
              <w:t>4,58</w:t>
            </w:r>
          </w:p>
        </w:tc>
        <w:tc>
          <w:tcPr>
            <w:tcW w:w="992" w:type="dxa"/>
          </w:tcPr>
          <w:p w:rsidR="00C64E5D" w:rsidRPr="00F038DF" w:rsidRDefault="00C64E5D" w:rsidP="00F038DF">
            <w:pPr>
              <w:ind w:firstLine="0"/>
              <w:jc w:val="center"/>
              <w:rPr>
                <w:rFonts w:ascii="Times New Roman" w:hAnsi="Times New Roman" w:cs="Times New Roman"/>
                <w:sz w:val="28"/>
                <w:szCs w:val="28"/>
              </w:rPr>
            </w:pPr>
            <w:r w:rsidRPr="00F038DF">
              <w:rPr>
                <w:rFonts w:ascii="Times New Roman" w:hAnsi="Times New Roman" w:cs="Times New Roman"/>
                <w:sz w:val="28"/>
                <w:szCs w:val="28"/>
              </w:rPr>
              <w:t>20,85</w:t>
            </w:r>
          </w:p>
        </w:tc>
        <w:tc>
          <w:tcPr>
            <w:tcW w:w="992" w:type="dxa"/>
          </w:tcPr>
          <w:p w:rsidR="00C64E5D" w:rsidRPr="00F038DF" w:rsidRDefault="00C64E5D" w:rsidP="00F038DF">
            <w:pPr>
              <w:ind w:firstLine="0"/>
              <w:jc w:val="center"/>
              <w:rPr>
                <w:rFonts w:ascii="Times New Roman" w:hAnsi="Times New Roman" w:cs="Times New Roman"/>
                <w:sz w:val="28"/>
                <w:szCs w:val="28"/>
              </w:rPr>
            </w:pPr>
            <w:r w:rsidRPr="00F038DF">
              <w:rPr>
                <w:rFonts w:ascii="Times New Roman" w:hAnsi="Times New Roman" w:cs="Times New Roman"/>
                <w:sz w:val="28"/>
                <w:szCs w:val="28"/>
              </w:rPr>
              <w:t>20,85</w:t>
            </w:r>
          </w:p>
        </w:tc>
        <w:tc>
          <w:tcPr>
            <w:tcW w:w="993" w:type="dxa"/>
          </w:tcPr>
          <w:p w:rsidR="00C64E5D" w:rsidRPr="00F038DF" w:rsidRDefault="00C64E5D" w:rsidP="00F038DF">
            <w:pPr>
              <w:ind w:firstLine="0"/>
              <w:jc w:val="center"/>
              <w:rPr>
                <w:rFonts w:ascii="Times New Roman" w:hAnsi="Times New Roman" w:cs="Times New Roman"/>
                <w:sz w:val="28"/>
                <w:szCs w:val="28"/>
              </w:rPr>
            </w:pPr>
            <w:r w:rsidRPr="00F038DF">
              <w:rPr>
                <w:rFonts w:ascii="Times New Roman" w:hAnsi="Times New Roman" w:cs="Times New Roman"/>
                <w:sz w:val="28"/>
                <w:szCs w:val="28"/>
              </w:rPr>
              <w:t>20,87</w:t>
            </w:r>
          </w:p>
        </w:tc>
        <w:tc>
          <w:tcPr>
            <w:tcW w:w="992" w:type="dxa"/>
          </w:tcPr>
          <w:p w:rsidR="00C64E5D" w:rsidRPr="00F038DF" w:rsidRDefault="00C64E5D" w:rsidP="00F038DF">
            <w:pPr>
              <w:ind w:firstLine="0"/>
              <w:jc w:val="center"/>
              <w:rPr>
                <w:rFonts w:ascii="Times New Roman" w:hAnsi="Times New Roman" w:cs="Times New Roman"/>
                <w:sz w:val="28"/>
                <w:szCs w:val="28"/>
              </w:rPr>
            </w:pPr>
            <w:r w:rsidRPr="00F038DF">
              <w:rPr>
                <w:rFonts w:ascii="Times New Roman" w:hAnsi="Times New Roman" w:cs="Times New Roman"/>
                <w:sz w:val="28"/>
                <w:szCs w:val="28"/>
              </w:rPr>
              <w:t>20,87</w:t>
            </w:r>
          </w:p>
        </w:tc>
        <w:tc>
          <w:tcPr>
            <w:tcW w:w="992" w:type="dxa"/>
          </w:tcPr>
          <w:p w:rsidR="00C64E5D" w:rsidRPr="00F038DF" w:rsidRDefault="00C64E5D" w:rsidP="00F038DF">
            <w:pPr>
              <w:ind w:firstLine="0"/>
              <w:jc w:val="center"/>
              <w:rPr>
                <w:rFonts w:ascii="Times New Roman" w:hAnsi="Times New Roman" w:cs="Times New Roman"/>
                <w:sz w:val="28"/>
                <w:szCs w:val="28"/>
              </w:rPr>
            </w:pPr>
            <w:r w:rsidRPr="00F038DF">
              <w:rPr>
                <w:rFonts w:ascii="Times New Roman" w:hAnsi="Times New Roman" w:cs="Times New Roman"/>
                <w:sz w:val="28"/>
                <w:szCs w:val="28"/>
              </w:rPr>
              <w:t>20,87</w:t>
            </w:r>
          </w:p>
        </w:tc>
        <w:tc>
          <w:tcPr>
            <w:tcW w:w="992" w:type="dxa"/>
          </w:tcPr>
          <w:p w:rsidR="00C64E5D" w:rsidRPr="00F038DF" w:rsidRDefault="00C64E5D" w:rsidP="00F038DF">
            <w:pPr>
              <w:ind w:firstLine="0"/>
              <w:jc w:val="center"/>
              <w:rPr>
                <w:rFonts w:ascii="Times New Roman" w:hAnsi="Times New Roman" w:cs="Times New Roman"/>
                <w:sz w:val="28"/>
                <w:szCs w:val="28"/>
              </w:rPr>
            </w:pPr>
            <w:r w:rsidRPr="00F038DF">
              <w:rPr>
                <w:rFonts w:ascii="Times New Roman" w:hAnsi="Times New Roman" w:cs="Times New Roman"/>
                <w:sz w:val="28"/>
                <w:szCs w:val="28"/>
              </w:rPr>
              <w:t>20,87</w:t>
            </w:r>
          </w:p>
        </w:tc>
      </w:tr>
      <w:tr w:rsidR="00C64E5D" w:rsidRPr="00F038DF" w:rsidTr="009D102B">
        <w:trPr>
          <w:trHeight w:val="284"/>
        </w:trPr>
        <w:tc>
          <w:tcPr>
            <w:tcW w:w="2093" w:type="dxa"/>
          </w:tcPr>
          <w:p w:rsidR="00C64E5D" w:rsidRPr="00F038DF" w:rsidRDefault="00C64E5D" w:rsidP="00F038DF">
            <w:pPr>
              <w:widowControl/>
              <w:autoSpaceDE/>
              <w:autoSpaceDN/>
              <w:adjustRightInd/>
              <w:ind w:firstLine="0"/>
              <w:jc w:val="center"/>
              <w:rPr>
                <w:rFonts w:ascii="Times New Roman" w:hAnsi="Times New Roman" w:cs="Times New Roman"/>
                <w:b/>
                <w:bCs/>
                <w:sz w:val="28"/>
                <w:szCs w:val="28"/>
              </w:rPr>
            </w:pPr>
            <w:r w:rsidRPr="00F038DF">
              <w:rPr>
                <w:rFonts w:ascii="Times New Roman" w:hAnsi="Times New Roman" w:cs="Times New Roman"/>
                <w:noProof/>
                <w:sz w:val="28"/>
                <w:szCs w:val="28"/>
              </w:rPr>
              <w:t>Республиканский бюджет</w:t>
            </w:r>
          </w:p>
        </w:tc>
        <w:tc>
          <w:tcPr>
            <w:tcW w:w="1276" w:type="dxa"/>
          </w:tcPr>
          <w:p w:rsidR="00C64E5D" w:rsidRPr="00F038DF" w:rsidRDefault="00C64E5D" w:rsidP="00F038DF">
            <w:pPr>
              <w:ind w:firstLine="0"/>
              <w:jc w:val="center"/>
              <w:rPr>
                <w:rFonts w:ascii="Times New Roman" w:hAnsi="Times New Roman" w:cs="Times New Roman"/>
                <w:sz w:val="28"/>
                <w:szCs w:val="28"/>
              </w:rPr>
            </w:pPr>
            <w:r w:rsidRPr="00F038DF">
              <w:rPr>
                <w:rFonts w:ascii="Times New Roman" w:hAnsi="Times New Roman" w:cs="Times New Roman"/>
                <w:sz w:val="28"/>
                <w:szCs w:val="28"/>
              </w:rPr>
              <w:t>36,56</w:t>
            </w:r>
          </w:p>
        </w:tc>
        <w:tc>
          <w:tcPr>
            <w:tcW w:w="992" w:type="dxa"/>
          </w:tcPr>
          <w:p w:rsidR="00C64E5D" w:rsidRPr="00F038DF" w:rsidRDefault="00C64E5D" w:rsidP="00F038DF">
            <w:pPr>
              <w:ind w:firstLine="0"/>
              <w:jc w:val="center"/>
              <w:rPr>
                <w:rFonts w:ascii="Times New Roman" w:hAnsi="Times New Roman" w:cs="Times New Roman"/>
                <w:sz w:val="28"/>
                <w:szCs w:val="28"/>
              </w:rPr>
            </w:pPr>
            <w:r w:rsidRPr="00F038DF">
              <w:rPr>
                <w:rFonts w:ascii="Times New Roman" w:hAnsi="Times New Roman" w:cs="Times New Roman"/>
                <w:sz w:val="28"/>
                <w:szCs w:val="28"/>
              </w:rPr>
              <w:t>5,26</w:t>
            </w:r>
          </w:p>
        </w:tc>
        <w:tc>
          <w:tcPr>
            <w:tcW w:w="992" w:type="dxa"/>
          </w:tcPr>
          <w:p w:rsidR="00C64E5D" w:rsidRPr="00F038DF" w:rsidRDefault="00C64E5D" w:rsidP="00F038DF">
            <w:pPr>
              <w:ind w:firstLine="0"/>
              <w:jc w:val="center"/>
              <w:rPr>
                <w:rFonts w:ascii="Times New Roman" w:hAnsi="Times New Roman" w:cs="Times New Roman"/>
                <w:sz w:val="28"/>
                <w:szCs w:val="28"/>
              </w:rPr>
            </w:pPr>
            <w:r w:rsidRPr="00F038DF">
              <w:rPr>
                <w:rFonts w:ascii="Times New Roman" w:hAnsi="Times New Roman" w:cs="Times New Roman"/>
                <w:sz w:val="28"/>
                <w:szCs w:val="28"/>
              </w:rPr>
              <w:t>5,21</w:t>
            </w:r>
          </w:p>
        </w:tc>
        <w:tc>
          <w:tcPr>
            <w:tcW w:w="992" w:type="dxa"/>
          </w:tcPr>
          <w:p w:rsidR="00C64E5D" w:rsidRPr="00F038DF" w:rsidRDefault="00C64E5D" w:rsidP="00F038DF">
            <w:pPr>
              <w:ind w:firstLine="0"/>
              <w:jc w:val="center"/>
              <w:rPr>
                <w:rFonts w:ascii="Times New Roman" w:hAnsi="Times New Roman" w:cs="Times New Roman"/>
                <w:sz w:val="28"/>
                <w:szCs w:val="28"/>
              </w:rPr>
            </w:pPr>
            <w:r w:rsidRPr="00F038DF">
              <w:rPr>
                <w:rFonts w:ascii="Times New Roman" w:hAnsi="Times New Roman" w:cs="Times New Roman"/>
                <w:sz w:val="28"/>
                <w:szCs w:val="28"/>
              </w:rPr>
              <w:t>5,21</w:t>
            </w:r>
          </w:p>
        </w:tc>
        <w:tc>
          <w:tcPr>
            <w:tcW w:w="993" w:type="dxa"/>
          </w:tcPr>
          <w:p w:rsidR="00C64E5D" w:rsidRPr="00F038DF" w:rsidRDefault="00C64E5D" w:rsidP="00F038DF">
            <w:pPr>
              <w:ind w:firstLine="0"/>
              <w:jc w:val="center"/>
              <w:rPr>
                <w:rFonts w:ascii="Times New Roman" w:hAnsi="Times New Roman" w:cs="Times New Roman"/>
                <w:sz w:val="28"/>
                <w:szCs w:val="28"/>
              </w:rPr>
            </w:pPr>
            <w:r w:rsidRPr="00F038DF">
              <w:rPr>
                <w:rFonts w:ascii="Times New Roman" w:hAnsi="Times New Roman" w:cs="Times New Roman"/>
                <w:sz w:val="28"/>
                <w:szCs w:val="28"/>
              </w:rPr>
              <w:t>5,22</w:t>
            </w:r>
          </w:p>
        </w:tc>
        <w:tc>
          <w:tcPr>
            <w:tcW w:w="992" w:type="dxa"/>
          </w:tcPr>
          <w:p w:rsidR="00C64E5D" w:rsidRPr="00F038DF" w:rsidRDefault="00C64E5D" w:rsidP="00F038DF">
            <w:pPr>
              <w:ind w:firstLine="0"/>
              <w:jc w:val="center"/>
              <w:rPr>
                <w:rFonts w:ascii="Times New Roman" w:hAnsi="Times New Roman" w:cs="Times New Roman"/>
                <w:sz w:val="28"/>
                <w:szCs w:val="28"/>
              </w:rPr>
            </w:pPr>
            <w:r w:rsidRPr="00F038DF">
              <w:rPr>
                <w:rFonts w:ascii="Times New Roman" w:hAnsi="Times New Roman" w:cs="Times New Roman"/>
                <w:sz w:val="28"/>
                <w:szCs w:val="28"/>
              </w:rPr>
              <w:t>5,22</w:t>
            </w:r>
          </w:p>
        </w:tc>
        <w:tc>
          <w:tcPr>
            <w:tcW w:w="992" w:type="dxa"/>
          </w:tcPr>
          <w:p w:rsidR="00C64E5D" w:rsidRPr="00F038DF" w:rsidRDefault="00C64E5D" w:rsidP="00F038DF">
            <w:pPr>
              <w:ind w:firstLine="0"/>
              <w:jc w:val="center"/>
              <w:rPr>
                <w:rFonts w:ascii="Times New Roman" w:hAnsi="Times New Roman" w:cs="Times New Roman"/>
                <w:sz w:val="28"/>
                <w:szCs w:val="28"/>
              </w:rPr>
            </w:pPr>
            <w:r w:rsidRPr="00F038DF">
              <w:rPr>
                <w:rFonts w:ascii="Times New Roman" w:hAnsi="Times New Roman" w:cs="Times New Roman"/>
                <w:sz w:val="28"/>
                <w:szCs w:val="28"/>
              </w:rPr>
              <w:t>5,22</w:t>
            </w:r>
          </w:p>
        </w:tc>
        <w:tc>
          <w:tcPr>
            <w:tcW w:w="992" w:type="dxa"/>
          </w:tcPr>
          <w:p w:rsidR="00C64E5D" w:rsidRPr="00F038DF" w:rsidRDefault="00C64E5D" w:rsidP="00F038DF">
            <w:pPr>
              <w:ind w:firstLine="0"/>
              <w:jc w:val="center"/>
              <w:rPr>
                <w:rFonts w:ascii="Times New Roman" w:hAnsi="Times New Roman" w:cs="Times New Roman"/>
                <w:sz w:val="28"/>
                <w:szCs w:val="28"/>
              </w:rPr>
            </w:pPr>
            <w:r w:rsidRPr="00F038DF">
              <w:rPr>
                <w:rFonts w:ascii="Times New Roman" w:hAnsi="Times New Roman" w:cs="Times New Roman"/>
                <w:sz w:val="28"/>
                <w:szCs w:val="28"/>
              </w:rPr>
              <w:t>5,22</w:t>
            </w:r>
          </w:p>
        </w:tc>
      </w:tr>
      <w:tr w:rsidR="00C64E5D" w:rsidRPr="00F038DF" w:rsidTr="009D102B">
        <w:trPr>
          <w:trHeight w:val="284"/>
        </w:trPr>
        <w:tc>
          <w:tcPr>
            <w:tcW w:w="2093" w:type="dxa"/>
          </w:tcPr>
          <w:p w:rsidR="00C64E5D" w:rsidRPr="00F038DF" w:rsidRDefault="00C64E5D" w:rsidP="00F038DF">
            <w:pPr>
              <w:widowControl/>
              <w:autoSpaceDE/>
              <w:autoSpaceDN/>
              <w:adjustRightInd/>
              <w:ind w:firstLine="0"/>
              <w:jc w:val="center"/>
              <w:rPr>
                <w:rFonts w:ascii="Times New Roman" w:hAnsi="Times New Roman" w:cs="Times New Roman"/>
                <w:b/>
                <w:bCs/>
                <w:sz w:val="28"/>
                <w:szCs w:val="28"/>
              </w:rPr>
            </w:pPr>
            <w:r w:rsidRPr="00F038DF">
              <w:rPr>
                <w:rFonts w:ascii="Times New Roman" w:hAnsi="Times New Roman" w:cs="Times New Roman"/>
                <w:noProof/>
                <w:sz w:val="28"/>
                <w:szCs w:val="28"/>
              </w:rPr>
              <w:t>Местный бюджет</w:t>
            </w:r>
          </w:p>
        </w:tc>
        <w:tc>
          <w:tcPr>
            <w:tcW w:w="1276" w:type="dxa"/>
          </w:tcPr>
          <w:p w:rsidR="00C64E5D" w:rsidRPr="00F038DF" w:rsidRDefault="00C64E5D" w:rsidP="00F038DF">
            <w:pPr>
              <w:ind w:firstLine="0"/>
              <w:jc w:val="center"/>
              <w:rPr>
                <w:rFonts w:ascii="Times New Roman" w:hAnsi="Times New Roman" w:cs="Times New Roman"/>
                <w:sz w:val="28"/>
                <w:szCs w:val="28"/>
              </w:rPr>
            </w:pPr>
            <w:r w:rsidRPr="00F038DF">
              <w:rPr>
                <w:rFonts w:ascii="Times New Roman" w:hAnsi="Times New Roman" w:cs="Times New Roman"/>
                <w:sz w:val="28"/>
                <w:szCs w:val="28"/>
              </w:rPr>
              <w:t>6,34</w:t>
            </w:r>
          </w:p>
        </w:tc>
        <w:tc>
          <w:tcPr>
            <w:tcW w:w="992" w:type="dxa"/>
          </w:tcPr>
          <w:p w:rsidR="00C64E5D" w:rsidRPr="00F038DF" w:rsidRDefault="00C64E5D" w:rsidP="00F038DF">
            <w:pPr>
              <w:ind w:firstLine="0"/>
              <w:jc w:val="center"/>
              <w:rPr>
                <w:rFonts w:ascii="Times New Roman" w:hAnsi="Times New Roman" w:cs="Times New Roman"/>
                <w:sz w:val="28"/>
                <w:szCs w:val="28"/>
              </w:rPr>
            </w:pPr>
            <w:r w:rsidRPr="00F038DF">
              <w:rPr>
                <w:rFonts w:ascii="Times New Roman" w:hAnsi="Times New Roman" w:cs="Times New Roman"/>
                <w:sz w:val="28"/>
                <w:szCs w:val="28"/>
              </w:rPr>
              <w:t>0,96</w:t>
            </w:r>
          </w:p>
        </w:tc>
        <w:tc>
          <w:tcPr>
            <w:tcW w:w="992" w:type="dxa"/>
          </w:tcPr>
          <w:p w:rsidR="00C64E5D" w:rsidRPr="00F038DF" w:rsidRDefault="00C64E5D" w:rsidP="00F038DF">
            <w:pPr>
              <w:ind w:firstLine="0"/>
              <w:jc w:val="center"/>
              <w:rPr>
                <w:rFonts w:ascii="Times New Roman" w:hAnsi="Times New Roman" w:cs="Times New Roman"/>
                <w:sz w:val="28"/>
                <w:szCs w:val="28"/>
              </w:rPr>
            </w:pPr>
            <w:r w:rsidRPr="00F038DF">
              <w:rPr>
                <w:rFonts w:ascii="Times New Roman" w:hAnsi="Times New Roman" w:cs="Times New Roman"/>
                <w:sz w:val="28"/>
                <w:szCs w:val="28"/>
              </w:rPr>
              <w:t>0,77</w:t>
            </w:r>
          </w:p>
        </w:tc>
        <w:tc>
          <w:tcPr>
            <w:tcW w:w="992" w:type="dxa"/>
          </w:tcPr>
          <w:p w:rsidR="00C64E5D" w:rsidRPr="00F038DF" w:rsidRDefault="00C64E5D" w:rsidP="00F038DF">
            <w:pPr>
              <w:ind w:firstLine="0"/>
              <w:jc w:val="center"/>
              <w:rPr>
                <w:rFonts w:ascii="Times New Roman" w:hAnsi="Times New Roman" w:cs="Times New Roman"/>
                <w:sz w:val="28"/>
                <w:szCs w:val="28"/>
              </w:rPr>
            </w:pPr>
            <w:r w:rsidRPr="00F038DF">
              <w:rPr>
                <w:rFonts w:ascii="Times New Roman" w:hAnsi="Times New Roman" w:cs="Times New Roman"/>
                <w:sz w:val="28"/>
                <w:szCs w:val="28"/>
              </w:rPr>
              <w:t>0,77</w:t>
            </w:r>
          </w:p>
        </w:tc>
        <w:tc>
          <w:tcPr>
            <w:tcW w:w="993" w:type="dxa"/>
          </w:tcPr>
          <w:p w:rsidR="00C64E5D" w:rsidRPr="00F038DF" w:rsidRDefault="00C64E5D" w:rsidP="00F038DF">
            <w:pPr>
              <w:ind w:firstLine="0"/>
              <w:jc w:val="center"/>
              <w:rPr>
                <w:rFonts w:ascii="Times New Roman" w:hAnsi="Times New Roman" w:cs="Times New Roman"/>
                <w:sz w:val="28"/>
                <w:szCs w:val="28"/>
              </w:rPr>
            </w:pPr>
            <w:r w:rsidRPr="00F038DF">
              <w:rPr>
                <w:rFonts w:ascii="Times New Roman" w:hAnsi="Times New Roman" w:cs="Times New Roman"/>
                <w:sz w:val="28"/>
                <w:szCs w:val="28"/>
              </w:rPr>
              <w:t>0,96</w:t>
            </w:r>
          </w:p>
        </w:tc>
        <w:tc>
          <w:tcPr>
            <w:tcW w:w="992" w:type="dxa"/>
          </w:tcPr>
          <w:p w:rsidR="00C64E5D" w:rsidRPr="00F038DF" w:rsidRDefault="00C64E5D" w:rsidP="00F038DF">
            <w:pPr>
              <w:ind w:firstLine="0"/>
              <w:jc w:val="center"/>
              <w:rPr>
                <w:rFonts w:ascii="Times New Roman" w:hAnsi="Times New Roman" w:cs="Times New Roman"/>
                <w:sz w:val="28"/>
                <w:szCs w:val="28"/>
              </w:rPr>
            </w:pPr>
            <w:r w:rsidRPr="00F038DF">
              <w:rPr>
                <w:rFonts w:ascii="Times New Roman" w:hAnsi="Times New Roman" w:cs="Times New Roman"/>
                <w:sz w:val="28"/>
                <w:szCs w:val="28"/>
              </w:rPr>
              <w:t>0,96</w:t>
            </w:r>
          </w:p>
        </w:tc>
        <w:tc>
          <w:tcPr>
            <w:tcW w:w="992" w:type="dxa"/>
          </w:tcPr>
          <w:p w:rsidR="00C64E5D" w:rsidRPr="00F038DF" w:rsidRDefault="00C64E5D" w:rsidP="00F038DF">
            <w:pPr>
              <w:ind w:firstLine="0"/>
              <w:jc w:val="center"/>
              <w:rPr>
                <w:rFonts w:ascii="Times New Roman" w:hAnsi="Times New Roman" w:cs="Times New Roman"/>
                <w:sz w:val="28"/>
                <w:szCs w:val="28"/>
              </w:rPr>
            </w:pPr>
            <w:r w:rsidRPr="00F038DF">
              <w:rPr>
                <w:rFonts w:ascii="Times New Roman" w:hAnsi="Times New Roman" w:cs="Times New Roman"/>
                <w:sz w:val="28"/>
                <w:szCs w:val="28"/>
              </w:rPr>
              <w:t>0,96</w:t>
            </w:r>
          </w:p>
        </w:tc>
        <w:tc>
          <w:tcPr>
            <w:tcW w:w="992" w:type="dxa"/>
          </w:tcPr>
          <w:p w:rsidR="00C64E5D" w:rsidRPr="00F038DF" w:rsidRDefault="00C64E5D" w:rsidP="00F038DF">
            <w:pPr>
              <w:ind w:firstLine="0"/>
              <w:jc w:val="center"/>
              <w:rPr>
                <w:rFonts w:ascii="Times New Roman" w:hAnsi="Times New Roman" w:cs="Times New Roman"/>
                <w:sz w:val="28"/>
                <w:szCs w:val="28"/>
              </w:rPr>
            </w:pPr>
            <w:r w:rsidRPr="00F038DF">
              <w:rPr>
                <w:rFonts w:ascii="Times New Roman" w:hAnsi="Times New Roman" w:cs="Times New Roman"/>
                <w:sz w:val="28"/>
                <w:szCs w:val="28"/>
              </w:rPr>
              <w:t>0,96</w:t>
            </w:r>
          </w:p>
        </w:tc>
      </w:tr>
      <w:tr w:rsidR="00C64E5D" w:rsidRPr="00F038DF" w:rsidTr="009D102B">
        <w:trPr>
          <w:trHeight w:val="284"/>
        </w:trPr>
        <w:tc>
          <w:tcPr>
            <w:tcW w:w="2093" w:type="dxa"/>
          </w:tcPr>
          <w:p w:rsidR="00C64E5D" w:rsidRPr="00F038DF" w:rsidRDefault="00C64E5D" w:rsidP="00F038DF">
            <w:pPr>
              <w:widowControl/>
              <w:autoSpaceDE/>
              <w:autoSpaceDN/>
              <w:adjustRightInd/>
              <w:ind w:firstLine="0"/>
              <w:jc w:val="center"/>
              <w:rPr>
                <w:rFonts w:ascii="Times New Roman" w:hAnsi="Times New Roman" w:cs="Times New Roman"/>
                <w:b/>
                <w:bCs/>
                <w:sz w:val="28"/>
                <w:szCs w:val="28"/>
              </w:rPr>
            </w:pPr>
            <w:r w:rsidRPr="00F038DF">
              <w:rPr>
                <w:rFonts w:ascii="Times New Roman" w:hAnsi="Times New Roman" w:cs="Times New Roman"/>
                <w:noProof/>
                <w:sz w:val="28"/>
                <w:szCs w:val="28"/>
              </w:rPr>
              <w:t>Внебюджетные источники</w:t>
            </w:r>
          </w:p>
        </w:tc>
        <w:tc>
          <w:tcPr>
            <w:tcW w:w="1276" w:type="dxa"/>
          </w:tcPr>
          <w:p w:rsidR="00C64E5D" w:rsidRPr="00F038DF" w:rsidRDefault="00C64E5D" w:rsidP="00F038DF">
            <w:pPr>
              <w:ind w:firstLine="0"/>
              <w:jc w:val="center"/>
              <w:rPr>
                <w:rFonts w:ascii="Times New Roman" w:hAnsi="Times New Roman" w:cs="Times New Roman"/>
                <w:sz w:val="28"/>
                <w:szCs w:val="28"/>
              </w:rPr>
            </w:pPr>
            <w:r w:rsidRPr="00F038DF">
              <w:rPr>
                <w:rFonts w:ascii="Times New Roman" w:hAnsi="Times New Roman" w:cs="Times New Roman"/>
                <w:sz w:val="28"/>
                <w:szCs w:val="28"/>
              </w:rPr>
              <w:t>286,66</w:t>
            </w:r>
          </w:p>
        </w:tc>
        <w:tc>
          <w:tcPr>
            <w:tcW w:w="992" w:type="dxa"/>
          </w:tcPr>
          <w:p w:rsidR="00C64E5D" w:rsidRPr="00F038DF" w:rsidRDefault="00C64E5D" w:rsidP="00F038DF">
            <w:pPr>
              <w:ind w:firstLine="0"/>
              <w:jc w:val="center"/>
              <w:rPr>
                <w:rFonts w:ascii="Times New Roman" w:hAnsi="Times New Roman" w:cs="Times New Roman"/>
                <w:sz w:val="28"/>
                <w:szCs w:val="28"/>
              </w:rPr>
            </w:pPr>
            <w:r w:rsidRPr="00F038DF">
              <w:rPr>
                <w:rFonts w:ascii="Times New Roman" w:hAnsi="Times New Roman" w:cs="Times New Roman"/>
                <w:sz w:val="28"/>
                <w:szCs w:val="28"/>
              </w:rPr>
              <w:t>22,9</w:t>
            </w:r>
          </w:p>
        </w:tc>
        <w:tc>
          <w:tcPr>
            <w:tcW w:w="992" w:type="dxa"/>
          </w:tcPr>
          <w:p w:rsidR="00C64E5D" w:rsidRPr="00F038DF" w:rsidRDefault="00C64E5D" w:rsidP="00F038DF">
            <w:pPr>
              <w:ind w:firstLine="0"/>
              <w:jc w:val="center"/>
              <w:rPr>
                <w:rFonts w:ascii="Times New Roman" w:hAnsi="Times New Roman" w:cs="Times New Roman"/>
                <w:sz w:val="28"/>
                <w:szCs w:val="28"/>
              </w:rPr>
            </w:pPr>
            <w:r w:rsidRPr="00F038DF">
              <w:rPr>
                <w:rFonts w:ascii="Times New Roman" w:hAnsi="Times New Roman" w:cs="Times New Roman"/>
                <w:sz w:val="28"/>
                <w:szCs w:val="28"/>
              </w:rPr>
              <w:t>32,16</w:t>
            </w:r>
          </w:p>
        </w:tc>
        <w:tc>
          <w:tcPr>
            <w:tcW w:w="992" w:type="dxa"/>
          </w:tcPr>
          <w:p w:rsidR="00C64E5D" w:rsidRPr="00F038DF" w:rsidRDefault="00C64E5D" w:rsidP="00F038DF">
            <w:pPr>
              <w:ind w:firstLine="0"/>
              <w:jc w:val="center"/>
              <w:rPr>
                <w:rFonts w:ascii="Times New Roman" w:hAnsi="Times New Roman" w:cs="Times New Roman"/>
                <w:sz w:val="28"/>
                <w:szCs w:val="28"/>
              </w:rPr>
            </w:pPr>
            <w:r w:rsidRPr="00F038DF">
              <w:rPr>
                <w:rFonts w:ascii="Times New Roman" w:hAnsi="Times New Roman" w:cs="Times New Roman"/>
                <w:sz w:val="28"/>
                <w:szCs w:val="28"/>
              </w:rPr>
              <w:t>32,16</w:t>
            </w:r>
          </w:p>
        </w:tc>
        <w:tc>
          <w:tcPr>
            <w:tcW w:w="993" w:type="dxa"/>
          </w:tcPr>
          <w:p w:rsidR="00C64E5D" w:rsidRPr="00F038DF" w:rsidRDefault="00C64E5D" w:rsidP="00F038DF">
            <w:pPr>
              <w:ind w:firstLine="0"/>
              <w:jc w:val="center"/>
              <w:rPr>
                <w:rFonts w:ascii="Times New Roman" w:hAnsi="Times New Roman" w:cs="Times New Roman"/>
                <w:sz w:val="28"/>
                <w:szCs w:val="28"/>
              </w:rPr>
            </w:pPr>
            <w:r w:rsidRPr="00F038DF">
              <w:rPr>
                <w:rFonts w:ascii="Times New Roman" w:hAnsi="Times New Roman" w:cs="Times New Roman"/>
                <w:sz w:val="28"/>
                <w:szCs w:val="28"/>
              </w:rPr>
              <w:t>49,86</w:t>
            </w:r>
          </w:p>
        </w:tc>
        <w:tc>
          <w:tcPr>
            <w:tcW w:w="992" w:type="dxa"/>
          </w:tcPr>
          <w:p w:rsidR="00C64E5D" w:rsidRPr="00F038DF" w:rsidRDefault="00C64E5D" w:rsidP="00F038DF">
            <w:pPr>
              <w:ind w:firstLine="0"/>
              <w:jc w:val="center"/>
              <w:rPr>
                <w:rFonts w:ascii="Times New Roman" w:hAnsi="Times New Roman" w:cs="Times New Roman"/>
                <w:sz w:val="28"/>
                <w:szCs w:val="28"/>
              </w:rPr>
            </w:pPr>
            <w:r w:rsidRPr="00F038DF">
              <w:rPr>
                <w:rFonts w:ascii="Times New Roman" w:hAnsi="Times New Roman" w:cs="Times New Roman"/>
                <w:sz w:val="28"/>
                <w:szCs w:val="28"/>
              </w:rPr>
              <w:t>49,86</w:t>
            </w:r>
          </w:p>
        </w:tc>
        <w:tc>
          <w:tcPr>
            <w:tcW w:w="992" w:type="dxa"/>
          </w:tcPr>
          <w:p w:rsidR="00C64E5D" w:rsidRPr="00F038DF" w:rsidRDefault="00C64E5D" w:rsidP="00F038DF">
            <w:pPr>
              <w:ind w:firstLine="0"/>
              <w:jc w:val="center"/>
              <w:rPr>
                <w:rFonts w:ascii="Times New Roman" w:hAnsi="Times New Roman" w:cs="Times New Roman"/>
                <w:sz w:val="28"/>
                <w:szCs w:val="28"/>
              </w:rPr>
            </w:pPr>
            <w:r w:rsidRPr="00F038DF">
              <w:rPr>
                <w:rFonts w:ascii="Times New Roman" w:hAnsi="Times New Roman" w:cs="Times New Roman"/>
                <w:sz w:val="28"/>
                <w:szCs w:val="28"/>
              </w:rPr>
              <w:t>49,86</w:t>
            </w:r>
          </w:p>
        </w:tc>
        <w:tc>
          <w:tcPr>
            <w:tcW w:w="992" w:type="dxa"/>
          </w:tcPr>
          <w:p w:rsidR="00C64E5D" w:rsidRPr="00F038DF" w:rsidRDefault="00C64E5D" w:rsidP="00F038DF">
            <w:pPr>
              <w:ind w:firstLine="0"/>
              <w:jc w:val="center"/>
              <w:rPr>
                <w:rFonts w:ascii="Times New Roman" w:hAnsi="Times New Roman" w:cs="Times New Roman"/>
                <w:sz w:val="28"/>
                <w:szCs w:val="28"/>
              </w:rPr>
            </w:pPr>
            <w:r w:rsidRPr="00F038DF">
              <w:rPr>
                <w:rFonts w:ascii="Times New Roman" w:hAnsi="Times New Roman" w:cs="Times New Roman"/>
                <w:sz w:val="28"/>
                <w:szCs w:val="28"/>
              </w:rPr>
              <w:t>49,86</w:t>
            </w:r>
          </w:p>
        </w:tc>
      </w:tr>
    </w:tbl>
    <w:p w:rsidR="00C64E5D" w:rsidRPr="00F038DF" w:rsidRDefault="00C64E5D" w:rsidP="00F038DF">
      <w:pPr>
        <w:rPr>
          <w:rFonts w:ascii="Times New Roman" w:hAnsi="Times New Roman" w:cs="Times New Roman"/>
          <w:sz w:val="28"/>
          <w:szCs w:val="28"/>
        </w:rPr>
      </w:pPr>
    </w:p>
    <w:p w:rsidR="00C64E5D" w:rsidRPr="00F038DF" w:rsidRDefault="00C64E5D" w:rsidP="00F038DF">
      <w:pPr>
        <w:rPr>
          <w:rFonts w:ascii="Times New Roman" w:hAnsi="Times New Roman" w:cs="Times New Roman"/>
          <w:sz w:val="28"/>
          <w:szCs w:val="28"/>
        </w:rPr>
      </w:pPr>
    </w:p>
    <w:p w:rsidR="00C64E5D" w:rsidRPr="00F038DF" w:rsidRDefault="00C64E5D" w:rsidP="00F038DF">
      <w:pPr>
        <w:rPr>
          <w:rFonts w:ascii="Times New Roman" w:hAnsi="Times New Roman" w:cs="Times New Roman"/>
          <w:sz w:val="28"/>
          <w:szCs w:val="28"/>
        </w:rPr>
      </w:pPr>
    </w:p>
    <w:p w:rsidR="00C64E5D" w:rsidRPr="00F038DF" w:rsidRDefault="00C64E5D" w:rsidP="00F038DF">
      <w:pPr>
        <w:widowControl/>
        <w:autoSpaceDE/>
        <w:autoSpaceDN/>
        <w:adjustRightInd/>
        <w:spacing w:after="200" w:line="276" w:lineRule="auto"/>
        <w:ind w:firstLine="0"/>
        <w:jc w:val="left"/>
        <w:rPr>
          <w:rFonts w:ascii="Calibri" w:hAnsi="Calibri" w:cs="Times New Roman"/>
          <w:sz w:val="22"/>
          <w:szCs w:val="22"/>
          <w:lang w:eastAsia="en-US"/>
        </w:rPr>
      </w:pPr>
    </w:p>
    <w:p w:rsidR="00C64E5D" w:rsidRDefault="00C64E5D">
      <w:pPr>
        <w:jc w:val="right"/>
        <w:rPr>
          <w:rStyle w:val="a"/>
          <w:rFonts w:ascii="Times New Roman" w:hAnsi="Times New Roman" w:cs="Times New Roman"/>
          <w:bCs/>
          <w:sz w:val="28"/>
          <w:szCs w:val="28"/>
        </w:rPr>
      </w:pPr>
    </w:p>
    <w:p w:rsidR="00C64E5D" w:rsidRDefault="00C64E5D">
      <w:pPr>
        <w:jc w:val="right"/>
        <w:rPr>
          <w:rStyle w:val="a"/>
          <w:rFonts w:ascii="Times New Roman" w:hAnsi="Times New Roman" w:cs="Times New Roman"/>
          <w:bCs/>
          <w:sz w:val="28"/>
          <w:szCs w:val="28"/>
        </w:rPr>
      </w:pPr>
    </w:p>
    <w:p w:rsidR="00C64E5D" w:rsidRDefault="00C64E5D">
      <w:pPr>
        <w:jc w:val="right"/>
        <w:rPr>
          <w:rStyle w:val="a"/>
          <w:rFonts w:ascii="Times New Roman" w:hAnsi="Times New Roman" w:cs="Times New Roman"/>
          <w:bCs/>
          <w:sz w:val="28"/>
          <w:szCs w:val="28"/>
        </w:rPr>
      </w:pPr>
    </w:p>
    <w:p w:rsidR="00C64E5D" w:rsidRDefault="00C64E5D">
      <w:pPr>
        <w:jc w:val="right"/>
        <w:rPr>
          <w:rStyle w:val="a"/>
          <w:rFonts w:ascii="Times New Roman" w:hAnsi="Times New Roman" w:cs="Times New Roman"/>
          <w:bCs/>
          <w:sz w:val="28"/>
          <w:szCs w:val="28"/>
        </w:rPr>
      </w:pPr>
    </w:p>
    <w:p w:rsidR="00C64E5D" w:rsidRDefault="00C64E5D">
      <w:pPr>
        <w:jc w:val="right"/>
        <w:rPr>
          <w:rStyle w:val="a"/>
          <w:rFonts w:ascii="Times New Roman" w:hAnsi="Times New Roman" w:cs="Times New Roman"/>
          <w:bCs/>
          <w:sz w:val="28"/>
          <w:szCs w:val="28"/>
        </w:rPr>
      </w:pPr>
    </w:p>
    <w:p w:rsidR="00C64E5D" w:rsidRDefault="00C64E5D">
      <w:pPr>
        <w:jc w:val="right"/>
        <w:rPr>
          <w:rStyle w:val="a"/>
          <w:rFonts w:ascii="Times New Roman" w:hAnsi="Times New Roman" w:cs="Times New Roman"/>
          <w:bCs/>
          <w:sz w:val="28"/>
          <w:szCs w:val="28"/>
        </w:rPr>
      </w:pPr>
    </w:p>
    <w:p w:rsidR="00C64E5D" w:rsidRDefault="00C64E5D">
      <w:pPr>
        <w:jc w:val="right"/>
        <w:rPr>
          <w:rStyle w:val="a"/>
          <w:rFonts w:ascii="Times New Roman" w:hAnsi="Times New Roman" w:cs="Times New Roman"/>
          <w:bCs/>
          <w:sz w:val="28"/>
          <w:szCs w:val="28"/>
        </w:rPr>
      </w:pPr>
    </w:p>
    <w:p w:rsidR="00C64E5D" w:rsidRDefault="00C64E5D">
      <w:pPr>
        <w:jc w:val="right"/>
        <w:rPr>
          <w:rStyle w:val="a"/>
          <w:rFonts w:ascii="Times New Roman" w:hAnsi="Times New Roman" w:cs="Times New Roman"/>
          <w:bCs/>
          <w:sz w:val="28"/>
          <w:szCs w:val="28"/>
        </w:rPr>
      </w:pPr>
    </w:p>
    <w:p w:rsidR="00C64E5D" w:rsidRDefault="00C64E5D">
      <w:pPr>
        <w:jc w:val="right"/>
        <w:rPr>
          <w:rStyle w:val="a"/>
          <w:rFonts w:ascii="Times New Roman" w:hAnsi="Times New Roman" w:cs="Times New Roman"/>
          <w:bCs/>
          <w:sz w:val="28"/>
          <w:szCs w:val="28"/>
        </w:rPr>
      </w:pPr>
    </w:p>
    <w:p w:rsidR="00C64E5D" w:rsidRDefault="00C64E5D">
      <w:pPr>
        <w:jc w:val="right"/>
        <w:rPr>
          <w:rStyle w:val="a"/>
          <w:rFonts w:ascii="Times New Roman" w:hAnsi="Times New Roman" w:cs="Times New Roman"/>
          <w:bCs/>
          <w:sz w:val="28"/>
          <w:szCs w:val="28"/>
        </w:rPr>
      </w:pPr>
    </w:p>
    <w:p w:rsidR="00C64E5D" w:rsidRDefault="00C64E5D">
      <w:pPr>
        <w:jc w:val="right"/>
        <w:rPr>
          <w:rStyle w:val="a"/>
          <w:rFonts w:ascii="Times New Roman" w:hAnsi="Times New Roman" w:cs="Times New Roman"/>
          <w:bCs/>
          <w:sz w:val="28"/>
          <w:szCs w:val="28"/>
        </w:rPr>
      </w:pPr>
    </w:p>
    <w:p w:rsidR="00C64E5D" w:rsidRDefault="00C64E5D">
      <w:pPr>
        <w:jc w:val="right"/>
        <w:rPr>
          <w:rStyle w:val="a"/>
          <w:rFonts w:ascii="Times New Roman" w:hAnsi="Times New Roman" w:cs="Times New Roman"/>
          <w:bCs/>
          <w:sz w:val="28"/>
          <w:szCs w:val="28"/>
        </w:rPr>
      </w:pPr>
    </w:p>
    <w:p w:rsidR="00C64E5D" w:rsidRDefault="00C64E5D">
      <w:pPr>
        <w:jc w:val="right"/>
        <w:rPr>
          <w:rStyle w:val="a"/>
          <w:rFonts w:ascii="Times New Roman" w:hAnsi="Times New Roman" w:cs="Times New Roman"/>
          <w:bCs/>
          <w:sz w:val="28"/>
          <w:szCs w:val="28"/>
        </w:rPr>
      </w:pPr>
    </w:p>
    <w:p w:rsidR="00C64E5D" w:rsidRDefault="00C64E5D">
      <w:pPr>
        <w:jc w:val="right"/>
        <w:rPr>
          <w:rStyle w:val="a"/>
          <w:rFonts w:ascii="Times New Roman" w:hAnsi="Times New Roman" w:cs="Times New Roman"/>
          <w:bCs/>
          <w:sz w:val="28"/>
          <w:szCs w:val="28"/>
        </w:rPr>
      </w:pPr>
    </w:p>
    <w:p w:rsidR="00C64E5D" w:rsidRDefault="00C64E5D">
      <w:pPr>
        <w:jc w:val="right"/>
        <w:rPr>
          <w:rStyle w:val="a"/>
          <w:rFonts w:ascii="Times New Roman" w:hAnsi="Times New Roman" w:cs="Times New Roman"/>
          <w:bCs/>
          <w:sz w:val="28"/>
          <w:szCs w:val="28"/>
        </w:rPr>
      </w:pPr>
    </w:p>
    <w:p w:rsidR="00C64E5D" w:rsidRDefault="00C64E5D">
      <w:pPr>
        <w:jc w:val="right"/>
        <w:rPr>
          <w:rStyle w:val="a"/>
          <w:rFonts w:ascii="Times New Roman" w:hAnsi="Times New Roman" w:cs="Times New Roman"/>
          <w:bCs/>
          <w:sz w:val="28"/>
          <w:szCs w:val="28"/>
        </w:rPr>
      </w:pPr>
    </w:p>
    <w:p w:rsidR="00C64E5D" w:rsidRDefault="00C64E5D">
      <w:pPr>
        <w:jc w:val="right"/>
        <w:rPr>
          <w:rStyle w:val="a"/>
          <w:rFonts w:ascii="Times New Roman" w:hAnsi="Times New Roman" w:cs="Times New Roman"/>
          <w:bCs/>
          <w:sz w:val="28"/>
          <w:szCs w:val="28"/>
        </w:rPr>
      </w:pPr>
    </w:p>
    <w:p w:rsidR="00C64E5D" w:rsidRDefault="00C64E5D">
      <w:pPr>
        <w:jc w:val="right"/>
        <w:rPr>
          <w:rStyle w:val="a"/>
          <w:rFonts w:ascii="Times New Roman" w:hAnsi="Times New Roman" w:cs="Times New Roman"/>
          <w:bCs/>
          <w:sz w:val="28"/>
          <w:szCs w:val="28"/>
        </w:rPr>
      </w:pPr>
    </w:p>
    <w:p w:rsidR="00C64E5D" w:rsidRDefault="00C64E5D">
      <w:pPr>
        <w:jc w:val="right"/>
        <w:rPr>
          <w:rStyle w:val="a"/>
          <w:rFonts w:ascii="Times New Roman" w:hAnsi="Times New Roman" w:cs="Times New Roman"/>
          <w:bCs/>
          <w:sz w:val="28"/>
          <w:szCs w:val="28"/>
        </w:rPr>
      </w:pPr>
    </w:p>
    <w:p w:rsidR="00C64E5D" w:rsidRDefault="00C64E5D">
      <w:pPr>
        <w:jc w:val="right"/>
        <w:rPr>
          <w:rStyle w:val="a"/>
          <w:rFonts w:ascii="Times New Roman" w:hAnsi="Times New Roman" w:cs="Times New Roman"/>
          <w:bCs/>
          <w:sz w:val="28"/>
          <w:szCs w:val="28"/>
        </w:rPr>
      </w:pPr>
    </w:p>
    <w:p w:rsidR="00C64E5D" w:rsidRPr="00736AE6" w:rsidRDefault="00C64E5D" w:rsidP="00444217">
      <w:pPr>
        <w:widowControl/>
        <w:jc w:val="right"/>
        <w:rPr>
          <w:rFonts w:ascii="Times New Roman" w:hAnsi="Times New Roman" w:cs="Times New Roman"/>
          <w:bCs/>
          <w:color w:val="000000"/>
          <w:sz w:val="28"/>
          <w:szCs w:val="28"/>
          <w:lang w:eastAsia="en-US"/>
        </w:rPr>
      </w:pPr>
      <w:r w:rsidRPr="00736AE6">
        <w:rPr>
          <w:rFonts w:ascii="Times New Roman" w:hAnsi="Times New Roman" w:cs="Times New Roman"/>
          <w:bCs/>
          <w:color w:val="000000"/>
          <w:sz w:val="28"/>
          <w:szCs w:val="28"/>
          <w:lang w:eastAsia="en-US"/>
        </w:rPr>
        <w:t>Приложение</w:t>
      </w:r>
      <w:r>
        <w:rPr>
          <w:rFonts w:ascii="Times New Roman" w:hAnsi="Times New Roman" w:cs="Times New Roman"/>
          <w:bCs/>
          <w:color w:val="000000"/>
          <w:sz w:val="28"/>
          <w:szCs w:val="28"/>
          <w:lang w:eastAsia="en-US"/>
        </w:rPr>
        <w:t xml:space="preserve"> 2</w:t>
      </w:r>
      <w:r w:rsidRPr="00736AE6">
        <w:rPr>
          <w:rFonts w:ascii="Times New Roman" w:hAnsi="Times New Roman" w:cs="Times New Roman"/>
          <w:bCs/>
          <w:color w:val="000000"/>
          <w:sz w:val="28"/>
          <w:szCs w:val="28"/>
          <w:lang w:eastAsia="en-US"/>
        </w:rPr>
        <w:br/>
        <w:t xml:space="preserve">к </w:t>
      </w:r>
      <w:hyperlink w:anchor="sub_0" w:history="1">
        <w:r w:rsidRPr="00736AE6">
          <w:rPr>
            <w:rFonts w:ascii="Times New Roman" w:hAnsi="Times New Roman" w:cs="Times New Roman"/>
            <w:color w:val="000000"/>
            <w:sz w:val="28"/>
            <w:szCs w:val="28"/>
            <w:lang w:eastAsia="en-US"/>
          </w:rPr>
          <w:t>постановлению</w:t>
        </w:r>
      </w:hyperlink>
      <w:r w:rsidRPr="00736AE6">
        <w:rPr>
          <w:rFonts w:ascii="Times New Roman" w:hAnsi="Times New Roman" w:cs="Times New Roman"/>
          <w:bCs/>
          <w:color w:val="000000"/>
          <w:sz w:val="28"/>
          <w:szCs w:val="28"/>
          <w:lang w:eastAsia="en-US"/>
        </w:rPr>
        <w:t xml:space="preserve"> администрации</w:t>
      </w:r>
      <w:r w:rsidRPr="00736AE6">
        <w:rPr>
          <w:rFonts w:ascii="Times New Roman" w:hAnsi="Times New Roman" w:cs="Times New Roman"/>
          <w:bCs/>
          <w:color w:val="000000"/>
          <w:sz w:val="28"/>
          <w:szCs w:val="28"/>
          <w:lang w:eastAsia="en-US"/>
        </w:rPr>
        <w:br/>
        <w:t>Рузаевского муниципального района</w:t>
      </w:r>
      <w:r w:rsidRPr="00736AE6">
        <w:rPr>
          <w:rFonts w:ascii="Times New Roman" w:hAnsi="Times New Roman" w:cs="Times New Roman"/>
          <w:bCs/>
          <w:color w:val="000000"/>
          <w:sz w:val="28"/>
          <w:szCs w:val="28"/>
          <w:lang w:eastAsia="en-US"/>
        </w:rPr>
        <w:br/>
        <w:t xml:space="preserve">от </w:t>
      </w:r>
      <w:r>
        <w:rPr>
          <w:rFonts w:ascii="Times New Roman" w:hAnsi="Times New Roman" w:cs="Times New Roman"/>
          <w:bCs/>
          <w:color w:val="000000"/>
          <w:sz w:val="28"/>
          <w:szCs w:val="28"/>
          <w:lang w:eastAsia="en-US"/>
        </w:rPr>
        <w:t>26.03.</w:t>
      </w:r>
      <w:r w:rsidRPr="00736AE6">
        <w:rPr>
          <w:rFonts w:ascii="Times New Roman" w:hAnsi="Times New Roman" w:cs="Times New Roman"/>
          <w:bCs/>
          <w:color w:val="000000"/>
          <w:sz w:val="28"/>
          <w:szCs w:val="28"/>
          <w:lang w:eastAsia="en-US"/>
        </w:rPr>
        <w:t>2019 г. N </w:t>
      </w:r>
      <w:r>
        <w:rPr>
          <w:rFonts w:ascii="Times New Roman" w:hAnsi="Times New Roman" w:cs="Times New Roman"/>
          <w:bCs/>
          <w:color w:val="000000"/>
          <w:sz w:val="28"/>
          <w:szCs w:val="28"/>
          <w:lang w:eastAsia="en-US"/>
        </w:rPr>
        <w:t>153</w:t>
      </w:r>
    </w:p>
    <w:p w:rsidR="00C64E5D" w:rsidRDefault="00C64E5D">
      <w:pPr>
        <w:jc w:val="right"/>
        <w:rPr>
          <w:rStyle w:val="a"/>
          <w:rFonts w:ascii="Times New Roman" w:hAnsi="Times New Roman" w:cs="Times New Roman"/>
          <w:bCs/>
          <w:sz w:val="28"/>
          <w:szCs w:val="28"/>
        </w:rPr>
      </w:pPr>
    </w:p>
    <w:p w:rsidR="00C64E5D" w:rsidRDefault="00C64E5D">
      <w:pPr>
        <w:jc w:val="right"/>
        <w:rPr>
          <w:rStyle w:val="a"/>
          <w:rFonts w:ascii="Times New Roman" w:hAnsi="Times New Roman" w:cs="Times New Roman"/>
          <w:bCs/>
          <w:sz w:val="28"/>
          <w:szCs w:val="28"/>
        </w:rPr>
      </w:pPr>
    </w:p>
    <w:p w:rsidR="00C64E5D" w:rsidRDefault="00C64E5D" w:rsidP="00444217">
      <w:pPr>
        <w:widowControl/>
        <w:spacing w:before="108" w:after="108"/>
        <w:ind w:firstLine="0"/>
        <w:jc w:val="center"/>
        <w:outlineLvl w:val="0"/>
        <w:rPr>
          <w:rFonts w:ascii="Times New Roman" w:hAnsi="Times New Roman" w:cs="Times New Roman"/>
          <w:b/>
          <w:bCs/>
          <w:color w:val="26282F"/>
          <w:sz w:val="28"/>
          <w:szCs w:val="28"/>
        </w:rPr>
      </w:pPr>
      <w:r w:rsidRPr="00444217">
        <w:rPr>
          <w:rFonts w:ascii="Times New Roman" w:hAnsi="Times New Roman" w:cs="Times New Roman"/>
          <w:b/>
          <w:bCs/>
          <w:color w:val="26282F"/>
          <w:sz w:val="28"/>
          <w:szCs w:val="28"/>
        </w:rPr>
        <w:t xml:space="preserve">Перечень утративших силу </w:t>
      </w:r>
      <w:r>
        <w:rPr>
          <w:rFonts w:ascii="Times New Roman" w:hAnsi="Times New Roman" w:cs="Times New Roman"/>
          <w:b/>
          <w:bCs/>
          <w:color w:val="26282F"/>
          <w:sz w:val="28"/>
          <w:szCs w:val="28"/>
        </w:rPr>
        <w:t>постановлений</w:t>
      </w:r>
      <w:r w:rsidRPr="00444217">
        <w:rPr>
          <w:rFonts w:ascii="Times New Roman" w:hAnsi="Times New Roman" w:cs="Times New Roman"/>
          <w:b/>
          <w:bCs/>
          <w:color w:val="26282F"/>
          <w:sz w:val="28"/>
          <w:szCs w:val="28"/>
        </w:rPr>
        <w:t xml:space="preserve"> администрации Рузаевского муниципального района</w:t>
      </w:r>
    </w:p>
    <w:p w:rsidR="00C64E5D" w:rsidRDefault="00C64E5D" w:rsidP="009F07A7">
      <w:pPr>
        <w:widowControl/>
        <w:numPr>
          <w:ilvl w:val="0"/>
          <w:numId w:val="3"/>
        </w:numPr>
        <w:ind w:left="0" w:firstLine="709"/>
        <w:outlineLvl w:val="0"/>
        <w:rPr>
          <w:rFonts w:ascii="Times New Roman" w:hAnsi="Times New Roman" w:cs="Times New Roman"/>
          <w:bCs/>
          <w:color w:val="26282F"/>
          <w:sz w:val="28"/>
          <w:szCs w:val="28"/>
        </w:rPr>
      </w:pPr>
      <w:r w:rsidRPr="00444217">
        <w:rPr>
          <w:rFonts w:ascii="Times New Roman" w:hAnsi="Times New Roman" w:cs="Times New Roman"/>
          <w:bCs/>
          <w:color w:val="26282F"/>
          <w:sz w:val="28"/>
          <w:szCs w:val="28"/>
        </w:rPr>
        <w:t>Постановление Администрации Рузаевского муниципального района</w:t>
      </w:r>
      <w:r>
        <w:rPr>
          <w:rFonts w:ascii="Times New Roman" w:hAnsi="Times New Roman" w:cs="Times New Roman"/>
          <w:bCs/>
          <w:color w:val="26282F"/>
          <w:sz w:val="28"/>
          <w:szCs w:val="28"/>
        </w:rPr>
        <w:t xml:space="preserve"> </w:t>
      </w:r>
      <w:r w:rsidRPr="00444217">
        <w:rPr>
          <w:rFonts w:ascii="Times New Roman" w:hAnsi="Times New Roman" w:cs="Times New Roman"/>
          <w:bCs/>
          <w:color w:val="26282F"/>
          <w:sz w:val="28"/>
          <w:szCs w:val="28"/>
        </w:rPr>
        <w:t>Республики Мордовия</w:t>
      </w:r>
      <w:r>
        <w:rPr>
          <w:rFonts w:ascii="Times New Roman" w:hAnsi="Times New Roman" w:cs="Times New Roman"/>
          <w:bCs/>
          <w:color w:val="26282F"/>
          <w:sz w:val="28"/>
          <w:szCs w:val="28"/>
        </w:rPr>
        <w:t xml:space="preserve"> </w:t>
      </w:r>
      <w:r w:rsidRPr="00444217">
        <w:rPr>
          <w:rFonts w:ascii="Times New Roman" w:hAnsi="Times New Roman" w:cs="Times New Roman"/>
          <w:bCs/>
          <w:color w:val="26282F"/>
          <w:sz w:val="28"/>
          <w:szCs w:val="28"/>
        </w:rPr>
        <w:t>от 18 марта 2011 г. N 328</w:t>
      </w:r>
      <w:r>
        <w:rPr>
          <w:rFonts w:ascii="Times New Roman" w:hAnsi="Times New Roman" w:cs="Times New Roman"/>
          <w:bCs/>
          <w:color w:val="26282F"/>
          <w:sz w:val="28"/>
          <w:szCs w:val="28"/>
        </w:rPr>
        <w:t xml:space="preserve"> </w:t>
      </w:r>
      <w:r w:rsidRPr="00444217">
        <w:rPr>
          <w:rFonts w:ascii="Times New Roman" w:hAnsi="Times New Roman" w:cs="Times New Roman"/>
          <w:bCs/>
          <w:color w:val="26282F"/>
          <w:sz w:val="28"/>
          <w:szCs w:val="28"/>
        </w:rPr>
        <w:t>"Об утверждении муниципальной программы Рузаевского муниципального района "Обеспечение жильем молодых семей на 2015 - 2020 годы"</w:t>
      </w:r>
      <w:r>
        <w:rPr>
          <w:rFonts w:ascii="Times New Roman" w:hAnsi="Times New Roman" w:cs="Times New Roman"/>
          <w:bCs/>
          <w:color w:val="26282F"/>
          <w:sz w:val="28"/>
          <w:szCs w:val="28"/>
        </w:rPr>
        <w:t>.</w:t>
      </w:r>
    </w:p>
    <w:p w:rsidR="00C64E5D" w:rsidRPr="00444217" w:rsidRDefault="00C64E5D" w:rsidP="009F07A7">
      <w:pPr>
        <w:widowControl/>
        <w:numPr>
          <w:ilvl w:val="0"/>
          <w:numId w:val="3"/>
        </w:numPr>
        <w:ind w:left="0" w:firstLine="709"/>
        <w:outlineLvl w:val="0"/>
        <w:rPr>
          <w:rFonts w:ascii="Times New Roman" w:hAnsi="Times New Roman" w:cs="Times New Roman"/>
          <w:bCs/>
          <w:color w:val="26282F"/>
          <w:sz w:val="28"/>
          <w:szCs w:val="28"/>
        </w:rPr>
      </w:pPr>
      <w:r w:rsidRPr="009F07A7">
        <w:rPr>
          <w:rFonts w:ascii="Times New Roman" w:hAnsi="Times New Roman" w:cs="Times New Roman"/>
          <w:bCs/>
          <w:color w:val="26282F"/>
          <w:sz w:val="28"/>
          <w:szCs w:val="28"/>
        </w:rPr>
        <w:t>Постановление Администрации Рузаевского муниципального района Республики Мордовия от 31 августа 2011 г. N 1374 "О внесении изменений в муниципальную целевую программу Рузаевского муниципального района "Обеспечение жильем молодых семей на 2011 - 2015 годы", утвержденную постановлением администрации Рузаевского муниципального района от 18.03.2011 г. N 328"</w:t>
      </w:r>
    </w:p>
    <w:p w:rsidR="00C64E5D" w:rsidRDefault="00C64E5D" w:rsidP="009F07A7">
      <w:pPr>
        <w:widowControl/>
        <w:numPr>
          <w:ilvl w:val="0"/>
          <w:numId w:val="3"/>
        </w:numPr>
        <w:ind w:left="0" w:firstLine="709"/>
        <w:outlineLvl w:val="0"/>
        <w:rPr>
          <w:rFonts w:ascii="Times New Roman" w:hAnsi="Times New Roman" w:cs="Times New Roman"/>
          <w:bCs/>
          <w:color w:val="26282F"/>
          <w:sz w:val="28"/>
          <w:szCs w:val="28"/>
        </w:rPr>
      </w:pPr>
      <w:r w:rsidRPr="009F07A7">
        <w:rPr>
          <w:rFonts w:ascii="Times New Roman" w:hAnsi="Times New Roman" w:cs="Times New Roman"/>
          <w:bCs/>
          <w:color w:val="26282F"/>
          <w:sz w:val="28"/>
          <w:szCs w:val="28"/>
        </w:rPr>
        <w:t>Постановление Администрации Рузаевского муниципального района Республики Мордовия от 23 марта 2016 г. N 340 "О внесении изменений в постановление администрации Рузаевского муниципального района от 18 марта 2011 г. N 328 "Об утверждении муниципальной целевой программы Рузаевского муниципального района "Обеспечение жильем молодых семей на 2011 - 2015 годы" (с изменениями от 31 августа 2011 г.)"</w:t>
      </w:r>
    </w:p>
    <w:p w:rsidR="00C64E5D" w:rsidRPr="009F07A7" w:rsidRDefault="00C64E5D" w:rsidP="009F07A7">
      <w:pPr>
        <w:numPr>
          <w:ilvl w:val="0"/>
          <w:numId w:val="3"/>
        </w:numPr>
        <w:ind w:left="0" w:firstLine="709"/>
        <w:rPr>
          <w:rFonts w:ascii="Times New Roman" w:hAnsi="Times New Roman" w:cs="Times New Roman"/>
          <w:bCs/>
          <w:color w:val="26282F"/>
          <w:sz w:val="28"/>
          <w:szCs w:val="28"/>
        </w:rPr>
      </w:pPr>
      <w:r w:rsidRPr="009F07A7">
        <w:rPr>
          <w:rFonts w:ascii="Times New Roman" w:hAnsi="Times New Roman" w:cs="Times New Roman"/>
          <w:bCs/>
          <w:color w:val="26282F"/>
          <w:sz w:val="28"/>
          <w:szCs w:val="28"/>
        </w:rPr>
        <w:t>Постановление Администрации Рузаевского муниципального района Республики Мордовия от 18 апреля 2017 г. N 301 "О внесении изменений в муниципальную целевую программу Рузаевского муниципального района "Обеспечение жильем молодых семей на 2015 - 2020 годы", утвержденную постановлением администрации Рузаевского муниципального района от 18.03.2011 г. N 328".</w:t>
      </w:r>
    </w:p>
    <w:p w:rsidR="00C64E5D" w:rsidRPr="009F07A7" w:rsidRDefault="00C64E5D" w:rsidP="009F07A7">
      <w:pPr>
        <w:widowControl/>
        <w:numPr>
          <w:ilvl w:val="0"/>
          <w:numId w:val="3"/>
        </w:numPr>
        <w:ind w:left="0" w:firstLine="709"/>
        <w:outlineLvl w:val="0"/>
        <w:rPr>
          <w:rFonts w:ascii="Times New Roman" w:hAnsi="Times New Roman" w:cs="Times New Roman"/>
          <w:bCs/>
          <w:color w:val="26282F"/>
          <w:sz w:val="28"/>
          <w:szCs w:val="28"/>
        </w:rPr>
      </w:pPr>
      <w:r w:rsidRPr="009F07A7">
        <w:rPr>
          <w:rFonts w:ascii="Times New Roman" w:hAnsi="Times New Roman" w:cs="Times New Roman"/>
          <w:bCs/>
          <w:color w:val="26282F"/>
          <w:sz w:val="28"/>
          <w:szCs w:val="28"/>
        </w:rPr>
        <w:t>Постановление Администрации Рузаевского муниципального района Республики Мордовия от 27 декабря 2017 г. N 1120 "О внесении изменений в муниципальную целевую программу Рузаевского муниципального района "Обеспечение жильем молодых семей на 2015 - 2020 годы", утвержденную постановлением администрации Рузаевского муниципального района от 18.03.2011 г. N 328".</w:t>
      </w:r>
    </w:p>
    <w:p w:rsidR="00C64E5D" w:rsidRPr="009F07A7" w:rsidRDefault="00C64E5D" w:rsidP="009F07A7">
      <w:pPr>
        <w:numPr>
          <w:ilvl w:val="0"/>
          <w:numId w:val="3"/>
        </w:numPr>
        <w:ind w:left="0" w:firstLine="709"/>
        <w:rPr>
          <w:rFonts w:ascii="Times New Roman" w:hAnsi="Times New Roman" w:cs="Times New Roman"/>
          <w:bCs/>
          <w:color w:val="26282F"/>
          <w:sz w:val="28"/>
          <w:szCs w:val="28"/>
        </w:rPr>
      </w:pPr>
      <w:r w:rsidRPr="009F07A7">
        <w:rPr>
          <w:rFonts w:ascii="Times New Roman" w:hAnsi="Times New Roman" w:cs="Times New Roman"/>
          <w:bCs/>
          <w:color w:val="26282F"/>
          <w:sz w:val="28"/>
          <w:szCs w:val="28"/>
        </w:rPr>
        <w:t>Постановление Администрации Рузаевского муниципального района Республики Мордовия от 26 марта 2018 г. N 202 "О внесении изменений в постановление Администрации Рузаевского муниципального района от 18.03.2011 г. N 328 "Об утверждении муниципальной целевой программы Рузаевского муниципального района "Обеспечение жильем молодых семей на 2011 - 2015 годы".</w:t>
      </w:r>
    </w:p>
    <w:p w:rsidR="00C64E5D" w:rsidRDefault="00C64E5D" w:rsidP="009F07A7">
      <w:pPr>
        <w:widowControl/>
        <w:numPr>
          <w:ilvl w:val="0"/>
          <w:numId w:val="3"/>
        </w:numPr>
        <w:ind w:left="0" w:firstLine="709"/>
        <w:outlineLvl w:val="0"/>
        <w:rPr>
          <w:rFonts w:ascii="Times New Roman" w:hAnsi="Times New Roman" w:cs="Times New Roman"/>
          <w:bCs/>
          <w:color w:val="26282F"/>
          <w:sz w:val="28"/>
          <w:szCs w:val="28"/>
        </w:rPr>
      </w:pPr>
      <w:r>
        <w:rPr>
          <w:rFonts w:ascii="Times New Roman" w:hAnsi="Times New Roman" w:cs="Times New Roman"/>
          <w:bCs/>
          <w:color w:val="26282F"/>
          <w:sz w:val="28"/>
          <w:szCs w:val="28"/>
        </w:rPr>
        <w:t>Постановление а</w:t>
      </w:r>
      <w:r w:rsidRPr="009F07A7">
        <w:rPr>
          <w:rFonts w:ascii="Times New Roman" w:hAnsi="Times New Roman" w:cs="Times New Roman"/>
          <w:bCs/>
          <w:color w:val="26282F"/>
          <w:sz w:val="28"/>
          <w:szCs w:val="28"/>
        </w:rPr>
        <w:t>дминистрации Рузаевского муниципального района Республики Мордовия от 4 октября 2018 г. N 799</w:t>
      </w:r>
      <w:r>
        <w:rPr>
          <w:rFonts w:ascii="Times New Roman" w:hAnsi="Times New Roman" w:cs="Times New Roman"/>
          <w:bCs/>
          <w:color w:val="26282F"/>
          <w:sz w:val="28"/>
          <w:szCs w:val="28"/>
        </w:rPr>
        <w:t xml:space="preserve"> </w:t>
      </w:r>
      <w:r w:rsidRPr="009F07A7">
        <w:rPr>
          <w:rFonts w:ascii="Times New Roman" w:hAnsi="Times New Roman" w:cs="Times New Roman"/>
          <w:bCs/>
          <w:color w:val="26282F"/>
          <w:sz w:val="28"/>
          <w:szCs w:val="28"/>
        </w:rPr>
        <w:t>"О внесении изменений в муниципальную целевую программу Рузаевского муниципального района "Обеспечение жильем молодых семей на 2015 - 2020 годы", утвержденную постановлением Администрации Рузаевского муниципального района от 18.03.2011 г. N 328"</w:t>
      </w:r>
      <w:r>
        <w:rPr>
          <w:rFonts w:ascii="Times New Roman" w:hAnsi="Times New Roman" w:cs="Times New Roman"/>
          <w:bCs/>
          <w:color w:val="26282F"/>
          <w:sz w:val="28"/>
          <w:szCs w:val="28"/>
        </w:rPr>
        <w:t>.</w:t>
      </w:r>
    </w:p>
    <w:sectPr w:rsidR="00C64E5D" w:rsidSect="00AD2315">
      <w:pgSz w:w="11900" w:h="16800"/>
      <w:pgMar w:top="567" w:right="560" w:bottom="567" w:left="11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altName w:val="Times New Roman"/>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altName w:val="Arial"/>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692326"/>
    <w:multiLevelType w:val="hybridMultilevel"/>
    <w:tmpl w:val="504CCF8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9467A0A"/>
    <w:multiLevelType w:val="hybridMultilevel"/>
    <w:tmpl w:val="AC1C1ED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0A86"/>
    <w:rsid w:val="0000240E"/>
    <w:rsid w:val="000423C4"/>
    <w:rsid w:val="0006196B"/>
    <w:rsid w:val="000D6F3D"/>
    <w:rsid w:val="000F4CAA"/>
    <w:rsid w:val="00122BED"/>
    <w:rsid w:val="00130372"/>
    <w:rsid w:val="001B4F4E"/>
    <w:rsid w:val="001F7AF5"/>
    <w:rsid w:val="002E1100"/>
    <w:rsid w:val="0031427A"/>
    <w:rsid w:val="00322C5E"/>
    <w:rsid w:val="00335858"/>
    <w:rsid w:val="00350C48"/>
    <w:rsid w:val="003712B3"/>
    <w:rsid w:val="00410339"/>
    <w:rsid w:val="00444217"/>
    <w:rsid w:val="00462246"/>
    <w:rsid w:val="004732DC"/>
    <w:rsid w:val="004B08C8"/>
    <w:rsid w:val="004F5FCB"/>
    <w:rsid w:val="006273A6"/>
    <w:rsid w:val="00633028"/>
    <w:rsid w:val="00683078"/>
    <w:rsid w:val="006949DB"/>
    <w:rsid w:val="006C4ACF"/>
    <w:rsid w:val="00736AE6"/>
    <w:rsid w:val="00761D16"/>
    <w:rsid w:val="00775BAA"/>
    <w:rsid w:val="007E6302"/>
    <w:rsid w:val="0081048F"/>
    <w:rsid w:val="00830A86"/>
    <w:rsid w:val="008B3538"/>
    <w:rsid w:val="008F0642"/>
    <w:rsid w:val="00950AB8"/>
    <w:rsid w:val="00974A36"/>
    <w:rsid w:val="00980FD4"/>
    <w:rsid w:val="009D102B"/>
    <w:rsid w:val="009F07A7"/>
    <w:rsid w:val="00A15190"/>
    <w:rsid w:val="00A95797"/>
    <w:rsid w:val="00AD2315"/>
    <w:rsid w:val="00B66C0E"/>
    <w:rsid w:val="00B816EB"/>
    <w:rsid w:val="00C20113"/>
    <w:rsid w:val="00C27D60"/>
    <w:rsid w:val="00C631F5"/>
    <w:rsid w:val="00C64E5D"/>
    <w:rsid w:val="00C83418"/>
    <w:rsid w:val="00C90D5D"/>
    <w:rsid w:val="00CA7FFA"/>
    <w:rsid w:val="00D366A4"/>
    <w:rsid w:val="00D4127B"/>
    <w:rsid w:val="00E026ED"/>
    <w:rsid w:val="00E24236"/>
    <w:rsid w:val="00E25306"/>
    <w:rsid w:val="00E669BE"/>
    <w:rsid w:val="00E76C96"/>
    <w:rsid w:val="00EF5605"/>
    <w:rsid w:val="00F038DF"/>
    <w:rsid w:val="00F04AB9"/>
    <w:rsid w:val="00F16006"/>
    <w:rsid w:val="00F33557"/>
    <w:rsid w:val="00F87D1D"/>
    <w:rsid w:val="00FB55B3"/>
    <w:rsid w:val="00FE415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217"/>
    <w:pPr>
      <w:widowControl w:val="0"/>
      <w:autoSpaceDE w:val="0"/>
      <w:autoSpaceDN w:val="0"/>
      <w:adjustRightInd w:val="0"/>
      <w:ind w:firstLine="720"/>
      <w:jc w:val="both"/>
    </w:pPr>
    <w:rPr>
      <w:rFonts w:ascii="Arial" w:hAnsi="Arial" w:cs="Arial"/>
      <w:sz w:val="24"/>
      <w:szCs w:val="24"/>
    </w:rPr>
  </w:style>
  <w:style w:type="paragraph" w:styleId="Heading1">
    <w:name w:val="heading 1"/>
    <w:basedOn w:val="Normal"/>
    <w:next w:val="Normal"/>
    <w:link w:val="Heading1Char1"/>
    <w:uiPriority w:val="99"/>
    <w:qFormat/>
    <w:pPr>
      <w:spacing w:before="108" w:after="108"/>
      <w:ind w:firstLine="0"/>
      <w:jc w:val="center"/>
      <w:outlineLvl w:val="0"/>
    </w:pPr>
    <w:rPr>
      <w:b/>
      <w:bCs/>
      <w:color w:val="26282F"/>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4F2"/>
    <w:rPr>
      <w:rFonts w:asciiTheme="majorHAnsi" w:eastAsiaTheme="majorEastAsia" w:hAnsiTheme="majorHAnsi" w:cstheme="majorBidi"/>
      <w:b/>
      <w:bCs/>
      <w:kern w:val="32"/>
      <w:sz w:val="32"/>
      <w:szCs w:val="32"/>
    </w:rPr>
  </w:style>
  <w:style w:type="character" w:customStyle="1" w:styleId="Heading1Char1">
    <w:name w:val="Heading 1 Char1"/>
    <w:basedOn w:val="DefaultParagraphFont"/>
    <w:link w:val="Heading1"/>
    <w:uiPriority w:val="99"/>
    <w:locked/>
    <w:rPr>
      <w:rFonts w:ascii="Cambria" w:eastAsia="Times New Roman" w:hAnsi="Cambria" w:cs="Times New Roman"/>
      <w:b/>
      <w:bCs/>
      <w:kern w:val="32"/>
      <w:sz w:val="32"/>
      <w:szCs w:val="32"/>
    </w:rPr>
  </w:style>
  <w:style w:type="character" w:customStyle="1" w:styleId="a">
    <w:name w:val="Цветовое выделение"/>
    <w:uiPriority w:val="99"/>
    <w:rPr>
      <w:b/>
      <w:color w:val="26282F"/>
    </w:rPr>
  </w:style>
  <w:style w:type="character" w:customStyle="1" w:styleId="a0">
    <w:name w:val="Гипертекстовая ссылка"/>
    <w:basedOn w:val="a"/>
    <w:uiPriority w:val="99"/>
    <w:rPr>
      <w:rFonts w:cs="Times New Roman"/>
      <w:color w:val="106BBE"/>
    </w:rPr>
  </w:style>
  <w:style w:type="paragraph" w:customStyle="1" w:styleId="a1">
    <w:name w:val="Текст информации об изменениях"/>
    <w:basedOn w:val="Normal"/>
    <w:next w:val="Normal"/>
    <w:uiPriority w:val="99"/>
    <w:rPr>
      <w:color w:val="353842"/>
      <w:sz w:val="18"/>
      <w:szCs w:val="18"/>
    </w:rPr>
  </w:style>
  <w:style w:type="paragraph" w:customStyle="1" w:styleId="a2">
    <w:name w:val="Информация об изменениях"/>
    <w:basedOn w:val="a1"/>
    <w:next w:val="Normal"/>
    <w:uiPriority w:val="99"/>
    <w:pPr>
      <w:spacing w:before="180"/>
      <w:ind w:left="360" w:right="360" w:firstLine="0"/>
    </w:pPr>
    <w:rPr>
      <w:shd w:val="clear" w:color="auto" w:fill="EAEFED"/>
    </w:rPr>
  </w:style>
  <w:style w:type="paragraph" w:customStyle="1" w:styleId="a3">
    <w:name w:val="Текст (справка)"/>
    <w:basedOn w:val="Normal"/>
    <w:next w:val="Normal"/>
    <w:uiPriority w:val="99"/>
    <w:pPr>
      <w:ind w:left="170" w:right="170" w:firstLine="0"/>
      <w:jc w:val="left"/>
    </w:pPr>
  </w:style>
  <w:style w:type="paragraph" w:customStyle="1" w:styleId="a4">
    <w:name w:val="Комментарий"/>
    <w:basedOn w:val="a3"/>
    <w:next w:val="Normal"/>
    <w:uiPriority w:val="99"/>
    <w:pPr>
      <w:spacing w:before="75"/>
      <w:ind w:right="0"/>
      <w:jc w:val="both"/>
    </w:pPr>
    <w:rPr>
      <w:color w:val="353842"/>
      <w:shd w:val="clear" w:color="auto" w:fill="F0F0F0"/>
    </w:rPr>
  </w:style>
  <w:style w:type="paragraph" w:customStyle="1" w:styleId="a5">
    <w:name w:val="Информация об изменениях документа"/>
    <w:basedOn w:val="a4"/>
    <w:next w:val="Normal"/>
    <w:uiPriority w:val="99"/>
    <w:rPr>
      <w:i/>
      <w:iCs/>
    </w:rPr>
  </w:style>
  <w:style w:type="paragraph" w:customStyle="1" w:styleId="a6">
    <w:name w:val="Нормальный (таблица)"/>
    <w:basedOn w:val="Normal"/>
    <w:next w:val="Normal"/>
    <w:uiPriority w:val="99"/>
    <w:pPr>
      <w:ind w:firstLine="0"/>
    </w:pPr>
  </w:style>
  <w:style w:type="paragraph" w:customStyle="1" w:styleId="a7">
    <w:name w:val="Подзаголовок для информации об изменениях"/>
    <w:basedOn w:val="a1"/>
    <w:next w:val="Normal"/>
    <w:uiPriority w:val="99"/>
    <w:rPr>
      <w:b/>
      <w:bCs/>
    </w:rPr>
  </w:style>
  <w:style w:type="character" w:customStyle="1" w:styleId="a8">
    <w:name w:val="Цветовое выделение для Текст"/>
    <w:uiPriority w:val="99"/>
  </w:style>
  <w:style w:type="paragraph" w:styleId="BalloonText">
    <w:name w:val="Balloon Text"/>
    <w:basedOn w:val="Normal"/>
    <w:link w:val="BalloonTextChar1"/>
    <w:uiPriority w:val="99"/>
    <w:semiHidden/>
    <w:rsid w:val="00830A86"/>
    <w:rPr>
      <w:rFonts w:ascii="Tahoma" w:hAnsi="Tahoma" w:cs="Tahoma"/>
      <w:sz w:val="16"/>
      <w:szCs w:val="16"/>
    </w:rPr>
  </w:style>
  <w:style w:type="character" w:customStyle="1" w:styleId="BalloonTextChar">
    <w:name w:val="Balloon Text Char"/>
    <w:basedOn w:val="DefaultParagraphFont"/>
    <w:link w:val="BalloonText"/>
    <w:uiPriority w:val="99"/>
    <w:semiHidden/>
    <w:rsid w:val="00C424F2"/>
    <w:rPr>
      <w:rFonts w:ascii="Times New Roman" w:hAnsi="Times New Roman" w:cs="Arial"/>
      <w:sz w:val="0"/>
      <w:szCs w:val="0"/>
    </w:rPr>
  </w:style>
  <w:style w:type="character" w:customStyle="1" w:styleId="BalloonTextChar1">
    <w:name w:val="Balloon Text Char1"/>
    <w:basedOn w:val="DefaultParagraphFont"/>
    <w:link w:val="BalloonText"/>
    <w:uiPriority w:val="99"/>
    <w:semiHidden/>
    <w:locked/>
    <w:rsid w:val="00830A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6480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8852318.10000" TargetMode="External"/><Relationship Id="rId13" Type="http://schemas.openxmlformats.org/officeDocument/2006/relationships/hyperlink" Target="garantF1://12038291.51" TargetMode="External"/><Relationship Id="rId1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hyperlink" Target="garantF1://12082235.0" TargetMode="External"/><Relationship Id="rId12" Type="http://schemas.openxmlformats.org/officeDocument/2006/relationships/hyperlink" Target="garantF1://8852318.1000" TargetMode="External"/><Relationship Id="rId17" Type="http://schemas.openxmlformats.org/officeDocument/2006/relationships/image" Target="media/image3.emf"/><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garantF1://12082235.100000" TargetMode="External"/><Relationship Id="rId11" Type="http://schemas.openxmlformats.org/officeDocument/2006/relationships/hyperlink" Target="garantF1://8852318.10000" TargetMode="External"/><Relationship Id="rId5" Type="http://schemas.openxmlformats.org/officeDocument/2006/relationships/hyperlink" Target="garantF1://12082235.1005" TargetMode="External"/><Relationship Id="rId15" Type="http://schemas.openxmlformats.org/officeDocument/2006/relationships/image" Target="media/image1.emf"/><Relationship Id="rId10" Type="http://schemas.openxmlformats.org/officeDocument/2006/relationships/hyperlink" Target="garantF1://8852318.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garantF1://8852318.1000" TargetMode="External"/><Relationship Id="rId14" Type="http://schemas.openxmlformats.org/officeDocument/2006/relationships/hyperlink" Target="garantF1://1204856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16</Pages>
  <Words>5831</Words>
  <Characters>-32766</Characters>
  <Application>Microsoft Office Outlook</Application>
  <DocSecurity>0</DocSecurity>
  <Lines>0</Lines>
  <Paragraphs>0</Paragraphs>
  <ScaleCrop>false</ScaleCrop>
  <Company>НПП "Гарант-Сервис"</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НПП "Гарант-Сервис"</dc:creator>
  <cp:keywords/>
  <dc:description>Документ экспортирован из системы ГАРАНТ</dc:description>
  <cp:lastModifiedBy>1</cp:lastModifiedBy>
  <cp:revision>2</cp:revision>
  <cp:lastPrinted>2019-03-14T13:36:00Z</cp:lastPrinted>
  <dcterms:created xsi:type="dcterms:W3CDTF">2019-03-26T13:06:00Z</dcterms:created>
  <dcterms:modified xsi:type="dcterms:W3CDTF">2019-03-26T13:06:00Z</dcterms:modified>
</cp:coreProperties>
</file>