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EF" w:rsidRPr="0091012A" w:rsidRDefault="00733FEF" w:rsidP="0091012A">
      <w:pPr>
        <w:spacing w:after="0" w:line="240" w:lineRule="auto"/>
        <w:jc w:val="center"/>
        <w:rPr>
          <w:rFonts w:ascii="Times New Roman" w:hAnsi="Times New Roman"/>
          <w:sz w:val="28"/>
          <w:szCs w:val="28"/>
        </w:rPr>
      </w:pPr>
      <w:bookmarkStart w:id="0" w:name="_GoBack"/>
      <w:bookmarkEnd w:id="0"/>
      <w:r w:rsidRPr="0091012A">
        <w:rPr>
          <w:rFonts w:ascii="Times New Roman" w:hAnsi="Times New Roman"/>
          <w:sz w:val="28"/>
          <w:szCs w:val="28"/>
        </w:rPr>
        <w:t>АДМИНИСТРАЦИЯ РУЗАЕВСКОГО</w:t>
      </w:r>
    </w:p>
    <w:p w:rsidR="00733FEF" w:rsidRPr="0091012A" w:rsidRDefault="00733FEF" w:rsidP="0091012A">
      <w:pPr>
        <w:spacing w:after="0" w:line="240" w:lineRule="auto"/>
        <w:jc w:val="center"/>
        <w:rPr>
          <w:rFonts w:ascii="Times New Roman" w:hAnsi="Times New Roman"/>
          <w:sz w:val="28"/>
          <w:szCs w:val="28"/>
        </w:rPr>
      </w:pPr>
      <w:r w:rsidRPr="0091012A">
        <w:rPr>
          <w:rFonts w:ascii="Times New Roman" w:hAnsi="Times New Roman"/>
          <w:sz w:val="28"/>
          <w:szCs w:val="28"/>
        </w:rPr>
        <w:t xml:space="preserve"> МУНИЦИПАЛЬНОГО РАЙОНА</w:t>
      </w:r>
    </w:p>
    <w:p w:rsidR="00733FEF" w:rsidRPr="0091012A" w:rsidRDefault="00733FEF" w:rsidP="0091012A">
      <w:pPr>
        <w:spacing w:after="0" w:line="240" w:lineRule="auto"/>
        <w:jc w:val="center"/>
        <w:rPr>
          <w:rFonts w:ascii="Times New Roman" w:hAnsi="Times New Roman"/>
          <w:sz w:val="28"/>
          <w:szCs w:val="28"/>
        </w:rPr>
      </w:pPr>
      <w:r w:rsidRPr="0091012A">
        <w:rPr>
          <w:rFonts w:ascii="Times New Roman" w:hAnsi="Times New Roman"/>
          <w:sz w:val="28"/>
          <w:szCs w:val="28"/>
        </w:rPr>
        <w:t>РЕСПУБЛИКИ МОРДОВИЯ</w:t>
      </w:r>
    </w:p>
    <w:p w:rsidR="00733FEF" w:rsidRPr="0091012A" w:rsidRDefault="00733FEF" w:rsidP="0091012A">
      <w:pPr>
        <w:spacing w:after="0" w:line="240" w:lineRule="auto"/>
        <w:jc w:val="center"/>
        <w:rPr>
          <w:rFonts w:ascii="Times New Roman" w:hAnsi="Times New Roman"/>
          <w:sz w:val="24"/>
          <w:szCs w:val="24"/>
        </w:rPr>
      </w:pPr>
    </w:p>
    <w:p w:rsidR="00733FEF" w:rsidRPr="0091012A" w:rsidRDefault="00733FEF" w:rsidP="0091012A">
      <w:pPr>
        <w:spacing w:after="0" w:line="240" w:lineRule="auto"/>
        <w:jc w:val="center"/>
        <w:rPr>
          <w:rFonts w:ascii="Times New Roman" w:hAnsi="Times New Roman"/>
          <w:sz w:val="24"/>
          <w:szCs w:val="24"/>
        </w:rPr>
      </w:pPr>
    </w:p>
    <w:p w:rsidR="00733FEF" w:rsidRPr="0091012A" w:rsidRDefault="00733FEF" w:rsidP="0091012A">
      <w:pPr>
        <w:spacing w:after="0" w:line="240" w:lineRule="auto"/>
        <w:jc w:val="center"/>
        <w:rPr>
          <w:rFonts w:ascii="Times New Roman" w:hAnsi="Times New Roman"/>
          <w:b/>
          <w:sz w:val="34"/>
          <w:szCs w:val="34"/>
        </w:rPr>
      </w:pPr>
      <w:r w:rsidRPr="0091012A">
        <w:rPr>
          <w:rFonts w:ascii="Times New Roman" w:hAnsi="Times New Roman"/>
          <w:b/>
          <w:sz w:val="34"/>
          <w:szCs w:val="34"/>
        </w:rPr>
        <w:t>П О С Т А Н О В Л Е Н И Е</w:t>
      </w:r>
    </w:p>
    <w:p w:rsidR="00733FEF" w:rsidRPr="0091012A" w:rsidRDefault="00733FEF" w:rsidP="0091012A">
      <w:pPr>
        <w:spacing w:after="0" w:line="240" w:lineRule="auto"/>
        <w:jc w:val="center"/>
        <w:rPr>
          <w:rFonts w:ascii="Times New Roman" w:hAnsi="Times New Roman"/>
          <w:sz w:val="24"/>
          <w:szCs w:val="24"/>
        </w:rPr>
      </w:pPr>
    </w:p>
    <w:p w:rsidR="00733FEF" w:rsidRPr="0091012A" w:rsidRDefault="00733FEF" w:rsidP="0091012A">
      <w:pPr>
        <w:spacing w:after="0" w:line="240" w:lineRule="auto"/>
        <w:jc w:val="center"/>
        <w:rPr>
          <w:rFonts w:ascii="Times New Roman" w:hAnsi="Times New Roman"/>
          <w:sz w:val="24"/>
          <w:szCs w:val="24"/>
        </w:rPr>
      </w:pPr>
      <w:r>
        <w:rPr>
          <w:rFonts w:ascii="Times New Roman" w:hAnsi="Times New Roman"/>
          <w:sz w:val="24"/>
          <w:szCs w:val="24"/>
        </w:rPr>
        <w:t>от 28.03.2019г.</w:t>
      </w:r>
      <w:r w:rsidRPr="0091012A">
        <w:rPr>
          <w:rFonts w:ascii="Times New Roman" w:hAnsi="Times New Roman"/>
          <w:sz w:val="24"/>
          <w:szCs w:val="24"/>
        </w:rPr>
        <w:t xml:space="preserve">                                                    </w:t>
      </w:r>
      <w:r>
        <w:rPr>
          <w:rFonts w:ascii="Times New Roman" w:hAnsi="Times New Roman"/>
          <w:sz w:val="24"/>
          <w:szCs w:val="24"/>
        </w:rPr>
        <w:t xml:space="preserve">                       </w:t>
      </w:r>
      <w:r w:rsidRPr="0091012A">
        <w:rPr>
          <w:rFonts w:ascii="Times New Roman" w:hAnsi="Times New Roman"/>
          <w:sz w:val="24"/>
          <w:szCs w:val="24"/>
        </w:rPr>
        <w:t xml:space="preserve">                     № </w:t>
      </w:r>
      <w:r>
        <w:rPr>
          <w:rFonts w:ascii="Times New Roman" w:hAnsi="Times New Roman"/>
          <w:sz w:val="24"/>
          <w:szCs w:val="24"/>
        </w:rPr>
        <w:t>161</w:t>
      </w:r>
    </w:p>
    <w:p w:rsidR="00733FEF" w:rsidRPr="0091012A" w:rsidRDefault="00733FEF" w:rsidP="0091012A">
      <w:pPr>
        <w:spacing w:after="0" w:line="240" w:lineRule="auto"/>
        <w:jc w:val="center"/>
        <w:rPr>
          <w:rFonts w:ascii="Times New Roman" w:hAnsi="Times New Roman"/>
          <w:sz w:val="24"/>
          <w:szCs w:val="24"/>
        </w:rPr>
      </w:pPr>
    </w:p>
    <w:p w:rsidR="00733FEF" w:rsidRPr="0091012A" w:rsidRDefault="00733FEF" w:rsidP="0091012A">
      <w:pPr>
        <w:spacing w:after="0" w:line="240" w:lineRule="auto"/>
        <w:jc w:val="center"/>
        <w:rPr>
          <w:rFonts w:ascii="Times New Roman" w:hAnsi="Times New Roman"/>
          <w:sz w:val="24"/>
          <w:szCs w:val="24"/>
        </w:rPr>
      </w:pPr>
      <w:r w:rsidRPr="0091012A">
        <w:rPr>
          <w:rFonts w:ascii="Times New Roman" w:hAnsi="Times New Roman"/>
          <w:sz w:val="24"/>
          <w:szCs w:val="24"/>
        </w:rPr>
        <w:t>г. Рузаевка</w:t>
      </w:r>
    </w:p>
    <w:p w:rsidR="00733FEF" w:rsidRPr="0091012A" w:rsidRDefault="00733FEF" w:rsidP="0091012A">
      <w:pPr>
        <w:spacing w:after="0" w:line="240" w:lineRule="auto"/>
        <w:jc w:val="center"/>
        <w:rPr>
          <w:rFonts w:ascii="Times New Roman" w:hAnsi="Times New Roman"/>
          <w:sz w:val="24"/>
          <w:szCs w:val="24"/>
        </w:rPr>
      </w:pPr>
    </w:p>
    <w:p w:rsidR="00733FEF" w:rsidRPr="0091012A" w:rsidRDefault="00733FEF" w:rsidP="0091012A">
      <w:pPr>
        <w:spacing w:after="0" w:line="240" w:lineRule="auto"/>
        <w:jc w:val="center"/>
        <w:rPr>
          <w:rFonts w:ascii="Times New Roman" w:hAnsi="Times New Roman"/>
          <w:sz w:val="24"/>
          <w:szCs w:val="24"/>
        </w:rPr>
      </w:pPr>
    </w:p>
    <w:p w:rsidR="00733FEF" w:rsidRDefault="00733FEF" w:rsidP="0091012A">
      <w:pPr>
        <w:pStyle w:val="ConsPlusNormal"/>
        <w:jc w:val="center"/>
        <w:rPr>
          <w:rFonts w:ascii="Times New Roman" w:hAnsi="Times New Roman" w:cs="Times New Roman"/>
          <w:b/>
          <w:sz w:val="26"/>
          <w:szCs w:val="26"/>
        </w:rPr>
      </w:pPr>
      <w:r w:rsidRPr="00C3544D">
        <w:rPr>
          <w:rFonts w:ascii="Times New Roman" w:hAnsi="Times New Roman" w:cs="Times New Roman"/>
          <w:b/>
          <w:sz w:val="26"/>
          <w:szCs w:val="26"/>
        </w:rPr>
        <w:t xml:space="preserve">Об утверждении Положения о персонифицированном </w:t>
      </w:r>
    </w:p>
    <w:p w:rsidR="00733FEF" w:rsidRPr="00C3544D" w:rsidRDefault="00733FEF" w:rsidP="0091012A">
      <w:pPr>
        <w:pStyle w:val="ConsPlusNormal"/>
        <w:jc w:val="center"/>
        <w:rPr>
          <w:rFonts w:ascii="Times New Roman" w:hAnsi="Times New Roman" w:cs="Times New Roman"/>
          <w:b/>
          <w:sz w:val="26"/>
          <w:szCs w:val="26"/>
        </w:rPr>
      </w:pPr>
      <w:r w:rsidRPr="00C3544D">
        <w:rPr>
          <w:rFonts w:ascii="Times New Roman" w:hAnsi="Times New Roman" w:cs="Times New Roman"/>
          <w:b/>
          <w:sz w:val="26"/>
          <w:szCs w:val="26"/>
        </w:rPr>
        <w:t>дополнительном образовании детей</w:t>
      </w:r>
      <w:r w:rsidRPr="00946E58">
        <w:t xml:space="preserve"> </w:t>
      </w:r>
      <w:r w:rsidRPr="00946E58">
        <w:rPr>
          <w:rFonts w:ascii="Times New Roman" w:hAnsi="Times New Roman" w:cs="Times New Roman"/>
          <w:b/>
          <w:sz w:val="26"/>
          <w:szCs w:val="26"/>
        </w:rPr>
        <w:t>в Рузаевском муниципальном районе</w:t>
      </w:r>
      <w:r>
        <w:rPr>
          <w:rFonts w:ascii="Times New Roman" w:hAnsi="Times New Roman" w:cs="Times New Roman"/>
          <w:b/>
          <w:sz w:val="26"/>
          <w:szCs w:val="26"/>
        </w:rPr>
        <w:t xml:space="preserve"> </w:t>
      </w:r>
    </w:p>
    <w:p w:rsidR="00733FEF" w:rsidRPr="00C3544D" w:rsidRDefault="00733FEF" w:rsidP="0091012A">
      <w:pPr>
        <w:pStyle w:val="ConsPlusNormal"/>
        <w:jc w:val="center"/>
        <w:rPr>
          <w:rFonts w:ascii="Times New Roman" w:hAnsi="Times New Roman" w:cs="Times New Roman"/>
          <w:sz w:val="26"/>
          <w:szCs w:val="26"/>
        </w:rPr>
      </w:pPr>
    </w:p>
    <w:p w:rsidR="00733FEF" w:rsidRPr="00C3544D" w:rsidRDefault="00733FEF" w:rsidP="0091012A">
      <w:pPr>
        <w:pStyle w:val="ConsPlusNormal"/>
        <w:jc w:val="center"/>
        <w:rPr>
          <w:rFonts w:ascii="Times New Roman" w:hAnsi="Times New Roman" w:cs="Times New Roman"/>
          <w:sz w:val="26"/>
          <w:szCs w:val="26"/>
        </w:rPr>
      </w:pPr>
    </w:p>
    <w:p w:rsidR="00733FEF" w:rsidRPr="00C3544D" w:rsidRDefault="00733FEF" w:rsidP="00C3544D">
      <w:pPr>
        <w:tabs>
          <w:tab w:val="left" w:pos="851"/>
        </w:tabs>
        <w:spacing w:after="0"/>
        <w:ind w:firstLine="567"/>
        <w:jc w:val="both"/>
        <w:rPr>
          <w:rFonts w:ascii="Times New Roman" w:hAnsi="Times New Roman"/>
          <w:sz w:val="26"/>
          <w:szCs w:val="26"/>
        </w:rPr>
      </w:pPr>
      <w:r w:rsidRPr="00C3544D">
        <w:rPr>
          <w:rFonts w:ascii="Times New Roman" w:hAnsi="Times New Roman"/>
          <w:sz w:val="26"/>
          <w:szCs w:val="26"/>
        </w:rPr>
        <w:t xml:space="preserve">В соответствии с распоряжением Правительства Республики Мордовия </w:t>
      </w:r>
      <w:r w:rsidRPr="00946E58">
        <w:rPr>
          <w:rFonts w:ascii="Times New Roman" w:hAnsi="Times New Roman"/>
          <w:sz w:val="26"/>
          <w:szCs w:val="26"/>
        </w:rPr>
        <w:t>от 21.01.2019 г. №33-Р «О внедрении системы персонифицированного финансирования дополнительного образования детей»,</w:t>
      </w:r>
      <w:r>
        <w:rPr>
          <w:rFonts w:ascii="Times New Roman" w:hAnsi="Times New Roman"/>
          <w:sz w:val="26"/>
          <w:szCs w:val="26"/>
        </w:rPr>
        <w:t xml:space="preserve"> </w:t>
      </w:r>
      <w:r w:rsidRPr="00946E58">
        <w:rPr>
          <w:rFonts w:ascii="Times New Roman" w:hAnsi="Times New Roman"/>
          <w:sz w:val="26"/>
          <w:szCs w:val="26"/>
        </w:rPr>
        <w:t>распоряжением Правительства Республики Мордовия</w:t>
      </w:r>
      <w:r>
        <w:rPr>
          <w:rFonts w:ascii="Times New Roman" w:hAnsi="Times New Roman"/>
          <w:sz w:val="26"/>
          <w:szCs w:val="26"/>
        </w:rPr>
        <w:t xml:space="preserve"> от 08.02.2019 г. №76-Р «Об утверждении Концепции персонифицированного дополнительного образования детей в Республике Мордовия», </w:t>
      </w:r>
      <w:r w:rsidRPr="00574AB3">
        <w:rPr>
          <w:rFonts w:ascii="Times New Roman" w:hAnsi="Times New Roman"/>
          <w:sz w:val="26"/>
          <w:szCs w:val="26"/>
        </w:rPr>
        <w:t>администрация Рузаевского муниципального района Республики Мордовия п о с т а н о в л я е т:</w:t>
      </w:r>
    </w:p>
    <w:p w:rsidR="00733FEF" w:rsidRPr="00C3544D" w:rsidRDefault="00733FEF" w:rsidP="00C3544D">
      <w:pPr>
        <w:pStyle w:val="ListParagraph"/>
        <w:numPr>
          <w:ilvl w:val="0"/>
          <w:numId w:val="18"/>
        </w:numPr>
        <w:tabs>
          <w:tab w:val="left" w:pos="851"/>
        </w:tabs>
        <w:spacing w:after="0"/>
        <w:ind w:left="0" w:firstLine="567"/>
        <w:jc w:val="both"/>
        <w:rPr>
          <w:rFonts w:ascii="Times New Roman" w:hAnsi="Times New Roman"/>
          <w:i/>
          <w:color w:val="000000"/>
          <w:sz w:val="26"/>
          <w:szCs w:val="26"/>
        </w:rPr>
      </w:pPr>
      <w:r w:rsidRPr="00C3544D">
        <w:rPr>
          <w:rFonts w:ascii="Times New Roman" w:hAnsi="Times New Roman"/>
          <w:color w:val="000000"/>
          <w:spacing w:val="2"/>
          <w:sz w:val="26"/>
          <w:szCs w:val="26"/>
          <w:shd w:val="clear" w:color="auto" w:fill="FFFFFF"/>
        </w:rPr>
        <w:t xml:space="preserve">Утвердить прилагаемое Положение </w:t>
      </w:r>
      <w:r w:rsidRPr="00C3544D">
        <w:rPr>
          <w:rFonts w:ascii="Times New Roman" w:hAnsi="Times New Roman"/>
          <w:color w:val="000000"/>
          <w:sz w:val="26"/>
          <w:szCs w:val="26"/>
        </w:rPr>
        <w:t>о персонифицированном дополнительном образовании в Рузаевском муниципальном районе.</w:t>
      </w:r>
    </w:p>
    <w:p w:rsidR="00733FEF" w:rsidRPr="00C3544D" w:rsidRDefault="00733FEF" w:rsidP="00C3544D">
      <w:pPr>
        <w:pStyle w:val="ListParagraph"/>
        <w:numPr>
          <w:ilvl w:val="0"/>
          <w:numId w:val="18"/>
        </w:numPr>
        <w:tabs>
          <w:tab w:val="left" w:pos="851"/>
        </w:tabs>
        <w:spacing w:after="0"/>
        <w:ind w:left="0" w:firstLine="567"/>
        <w:jc w:val="both"/>
        <w:rPr>
          <w:rFonts w:ascii="Times New Roman" w:hAnsi="Times New Roman"/>
          <w:i/>
          <w:color w:val="000000"/>
          <w:sz w:val="26"/>
          <w:szCs w:val="26"/>
        </w:rPr>
      </w:pPr>
      <w:r w:rsidRPr="00C3544D">
        <w:rPr>
          <w:rFonts w:ascii="Times New Roman" w:hAnsi="Times New Roman"/>
          <w:color w:val="000000"/>
          <w:spacing w:val="2"/>
          <w:sz w:val="26"/>
          <w:szCs w:val="26"/>
          <w:shd w:val="clear" w:color="auto" w:fill="FFFFFF"/>
        </w:rPr>
        <w:t>Определить Управление образования администрации Рузаевского муниципального района в качестве уполномоченного органа по реализации персонифицированного дополнительного образования.</w:t>
      </w:r>
    </w:p>
    <w:p w:rsidR="00733FEF" w:rsidRPr="00C3544D" w:rsidRDefault="00733FEF" w:rsidP="00C3544D">
      <w:pPr>
        <w:pStyle w:val="ConsPlusNormal"/>
        <w:tabs>
          <w:tab w:val="left" w:pos="851"/>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Pr="00C3544D">
        <w:rPr>
          <w:rFonts w:ascii="Times New Roman" w:hAnsi="Times New Roman" w:cs="Times New Roman"/>
          <w:sz w:val="26"/>
          <w:szCs w:val="26"/>
        </w:rPr>
        <w:t>.   Контроль за исполнением настоящего постановления возложить на заместителя Главы Рузаевского муниципального района по социальным вопросам Кострову О.П.</w:t>
      </w:r>
    </w:p>
    <w:p w:rsidR="00733FEF" w:rsidRDefault="00733FEF" w:rsidP="00C3544D">
      <w:pPr>
        <w:pStyle w:val="ConsPlusNormal"/>
        <w:tabs>
          <w:tab w:val="left" w:pos="851"/>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4</w:t>
      </w:r>
      <w:r w:rsidRPr="00C3544D">
        <w:rPr>
          <w:rFonts w:ascii="Times New Roman" w:hAnsi="Times New Roman" w:cs="Times New Roman"/>
          <w:sz w:val="26"/>
          <w:szCs w:val="26"/>
        </w:rPr>
        <w:t xml:space="preserve">. </w:t>
      </w:r>
      <w:r w:rsidRPr="00301D4A">
        <w:rPr>
          <w:rFonts w:ascii="Times New Roman" w:hAnsi="Times New Roman" w:cs="Times New Roman"/>
          <w:sz w:val="26"/>
          <w:szCs w:val="26"/>
        </w:rPr>
        <w:t xml:space="preserve">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«Интернет» по адресу: www. ruzaevka-rm.ru.</w:t>
      </w:r>
      <w:r w:rsidRPr="00C3544D">
        <w:rPr>
          <w:rFonts w:ascii="Times New Roman" w:hAnsi="Times New Roman" w:cs="Times New Roman"/>
          <w:sz w:val="26"/>
          <w:szCs w:val="26"/>
        </w:rPr>
        <w:t xml:space="preserve">   </w:t>
      </w:r>
    </w:p>
    <w:p w:rsidR="00733FEF" w:rsidRDefault="00733FEF" w:rsidP="00C3544D">
      <w:pPr>
        <w:pStyle w:val="ConsPlusNormal"/>
        <w:tabs>
          <w:tab w:val="left" w:pos="851"/>
        </w:tabs>
        <w:spacing w:line="276" w:lineRule="auto"/>
        <w:jc w:val="both"/>
        <w:rPr>
          <w:rFonts w:ascii="Times New Roman" w:hAnsi="Times New Roman" w:cs="Times New Roman"/>
          <w:sz w:val="26"/>
          <w:szCs w:val="26"/>
        </w:rPr>
      </w:pPr>
    </w:p>
    <w:p w:rsidR="00733FEF" w:rsidRPr="000F76DC" w:rsidRDefault="00733FEF" w:rsidP="00C3544D">
      <w:pPr>
        <w:pStyle w:val="ConsPlusNormal"/>
        <w:tabs>
          <w:tab w:val="left" w:pos="851"/>
        </w:tabs>
        <w:spacing w:line="276" w:lineRule="auto"/>
        <w:jc w:val="both"/>
        <w:rPr>
          <w:rFonts w:ascii="Times New Roman" w:hAnsi="Times New Roman" w:cs="Times New Roman"/>
          <w:sz w:val="26"/>
          <w:szCs w:val="26"/>
        </w:rPr>
      </w:pPr>
      <w:r w:rsidRPr="000F76DC">
        <w:rPr>
          <w:rFonts w:ascii="Verdana" w:hAnsi="Verdana"/>
          <w:color w:val="000000"/>
          <w:sz w:val="17"/>
          <w:szCs w:val="17"/>
        </w:rPr>
        <w:t xml:space="preserve"> </w:t>
      </w:r>
    </w:p>
    <w:p w:rsidR="00733FEF" w:rsidRDefault="00733FEF" w:rsidP="00C3544D">
      <w:pPr>
        <w:pStyle w:val="ConsPlusNormal"/>
        <w:tabs>
          <w:tab w:val="left" w:pos="851"/>
        </w:tabs>
        <w:spacing w:line="276" w:lineRule="auto"/>
        <w:jc w:val="both"/>
        <w:rPr>
          <w:rFonts w:ascii="Times New Roman" w:hAnsi="Times New Roman" w:cs="Times New Roman"/>
          <w:sz w:val="26"/>
          <w:szCs w:val="26"/>
        </w:rPr>
      </w:pPr>
    </w:p>
    <w:p w:rsidR="00733FEF" w:rsidRPr="00C3544D" w:rsidRDefault="00733FEF" w:rsidP="00C3544D">
      <w:pPr>
        <w:pStyle w:val="ConsPlusNormal"/>
        <w:tabs>
          <w:tab w:val="left" w:pos="851"/>
        </w:tabs>
        <w:spacing w:line="276" w:lineRule="auto"/>
        <w:jc w:val="both"/>
        <w:rPr>
          <w:rFonts w:ascii="Times New Roman" w:hAnsi="Times New Roman" w:cs="Times New Roman"/>
          <w:sz w:val="26"/>
          <w:szCs w:val="26"/>
        </w:rPr>
      </w:pPr>
    </w:p>
    <w:p w:rsidR="00733FEF" w:rsidRDefault="00733FEF" w:rsidP="00222D5A">
      <w:pPr>
        <w:pStyle w:val="ListParagraph"/>
        <w:tabs>
          <w:tab w:val="left" w:pos="2805"/>
        </w:tabs>
        <w:spacing w:after="0" w:line="240" w:lineRule="auto"/>
        <w:ind w:left="0"/>
        <w:rPr>
          <w:rFonts w:ascii="Times New Roman" w:hAnsi="Times New Roman"/>
          <w:sz w:val="26"/>
          <w:szCs w:val="26"/>
        </w:rPr>
      </w:pPr>
      <w:r w:rsidRPr="00C3544D">
        <w:rPr>
          <w:rFonts w:ascii="Times New Roman" w:hAnsi="Times New Roman"/>
          <w:sz w:val="26"/>
          <w:szCs w:val="26"/>
        </w:rPr>
        <w:t xml:space="preserve">Глава Рузаевского </w:t>
      </w:r>
    </w:p>
    <w:p w:rsidR="00733FEF" w:rsidRPr="00C3544D" w:rsidRDefault="00733FEF" w:rsidP="00222D5A">
      <w:pPr>
        <w:pStyle w:val="ListParagraph"/>
        <w:tabs>
          <w:tab w:val="left" w:pos="2805"/>
        </w:tabs>
        <w:spacing w:after="0" w:line="240" w:lineRule="auto"/>
        <w:ind w:left="0"/>
        <w:rPr>
          <w:rFonts w:ascii="Times New Roman" w:hAnsi="Times New Roman"/>
          <w:sz w:val="26"/>
          <w:szCs w:val="26"/>
        </w:rPr>
      </w:pPr>
      <w:r w:rsidRPr="00C3544D">
        <w:rPr>
          <w:rFonts w:ascii="Times New Roman" w:hAnsi="Times New Roman"/>
          <w:sz w:val="26"/>
          <w:szCs w:val="26"/>
        </w:rPr>
        <w:t xml:space="preserve">муниципального района                                      </w:t>
      </w:r>
      <w:r>
        <w:rPr>
          <w:rFonts w:ascii="Times New Roman" w:hAnsi="Times New Roman"/>
          <w:sz w:val="26"/>
          <w:szCs w:val="26"/>
        </w:rPr>
        <w:t xml:space="preserve">                                  </w:t>
      </w:r>
      <w:r w:rsidRPr="00C3544D">
        <w:rPr>
          <w:rFonts w:ascii="Times New Roman" w:hAnsi="Times New Roman"/>
          <w:sz w:val="26"/>
          <w:szCs w:val="26"/>
        </w:rPr>
        <w:t xml:space="preserve">           В.Ю. Кормилицын</w:t>
      </w:r>
    </w:p>
    <w:p w:rsidR="00733FEF" w:rsidRPr="00C3544D" w:rsidRDefault="00733FEF" w:rsidP="007F7BDC">
      <w:pPr>
        <w:spacing w:after="0" w:line="240" w:lineRule="auto"/>
        <w:jc w:val="both"/>
        <w:rPr>
          <w:rFonts w:ascii="Times New Roman" w:hAnsi="Times New Roman"/>
          <w:i/>
          <w:sz w:val="26"/>
          <w:szCs w:val="26"/>
        </w:rPr>
      </w:pPr>
    </w:p>
    <w:p w:rsidR="00733FEF" w:rsidRPr="00C3544D" w:rsidRDefault="00733FEF" w:rsidP="007F7BDC">
      <w:pPr>
        <w:spacing w:after="0" w:line="240" w:lineRule="auto"/>
        <w:jc w:val="both"/>
        <w:rPr>
          <w:rFonts w:ascii="Times New Roman" w:hAnsi="Times New Roman"/>
          <w:i/>
          <w:sz w:val="26"/>
          <w:szCs w:val="26"/>
        </w:rPr>
      </w:pPr>
    </w:p>
    <w:p w:rsidR="00733FEF" w:rsidRPr="00C3544D" w:rsidRDefault="00733FEF" w:rsidP="007F7BDC">
      <w:pPr>
        <w:spacing w:after="0" w:line="240" w:lineRule="auto"/>
        <w:jc w:val="both"/>
        <w:rPr>
          <w:rFonts w:ascii="Times New Roman" w:hAnsi="Times New Roman"/>
          <w:i/>
          <w:sz w:val="26"/>
          <w:szCs w:val="26"/>
        </w:rPr>
      </w:pPr>
    </w:p>
    <w:p w:rsidR="00733FEF" w:rsidRPr="00C3544D" w:rsidRDefault="00733FEF" w:rsidP="007F7BDC">
      <w:pPr>
        <w:spacing w:after="0" w:line="240" w:lineRule="auto"/>
        <w:jc w:val="both"/>
        <w:rPr>
          <w:rFonts w:ascii="Times New Roman" w:hAnsi="Times New Roman"/>
          <w:i/>
          <w:sz w:val="26"/>
          <w:szCs w:val="26"/>
        </w:rPr>
      </w:pPr>
    </w:p>
    <w:p w:rsidR="00733FEF" w:rsidRPr="00C3544D" w:rsidRDefault="00733FEF" w:rsidP="007F7BDC">
      <w:pPr>
        <w:spacing w:after="0" w:line="240" w:lineRule="auto"/>
        <w:jc w:val="both"/>
        <w:rPr>
          <w:rFonts w:ascii="Times New Roman" w:hAnsi="Times New Roman"/>
          <w:i/>
          <w:sz w:val="26"/>
          <w:szCs w:val="26"/>
        </w:rPr>
      </w:pPr>
    </w:p>
    <w:p w:rsidR="00733FEF" w:rsidRPr="0091012A" w:rsidRDefault="00733FEF" w:rsidP="007F7BDC">
      <w:pPr>
        <w:spacing w:after="0" w:line="240" w:lineRule="auto"/>
        <w:jc w:val="both"/>
        <w:rPr>
          <w:rFonts w:ascii="Times New Roman" w:hAnsi="Times New Roman"/>
          <w:i/>
          <w:sz w:val="24"/>
          <w:szCs w:val="24"/>
        </w:rPr>
      </w:pPr>
    </w:p>
    <w:p w:rsidR="00733FEF" w:rsidRDefault="00733FEF" w:rsidP="00C3544D">
      <w:pPr>
        <w:spacing w:after="0" w:line="240" w:lineRule="auto"/>
        <w:jc w:val="right"/>
        <w:rPr>
          <w:rFonts w:ascii="Times New Roman" w:hAnsi="Times New Roman"/>
          <w:sz w:val="26"/>
          <w:szCs w:val="26"/>
        </w:rPr>
      </w:pPr>
    </w:p>
    <w:p w:rsidR="00733FEF" w:rsidRPr="00C3544D" w:rsidRDefault="00733FEF" w:rsidP="00C3544D">
      <w:pPr>
        <w:spacing w:after="0" w:line="240" w:lineRule="auto"/>
        <w:jc w:val="right"/>
        <w:rPr>
          <w:rFonts w:ascii="Times New Roman" w:hAnsi="Times New Roman"/>
          <w:sz w:val="26"/>
          <w:szCs w:val="26"/>
        </w:rPr>
      </w:pPr>
      <w:r w:rsidRPr="00C3544D">
        <w:rPr>
          <w:rFonts w:ascii="Times New Roman" w:hAnsi="Times New Roman"/>
          <w:sz w:val="26"/>
          <w:szCs w:val="26"/>
        </w:rPr>
        <w:t xml:space="preserve">Приложение </w:t>
      </w:r>
    </w:p>
    <w:p w:rsidR="00733FEF" w:rsidRPr="00C3544D" w:rsidRDefault="00733FEF" w:rsidP="00C3544D">
      <w:pPr>
        <w:spacing w:after="0" w:line="240" w:lineRule="auto"/>
        <w:jc w:val="right"/>
        <w:rPr>
          <w:rFonts w:ascii="Times New Roman" w:hAnsi="Times New Roman"/>
          <w:sz w:val="26"/>
          <w:szCs w:val="26"/>
        </w:rPr>
      </w:pPr>
      <w:r w:rsidRPr="00C3544D">
        <w:rPr>
          <w:rFonts w:ascii="Times New Roman" w:hAnsi="Times New Roman"/>
          <w:sz w:val="26"/>
          <w:szCs w:val="26"/>
        </w:rPr>
        <w:t>к постановлению администрации</w:t>
      </w:r>
    </w:p>
    <w:p w:rsidR="00733FEF" w:rsidRPr="00C3544D" w:rsidRDefault="00733FEF" w:rsidP="00C3544D">
      <w:pPr>
        <w:spacing w:after="0" w:line="240" w:lineRule="auto"/>
        <w:jc w:val="right"/>
        <w:rPr>
          <w:rFonts w:ascii="Times New Roman" w:hAnsi="Times New Roman"/>
          <w:sz w:val="26"/>
          <w:szCs w:val="26"/>
        </w:rPr>
      </w:pPr>
      <w:r w:rsidRPr="00C3544D">
        <w:rPr>
          <w:rFonts w:ascii="Times New Roman" w:hAnsi="Times New Roman"/>
          <w:sz w:val="26"/>
          <w:szCs w:val="26"/>
        </w:rPr>
        <w:t>Рузаевского муниципального района</w:t>
      </w:r>
    </w:p>
    <w:p w:rsidR="00733FEF" w:rsidRPr="00C3544D" w:rsidRDefault="00733FEF" w:rsidP="00C3544D">
      <w:pPr>
        <w:spacing w:after="0" w:line="240" w:lineRule="auto"/>
        <w:jc w:val="right"/>
        <w:rPr>
          <w:rFonts w:ascii="Times New Roman" w:hAnsi="Times New Roman"/>
          <w:sz w:val="26"/>
          <w:szCs w:val="26"/>
        </w:rPr>
      </w:pPr>
      <w:r w:rsidRPr="00C3544D">
        <w:rPr>
          <w:rFonts w:ascii="Times New Roman" w:hAnsi="Times New Roman"/>
          <w:sz w:val="26"/>
          <w:szCs w:val="26"/>
        </w:rPr>
        <w:t xml:space="preserve">от </w:t>
      </w:r>
      <w:r>
        <w:rPr>
          <w:rFonts w:ascii="Times New Roman" w:hAnsi="Times New Roman"/>
          <w:sz w:val="26"/>
          <w:szCs w:val="26"/>
        </w:rPr>
        <w:t>28.03.2019г.</w:t>
      </w:r>
      <w:r w:rsidRPr="00C3544D">
        <w:rPr>
          <w:rFonts w:ascii="Times New Roman" w:hAnsi="Times New Roman"/>
          <w:sz w:val="26"/>
          <w:szCs w:val="26"/>
        </w:rPr>
        <w:t xml:space="preserve">  № </w:t>
      </w:r>
      <w:r>
        <w:rPr>
          <w:rFonts w:ascii="Times New Roman" w:hAnsi="Times New Roman"/>
          <w:sz w:val="26"/>
          <w:szCs w:val="26"/>
        </w:rPr>
        <w:t>161</w:t>
      </w:r>
    </w:p>
    <w:p w:rsidR="00733FEF" w:rsidRDefault="00733FEF" w:rsidP="007F7BDC">
      <w:pPr>
        <w:spacing w:after="0" w:line="240" w:lineRule="auto"/>
        <w:jc w:val="both"/>
        <w:rPr>
          <w:rFonts w:ascii="Times New Roman" w:hAnsi="Times New Roman"/>
          <w:i/>
          <w:sz w:val="24"/>
          <w:szCs w:val="24"/>
        </w:rPr>
      </w:pPr>
    </w:p>
    <w:p w:rsidR="00733FEF" w:rsidRPr="0091012A" w:rsidRDefault="00733FEF" w:rsidP="007F7BDC">
      <w:pPr>
        <w:spacing w:after="0" w:line="240" w:lineRule="auto"/>
        <w:jc w:val="both"/>
        <w:rPr>
          <w:rFonts w:ascii="Times New Roman" w:hAnsi="Times New Roman"/>
          <w:i/>
          <w:sz w:val="24"/>
          <w:szCs w:val="24"/>
        </w:rPr>
      </w:pPr>
    </w:p>
    <w:p w:rsidR="00733FEF" w:rsidRPr="00C3544D" w:rsidRDefault="00733FEF" w:rsidP="007F7BDC">
      <w:pPr>
        <w:spacing w:after="0" w:line="240" w:lineRule="auto"/>
        <w:rPr>
          <w:rFonts w:ascii="Times New Roman" w:hAnsi="Times New Roman"/>
          <w:b/>
          <w:sz w:val="26"/>
          <w:szCs w:val="26"/>
        </w:rPr>
      </w:pPr>
    </w:p>
    <w:p w:rsidR="00733FEF" w:rsidRPr="00C3544D" w:rsidRDefault="00733FEF" w:rsidP="007F7BDC">
      <w:pPr>
        <w:spacing w:after="0" w:line="240" w:lineRule="auto"/>
        <w:jc w:val="center"/>
        <w:rPr>
          <w:rFonts w:ascii="Times New Roman" w:hAnsi="Times New Roman"/>
          <w:b/>
          <w:smallCaps/>
          <w:sz w:val="26"/>
          <w:szCs w:val="26"/>
        </w:rPr>
      </w:pPr>
      <w:r w:rsidRPr="00C3544D">
        <w:rPr>
          <w:rFonts w:ascii="Times New Roman" w:hAnsi="Times New Roman"/>
          <w:b/>
          <w:smallCaps/>
          <w:sz w:val="26"/>
          <w:szCs w:val="26"/>
        </w:rPr>
        <w:t>Положение о персонифицированном дополнительном образовании в</w:t>
      </w:r>
    </w:p>
    <w:p w:rsidR="00733FEF" w:rsidRPr="00C3544D" w:rsidRDefault="00733FEF" w:rsidP="007F7BDC">
      <w:pPr>
        <w:spacing w:after="0" w:line="240" w:lineRule="auto"/>
        <w:jc w:val="center"/>
        <w:rPr>
          <w:b/>
          <w:smallCaps/>
          <w:sz w:val="26"/>
          <w:szCs w:val="26"/>
        </w:rPr>
      </w:pPr>
      <w:r w:rsidRPr="00C3544D">
        <w:rPr>
          <w:rFonts w:ascii="Times New Roman" w:hAnsi="Times New Roman"/>
          <w:b/>
          <w:smallCaps/>
          <w:sz w:val="26"/>
          <w:szCs w:val="26"/>
        </w:rPr>
        <w:t>Рузаевском муниципальном районе</w:t>
      </w:r>
    </w:p>
    <w:p w:rsidR="00733FEF" w:rsidRPr="00C3544D" w:rsidRDefault="00733FEF" w:rsidP="007F7BDC">
      <w:pPr>
        <w:spacing w:after="0" w:line="240" w:lineRule="auto"/>
        <w:rPr>
          <w:rFonts w:ascii="Times New Roman" w:hAnsi="Times New Roman"/>
          <w:sz w:val="26"/>
          <w:szCs w:val="26"/>
        </w:rPr>
      </w:pPr>
    </w:p>
    <w:p w:rsidR="00733FEF" w:rsidRPr="00C3544D" w:rsidRDefault="00733FEF" w:rsidP="00CA036B">
      <w:pPr>
        <w:pStyle w:val="ListParagraph"/>
        <w:numPr>
          <w:ilvl w:val="0"/>
          <w:numId w:val="29"/>
        </w:numPr>
        <w:spacing w:after="0" w:line="240" w:lineRule="auto"/>
        <w:jc w:val="center"/>
        <w:rPr>
          <w:rFonts w:ascii="Times New Roman" w:hAnsi="Times New Roman"/>
          <w:smallCaps/>
          <w:sz w:val="26"/>
          <w:szCs w:val="26"/>
        </w:rPr>
      </w:pPr>
      <w:r w:rsidRPr="00C3544D">
        <w:rPr>
          <w:rFonts w:ascii="Times New Roman" w:hAnsi="Times New Roman"/>
          <w:smallCaps/>
          <w:sz w:val="26"/>
          <w:szCs w:val="26"/>
        </w:rPr>
        <w:t>Общие положения.</w:t>
      </w:r>
    </w:p>
    <w:p w:rsidR="00733FEF" w:rsidRPr="00C3544D" w:rsidRDefault="00733FEF" w:rsidP="007F7BDC">
      <w:pPr>
        <w:pStyle w:val="ListParagraph"/>
        <w:numPr>
          <w:ilvl w:val="1"/>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Положение о персонифицированном дополнительном образовании в Рузаевском муниципальном районе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w:t>
      </w:r>
      <w:bookmarkStart w:id="1" w:name="_Hlk1119335"/>
      <w:r w:rsidRPr="00C3544D">
        <w:rPr>
          <w:rFonts w:ascii="Times New Roman" w:hAnsi="Times New Roman"/>
          <w:sz w:val="26"/>
          <w:szCs w:val="26"/>
        </w:rPr>
        <w:t>Рузаевского муниципального района</w:t>
      </w:r>
      <w:bookmarkEnd w:id="1"/>
      <w:r w:rsidRPr="00C3544D">
        <w:rPr>
          <w:rFonts w:ascii="Times New Roman" w:hAnsi="Times New Roman"/>
          <w:sz w:val="26"/>
          <w:szCs w:val="26"/>
        </w:rPr>
        <w:t>, дополнительного образования за счет средств местного бюджета Рузаевского муниципального района.</w:t>
      </w:r>
    </w:p>
    <w:p w:rsidR="00733FEF" w:rsidRPr="00C3544D" w:rsidRDefault="00733FEF" w:rsidP="007F7BDC">
      <w:pPr>
        <w:pStyle w:val="ListParagraph"/>
        <w:numPr>
          <w:ilvl w:val="1"/>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Для целей настоящего Положения используются следующие понятия:</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поставщик образовательных услуг – образовательная организация, организация, осуществляющая обучение, индивидуальный предприниматель, оказывающая(ий) услуги дополнительного образования;</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реестр сертификатов дополнительного образования – база данных о детях, проживающих на территории Рузаевского муниципального района, которые имеют возможность получения дополнительного образования за счет средств местного бюджета Рузаевского муниципального района, ведение которой осуществляется в порядке, установленном настоящим Положением;</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образования детей в Республике Мордовия (далее – Правила персонифицированного финансирования);</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реестр предпрофессиональных программ – база данных о дополнительных предпрофессиональных программах в области искусств и(или) физической культуры и спорта, реализуемых образовательными организациями за счет бюджетных ассигнований;</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реестр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Рузаевского муниципального района и/или Республики Мордовия;</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реестр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Рузаевского муниципального района.</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733FEF" w:rsidRPr="00C3544D" w:rsidRDefault="00733FEF" w:rsidP="006A2296">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rsidR="00733FEF" w:rsidRPr="00C3544D" w:rsidRDefault="00733FEF" w:rsidP="007F7BDC">
      <w:pPr>
        <w:pStyle w:val="ListParagraph"/>
        <w:numPr>
          <w:ilvl w:val="2"/>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уполномоченный орган по реализации персонифицированного дополнительного образования (далее - уполномоченный орган) – орган местного самоуправления Рузаевского муниципального района, уполномоченный на ведение реестра сертификатов дополнительного образования, утверждение Программы персонифицированного финансирования Рузаевского муниципального района, а также осуществление функций, предусмотренных Правилами персонифицированного финансирования.</w:t>
      </w:r>
    </w:p>
    <w:p w:rsidR="00733FEF" w:rsidRPr="00C3544D" w:rsidRDefault="00733FEF" w:rsidP="007F7BDC">
      <w:pPr>
        <w:pStyle w:val="ListParagraph"/>
        <w:numPr>
          <w:ilvl w:val="1"/>
          <w:numId w:val="4"/>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Положение устанавливает:</w:t>
      </w:r>
    </w:p>
    <w:p w:rsidR="00733FEF" w:rsidRPr="00C3544D" w:rsidRDefault="00733FEF" w:rsidP="007F7BDC">
      <w:pPr>
        <w:pStyle w:val="ListParagraph"/>
        <w:numPr>
          <w:ilvl w:val="0"/>
          <w:numId w:val="5"/>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порядок ведения реестра сертификатов дополнительного образования;</w:t>
      </w:r>
    </w:p>
    <w:p w:rsidR="00733FEF" w:rsidRPr="00C3544D" w:rsidRDefault="00733FEF" w:rsidP="007F7BDC">
      <w:pPr>
        <w:pStyle w:val="ListParagraph"/>
        <w:numPr>
          <w:ilvl w:val="0"/>
          <w:numId w:val="5"/>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порядок формирования реестров образовательных программ;</w:t>
      </w:r>
    </w:p>
    <w:p w:rsidR="00733FEF" w:rsidRPr="00C3544D" w:rsidRDefault="00733FEF" w:rsidP="007F7BDC">
      <w:pPr>
        <w:pStyle w:val="ListParagraph"/>
        <w:numPr>
          <w:ilvl w:val="0"/>
          <w:numId w:val="5"/>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порядок использования сертификатов дополнительного образования.</w:t>
      </w:r>
    </w:p>
    <w:p w:rsidR="00733FEF" w:rsidRPr="00C3544D" w:rsidRDefault="00733FEF" w:rsidP="007F7BDC">
      <w:pPr>
        <w:spacing w:after="0" w:line="240" w:lineRule="auto"/>
        <w:ind w:firstLine="709"/>
        <w:jc w:val="both"/>
        <w:rPr>
          <w:rFonts w:ascii="Times New Roman" w:hAnsi="Times New Roman"/>
          <w:sz w:val="26"/>
          <w:szCs w:val="26"/>
        </w:rPr>
      </w:pPr>
    </w:p>
    <w:p w:rsidR="00733FEF" w:rsidRPr="00C3544D" w:rsidRDefault="00733FEF" w:rsidP="007F7BDC">
      <w:pPr>
        <w:spacing w:after="0" w:line="240" w:lineRule="auto"/>
        <w:ind w:firstLine="709"/>
        <w:jc w:val="center"/>
        <w:rPr>
          <w:rFonts w:ascii="Times New Roman" w:hAnsi="Times New Roman"/>
          <w:smallCaps/>
          <w:sz w:val="26"/>
          <w:szCs w:val="26"/>
        </w:rPr>
      </w:pPr>
      <w:r w:rsidRPr="00C3544D">
        <w:rPr>
          <w:rFonts w:ascii="Times New Roman" w:hAnsi="Times New Roman"/>
          <w:smallCaps/>
          <w:sz w:val="26"/>
          <w:szCs w:val="26"/>
          <w:lang w:val="en-US"/>
        </w:rPr>
        <w:t>II</w:t>
      </w:r>
      <w:r w:rsidRPr="00C3544D">
        <w:rPr>
          <w:rFonts w:ascii="Times New Roman" w:hAnsi="Times New Roman"/>
          <w:smallCaps/>
          <w:sz w:val="26"/>
          <w:szCs w:val="26"/>
        </w:rPr>
        <w:t>. Порядок ведения реестра сертификатов дополнительного образования.</w:t>
      </w:r>
    </w:p>
    <w:p w:rsidR="00733FEF" w:rsidRPr="00C3544D" w:rsidRDefault="00733FEF" w:rsidP="007F7BDC">
      <w:pPr>
        <w:pStyle w:val="ListParagraph"/>
        <w:numPr>
          <w:ilvl w:val="1"/>
          <w:numId w:val="7"/>
        </w:numPr>
        <w:spacing w:after="0" w:line="240" w:lineRule="auto"/>
        <w:ind w:left="0" w:firstLine="709"/>
        <w:jc w:val="both"/>
        <w:rPr>
          <w:rFonts w:ascii="Times New Roman" w:hAnsi="Times New Roman"/>
          <w:sz w:val="26"/>
          <w:szCs w:val="26"/>
        </w:rPr>
      </w:pPr>
      <w:bookmarkStart w:id="2" w:name="_Ref499121366"/>
      <w:r w:rsidRPr="00C3544D">
        <w:rPr>
          <w:rFonts w:ascii="Times New Roman" w:hAnsi="Times New Roman"/>
          <w:sz w:val="26"/>
          <w:szCs w:val="26"/>
        </w:rPr>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p>
    <w:p w:rsidR="00733FEF" w:rsidRPr="00C3544D" w:rsidRDefault="00733FEF" w:rsidP="007F7BDC">
      <w:pPr>
        <w:pStyle w:val="ListParagraph"/>
        <w:numPr>
          <w:ilvl w:val="1"/>
          <w:numId w:val="7"/>
        </w:numPr>
        <w:spacing w:after="0" w:line="240" w:lineRule="auto"/>
        <w:ind w:left="0" w:firstLine="709"/>
        <w:jc w:val="both"/>
        <w:rPr>
          <w:rFonts w:ascii="Times New Roman" w:hAnsi="Times New Roman"/>
          <w:sz w:val="26"/>
          <w:szCs w:val="26"/>
        </w:rPr>
      </w:pPr>
      <w:bookmarkStart w:id="3" w:name="_Ref512709345"/>
      <w:r w:rsidRPr="00C3544D">
        <w:rPr>
          <w:rFonts w:ascii="Times New Roman" w:hAnsi="Times New Roman"/>
          <w:sz w:val="26"/>
          <w:szCs w:val="26"/>
        </w:rPr>
        <w:t xml:space="preserve">Право на получение и использование сертификата дополнительного образования имеют все дети в возрасте от 5-ти до 18-ти лет, проживающие на территории </w:t>
      </w:r>
      <w:bookmarkEnd w:id="2"/>
      <w:bookmarkEnd w:id="3"/>
      <w:r w:rsidRPr="00C3544D">
        <w:rPr>
          <w:rFonts w:ascii="Times New Roman" w:hAnsi="Times New Roman"/>
          <w:sz w:val="26"/>
          <w:szCs w:val="26"/>
        </w:rPr>
        <w:t>Рузаевского муниципального района.</w:t>
      </w:r>
    </w:p>
    <w:p w:rsidR="00733FEF" w:rsidRPr="00C3544D" w:rsidRDefault="00733FEF" w:rsidP="00F35C30">
      <w:pPr>
        <w:pStyle w:val="ListParagraph"/>
        <w:numPr>
          <w:ilvl w:val="1"/>
          <w:numId w:val="7"/>
        </w:numPr>
        <w:spacing w:after="0" w:line="240" w:lineRule="auto"/>
        <w:ind w:left="0" w:firstLine="709"/>
        <w:jc w:val="both"/>
        <w:rPr>
          <w:rFonts w:ascii="Times New Roman" w:hAnsi="Times New Roman"/>
          <w:sz w:val="26"/>
          <w:szCs w:val="26"/>
        </w:rPr>
      </w:pPr>
      <w:bookmarkStart w:id="4" w:name="_Ref536198560"/>
      <w:bookmarkStart w:id="5" w:name="_Ref499107739"/>
      <w:r w:rsidRPr="00C3544D">
        <w:rPr>
          <w:rFonts w:ascii="Times New Roman" w:hAnsi="Times New Roman"/>
          <w:sz w:val="26"/>
          <w:szCs w:val="26"/>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(уполномоченную организацию), а также в случаях, предусмотренных пунктом </w:t>
      </w:r>
      <w:fldSimple w:instr=" REF _Ref507407000 \r \h  \* MERGEFORMAT ">
        <w:r w:rsidRPr="00C3544D">
          <w:rPr>
            <w:rFonts w:ascii="Times New Roman" w:hAnsi="Times New Roman"/>
            <w:sz w:val="26"/>
            <w:szCs w:val="26"/>
          </w:rPr>
          <w:t>2.8</w:t>
        </w:r>
      </w:fldSimple>
      <w:r w:rsidRPr="00C3544D">
        <w:rPr>
          <w:rFonts w:ascii="Times New Roman" w:hAnsi="Times New Roman"/>
          <w:sz w:val="26"/>
          <w:szCs w:val="26"/>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4"/>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фамилию, имя, отчество (при наличии) ребенка;</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дату рождения ребенка;</w:t>
      </w:r>
    </w:p>
    <w:p w:rsidR="00733FEF" w:rsidRPr="00C3544D" w:rsidRDefault="00733FEF" w:rsidP="00DD4A5B">
      <w:pPr>
        <w:pStyle w:val="ListParagraph"/>
        <w:numPr>
          <w:ilvl w:val="2"/>
          <w:numId w:val="7"/>
        </w:numPr>
        <w:spacing w:after="0" w:line="240" w:lineRule="auto"/>
        <w:ind w:left="709" w:firstLine="0"/>
        <w:jc w:val="both"/>
        <w:rPr>
          <w:rFonts w:ascii="Times New Roman" w:hAnsi="Times New Roman"/>
          <w:sz w:val="26"/>
          <w:szCs w:val="26"/>
        </w:rPr>
      </w:pPr>
      <w:r w:rsidRPr="00C3544D">
        <w:rPr>
          <w:rFonts w:ascii="Times New Roman" w:hAnsi="Times New Roman"/>
          <w:sz w:val="26"/>
          <w:szCs w:val="26"/>
        </w:rPr>
        <w:t>страховой номер индивидуального лицевого счёта (при его наличии);</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место (адрес) фактического проживания ребенка;</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фамилию, имя, отчество (при наличии) родителя (законного представителя) ребенка;</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контактную информацию родителя (законного представителя) ребенка;</w:t>
      </w:r>
    </w:p>
    <w:p w:rsidR="00733FEF" w:rsidRPr="00C3544D" w:rsidRDefault="00733FEF" w:rsidP="00DD4A5B">
      <w:pPr>
        <w:widowControl w:val="0"/>
        <w:numPr>
          <w:ilvl w:val="2"/>
          <w:numId w:val="7"/>
        </w:numPr>
        <w:autoSpaceDE w:val="0"/>
        <w:autoSpaceDN w:val="0"/>
        <w:adjustRightInd w:val="0"/>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согласие Заявителя на обработку персональных данных в порядке, установленном Федеральным законом от 27 июля </w:t>
      </w:r>
      <w:smartTag w:uri="urn:schemas-microsoft-com:office:smarttags" w:element="metricconverter">
        <w:smartTagPr>
          <w:attr w:name="ProductID" w:val="2006 г"/>
        </w:smartTagPr>
        <w:r w:rsidRPr="00C3544D">
          <w:rPr>
            <w:rFonts w:ascii="Times New Roman" w:hAnsi="Times New Roman"/>
            <w:sz w:val="26"/>
            <w:szCs w:val="26"/>
          </w:rPr>
          <w:t>2006 г</w:t>
        </w:r>
      </w:smartTag>
      <w:r w:rsidRPr="00C3544D">
        <w:rPr>
          <w:rFonts w:ascii="Times New Roman" w:hAnsi="Times New Roman"/>
          <w:sz w:val="26"/>
          <w:szCs w:val="26"/>
        </w:rPr>
        <w:t>. №152-ФЗ «О персональных данных»;</w:t>
      </w:r>
    </w:p>
    <w:p w:rsidR="00733FEF" w:rsidRPr="00C3544D" w:rsidRDefault="00733FEF" w:rsidP="00DD4A5B">
      <w:pPr>
        <w:widowControl w:val="0"/>
        <w:numPr>
          <w:ilvl w:val="2"/>
          <w:numId w:val="7"/>
        </w:numPr>
        <w:autoSpaceDE w:val="0"/>
        <w:autoSpaceDN w:val="0"/>
        <w:adjustRightInd w:val="0"/>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733FEF" w:rsidRPr="00C3544D" w:rsidRDefault="00733FEF" w:rsidP="00DD4A5B">
      <w:pPr>
        <w:widowControl w:val="0"/>
        <w:numPr>
          <w:ilvl w:val="2"/>
          <w:numId w:val="7"/>
        </w:numPr>
        <w:autoSpaceDE w:val="0"/>
        <w:autoSpaceDN w:val="0"/>
        <w:adjustRightInd w:val="0"/>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733FEF" w:rsidRPr="00C3544D" w:rsidRDefault="00733FEF" w:rsidP="00DD4A5B">
      <w:pPr>
        <w:widowControl w:val="0"/>
        <w:numPr>
          <w:ilvl w:val="2"/>
          <w:numId w:val="7"/>
        </w:numPr>
        <w:autoSpaceDE w:val="0"/>
        <w:autoSpaceDN w:val="0"/>
        <w:adjustRightInd w:val="0"/>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обязательство Заявителя уведомлять уполномоченный орган (уполномоченную организацию), или в случаях, предусмотренных пунктом </w:t>
      </w:r>
      <w:fldSimple w:instr=" REF _Ref507407000 \r \h  \* MERGEFORMAT ">
        <w:r w:rsidRPr="00C3544D">
          <w:rPr>
            <w:rFonts w:ascii="Times New Roman" w:hAnsi="Times New Roman"/>
            <w:sz w:val="26"/>
            <w:szCs w:val="26"/>
          </w:rPr>
          <w:t>2.8</w:t>
        </w:r>
      </w:fldSimple>
      <w:r w:rsidRPr="00C3544D">
        <w:rPr>
          <w:rFonts w:ascii="Times New Roman" w:hAnsi="Times New Roman"/>
          <w:sz w:val="26"/>
          <w:szCs w:val="26"/>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bookmarkStart w:id="6" w:name="_Ref507409292"/>
      <w:r w:rsidRPr="00C3544D">
        <w:rPr>
          <w:rFonts w:ascii="Times New Roman" w:hAnsi="Times New Roman"/>
          <w:sz w:val="26"/>
          <w:szCs w:val="26"/>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6"/>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733FEF" w:rsidRPr="00C3544D" w:rsidRDefault="00733FEF" w:rsidP="005E0DB8">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документ, удостоверяющий личность родителя (законного представителя) ребенка;</w:t>
      </w:r>
    </w:p>
    <w:p w:rsidR="00733FEF" w:rsidRPr="00C3544D" w:rsidRDefault="00733FEF" w:rsidP="005E0DB8">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страховое свидетельство обязательного пенсионного страхования ребенка (при его наличии);</w:t>
      </w:r>
    </w:p>
    <w:p w:rsidR="00733FEF" w:rsidRPr="00C3544D" w:rsidRDefault="00733FEF" w:rsidP="005E0DB8">
      <w:pPr>
        <w:pStyle w:val="ListParagraph"/>
        <w:numPr>
          <w:ilvl w:val="2"/>
          <w:numId w:val="7"/>
        </w:numPr>
        <w:spacing w:after="0" w:line="240" w:lineRule="auto"/>
        <w:ind w:left="0" w:firstLine="709"/>
        <w:jc w:val="both"/>
        <w:rPr>
          <w:rFonts w:ascii="Times New Roman" w:hAnsi="Times New Roman"/>
          <w:sz w:val="26"/>
          <w:szCs w:val="26"/>
        </w:rPr>
      </w:pPr>
      <w:bookmarkStart w:id="7" w:name="_Ref536115773"/>
      <w:r w:rsidRPr="00C3544D">
        <w:rPr>
          <w:rFonts w:ascii="Times New Roman" w:hAnsi="Times New Roman"/>
          <w:sz w:val="26"/>
          <w:szCs w:val="26"/>
        </w:rPr>
        <w:t>один из документов, подтверждающих проживание ребенка на территории Рузаевского муниципального района:</w:t>
      </w:r>
      <w:bookmarkEnd w:id="7"/>
    </w:p>
    <w:p w:rsidR="00733FEF" w:rsidRPr="00C3544D" w:rsidRDefault="00733FEF" w:rsidP="005E0DB8">
      <w:pPr>
        <w:pStyle w:val="ListParagraph"/>
        <w:numPr>
          <w:ilvl w:val="3"/>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733FEF" w:rsidRPr="00C3544D" w:rsidRDefault="00733FEF" w:rsidP="008D52EF">
      <w:pPr>
        <w:pStyle w:val="ListParagraph"/>
        <w:numPr>
          <w:ilvl w:val="3"/>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справка об обучении по основной образовательной программе в организации, осуществляющей образовательную деятельность, расположенной на территории Рузаевского муниципального района;</w:t>
      </w:r>
    </w:p>
    <w:p w:rsidR="00733FEF" w:rsidRPr="00C3544D" w:rsidRDefault="00733FEF" w:rsidP="005E0DB8">
      <w:pPr>
        <w:pStyle w:val="ListParagraph"/>
        <w:numPr>
          <w:ilvl w:val="1"/>
          <w:numId w:val="7"/>
        </w:numPr>
        <w:spacing w:after="0" w:line="240" w:lineRule="auto"/>
        <w:ind w:left="0" w:firstLine="709"/>
        <w:jc w:val="both"/>
        <w:rPr>
          <w:rFonts w:ascii="Times New Roman" w:hAnsi="Times New Roman"/>
          <w:sz w:val="26"/>
          <w:szCs w:val="26"/>
        </w:rPr>
      </w:pPr>
      <w:bookmarkStart w:id="8" w:name="_Ref507409298"/>
      <w:r w:rsidRPr="00C3544D">
        <w:rPr>
          <w:rFonts w:ascii="Times New Roman" w:hAnsi="Times New Roman"/>
          <w:sz w:val="26"/>
          <w:szCs w:val="26"/>
        </w:rPr>
        <w:t>Должностное лицо, осуществляющее прием Заявления, проверяет соответствие указанн</w:t>
      </w:r>
      <w:bookmarkEnd w:id="8"/>
      <w:r w:rsidRPr="00C3544D">
        <w:rPr>
          <w:rFonts w:ascii="Times New Roman" w:hAnsi="Times New Roman"/>
          <w:sz w:val="26"/>
          <w:szCs w:val="26"/>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733FEF" w:rsidRPr="00C3544D" w:rsidRDefault="00733FEF" w:rsidP="005E0DB8">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Заявление регистрируется должностным лицом, осуществляющим прием Заявления, в день его представления.</w:t>
      </w:r>
    </w:p>
    <w:p w:rsidR="00733FEF" w:rsidRPr="00C3544D" w:rsidRDefault="00733FEF" w:rsidP="005E0DB8">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В случае если должностному лицу предъявлены не все документы, предусмотренные пунктом </w:t>
      </w:r>
      <w:fldSimple w:instr=" REF _Ref507409292 \r \h  \* MERGEFORMAT ">
        <w:r w:rsidRPr="00C3544D">
          <w:rPr>
            <w:rFonts w:ascii="Times New Roman" w:hAnsi="Times New Roman"/>
            <w:sz w:val="26"/>
            <w:szCs w:val="26"/>
          </w:rPr>
          <w:t>2.4</w:t>
        </w:r>
      </w:fldSimple>
      <w:r w:rsidRPr="00C3544D">
        <w:rPr>
          <w:rFonts w:ascii="Times New Roman" w:hAnsi="Times New Roman"/>
          <w:sz w:val="26"/>
          <w:szCs w:val="26"/>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733FEF" w:rsidRPr="00C3544D" w:rsidRDefault="00733FEF" w:rsidP="005E0DB8">
      <w:pPr>
        <w:pStyle w:val="ListParagraph"/>
        <w:numPr>
          <w:ilvl w:val="1"/>
          <w:numId w:val="7"/>
        </w:numPr>
        <w:spacing w:after="0" w:line="240" w:lineRule="auto"/>
        <w:ind w:left="0" w:firstLine="709"/>
        <w:jc w:val="both"/>
        <w:rPr>
          <w:rFonts w:ascii="Times New Roman" w:hAnsi="Times New Roman"/>
          <w:sz w:val="26"/>
          <w:szCs w:val="26"/>
        </w:rPr>
      </w:pPr>
      <w:bookmarkStart w:id="9" w:name="_Ref507407000"/>
      <w:r w:rsidRPr="00C3544D">
        <w:rPr>
          <w:rFonts w:ascii="Times New Roman" w:hAnsi="Times New Roman"/>
          <w:sz w:val="26"/>
          <w:szCs w:val="26"/>
        </w:rPr>
        <w:t>Прием и регистрация Заявлений, по решению уполномоченного органа (уполномоченной организации) может осуществляться иными юридическими лицами (далее – юридическое лицо), в том числе муниципальными учреждениями дополнительного образования.</w:t>
      </w:r>
      <w:bookmarkEnd w:id="9"/>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При приеме Заявления, юридическое лицо, определенное в соответствии с пунктом </w:t>
      </w:r>
      <w:fldSimple w:instr=" REF _Ref507407000 \r \h  \* MERGEFORMAT ">
        <w:r w:rsidRPr="00C3544D">
          <w:rPr>
            <w:rFonts w:ascii="Times New Roman" w:hAnsi="Times New Roman"/>
            <w:sz w:val="26"/>
            <w:szCs w:val="26"/>
          </w:rPr>
          <w:t>2.8</w:t>
        </w:r>
      </w:fldSimple>
      <w:r w:rsidRPr="00C3544D">
        <w:rPr>
          <w:rFonts w:ascii="Times New Roman" w:hAnsi="Times New Roman"/>
          <w:sz w:val="26"/>
          <w:szCs w:val="26"/>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(уполномоченную организацию).</w:t>
      </w:r>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fldSimple w:instr=" REF _Ref507407000 \r \h  \* MERGEFORMAT ">
        <w:r w:rsidRPr="00C3544D">
          <w:rPr>
            <w:rFonts w:ascii="Times New Roman" w:hAnsi="Times New Roman"/>
            <w:sz w:val="26"/>
            <w:szCs w:val="26"/>
          </w:rPr>
          <w:t>2.8</w:t>
        </w:r>
      </w:fldSimple>
      <w:r w:rsidRPr="00C3544D">
        <w:rPr>
          <w:rFonts w:ascii="Times New Roman" w:hAnsi="Times New Roman"/>
          <w:sz w:val="26"/>
          <w:szCs w:val="26"/>
        </w:rPr>
        <w:t xml:space="preserve"> настоящего Положения) определяет соответствие сведений условиям, указанным в подпункте </w:t>
      </w:r>
      <w:fldSimple w:instr=" REF _Ref536112848 \r \h  \* MERGEFORMAT ">
        <w:r w:rsidRPr="00C3544D">
          <w:rPr>
            <w:rFonts w:ascii="Times New Roman" w:hAnsi="Times New Roman"/>
            <w:sz w:val="26"/>
            <w:szCs w:val="26"/>
          </w:rPr>
          <w:t>2.11</w:t>
        </w:r>
      </w:fldSimple>
      <w:r w:rsidRPr="00C3544D">
        <w:rPr>
          <w:rFonts w:ascii="Times New Roman" w:hAnsi="Times New Roman"/>
          <w:sz w:val="26"/>
          <w:szCs w:val="26"/>
        </w:rPr>
        <w:t xml:space="preserve"> настоящего Положения.</w:t>
      </w:r>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bookmarkStart w:id="10" w:name="_Ref536112848"/>
      <w:r w:rsidRPr="00C3544D">
        <w:rPr>
          <w:rFonts w:ascii="Times New Roman" w:hAnsi="Times New Roman"/>
          <w:sz w:val="26"/>
          <w:szCs w:val="26"/>
        </w:rPr>
        <w:t>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bookmarkEnd w:id="5"/>
      <w:bookmarkEnd w:id="10"/>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ребенок проживает на территории Рузаевского муниципального района, либо осваивает основную образовательную программу в общеобразовательной или предпрофессиональной образовательной организации, расположенной на территории Рузаевского муниципального образования;</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реестре сертификатов дополнительного образования Рузаевского муниципального района отсутствует запись о предоставленном ранее сертификате дополнительного образования;</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реестрах сертификатов дополнительного образования других муниципальных районов (городских округов) отсутствуют сведения о действующих договорах об образовании ребенка, оказываемых ему услугах по реализации дополнительных общеобразовательных программ.</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Заявлении указаны достоверные сведения, подтверждаемые предъявленными документами;</w:t>
      </w:r>
    </w:p>
    <w:p w:rsidR="00733FEF" w:rsidRPr="00C3544D" w:rsidRDefault="00733FEF" w:rsidP="00DD4A5B">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bookmarkStart w:id="11" w:name="_Ref450486209"/>
      <w:bookmarkStart w:id="12" w:name="_Ref507414264"/>
      <w:r w:rsidRPr="00C3544D">
        <w:rPr>
          <w:rFonts w:ascii="Times New Roman" w:hAnsi="Times New Roman"/>
          <w:sz w:val="26"/>
          <w:szCs w:val="26"/>
        </w:rPr>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11"/>
      <w:r w:rsidRPr="00C3544D">
        <w:rPr>
          <w:rFonts w:ascii="Times New Roman" w:hAnsi="Times New Roman"/>
          <w:sz w:val="26"/>
          <w:szCs w:val="26"/>
        </w:rPr>
        <w:t xml:space="preserve"> (уполномоченная организация)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fldSimple w:instr=" REF _Ref507497423 \w \h  \* MERGEFORMAT ">
        <w:r w:rsidRPr="00C3544D">
          <w:rPr>
            <w:rFonts w:ascii="Times New Roman" w:hAnsi="Times New Roman"/>
            <w:sz w:val="26"/>
            <w:szCs w:val="26"/>
          </w:rPr>
          <w:t>2.14</w:t>
        </w:r>
      </w:fldSimple>
      <w:r w:rsidRPr="00C3544D">
        <w:rPr>
          <w:rFonts w:ascii="Times New Roman" w:hAnsi="Times New Roman"/>
          <w:sz w:val="26"/>
          <w:szCs w:val="26"/>
        </w:rPr>
        <w:t xml:space="preserve"> настоящего Положения, подтверждает соответствующую запись в реестре сертификатов дополнительного образования.</w:t>
      </w:r>
      <w:bookmarkEnd w:id="12"/>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bookmarkStart w:id="13" w:name="_Ref507497423"/>
      <w:r w:rsidRPr="00C3544D">
        <w:rPr>
          <w:rFonts w:ascii="Times New Roman" w:hAnsi="Times New Roman"/>
          <w:sz w:val="26"/>
          <w:szCs w:val="26"/>
        </w:rPr>
        <w:t xml:space="preserve">В случае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fldSimple w:instr=" REF _Ref536198560 \r \h  \* MERGEFORMAT ">
        <w:r w:rsidRPr="00C3544D">
          <w:rPr>
            <w:rFonts w:ascii="Times New Roman" w:hAnsi="Times New Roman"/>
            <w:sz w:val="26"/>
            <w:szCs w:val="26"/>
          </w:rPr>
          <w:t>2.3</w:t>
        </w:r>
      </w:fldSimple>
      <w:r w:rsidRPr="00C3544D">
        <w:rPr>
          <w:rFonts w:ascii="Times New Roman" w:hAnsi="Times New Roman"/>
          <w:sz w:val="26"/>
          <w:szCs w:val="26"/>
        </w:rPr>
        <w:t xml:space="preserve"> настоящего Положения (далее – электронная заявка).</w:t>
      </w:r>
      <w:bookmarkEnd w:id="13"/>
    </w:p>
    <w:p w:rsidR="00733FEF" w:rsidRPr="00C3544D" w:rsidRDefault="00733FEF" w:rsidP="007F7BDC">
      <w:pPr>
        <w:spacing w:after="0" w:line="240" w:lineRule="auto"/>
        <w:ind w:firstLine="709"/>
        <w:jc w:val="both"/>
        <w:rPr>
          <w:rFonts w:ascii="Times New Roman" w:hAnsi="Times New Roman"/>
          <w:sz w:val="26"/>
          <w:szCs w:val="26"/>
        </w:rPr>
      </w:pPr>
      <w:r w:rsidRPr="00C3544D">
        <w:rPr>
          <w:rFonts w:ascii="Times New Roman" w:hAnsi="Times New Roman"/>
          <w:sz w:val="26"/>
          <w:szCs w:val="26"/>
        </w:rPr>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733FEF" w:rsidRPr="00C3544D" w:rsidRDefault="00733FEF" w:rsidP="007F7BDC">
      <w:pPr>
        <w:spacing w:after="0" w:line="240" w:lineRule="auto"/>
        <w:ind w:firstLine="709"/>
        <w:jc w:val="both"/>
        <w:rPr>
          <w:rFonts w:ascii="Times New Roman" w:hAnsi="Times New Roman"/>
          <w:sz w:val="26"/>
          <w:szCs w:val="26"/>
        </w:rPr>
      </w:pPr>
      <w:r w:rsidRPr="00C3544D">
        <w:rPr>
          <w:rFonts w:ascii="Times New Roman" w:hAnsi="Times New Roman"/>
          <w:sz w:val="26"/>
          <w:szCs w:val="26"/>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733FEF" w:rsidRPr="00C3544D" w:rsidRDefault="00733FEF" w:rsidP="007F7BDC">
      <w:pPr>
        <w:spacing w:after="0" w:line="240" w:lineRule="auto"/>
        <w:ind w:firstLine="709"/>
        <w:jc w:val="both"/>
        <w:rPr>
          <w:rFonts w:ascii="Times New Roman" w:hAnsi="Times New Roman"/>
          <w:sz w:val="26"/>
          <w:szCs w:val="26"/>
        </w:rPr>
      </w:pPr>
      <w:r w:rsidRPr="00C3544D">
        <w:rPr>
          <w:rFonts w:ascii="Times New Roman" w:hAnsi="Times New Roman"/>
          <w:sz w:val="26"/>
          <w:szCs w:val="26"/>
        </w:rPr>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 </w:t>
      </w:r>
      <w:fldSimple w:instr=" REF _Ref536198560 \r \h  \* MERGEFORMAT ">
        <w:r w:rsidRPr="00C3544D">
          <w:rPr>
            <w:rFonts w:ascii="Times New Roman" w:hAnsi="Times New Roman"/>
            <w:sz w:val="26"/>
            <w:szCs w:val="26"/>
          </w:rPr>
          <w:t>2.3</w:t>
        </w:r>
      </w:fldSimple>
      <w:r w:rsidRPr="00C3544D">
        <w:rPr>
          <w:rFonts w:ascii="Times New Roman" w:hAnsi="Times New Roman"/>
          <w:sz w:val="26"/>
          <w:szCs w:val="26"/>
        </w:rPr>
        <w:t xml:space="preserve"> - </w:t>
      </w:r>
      <w:fldSimple w:instr=" REF _Ref507414264 \r \h  \* MERGEFORMAT ">
        <w:r w:rsidRPr="00C3544D">
          <w:rPr>
            <w:rFonts w:ascii="Times New Roman" w:hAnsi="Times New Roman"/>
            <w:sz w:val="26"/>
            <w:szCs w:val="26"/>
          </w:rPr>
          <w:t>2.12</w:t>
        </w:r>
      </w:fldSimple>
      <w:r w:rsidRPr="00C3544D">
        <w:rPr>
          <w:rFonts w:ascii="Times New Roman" w:hAnsi="Times New Roman"/>
          <w:sz w:val="26"/>
          <w:szCs w:val="26"/>
        </w:rPr>
        <w:t xml:space="preserve"> настоящего Положения.</w:t>
      </w:r>
    </w:p>
    <w:p w:rsidR="00733FEF" w:rsidRPr="00C3544D" w:rsidRDefault="00733FEF" w:rsidP="00B56022">
      <w:pPr>
        <w:spacing w:after="0" w:line="240" w:lineRule="auto"/>
        <w:ind w:firstLine="709"/>
        <w:jc w:val="both"/>
        <w:rPr>
          <w:rFonts w:ascii="Times New Roman" w:hAnsi="Times New Roman"/>
          <w:sz w:val="26"/>
          <w:szCs w:val="26"/>
        </w:rPr>
      </w:pPr>
      <w:r w:rsidRPr="00C3544D">
        <w:rPr>
          <w:rFonts w:ascii="Times New Roman" w:hAnsi="Times New Roman"/>
          <w:sz w:val="26"/>
          <w:szCs w:val="26"/>
        </w:rPr>
        <w:t xml:space="preserve">В случае если в течение 30-ти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 </w:t>
      </w:r>
      <w:fldSimple w:instr=" REF _Ref507409292 \r \h  \* MERGEFORMAT ">
        <w:r w:rsidRPr="00C3544D">
          <w:rPr>
            <w:rFonts w:ascii="Times New Roman" w:hAnsi="Times New Roman"/>
            <w:sz w:val="26"/>
            <w:szCs w:val="26"/>
          </w:rPr>
          <w:t>2.4</w:t>
        </w:r>
      </w:fldSimple>
      <w:r w:rsidRPr="00C3544D">
        <w:rPr>
          <w:rFonts w:ascii="Times New Roman" w:hAnsi="Times New Roman"/>
          <w:sz w:val="26"/>
          <w:szCs w:val="26"/>
        </w:rPr>
        <w:t xml:space="preserve"> настоящего Положения, Ожидающая запись исключается уполномоченным органом (уполномоченной организацией) из реестра сертификатов дополнительного образования.</w:t>
      </w:r>
    </w:p>
    <w:p w:rsidR="00733FEF" w:rsidRPr="00C3544D" w:rsidRDefault="00733FEF" w:rsidP="00B56022">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случае если на момент получения сертификата дополнительного образования в Рузаевском муниципальном районе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(уполномоченная организация) при принятии положительного решения о предоставлении сертификата дополнительного образования  Рузаевского муниципального района направляет уведомление в уполномоченный орган (уполномоченную организацию), в реестр сертификатов дополнительного образования которого(ой) внесена реестровая запись о сертификате ребенка, о предоставлении ребенку сертификата дополнительного образования на территории Рузаевского муниципального района. При этом в реестре сертификатов дополнительного образования Рузаевского муниципального района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733FEF" w:rsidRPr="00C3544D" w:rsidRDefault="00733FEF" w:rsidP="00B56022">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Приостановление действия сертификата дополнительного образования осуществляется уполномоченным органом (уполномоченной организацией) в случаях:</w:t>
      </w:r>
    </w:p>
    <w:p w:rsidR="00733FEF" w:rsidRPr="00C3544D" w:rsidRDefault="00733FEF" w:rsidP="00B56022">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733FEF" w:rsidRPr="00C3544D" w:rsidRDefault="00733FEF" w:rsidP="00B56022">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нарушения со стороны родителя (законного представителя) ребенка и(или)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733FEF" w:rsidRPr="00C3544D" w:rsidRDefault="00733FEF" w:rsidP="00B56022">
      <w:pPr>
        <w:pStyle w:val="ListParagraph"/>
        <w:numPr>
          <w:ilvl w:val="1"/>
          <w:numId w:val="7"/>
        </w:numPr>
        <w:spacing w:after="0" w:line="240" w:lineRule="auto"/>
        <w:ind w:left="0" w:firstLine="709"/>
        <w:jc w:val="both"/>
        <w:rPr>
          <w:rFonts w:ascii="Times New Roman" w:hAnsi="Times New Roman"/>
          <w:sz w:val="26"/>
          <w:szCs w:val="26"/>
        </w:rPr>
      </w:pPr>
      <w:bookmarkStart w:id="14" w:name="_Ref499894075"/>
      <w:r w:rsidRPr="00C3544D">
        <w:rPr>
          <w:rFonts w:ascii="Times New Roman" w:hAnsi="Times New Roman"/>
          <w:sz w:val="26"/>
          <w:szCs w:val="26"/>
        </w:rPr>
        <w:t>Исключение сертификата дополнительного образования из реестра сертификатов дополнительного образования осуществляется уполномоченным органом (уполномоченной организацией) в случаях:</w:t>
      </w:r>
      <w:bookmarkEnd w:id="14"/>
    </w:p>
    <w:p w:rsidR="00733FEF" w:rsidRPr="00C3544D" w:rsidRDefault="00733FEF" w:rsidP="00B56022">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733FEF" w:rsidRPr="00C3544D" w:rsidRDefault="00733FEF" w:rsidP="00B56022">
      <w:pPr>
        <w:pStyle w:val="ListParagraph"/>
        <w:numPr>
          <w:ilvl w:val="2"/>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15" w:name="_Ref499894074"/>
    </w:p>
    <w:p w:rsidR="00733FEF" w:rsidRPr="00C3544D" w:rsidRDefault="00733FEF" w:rsidP="00B56022">
      <w:pPr>
        <w:pStyle w:val="ListParagraph"/>
        <w:numPr>
          <w:ilvl w:val="2"/>
          <w:numId w:val="7"/>
        </w:numPr>
        <w:spacing w:after="0" w:line="240" w:lineRule="auto"/>
        <w:ind w:left="0" w:firstLine="709"/>
        <w:jc w:val="both"/>
        <w:rPr>
          <w:rFonts w:ascii="Times New Roman" w:hAnsi="Times New Roman"/>
          <w:sz w:val="26"/>
          <w:szCs w:val="26"/>
        </w:rPr>
      </w:pPr>
      <w:bookmarkStart w:id="16" w:name="_Ref512600378"/>
      <w:r w:rsidRPr="00C3544D">
        <w:rPr>
          <w:rFonts w:ascii="Times New Roman" w:hAnsi="Times New Roman"/>
          <w:sz w:val="26"/>
          <w:szCs w:val="26"/>
        </w:rPr>
        <w:t xml:space="preserve">достижения ребенком предельного возраста, установленного пунктом </w:t>
      </w:r>
      <w:fldSimple w:instr=" REF _Ref512709345 \r \h  \* MERGEFORMAT ">
        <w:r w:rsidRPr="00C3544D">
          <w:rPr>
            <w:rFonts w:ascii="Times New Roman" w:hAnsi="Times New Roman"/>
            <w:sz w:val="26"/>
            <w:szCs w:val="26"/>
          </w:rPr>
          <w:t>2.2</w:t>
        </w:r>
      </w:fldSimple>
      <w:r w:rsidRPr="00C3544D">
        <w:rPr>
          <w:rFonts w:ascii="Times New Roman" w:hAnsi="Times New Roman"/>
          <w:sz w:val="26"/>
          <w:szCs w:val="26"/>
        </w:rPr>
        <w:t xml:space="preserve"> настоящего Положения.</w:t>
      </w:r>
      <w:bookmarkEnd w:id="15"/>
      <w:bookmarkEnd w:id="16"/>
    </w:p>
    <w:p w:rsidR="00733FEF" w:rsidRPr="00C3544D" w:rsidRDefault="00733FEF" w:rsidP="00BC5C3A">
      <w:pPr>
        <w:pStyle w:val="ListParagraph"/>
        <w:numPr>
          <w:ilvl w:val="1"/>
          <w:numId w:val="7"/>
        </w:numPr>
        <w:spacing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пунктом </w:t>
      </w:r>
      <w:fldSimple w:instr=" REF _Ref507407000 \r \h  \* MERGEFORMAT ">
        <w:r w:rsidRPr="00C3544D">
          <w:rPr>
            <w:rFonts w:ascii="Times New Roman" w:hAnsi="Times New Roman"/>
            <w:sz w:val="26"/>
            <w:szCs w:val="26"/>
          </w:rPr>
          <w:t>2.8</w:t>
        </w:r>
      </w:fldSimple>
      <w:r w:rsidRPr="00C3544D">
        <w:rPr>
          <w:rFonts w:ascii="Times New Roman" w:hAnsi="Times New Roman"/>
          <w:sz w:val="26"/>
          <w:szCs w:val="26"/>
        </w:rPr>
        <w:t xml:space="preserve"> настоящего Положения, к иному юридическому лицу с заявлением об изменении сведений,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fldSimple w:instr=" REF _Ref507407000 \r \h  \* MERGEFORMAT ">
        <w:r w:rsidRPr="00C3544D">
          <w:rPr>
            <w:rFonts w:ascii="Times New Roman" w:hAnsi="Times New Roman"/>
            <w:sz w:val="26"/>
            <w:szCs w:val="26"/>
          </w:rPr>
          <w:t>2.8</w:t>
        </w:r>
      </w:fldSimple>
      <w:r w:rsidRPr="00C3544D">
        <w:rPr>
          <w:rFonts w:ascii="Times New Roman" w:hAnsi="Times New Roman"/>
          <w:sz w:val="26"/>
          <w:szCs w:val="26"/>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rsidR="00733FEF" w:rsidRPr="00C3544D" w:rsidRDefault="00733FEF" w:rsidP="00B56022">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Заявление об уточнении данных рассматривается уполномоченной организацией (уполномоченным органом) в течение 3-х рабочих дней. На основании рассмотрения заявления об уточнении данных о ребенке уполномоченная организация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В случае, предусмотренном пунктом </w:t>
      </w:r>
      <w:fldSimple w:instr=" REF _Ref512600378 \r \h  \* MERGEFORMAT ">
        <w:r w:rsidRPr="00C3544D">
          <w:rPr>
            <w:rFonts w:ascii="Times New Roman" w:hAnsi="Times New Roman"/>
            <w:sz w:val="26"/>
            <w:szCs w:val="26"/>
          </w:rPr>
          <w:t>2.17.3</w:t>
        </w:r>
      </w:fldSimple>
      <w:r w:rsidRPr="00C3544D">
        <w:rPr>
          <w:rFonts w:ascii="Times New Roman" w:hAnsi="Times New Roman"/>
          <w:sz w:val="26"/>
          <w:szCs w:val="26"/>
        </w:rPr>
        <w:t xml:space="preserve">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w:t>
      </w:r>
      <w:fldSimple w:instr=" REF _Ref512709345 \r \h  \* MERGEFORMAT ">
        <w:r w:rsidRPr="00C3544D">
          <w:rPr>
            <w:rFonts w:ascii="Times New Roman" w:hAnsi="Times New Roman"/>
            <w:sz w:val="26"/>
            <w:szCs w:val="26"/>
          </w:rPr>
          <w:t>2.2</w:t>
        </w:r>
      </w:fldSimple>
      <w:r w:rsidRPr="00C3544D">
        <w:rPr>
          <w:rFonts w:ascii="Times New Roman" w:hAnsi="Times New Roman"/>
          <w:sz w:val="26"/>
          <w:szCs w:val="26"/>
        </w:rPr>
        <w:t xml:space="preserve"> настоящего Положения, дополнительным общеобразовательным программам (частям).</w:t>
      </w:r>
    </w:p>
    <w:p w:rsidR="00733FEF" w:rsidRPr="00C3544D" w:rsidRDefault="00733FEF" w:rsidP="00DD4A5B">
      <w:pPr>
        <w:pStyle w:val="ListParagraph"/>
        <w:numPr>
          <w:ilvl w:val="1"/>
          <w:numId w:val="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733FEF" w:rsidRPr="00C3544D" w:rsidRDefault="00733FEF" w:rsidP="007F7BDC">
      <w:pPr>
        <w:pStyle w:val="ListParagraph"/>
        <w:spacing w:after="0" w:line="240" w:lineRule="auto"/>
        <w:ind w:left="0"/>
        <w:jc w:val="both"/>
        <w:rPr>
          <w:rFonts w:ascii="Times New Roman" w:hAnsi="Times New Roman"/>
          <w:sz w:val="26"/>
          <w:szCs w:val="26"/>
        </w:rPr>
      </w:pPr>
    </w:p>
    <w:p w:rsidR="00733FEF" w:rsidRPr="00C3544D" w:rsidRDefault="00733FEF" w:rsidP="007F7BDC">
      <w:pPr>
        <w:spacing w:after="0" w:line="240" w:lineRule="auto"/>
        <w:jc w:val="center"/>
        <w:rPr>
          <w:rFonts w:ascii="Times New Roman" w:hAnsi="Times New Roman"/>
          <w:smallCaps/>
          <w:sz w:val="26"/>
          <w:szCs w:val="26"/>
        </w:rPr>
      </w:pPr>
      <w:r w:rsidRPr="00C3544D">
        <w:rPr>
          <w:rFonts w:ascii="Times New Roman" w:hAnsi="Times New Roman"/>
          <w:smallCaps/>
          <w:sz w:val="26"/>
          <w:szCs w:val="26"/>
          <w:lang w:val="en-US"/>
        </w:rPr>
        <w:t>III</w:t>
      </w:r>
      <w:r w:rsidRPr="00C3544D">
        <w:rPr>
          <w:rFonts w:ascii="Times New Roman" w:hAnsi="Times New Roman"/>
          <w:smallCaps/>
          <w:sz w:val="26"/>
          <w:szCs w:val="26"/>
        </w:rPr>
        <w:t>. Порядок формирования реестров дополнительных общеобразовательных программ</w:t>
      </w:r>
    </w:p>
    <w:p w:rsidR="00733FEF" w:rsidRPr="00C3544D" w:rsidRDefault="00733FEF" w:rsidP="00E368B3">
      <w:pPr>
        <w:pStyle w:val="ListParagraph"/>
        <w:spacing w:after="0" w:line="240" w:lineRule="auto"/>
        <w:ind w:left="0"/>
        <w:jc w:val="both"/>
        <w:rPr>
          <w:rFonts w:ascii="Times New Roman" w:hAnsi="Times New Roman"/>
          <w:vanish/>
          <w:sz w:val="26"/>
          <w:szCs w:val="26"/>
        </w:rPr>
      </w:pPr>
    </w:p>
    <w:p w:rsidR="00733FEF" w:rsidRPr="00C3544D" w:rsidRDefault="00733FEF" w:rsidP="007F7BDC">
      <w:pPr>
        <w:pStyle w:val="ListParagraph"/>
        <w:numPr>
          <w:ilvl w:val="1"/>
          <w:numId w:val="15"/>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
    <w:p w:rsidR="00733FEF" w:rsidRPr="00C3544D" w:rsidRDefault="00733FEF" w:rsidP="007F7BDC">
      <w:pPr>
        <w:pStyle w:val="ListParagraph"/>
        <w:numPr>
          <w:ilvl w:val="1"/>
          <w:numId w:val="15"/>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
    <w:p w:rsidR="00733FEF" w:rsidRPr="00C3544D" w:rsidRDefault="00733FEF" w:rsidP="007F7BDC">
      <w:pPr>
        <w:pStyle w:val="ListParagraph"/>
        <w:numPr>
          <w:ilvl w:val="1"/>
          <w:numId w:val="15"/>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 Рузаевского муниципального района,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
    <w:p w:rsidR="00733FEF" w:rsidRPr="00C3544D" w:rsidRDefault="00733FEF" w:rsidP="007F7BDC">
      <w:pPr>
        <w:pStyle w:val="ListParagraph"/>
        <w:numPr>
          <w:ilvl w:val="1"/>
          <w:numId w:val="15"/>
        </w:numPr>
        <w:spacing w:after="0" w:line="240" w:lineRule="auto"/>
        <w:ind w:left="0" w:firstLine="709"/>
        <w:jc w:val="both"/>
        <w:rPr>
          <w:rFonts w:ascii="Times New Roman" w:hAnsi="Times New Roman"/>
          <w:sz w:val="26"/>
          <w:szCs w:val="26"/>
        </w:rPr>
      </w:pPr>
      <w:bookmarkStart w:id="17" w:name="_Ref499113111"/>
      <w:r w:rsidRPr="00C3544D">
        <w:rPr>
          <w:rFonts w:ascii="Times New Roman" w:hAnsi="Times New Roman"/>
          <w:sz w:val="26"/>
          <w:szCs w:val="26"/>
        </w:rPr>
        <w:t>Решения о</w:t>
      </w:r>
      <w:bookmarkEnd w:id="17"/>
      <w:r w:rsidRPr="00C3544D">
        <w:rPr>
          <w:rFonts w:ascii="Times New Roman" w:hAnsi="Times New Roman"/>
          <w:sz w:val="26"/>
          <w:szCs w:val="26"/>
        </w:rPr>
        <w:t xml:space="preserve">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Рузаевского муниципального района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Рузаевского муниципального района.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ассигнований местного бюджета Рузаевского муниципального района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местного бюджета Рузаевского муниципального района.</w:t>
      </w:r>
    </w:p>
    <w:p w:rsidR="00733FEF" w:rsidRPr="00C3544D" w:rsidRDefault="00733FEF" w:rsidP="007F7BDC">
      <w:pPr>
        <w:pStyle w:val="ListParagraph"/>
        <w:numPr>
          <w:ilvl w:val="1"/>
          <w:numId w:val="15"/>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733FEF" w:rsidRPr="00C3544D" w:rsidRDefault="00733FEF" w:rsidP="007F7BDC">
      <w:pPr>
        <w:pStyle w:val="ListParagraph"/>
        <w:numPr>
          <w:ilvl w:val="1"/>
          <w:numId w:val="15"/>
        </w:numPr>
        <w:spacing w:after="0" w:line="240" w:lineRule="auto"/>
        <w:ind w:left="0" w:firstLine="709"/>
        <w:jc w:val="both"/>
        <w:rPr>
          <w:rFonts w:ascii="Times New Roman" w:hAnsi="Times New Roman"/>
          <w:sz w:val="26"/>
          <w:szCs w:val="26"/>
        </w:rPr>
      </w:pPr>
      <w:bookmarkStart w:id="18" w:name="_Ref499118684"/>
      <w:r w:rsidRPr="00C3544D">
        <w:rPr>
          <w:rFonts w:ascii="Times New Roman" w:hAnsi="Times New Roman"/>
          <w:sz w:val="26"/>
          <w:szCs w:val="26"/>
        </w:rPr>
        <w:t>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733FEF" w:rsidRPr="00C3544D" w:rsidRDefault="00733FEF" w:rsidP="007F7BDC">
      <w:pPr>
        <w:pStyle w:val="ListParagraph"/>
        <w:numPr>
          <w:ilvl w:val="1"/>
          <w:numId w:val="15"/>
        </w:numPr>
        <w:spacing w:after="0" w:line="240" w:lineRule="auto"/>
        <w:ind w:left="0" w:firstLine="709"/>
        <w:jc w:val="both"/>
        <w:rPr>
          <w:rFonts w:ascii="Times New Roman" w:hAnsi="Times New Roman"/>
          <w:sz w:val="26"/>
          <w:szCs w:val="26"/>
        </w:rPr>
      </w:pPr>
      <w:bookmarkStart w:id="19" w:name="_Ref507420746"/>
      <w:r w:rsidRPr="00C3544D">
        <w:rPr>
          <w:rFonts w:ascii="Times New Roman" w:hAnsi="Times New Roman"/>
          <w:sz w:val="26"/>
          <w:szCs w:val="26"/>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18"/>
      <w:bookmarkEnd w:id="19"/>
    </w:p>
    <w:p w:rsidR="00733FEF" w:rsidRPr="00C3544D" w:rsidRDefault="00733FEF" w:rsidP="00E51546">
      <w:pPr>
        <w:pStyle w:val="ListParagraph"/>
        <w:numPr>
          <w:ilvl w:val="2"/>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образовательная программа специально разработана в целях сопровождения отдельных категорий обучающихся;</w:t>
      </w:r>
    </w:p>
    <w:p w:rsidR="00733FEF" w:rsidRPr="00C3544D" w:rsidRDefault="00733FEF" w:rsidP="00E51546">
      <w:pPr>
        <w:pStyle w:val="ListParagraph"/>
        <w:numPr>
          <w:ilvl w:val="2"/>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образовательная программа специально разработана в целях сопровождения социально-экономического развития муниципалитета;</w:t>
      </w:r>
    </w:p>
    <w:p w:rsidR="00733FEF" w:rsidRPr="00C3544D" w:rsidRDefault="00733FEF" w:rsidP="00E51546">
      <w:pPr>
        <w:pStyle w:val="ListParagraph"/>
        <w:numPr>
          <w:ilvl w:val="2"/>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образовательная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p>
    <w:p w:rsidR="00733FEF" w:rsidRPr="00C3544D" w:rsidRDefault="00733FEF" w:rsidP="00E51546">
      <w:pPr>
        <w:pStyle w:val="ListParagraph"/>
        <w:numPr>
          <w:ilvl w:val="2"/>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образовательная программа реализуется в целях обеспечения развития детей по обозначенным на уровне Рузаевского муниципального района и/или региона приоритетным видам деятельности;</w:t>
      </w:r>
    </w:p>
    <w:p w:rsidR="00733FEF" w:rsidRPr="00C3544D" w:rsidRDefault="00733FEF" w:rsidP="00E51546">
      <w:pPr>
        <w:pStyle w:val="ListParagraph"/>
        <w:numPr>
          <w:ilvl w:val="2"/>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733FEF" w:rsidRPr="00C3544D" w:rsidRDefault="00733FEF" w:rsidP="00E51546">
      <w:pPr>
        <w:pStyle w:val="ListParagraph"/>
        <w:numPr>
          <w:ilvl w:val="2"/>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733FEF" w:rsidRPr="00C3544D" w:rsidRDefault="00733FEF" w:rsidP="00E51546">
      <w:pPr>
        <w:pStyle w:val="ListParagraph"/>
        <w:numPr>
          <w:ilvl w:val="1"/>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3.7.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общеразвивающих программ.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 с учетом доступных после формирования указанных реестров остатков бюджетных ассигнований.</w:t>
      </w:r>
    </w:p>
    <w:p w:rsidR="00733FEF" w:rsidRPr="00C3544D" w:rsidRDefault="00733FEF" w:rsidP="00E51546">
      <w:pPr>
        <w:pStyle w:val="ListParagraph"/>
        <w:numPr>
          <w:ilvl w:val="2"/>
          <w:numId w:val="18"/>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 Новые зачисления на обучение на соответствующие программы могут быть ограничены по решению Комиссии по реестрам.</w:t>
      </w:r>
    </w:p>
    <w:p w:rsidR="00733FEF" w:rsidRPr="00C3544D" w:rsidRDefault="00733FEF" w:rsidP="00E51546">
      <w:pPr>
        <w:pStyle w:val="ListParagraph"/>
        <w:numPr>
          <w:ilvl w:val="1"/>
          <w:numId w:val="30"/>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В реестры предпрофессиональных и значимых программ могут включаться соответствующие дополнительные общеобразовательные программы, реализуемые на территории Рузаевского муниципального района за счет средств бюджета Республики Мордовия.</w:t>
      </w:r>
    </w:p>
    <w:p w:rsidR="00733FEF" w:rsidRPr="00C3544D" w:rsidRDefault="00733FEF" w:rsidP="007F7BDC">
      <w:pPr>
        <w:spacing w:after="0" w:line="240" w:lineRule="auto"/>
        <w:jc w:val="both"/>
        <w:rPr>
          <w:rFonts w:ascii="Times New Roman" w:hAnsi="Times New Roman"/>
          <w:sz w:val="26"/>
          <w:szCs w:val="26"/>
        </w:rPr>
      </w:pPr>
    </w:p>
    <w:p w:rsidR="00733FEF" w:rsidRPr="00C3544D" w:rsidRDefault="00733FEF" w:rsidP="007F7BDC">
      <w:pPr>
        <w:spacing w:after="0" w:line="240" w:lineRule="auto"/>
        <w:jc w:val="center"/>
        <w:rPr>
          <w:rFonts w:ascii="Times New Roman" w:hAnsi="Times New Roman"/>
          <w:smallCaps/>
          <w:sz w:val="26"/>
          <w:szCs w:val="26"/>
        </w:rPr>
      </w:pPr>
      <w:r w:rsidRPr="00C3544D">
        <w:rPr>
          <w:rFonts w:ascii="Times New Roman" w:hAnsi="Times New Roman"/>
          <w:smallCaps/>
          <w:sz w:val="26"/>
          <w:szCs w:val="26"/>
          <w:lang w:val="en-US"/>
        </w:rPr>
        <w:t>IV</w:t>
      </w:r>
      <w:r w:rsidRPr="00C3544D">
        <w:rPr>
          <w:rFonts w:ascii="Times New Roman" w:hAnsi="Times New Roman"/>
          <w:smallCaps/>
          <w:sz w:val="26"/>
          <w:szCs w:val="26"/>
        </w:rPr>
        <w:t>. Порядок использования сертификатов дополнительного образования.</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733FEF" w:rsidRPr="00C3544D" w:rsidRDefault="00733FEF" w:rsidP="005E135C">
      <w:pPr>
        <w:pStyle w:val="ListParagraph"/>
        <w:numPr>
          <w:ilvl w:val="1"/>
          <w:numId w:val="17"/>
        </w:numPr>
        <w:spacing w:after="0" w:line="240" w:lineRule="auto"/>
        <w:ind w:left="0" w:firstLine="709"/>
        <w:jc w:val="both"/>
        <w:rPr>
          <w:rFonts w:ascii="Times New Roman" w:hAnsi="Times New Roman"/>
          <w:color w:val="000000"/>
          <w:sz w:val="26"/>
          <w:szCs w:val="26"/>
        </w:rPr>
      </w:pPr>
      <w:r w:rsidRPr="00C3544D">
        <w:rPr>
          <w:rFonts w:ascii="Times New Roman" w:hAnsi="Times New Roman"/>
          <w:sz w:val="26"/>
          <w:szCs w:val="26"/>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w:t>
      </w:r>
      <w:r w:rsidRPr="00C3544D">
        <w:rPr>
          <w:rFonts w:ascii="Times New Roman" w:hAnsi="Times New Roman"/>
          <w:color w:val="000000"/>
          <w:sz w:val="26"/>
          <w:szCs w:val="26"/>
        </w:rPr>
        <w:t xml:space="preserve">соблюдения условий, установленных пунктом </w:t>
      </w:r>
      <w:fldSimple w:instr=" REF _Ref499131407 \r \h  \* MERGEFORMAT ">
        <w:r w:rsidRPr="00C3544D">
          <w:rPr>
            <w:rFonts w:ascii="Times New Roman" w:hAnsi="Times New Roman"/>
            <w:color w:val="000000"/>
            <w:sz w:val="26"/>
            <w:szCs w:val="26"/>
          </w:rPr>
          <w:t>4.5</w:t>
        </w:r>
      </w:fldSimple>
      <w:r w:rsidRPr="00C3544D">
        <w:rPr>
          <w:rFonts w:ascii="Times New Roman" w:hAnsi="Times New Roman"/>
          <w:color w:val="000000"/>
          <w:sz w:val="26"/>
          <w:szCs w:val="26"/>
        </w:rPr>
        <w:t xml:space="preserve"> настоящего Положения.</w:t>
      </w:r>
    </w:p>
    <w:p w:rsidR="00733FEF" w:rsidRPr="00C3544D" w:rsidRDefault="00733FEF" w:rsidP="005E135C">
      <w:pPr>
        <w:pStyle w:val="ListParagraph"/>
        <w:numPr>
          <w:ilvl w:val="1"/>
          <w:numId w:val="17"/>
        </w:numPr>
        <w:spacing w:after="0" w:line="240" w:lineRule="auto"/>
        <w:ind w:left="0" w:firstLine="709"/>
        <w:jc w:val="both"/>
        <w:rPr>
          <w:rFonts w:ascii="Times New Roman" w:hAnsi="Times New Roman"/>
          <w:color w:val="000000"/>
          <w:sz w:val="26"/>
          <w:szCs w:val="26"/>
        </w:rPr>
      </w:pPr>
      <w:r w:rsidRPr="00C3544D">
        <w:rPr>
          <w:rFonts w:ascii="Times New Roman" w:hAnsi="Times New Roman"/>
          <w:color w:val="000000"/>
          <w:sz w:val="26"/>
          <w:szCs w:val="26"/>
        </w:rPr>
        <w:t xml:space="preserve"> 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w:t>
      </w:r>
      <w:fldSimple w:instr=" REF _Ref536197622 \r \h  \* MERGEFORMAT ">
        <w:r w:rsidRPr="00C3544D">
          <w:rPr>
            <w:rFonts w:ascii="Times New Roman" w:hAnsi="Times New Roman"/>
            <w:color w:val="000000"/>
            <w:sz w:val="26"/>
            <w:szCs w:val="26"/>
          </w:rPr>
          <w:t>4.6</w:t>
        </w:r>
      </w:fldSimple>
      <w:r w:rsidRPr="00C3544D">
        <w:rPr>
          <w:rFonts w:ascii="Times New Roman" w:hAnsi="Times New Roman"/>
          <w:color w:val="000000"/>
          <w:sz w:val="26"/>
          <w:szCs w:val="26"/>
        </w:rPr>
        <w:t xml:space="preserve"> настоящего Положения. В ином случае статус сертификата не меняется.</w:t>
      </w:r>
    </w:p>
    <w:p w:rsidR="00733FEF" w:rsidRPr="00C3544D" w:rsidRDefault="00733FEF" w:rsidP="00903FEF">
      <w:pPr>
        <w:pStyle w:val="ListParagraph"/>
        <w:numPr>
          <w:ilvl w:val="1"/>
          <w:numId w:val="17"/>
        </w:numPr>
        <w:spacing w:after="0" w:line="240" w:lineRule="auto"/>
        <w:ind w:left="0" w:firstLine="709"/>
        <w:jc w:val="both"/>
        <w:rPr>
          <w:rFonts w:ascii="Times New Roman" w:hAnsi="Times New Roman"/>
          <w:sz w:val="26"/>
          <w:szCs w:val="26"/>
        </w:rPr>
      </w:pPr>
      <w:bookmarkStart w:id="20" w:name="_Ref499131407"/>
      <w:r w:rsidRPr="00C3544D">
        <w:rPr>
          <w:rFonts w:ascii="Times New Roman" w:hAnsi="Times New Roman"/>
          <w:color w:val="000000"/>
          <w:sz w:val="26"/>
          <w:szCs w:val="26"/>
        </w:rPr>
        <w:t xml:space="preserve">Перевод сертификата дополнительного </w:t>
      </w:r>
      <w:r w:rsidRPr="00C3544D">
        <w:rPr>
          <w:rFonts w:ascii="Times New Roman" w:hAnsi="Times New Roman"/>
          <w:sz w:val="26"/>
          <w:szCs w:val="26"/>
        </w:rPr>
        <w:t>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w:t>
      </w:r>
      <w:bookmarkEnd w:id="20"/>
      <w:r w:rsidRPr="00C3544D">
        <w:rPr>
          <w:rFonts w:ascii="Times New Roman" w:hAnsi="Times New Roman"/>
          <w:sz w:val="26"/>
          <w:szCs w:val="26"/>
        </w:rPr>
        <w:t xml:space="preserve"> для обучения по дополнительным общеобразовательным программам в объеме, не предусмотренном пунктом </w:t>
      </w:r>
      <w:fldSimple w:instr=" REF _Ref507428096 \w \h  \* MERGEFORMAT ">
        <w:r w:rsidRPr="00C3544D">
          <w:rPr>
            <w:rFonts w:ascii="Times New Roman" w:hAnsi="Times New Roman"/>
            <w:sz w:val="26"/>
            <w:szCs w:val="26"/>
          </w:rPr>
          <w:t>4.11</w:t>
        </w:r>
      </w:fldSimple>
      <w:r w:rsidRPr="00C3544D">
        <w:rPr>
          <w:rFonts w:ascii="Times New Roman" w:hAnsi="Times New Roman"/>
          <w:sz w:val="26"/>
          <w:szCs w:val="26"/>
        </w:rPr>
        <w:t xml:space="preserve"> настоящего Положения.</w:t>
      </w:r>
    </w:p>
    <w:p w:rsidR="00733FEF" w:rsidRPr="00C3544D" w:rsidRDefault="00733FEF" w:rsidP="00903FEF">
      <w:pPr>
        <w:pStyle w:val="ListParagraph"/>
        <w:numPr>
          <w:ilvl w:val="1"/>
          <w:numId w:val="17"/>
        </w:numPr>
        <w:spacing w:after="0" w:line="240" w:lineRule="auto"/>
        <w:ind w:left="0" w:firstLine="709"/>
        <w:jc w:val="both"/>
        <w:rPr>
          <w:rFonts w:ascii="Times New Roman" w:hAnsi="Times New Roman"/>
          <w:color w:val="000000"/>
          <w:sz w:val="26"/>
          <w:szCs w:val="26"/>
        </w:rPr>
      </w:pPr>
      <w:bookmarkStart w:id="21" w:name="_Ref536197622"/>
      <w:bookmarkStart w:id="22" w:name="_Ref499131295"/>
      <w:r w:rsidRPr="00C3544D">
        <w:rPr>
          <w:rFonts w:ascii="Times New Roman" w:hAnsi="Times New Roman"/>
          <w:color w:val="000000"/>
          <w:sz w:val="26"/>
          <w:szCs w:val="26"/>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21"/>
    </w:p>
    <w:p w:rsidR="00733FEF" w:rsidRPr="00C3544D" w:rsidRDefault="00733FEF" w:rsidP="00686140">
      <w:pPr>
        <w:pStyle w:val="ListParagraph"/>
        <w:numPr>
          <w:ilvl w:val="0"/>
          <w:numId w:val="28"/>
        </w:numPr>
        <w:spacing w:after="0" w:line="240" w:lineRule="auto"/>
        <w:ind w:left="0" w:firstLine="709"/>
        <w:jc w:val="both"/>
        <w:rPr>
          <w:rFonts w:ascii="Times New Roman" w:hAnsi="Times New Roman"/>
          <w:color w:val="000000"/>
          <w:sz w:val="26"/>
          <w:szCs w:val="26"/>
        </w:rPr>
      </w:pPr>
      <w:r w:rsidRPr="00C3544D">
        <w:rPr>
          <w:rFonts w:ascii="Times New Roman" w:hAnsi="Times New Roman"/>
          <w:color w:val="000000"/>
          <w:sz w:val="26"/>
          <w:szCs w:val="26"/>
        </w:rPr>
        <w:t>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не отклоненные Заявки, на обучение по дополнительным общеобразовательным программам, включенным в реестр сертифицированных образовательных программ;</w:t>
      </w:r>
      <w:bookmarkEnd w:id="22"/>
    </w:p>
    <w:p w:rsidR="00733FEF" w:rsidRPr="00C3544D" w:rsidRDefault="00733FEF" w:rsidP="00686140">
      <w:pPr>
        <w:pStyle w:val="ListParagraph"/>
        <w:numPr>
          <w:ilvl w:val="0"/>
          <w:numId w:val="28"/>
        </w:numPr>
        <w:spacing w:after="0" w:line="240" w:lineRule="auto"/>
        <w:ind w:left="0" w:firstLine="709"/>
        <w:jc w:val="both"/>
        <w:rPr>
          <w:rFonts w:ascii="Times New Roman" w:hAnsi="Times New Roman"/>
          <w:color w:val="000000"/>
          <w:sz w:val="26"/>
          <w:szCs w:val="26"/>
        </w:rPr>
      </w:pPr>
      <w:r w:rsidRPr="00C3544D">
        <w:rPr>
          <w:rFonts w:ascii="Times New Roman" w:hAnsi="Times New Roman"/>
          <w:color w:val="000000"/>
          <w:sz w:val="26"/>
          <w:szCs w:val="26"/>
        </w:rPr>
        <w:t>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fldSimple w:instr=" REF _Ref499131407 \r \h  \* MERGEFORMAT ">
        <w:r w:rsidRPr="00C3544D">
          <w:rPr>
            <w:rFonts w:ascii="Times New Roman" w:hAnsi="Times New Roman"/>
            <w:sz w:val="26"/>
            <w:szCs w:val="26"/>
          </w:rPr>
          <w:t>4.5</w:t>
        </w:r>
      </w:fldSimple>
      <w:r w:rsidRPr="00C3544D">
        <w:rPr>
          <w:rFonts w:ascii="Times New Roman" w:hAnsi="Times New Roman"/>
          <w:sz w:val="26"/>
          <w:szCs w:val="26"/>
        </w:rPr>
        <w:t xml:space="preserve"> настоящего Положения, осуществляется уполномоченным органом (уполномоченной организацией):</w:t>
      </w:r>
    </w:p>
    <w:p w:rsidR="00733FEF" w:rsidRPr="00C3544D" w:rsidRDefault="00733FEF" w:rsidP="007F7BDC">
      <w:pPr>
        <w:pStyle w:val="ListParagraph"/>
        <w:numPr>
          <w:ilvl w:val="2"/>
          <w:numId w:val="17"/>
        </w:numPr>
        <w:spacing w:after="0" w:line="240" w:lineRule="auto"/>
        <w:ind w:left="0" w:firstLine="709"/>
        <w:jc w:val="both"/>
        <w:rPr>
          <w:rFonts w:ascii="Times New Roman" w:hAnsi="Times New Roman"/>
          <w:sz w:val="26"/>
          <w:szCs w:val="26"/>
        </w:rPr>
      </w:pPr>
      <w:bookmarkStart w:id="23" w:name="_Ref507424420"/>
      <w:r w:rsidRPr="00C3544D">
        <w:rPr>
          <w:rFonts w:ascii="Times New Roman" w:hAnsi="Times New Roman"/>
          <w:sz w:val="26"/>
          <w:szCs w:val="26"/>
        </w:rPr>
        <w:t>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bookmarkEnd w:id="23"/>
    </w:p>
    <w:p w:rsidR="00733FEF" w:rsidRPr="00C3544D" w:rsidRDefault="00733FEF" w:rsidP="007F7BDC">
      <w:pPr>
        <w:pStyle w:val="ListParagraph"/>
        <w:numPr>
          <w:ilvl w:val="2"/>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w:t>
      </w:r>
      <w:fldSimple w:instr=" REF _Ref507428096 \w \h  \* MERGEFORMAT ">
        <w:r w:rsidRPr="00C3544D">
          <w:rPr>
            <w:rFonts w:ascii="Times New Roman" w:hAnsi="Times New Roman"/>
            <w:sz w:val="26"/>
            <w:szCs w:val="26"/>
          </w:rPr>
          <w:t>4.11</w:t>
        </w:r>
      </w:fldSimple>
      <w:r w:rsidRPr="00C3544D">
        <w:rPr>
          <w:rFonts w:ascii="Times New Roman" w:hAnsi="Times New Roman"/>
          <w:sz w:val="26"/>
          <w:szCs w:val="26"/>
        </w:rPr>
        <w:t xml:space="preserve">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Перевод сертификата дополнительного образования в статус сертификата учета, в случае соблюдения условий, установленных пунктом </w:t>
      </w:r>
      <w:fldSimple w:instr=" REF _Ref499131295 \r \h  \* MERGEFORMAT ">
        <w:r w:rsidRPr="00C3544D">
          <w:rPr>
            <w:rFonts w:ascii="Times New Roman" w:hAnsi="Times New Roman"/>
            <w:sz w:val="26"/>
            <w:szCs w:val="26"/>
          </w:rPr>
          <w:t>4.6</w:t>
        </w:r>
      </w:fldSimple>
      <w:r w:rsidRPr="00C3544D">
        <w:rPr>
          <w:rFonts w:ascii="Times New Roman" w:hAnsi="Times New Roman"/>
          <w:sz w:val="26"/>
          <w:szCs w:val="26"/>
        </w:rPr>
        <w:t xml:space="preserve"> настоящего Положения, осуществляется уполномоченным органом (уполномоченной организацией) в день подачи Заявки на обучение по дополнительной общеобразовательной программе, включенной в реестр общеразвивающих программ.</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733FEF" w:rsidRPr="00C3544D" w:rsidRDefault="00733FEF" w:rsidP="007F7BDC">
      <w:pPr>
        <w:pStyle w:val="ListParagraph"/>
        <w:numPr>
          <w:ilvl w:val="2"/>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при отклонении всех ранее поданных с использованием сертификата дополнительного образования заявок на обучения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733FEF" w:rsidRPr="00C3544D" w:rsidRDefault="00733FEF" w:rsidP="007F7BDC">
      <w:pPr>
        <w:pStyle w:val="ListParagraph"/>
        <w:numPr>
          <w:ilvl w:val="2"/>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bookmarkStart w:id="24" w:name="_Ref507428096"/>
      <w:r w:rsidRPr="00C3544D">
        <w:rPr>
          <w:rFonts w:ascii="Times New Roman" w:hAnsi="Times New Roman"/>
          <w:sz w:val="26"/>
          <w:szCs w:val="26"/>
        </w:rPr>
        <w:t xml:space="preserve">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устанавливается в соответствии с </w:t>
      </w:r>
      <w:fldSimple w:instr=" REF _Ref507426844 \h  \* MERGEFORMAT ">
        <w:r>
          <w:rPr>
            <w:rFonts w:ascii="Times New Roman" w:hAnsi="Times New Roman"/>
            <w:sz w:val="26"/>
            <w:szCs w:val="26"/>
          </w:rPr>
          <w:t>Таблицей</w:t>
        </w:r>
        <w:r w:rsidRPr="00C3544D">
          <w:rPr>
            <w:rFonts w:ascii="Times New Roman" w:hAnsi="Times New Roman"/>
            <w:sz w:val="26"/>
            <w:szCs w:val="26"/>
          </w:rPr>
          <w:t xml:space="preserve"> 1</w:t>
        </w:r>
      </w:fldSimple>
      <w:r w:rsidRPr="00C3544D">
        <w:rPr>
          <w:rFonts w:ascii="Times New Roman" w:hAnsi="Times New Roman"/>
          <w:sz w:val="26"/>
          <w:szCs w:val="26"/>
        </w:rPr>
        <w:t>.</w:t>
      </w:r>
      <w:bookmarkEnd w:id="24"/>
    </w:p>
    <w:p w:rsidR="00733FEF" w:rsidRPr="00C3544D" w:rsidRDefault="00733FEF" w:rsidP="007F7BDC">
      <w:pPr>
        <w:spacing w:after="0" w:line="240" w:lineRule="auto"/>
        <w:jc w:val="both"/>
        <w:rPr>
          <w:rFonts w:ascii="Times New Roman" w:hAnsi="Times New Roman"/>
          <w:sz w:val="26"/>
          <w:szCs w:val="26"/>
        </w:rPr>
      </w:pPr>
    </w:p>
    <w:p w:rsidR="00733FEF" w:rsidRPr="00C3544D" w:rsidRDefault="00733FEF" w:rsidP="007F7BDC">
      <w:pPr>
        <w:pStyle w:val="Caption"/>
        <w:keepNext/>
        <w:spacing w:after="0"/>
        <w:jc w:val="right"/>
        <w:rPr>
          <w:rFonts w:ascii="Times New Roman" w:hAnsi="Times New Roman"/>
          <w:color w:val="auto"/>
          <w:sz w:val="26"/>
          <w:szCs w:val="26"/>
        </w:rPr>
      </w:pPr>
      <w:bookmarkStart w:id="25" w:name="_Ref507426844"/>
      <w:r w:rsidRPr="00C3544D">
        <w:rPr>
          <w:rFonts w:ascii="Times New Roman" w:hAnsi="Times New Roman"/>
          <w:color w:val="auto"/>
          <w:sz w:val="26"/>
          <w:szCs w:val="26"/>
        </w:rPr>
        <w:t xml:space="preserve">Таблица </w:t>
      </w:r>
      <w:r w:rsidRPr="00C3544D">
        <w:rPr>
          <w:rFonts w:ascii="Times New Roman" w:hAnsi="Times New Roman"/>
          <w:color w:val="auto"/>
          <w:sz w:val="26"/>
          <w:szCs w:val="26"/>
        </w:rPr>
        <w:fldChar w:fldCharType="begin"/>
      </w:r>
      <w:r w:rsidRPr="00C3544D">
        <w:rPr>
          <w:rFonts w:ascii="Times New Roman" w:hAnsi="Times New Roman"/>
          <w:color w:val="auto"/>
          <w:sz w:val="26"/>
          <w:szCs w:val="26"/>
        </w:rPr>
        <w:instrText xml:space="preserve"> SEQ Таблица \* ARABIC </w:instrText>
      </w:r>
      <w:r w:rsidRPr="00C3544D">
        <w:rPr>
          <w:rFonts w:ascii="Times New Roman" w:hAnsi="Times New Roman"/>
          <w:color w:val="auto"/>
          <w:sz w:val="26"/>
          <w:szCs w:val="26"/>
        </w:rPr>
        <w:fldChar w:fldCharType="separate"/>
      </w:r>
      <w:r w:rsidRPr="00C3544D">
        <w:rPr>
          <w:rFonts w:ascii="Times New Roman" w:hAnsi="Times New Roman"/>
          <w:noProof/>
          <w:color w:val="auto"/>
          <w:sz w:val="26"/>
          <w:szCs w:val="26"/>
        </w:rPr>
        <w:t>1</w:t>
      </w:r>
      <w:r w:rsidRPr="00C3544D">
        <w:rPr>
          <w:rFonts w:ascii="Times New Roman" w:hAnsi="Times New Roman"/>
          <w:color w:val="auto"/>
          <w:sz w:val="26"/>
          <w:szCs w:val="26"/>
        </w:rPr>
        <w:fldChar w:fldCharType="end"/>
      </w:r>
      <w:bookmarkEnd w:id="25"/>
      <w:r w:rsidRPr="00C3544D">
        <w:rPr>
          <w:rFonts w:ascii="Times New Roman" w:hAnsi="Times New Roman"/>
          <w:color w:val="auto"/>
          <w:sz w:val="26"/>
          <w:szCs w:val="26"/>
        </w:rPr>
        <w:t xml:space="preserve">. </w:t>
      </w:r>
    </w:p>
    <w:p w:rsidR="00733FEF" w:rsidRPr="00C3544D" w:rsidRDefault="00733FEF" w:rsidP="007F7BDC">
      <w:pPr>
        <w:pStyle w:val="Caption"/>
        <w:keepNext/>
        <w:spacing w:after="0"/>
        <w:jc w:val="center"/>
        <w:rPr>
          <w:rFonts w:ascii="Times New Roman" w:hAnsi="Times New Roman"/>
          <w:color w:val="auto"/>
          <w:sz w:val="26"/>
          <w:szCs w:val="26"/>
        </w:rPr>
      </w:pPr>
      <w:r w:rsidRPr="00C3544D">
        <w:rPr>
          <w:rFonts w:ascii="Times New Roman" w:hAnsi="Times New Roman"/>
          <w:color w:val="auto"/>
          <w:sz w:val="26"/>
          <w:szCs w:val="26"/>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22"/>
        <w:gridCol w:w="1985"/>
        <w:gridCol w:w="1701"/>
        <w:gridCol w:w="1843"/>
        <w:gridCol w:w="1878"/>
      </w:tblGrid>
      <w:tr w:rsidR="00733FEF" w:rsidRPr="00FC5A16" w:rsidTr="00FC5A16">
        <w:trPr>
          <w:jc w:val="center"/>
        </w:trPr>
        <w:tc>
          <w:tcPr>
            <w:tcW w:w="2622" w:type="dxa"/>
            <w:vMerge w:val="restart"/>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Статус сертификата</w:t>
            </w:r>
          </w:p>
        </w:tc>
        <w:tc>
          <w:tcPr>
            <w:tcW w:w="5529" w:type="dxa"/>
            <w:gridSpan w:val="3"/>
            <w:vAlign w:val="center"/>
          </w:tcPr>
          <w:p w:rsidR="00733FEF" w:rsidRPr="00FC5A16" w:rsidRDefault="00733FEF" w:rsidP="00FC5A16">
            <w:pPr>
              <w:spacing w:after="0" w:line="240" w:lineRule="auto"/>
              <w:jc w:val="both"/>
              <w:rPr>
                <w:rFonts w:ascii="Times New Roman" w:hAnsi="Times New Roman"/>
                <w:sz w:val="26"/>
                <w:szCs w:val="26"/>
              </w:rPr>
            </w:pPr>
            <w:r w:rsidRPr="00FC5A16">
              <w:rPr>
                <w:rFonts w:ascii="Times New Roman" w:hAnsi="Times New Roman"/>
                <w:sz w:val="26"/>
                <w:szCs w:val="26"/>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878" w:type="dxa"/>
            <w:vMerge w:val="restart"/>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 xml:space="preserve">Максимальное совокупное количество услуг </w:t>
            </w:r>
          </w:p>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Вне зависимости от реестра, получение которых допускается</w:t>
            </w:r>
          </w:p>
        </w:tc>
      </w:tr>
      <w:tr w:rsidR="00733FEF" w:rsidRPr="00FC5A16" w:rsidTr="00FC5A16">
        <w:trPr>
          <w:jc w:val="center"/>
        </w:trPr>
        <w:tc>
          <w:tcPr>
            <w:tcW w:w="2622" w:type="dxa"/>
            <w:vMerge/>
          </w:tcPr>
          <w:p w:rsidR="00733FEF" w:rsidRPr="00FC5A16" w:rsidRDefault="00733FEF" w:rsidP="00FC5A16">
            <w:pPr>
              <w:spacing w:after="0" w:line="240" w:lineRule="auto"/>
              <w:jc w:val="both"/>
              <w:rPr>
                <w:rFonts w:ascii="Times New Roman" w:hAnsi="Times New Roman"/>
                <w:sz w:val="26"/>
                <w:szCs w:val="26"/>
              </w:rPr>
            </w:pPr>
          </w:p>
        </w:tc>
        <w:tc>
          <w:tcPr>
            <w:tcW w:w="1985"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Реестр предпрофессиональных программ</w:t>
            </w:r>
          </w:p>
        </w:tc>
        <w:tc>
          <w:tcPr>
            <w:tcW w:w="1701"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Реестр значимых программ</w:t>
            </w:r>
          </w:p>
        </w:tc>
        <w:tc>
          <w:tcPr>
            <w:tcW w:w="1843"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Реестр общеразвивающих программ</w:t>
            </w:r>
          </w:p>
        </w:tc>
        <w:tc>
          <w:tcPr>
            <w:tcW w:w="1878" w:type="dxa"/>
            <w:vMerge/>
          </w:tcPr>
          <w:p w:rsidR="00733FEF" w:rsidRPr="00FC5A16" w:rsidRDefault="00733FEF" w:rsidP="00FC5A16">
            <w:pPr>
              <w:spacing w:after="0" w:line="240" w:lineRule="auto"/>
              <w:jc w:val="center"/>
              <w:rPr>
                <w:rFonts w:ascii="Times New Roman" w:hAnsi="Times New Roman"/>
                <w:sz w:val="26"/>
                <w:szCs w:val="26"/>
              </w:rPr>
            </w:pPr>
          </w:p>
        </w:tc>
      </w:tr>
      <w:tr w:rsidR="00733FEF" w:rsidRPr="00FC5A16" w:rsidTr="00FC5A16">
        <w:trPr>
          <w:jc w:val="center"/>
        </w:trPr>
        <w:tc>
          <w:tcPr>
            <w:tcW w:w="10029" w:type="dxa"/>
            <w:gridSpan w:val="5"/>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Дети в возрасте от 5-ти до 18-ти лет</w:t>
            </w:r>
          </w:p>
        </w:tc>
      </w:tr>
      <w:tr w:rsidR="00733FEF" w:rsidRPr="00FC5A16" w:rsidTr="00FC5A16">
        <w:trPr>
          <w:jc w:val="center"/>
        </w:trPr>
        <w:tc>
          <w:tcPr>
            <w:tcW w:w="2622"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Сертификат учета</w:t>
            </w:r>
          </w:p>
        </w:tc>
        <w:tc>
          <w:tcPr>
            <w:tcW w:w="1985"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2</w:t>
            </w:r>
          </w:p>
        </w:tc>
        <w:tc>
          <w:tcPr>
            <w:tcW w:w="1701"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2</w:t>
            </w:r>
          </w:p>
        </w:tc>
        <w:tc>
          <w:tcPr>
            <w:tcW w:w="1843"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2</w:t>
            </w:r>
          </w:p>
        </w:tc>
        <w:tc>
          <w:tcPr>
            <w:tcW w:w="1878" w:type="dxa"/>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3</w:t>
            </w:r>
          </w:p>
        </w:tc>
      </w:tr>
      <w:tr w:rsidR="00733FEF" w:rsidRPr="00FC5A16" w:rsidTr="00FC5A16">
        <w:trPr>
          <w:jc w:val="center"/>
        </w:trPr>
        <w:tc>
          <w:tcPr>
            <w:tcW w:w="2622"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Сертификат персонифицированного финансирования</w:t>
            </w:r>
          </w:p>
        </w:tc>
        <w:tc>
          <w:tcPr>
            <w:tcW w:w="1985"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2</w:t>
            </w:r>
          </w:p>
        </w:tc>
        <w:tc>
          <w:tcPr>
            <w:tcW w:w="1701"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2</w:t>
            </w:r>
          </w:p>
        </w:tc>
        <w:tc>
          <w:tcPr>
            <w:tcW w:w="1843"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0</w:t>
            </w:r>
          </w:p>
        </w:tc>
        <w:tc>
          <w:tcPr>
            <w:tcW w:w="1878" w:type="dxa"/>
            <w:vAlign w:val="center"/>
          </w:tcPr>
          <w:p w:rsidR="00733FEF" w:rsidRPr="00FC5A16" w:rsidRDefault="00733FEF" w:rsidP="00FC5A16">
            <w:pPr>
              <w:spacing w:after="0" w:line="240" w:lineRule="auto"/>
              <w:jc w:val="center"/>
              <w:rPr>
                <w:rFonts w:ascii="Times New Roman" w:hAnsi="Times New Roman"/>
                <w:sz w:val="26"/>
                <w:szCs w:val="26"/>
              </w:rPr>
            </w:pPr>
            <w:r w:rsidRPr="00FC5A16">
              <w:rPr>
                <w:rFonts w:ascii="Times New Roman" w:hAnsi="Times New Roman"/>
                <w:sz w:val="26"/>
                <w:szCs w:val="26"/>
              </w:rPr>
              <w:t>2</w:t>
            </w:r>
          </w:p>
        </w:tc>
      </w:tr>
    </w:tbl>
    <w:p w:rsidR="00733FEF" w:rsidRPr="00C3544D" w:rsidRDefault="00733FEF" w:rsidP="007F7BDC">
      <w:pPr>
        <w:spacing w:after="0" w:line="240" w:lineRule="auto"/>
        <w:jc w:val="both"/>
        <w:rPr>
          <w:rFonts w:ascii="Times New Roman" w:hAnsi="Times New Roman"/>
          <w:sz w:val="26"/>
          <w:szCs w:val="26"/>
        </w:rPr>
      </w:pP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bookmarkStart w:id="26" w:name="_Ref499122345"/>
      <w:r w:rsidRPr="00C3544D">
        <w:rPr>
          <w:rFonts w:ascii="Times New Roman" w:hAnsi="Times New Roman"/>
          <w:sz w:val="26"/>
          <w:szCs w:val="26"/>
        </w:rPr>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
    <w:p w:rsidR="00733FEF" w:rsidRPr="00C3544D" w:rsidRDefault="00733FEF" w:rsidP="007F7BDC">
      <w:pPr>
        <w:spacing w:after="0" w:line="240" w:lineRule="auto"/>
        <w:ind w:firstLine="709"/>
        <w:jc w:val="both"/>
        <w:rPr>
          <w:rFonts w:ascii="Times New Roman" w:hAnsi="Times New Roman"/>
          <w:sz w:val="26"/>
          <w:szCs w:val="26"/>
        </w:rPr>
      </w:pPr>
      <w:r w:rsidRPr="00C3544D">
        <w:rPr>
          <w:rFonts w:ascii="Times New Roman" w:hAnsi="Times New Roman"/>
          <w:sz w:val="26"/>
          <w:szCs w:val="26"/>
        </w:rPr>
        <w:t xml:space="preserve">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w:t>
      </w:r>
      <w:fldSimple w:instr=" REF _Ref507428096 \w \h  \* MERGEFORMAT ">
        <w:r w:rsidRPr="00C3544D">
          <w:rPr>
            <w:rFonts w:ascii="Times New Roman" w:hAnsi="Times New Roman"/>
            <w:sz w:val="26"/>
            <w:szCs w:val="26"/>
          </w:rPr>
          <w:t>4.11</w:t>
        </w:r>
      </w:fldSimple>
      <w:r w:rsidRPr="00C3544D">
        <w:rPr>
          <w:rFonts w:ascii="Times New Roman" w:hAnsi="Times New Roman"/>
          <w:sz w:val="26"/>
          <w:szCs w:val="26"/>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26"/>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 xml:space="preserve">При отсутствии оснований для отклонения заявки на обучение, поданной от лица ребенка, предусмотренных пунктом </w:t>
      </w:r>
      <w:fldSimple w:instr=" REF _Ref507428096 \w \h  \* MERGEFORMAT ">
        <w:r w:rsidRPr="00C3544D">
          <w:rPr>
            <w:rFonts w:ascii="Times New Roman" w:hAnsi="Times New Roman"/>
            <w:sz w:val="26"/>
            <w:szCs w:val="26"/>
          </w:rPr>
          <w:t>4.11</w:t>
        </w:r>
      </w:fldSimple>
      <w:r w:rsidRPr="00C3544D">
        <w:rPr>
          <w:rFonts w:ascii="Times New Roman" w:hAnsi="Times New Roman"/>
          <w:sz w:val="26"/>
          <w:szCs w:val="26"/>
        </w:rPr>
        <w:t xml:space="preserve">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орган (уполномоченную организацию).</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Поставщик образовательных услуг в течение 1 рабочего дня с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rsidR="00733FEF" w:rsidRPr="00C3544D" w:rsidRDefault="00733FEF" w:rsidP="007F7BDC">
      <w:pPr>
        <w:pStyle w:val="ListParagraph"/>
        <w:numPr>
          <w:ilvl w:val="1"/>
          <w:numId w:val="17"/>
        </w:numPr>
        <w:spacing w:after="0" w:line="240" w:lineRule="auto"/>
        <w:ind w:left="0" w:firstLine="709"/>
        <w:jc w:val="both"/>
        <w:rPr>
          <w:rFonts w:ascii="Times New Roman" w:hAnsi="Times New Roman"/>
          <w:sz w:val="26"/>
          <w:szCs w:val="26"/>
        </w:rPr>
      </w:pPr>
      <w:r w:rsidRPr="00C3544D">
        <w:rPr>
          <w:rFonts w:ascii="Times New Roman" w:hAnsi="Times New Roman"/>
          <w:sz w:val="26"/>
          <w:szCs w:val="26"/>
        </w:rPr>
        <w:t>Порядок использования сертификата дополнительного образования для обучения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733FEF" w:rsidRPr="000F76DC" w:rsidRDefault="00733FEF" w:rsidP="000F76DC">
      <w:pPr>
        <w:pStyle w:val="ListParagraph"/>
        <w:numPr>
          <w:ilvl w:val="1"/>
          <w:numId w:val="17"/>
        </w:numPr>
        <w:spacing w:after="0" w:line="240" w:lineRule="auto"/>
        <w:ind w:left="0" w:firstLine="709"/>
        <w:jc w:val="both"/>
        <w:rPr>
          <w:rFonts w:ascii="Times New Roman" w:hAnsi="Times New Roman"/>
          <w:sz w:val="26"/>
          <w:szCs w:val="26"/>
        </w:rPr>
      </w:pPr>
      <w:r w:rsidRPr="000F76DC">
        <w:rPr>
          <w:rFonts w:ascii="Times New Roman" w:hAnsi="Times New Roman"/>
          <w:sz w:val="26"/>
          <w:szCs w:val="26"/>
        </w:rPr>
        <w:t xml:space="preserve">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w:t>
      </w:r>
      <w:fldSimple w:instr=" REF _Ref507428096 \w \h  \* MERGEFORMAT ">
        <w:r w:rsidRPr="000F76DC">
          <w:rPr>
            <w:rFonts w:ascii="Times New Roman" w:hAnsi="Times New Roman"/>
            <w:sz w:val="26"/>
            <w:szCs w:val="26"/>
          </w:rPr>
          <w:t>4.11</w:t>
        </w:r>
      </w:fldSimple>
      <w:r w:rsidRPr="000F76DC">
        <w:rPr>
          <w:rFonts w:ascii="Times New Roman" w:hAnsi="Times New Roman"/>
          <w:sz w:val="26"/>
          <w:szCs w:val="26"/>
        </w:rPr>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 При этом зачисление указанного ребенка на новые образовательные программы осуществляется в общем порядке.</w:t>
      </w:r>
    </w:p>
    <w:sectPr w:rsidR="00733FEF" w:rsidRPr="000F76DC" w:rsidSect="00C3544D">
      <w:footerReference w:type="default" r:id="rId7"/>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FEF" w:rsidRDefault="00733FEF" w:rsidP="00D60D37">
      <w:pPr>
        <w:spacing w:after="0" w:line="240" w:lineRule="auto"/>
      </w:pPr>
      <w:r>
        <w:separator/>
      </w:r>
    </w:p>
  </w:endnote>
  <w:endnote w:type="continuationSeparator" w:id="0">
    <w:p w:rsidR="00733FEF" w:rsidRDefault="00733FEF" w:rsidP="00D60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EF" w:rsidRDefault="00733FEF">
    <w:pPr>
      <w:pStyle w:val="Footer"/>
      <w:jc w:val="right"/>
    </w:pPr>
  </w:p>
  <w:p w:rsidR="00733FEF" w:rsidRDefault="00733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FEF" w:rsidRDefault="00733FEF" w:rsidP="00D60D37">
      <w:pPr>
        <w:spacing w:after="0" w:line="240" w:lineRule="auto"/>
      </w:pPr>
      <w:r>
        <w:separator/>
      </w:r>
    </w:p>
  </w:footnote>
  <w:footnote w:type="continuationSeparator" w:id="0">
    <w:p w:rsidR="00733FEF" w:rsidRDefault="00733FEF" w:rsidP="00D60D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96B"/>
    <w:multiLevelType w:val="multilevel"/>
    <w:tmpl w:val="32B6D068"/>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7325DD"/>
    <w:multiLevelType w:val="multilevel"/>
    <w:tmpl w:val="970E9D6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FCC2E7D"/>
    <w:multiLevelType w:val="hybridMultilevel"/>
    <w:tmpl w:val="71D6913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6F26F3"/>
    <w:multiLevelType w:val="hybridMultilevel"/>
    <w:tmpl w:val="CACC890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90A46B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DD93DEA"/>
    <w:multiLevelType w:val="multilevel"/>
    <w:tmpl w:val="58AAE748"/>
    <w:lvl w:ilvl="0">
      <w:start w:val="2"/>
      <w:numFmt w:val="decimal"/>
      <w:lvlText w:val="%1."/>
      <w:lvlJc w:val="left"/>
      <w:pPr>
        <w:ind w:left="360" w:hanging="360"/>
      </w:pPr>
      <w:rPr>
        <w:rFonts w:cs="Times New Roman" w:hint="default"/>
      </w:rPr>
    </w:lvl>
    <w:lvl w:ilvl="1">
      <w:start w:val="7"/>
      <w:numFmt w:val="decimal"/>
      <w:lvlText w:val="3.%2"/>
      <w:lvlJc w:val="left"/>
      <w:pPr>
        <w:ind w:left="1080" w:hanging="360"/>
      </w:pPr>
      <w:rPr>
        <w:rFonts w:cs="Times New Roman" w:hint="default"/>
      </w:rPr>
    </w:lvl>
    <w:lvl w:ilvl="2">
      <w:start w:val="1"/>
      <w:numFmt w:val="decimal"/>
      <w:lvlText w:val="3.7.%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21E62EFC"/>
    <w:multiLevelType w:val="hybridMultilevel"/>
    <w:tmpl w:val="CC60162E"/>
    <w:lvl w:ilvl="0" w:tplc="26329D3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244B47"/>
    <w:multiLevelType w:val="hybridMultilevel"/>
    <w:tmpl w:val="CB08AD1A"/>
    <w:lvl w:ilvl="0" w:tplc="E634F7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D944694"/>
    <w:multiLevelType w:val="multilevel"/>
    <w:tmpl w:val="D0003DA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2604FE5"/>
    <w:multiLevelType w:val="multilevel"/>
    <w:tmpl w:val="726C1784"/>
    <w:lvl w:ilvl="0">
      <w:start w:val="1"/>
      <w:numFmt w:val="decimal"/>
      <w:lvlText w:val="%1."/>
      <w:lvlJc w:val="left"/>
      <w:pPr>
        <w:ind w:left="1429" w:hanging="360"/>
      </w:pPr>
      <w:rPr>
        <w:rFonts w:cs="Times New Roman" w:hint="default"/>
      </w:rPr>
    </w:lvl>
    <w:lvl w:ilvl="1">
      <w:start w:val="1"/>
      <w:numFmt w:val="decimal"/>
      <w:lvlText w:val="%1.2.%2."/>
      <w:lvlJc w:val="left"/>
      <w:pPr>
        <w:ind w:left="1861" w:hanging="432"/>
      </w:pPr>
      <w:rPr>
        <w:rFonts w:cs="Times New Roman" w:hint="default"/>
      </w:rPr>
    </w:lvl>
    <w:lvl w:ilvl="2">
      <w:start w:val="1"/>
      <w:numFmt w:val="decimal"/>
      <w:lvlText w:val="%1.%2.%3."/>
      <w:lvlJc w:val="left"/>
      <w:pPr>
        <w:ind w:left="2293" w:hanging="504"/>
      </w:pPr>
      <w:rPr>
        <w:rFonts w:cs="Times New Roman" w:hint="default"/>
      </w:rPr>
    </w:lvl>
    <w:lvl w:ilvl="3">
      <w:start w:val="1"/>
      <w:numFmt w:val="decimal"/>
      <w:lvlText w:val="%1.%2.%3.%4."/>
      <w:lvlJc w:val="left"/>
      <w:pPr>
        <w:ind w:left="2797" w:hanging="648"/>
      </w:pPr>
      <w:rPr>
        <w:rFonts w:cs="Times New Roman" w:hint="default"/>
      </w:rPr>
    </w:lvl>
    <w:lvl w:ilvl="4">
      <w:start w:val="1"/>
      <w:numFmt w:val="decimal"/>
      <w:lvlText w:val="%1.%2.%3.%4.%5."/>
      <w:lvlJc w:val="left"/>
      <w:pPr>
        <w:ind w:left="3301" w:hanging="792"/>
      </w:pPr>
      <w:rPr>
        <w:rFonts w:cs="Times New Roman" w:hint="default"/>
      </w:rPr>
    </w:lvl>
    <w:lvl w:ilvl="5">
      <w:start w:val="1"/>
      <w:numFmt w:val="decimal"/>
      <w:lvlText w:val="%1.%2.%3.%4.%5.%6."/>
      <w:lvlJc w:val="left"/>
      <w:pPr>
        <w:ind w:left="3805" w:hanging="936"/>
      </w:pPr>
      <w:rPr>
        <w:rFonts w:cs="Times New Roman" w:hint="default"/>
      </w:rPr>
    </w:lvl>
    <w:lvl w:ilvl="6">
      <w:start w:val="1"/>
      <w:numFmt w:val="decimal"/>
      <w:lvlText w:val="%1.%2.%3.%4.%5.%6.%7."/>
      <w:lvlJc w:val="left"/>
      <w:pPr>
        <w:ind w:left="4309" w:hanging="1080"/>
      </w:pPr>
      <w:rPr>
        <w:rFonts w:cs="Times New Roman" w:hint="default"/>
      </w:rPr>
    </w:lvl>
    <w:lvl w:ilvl="7">
      <w:start w:val="1"/>
      <w:numFmt w:val="decimal"/>
      <w:lvlText w:val="%1.%2.%3.%4.%5.%6.%7.%8."/>
      <w:lvlJc w:val="left"/>
      <w:pPr>
        <w:ind w:left="4813" w:hanging="1224"/>
      </w:pPr>
      <w:rPr>
        <w:rFonts w:cs="Times New Roman" w:hint="default"/>
      </w:rPr>
    </w:lvl>
    <w:lvl w:ilvl="8">
      <w:start w:val="1"/>
      <w:numFmt w:val="decimal"/>
      <w:lvlText w:val="%1.%2.%3.%4.%5.%6.%7.%8.%9."/>
      <w:lvlJc w:val="left"/>
      <w:pPr>
        <w:ind w:left="5389" w:hanging="1440"/>
      </w:pPr>
      <w:rPr>
        <w:rFonts w:cs="Times New Roman" w:hint="default"/>
      </w:rPr>
    </w:lvl>
  </w:abstractNum>
  <w:abstractNum w:abstractNumId="10">
    <w:nsid w:val="33934172"/>
    <w:multiLevelType w:val="hybridMultilevel"/>
    <w:tmpl w:val="C4267F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0112BD"/>
    <w:multiLevelType w:val="multilevel"/>
    <w:tmpl w:val="32B6D068"/>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nsid w:val="3C4E4CD4"/>
    <w:multiLevelType w:val="multilevel"/>
    <w:tmpl w:val="ACA83B96"/>
    <w:lvl w:ilvl="0">
      <w:start w:val="2"/>
      <w:numFmt w:val="decimal"/>
      <w:lvlText w:val="%1."/>
      <w:lvlJc w:val="left"/>
      <w:pPr>
        <w:ind w:left="360" w:hanging="360"/>
      </w:pPr>
      <w:rPr>
        <w:rFonts w:cs="Times New Roman" w:hint="default"/>
      </w:rPr>
    </w:lvl>
    <w:lvl w:ilvl="1">
      <w:start w:val="1"/>
      <w:numFmt w:val="decimal"/>
      <w:lvlText w:val="3.%2"/>
      <w:lvlJc w:val="left"/>
      <w:pPr>
        <w:ind w:left="1070" w:hanging="360"/>
      </w:pPr>
      <w:rPr>
        <w:rFonts w:cs="Times New Roman" w:hint="default"/>
      </w:rPr>
    </w:lvl>
    <w:lvl w:ilvl="2">
      <w:start w:val="2"/>
      <w:numFmt w:val="decimal"/>
      <w:lvlText w:val="3.7.%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nsid w:val="3CFC5103"/>
    <w:multiLevelType w:val="hybridMultilevel"/>
    <w:tmpl w:val="274CF0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A60BBD"/>
    <w:multiLevelType w:val="multilevel"/>
    <w:tmpl w:val="C12069AE"/>
    <w:lvl w:ilvl="0">
      <w:start w:val="1"/>
      <w:numFmt w:val="upperRoman"/>
      <w:lvlText w:val="%1."/>
      <w:lvlJc w:val="left"/>
      <w:pPr>
        <w:ind w:left="1428" w:hanging="720"/>
      </w:pPr>
      <w:rPr>
        <w:rFonts w:cs="Times New Roman" w:hint="default"/>
      </w:rPr>
    </w:lvl>
    <w:lvl w:ilvl="1">
      <w:start w:val="1"/>
      <w:numFmt w:val="decimal"/>
      <w:isLgl/>
      <w:lvlText w:val="%1.%2."/>
      <w:lvlJc w:val="left"/>
      <w:pPr>
        <w:ind w:left="1068" w:hanging="360"/>
      </w:pPr>
      <w:rPr>
        <w:rFonts w:ascii="Times New Roman" w:hAnsi="Times New Roman" w:cs="Times New Roman" w:hint="default"/>
      </w:rPr>
    </w:lvl>
    <w:lvl w:ilvl="2">
      <w:start w:val="1"/>
      <w:numFmt w:val="decimal"/>
      <w:isLgl/>
      <w:lvlText w:val="%1.%2.%3."/>
      <w:lvlJc w:val="left"/>
      <w:pPr>
        <w:ind w:left="1428" w:hanging="720"/>
      </w:pPr>
      <w:rPr>
        <w:rFonts w:ascii="Times New Roman" w:hAnsi="Times New Roman" w:cs="Times New Roman" w:hint="default"/>
      </w:rPr>
    </w:lvl>
    <w:lvl w:ilvl="3">
      <w:start w:val="1"/>
      <w:numFmt w:val="decimal"/>
      <w:isLgl/>
      <w:lvlText w:val="%1.%2.%3.%4."/>
      <w:lvlJc w:val="left"/>
      <w:pPr>
        <w:ind w:left="1428" w:hanging="720"/>
      </w:pPr>
      <w:rPr>
        <w:rFonts w:ascii="Times New Roman" w:hAnsi="Times New Roman" w:cs="Times New Roman" w:hint="default"/>
      </w:rPr>
    </w:lvl>
    <w:lvl w:ilvl="4">
      <w:start w:val="1"/>
      <w:numFmt w:val="decimal"/>
      <w:isLgl/>
      <w:lvlText w:val="%1.%2.%3.%4.%5."/>
      <w:lvlJc w:val="left"/>
      <w:pPr>
        <w:ind w:left="1788" w:hanging="1080"/>
      </w:pPr>
      <w:rPr>
        <w:rFonts w:ascii="Times New Roman" w:hAnsi="Times New Roman" w:cs="Times New Roman" w:hint="default"/>
      </w:rPr>
    </w:lvl>
    <w:lvl w:ilvl="5">
      <w:start w:val="1"/>
      <w:numFmt w:val="decimal"/>
      <w:isLgl/>
      <w:lvlText w:val="%1.%2.%3.%4.%5.%6."/>
      <w:lvlJc w:val="left"/>
      <w:pPr>
        <w:ind w:left="1788" w:hanging="1080"/>
      </w:pPr>
      <w:rPr>
        <w:rFonts w:ascii="Times New Roman" w:hAnsi="Times New Roman" w:cs="Times New Roman" w:hint="default"/>
      </w:rPr>
    </w:lvl>
    <w:lvl w:ilvl="6">
      <w:start w:val="1"/>
      <w:numFmt w:val="decimal"/>
      <w:isLgl/>
      <w:lvlText w:val="%1.%2.%3.%4.%5.%6.%7."/>
      <w:lvlJc w:val="left"/>
      <w:pPr>
        <w:ind w:left="2148" w:hanging="1440"/>
      </w:pPr>
      <w:rPr>
        <w:rFonts w:ascii="Times New Roman" w:hAnsi="Times New Roman" w:cs="Times New Roman" w:hint="default"/>
      </w:rPr>
    </w:lvl>
    <w:lvl w:ilvl="7">
      <w:start w:val="1"/>
      <w:numFmt w:val="decimal"/>
      <w:isLgl/>
      <w:lvlText w:val="%1.%2.%3.%4.%5.%6.%7.%8."/>
      <w:lvlJc w:val="left"/>
      <w:pPr>
        <w:ind w:left="2148" w:hanging="1440"/>
      </w:pPr>
      <w:rPr>
        <w:rFonts w:ascii="Times New Roman" w:hAnsi="Times New Roman" w:cs="Times New Roman" w:hint="default"/>
      </w:rPr>
    </w:lvl>
    <w:lvl w:ilvl="8">
      <w:start w:val="1"/>
      <w:numFmt w:val="decimal"/>
      <w:isLgl/>
      <w:lvlText w:val="%1.%2.%3.%4.%5.%6.%7.%8.%9."/>
      <w:lvlJc w:val="left"/>
      <w:pPr>
        <w:ind w:left="2508" w:hanging="1800"/>
      </w:pPr>
      <w:rPr>
        <w:rFonts w:ascii="Times New Roman" w:hAnsi="Times New Roman" w:cs="Times New Roman" w:hint="default"/>
      </w:rPr>
    </w:lvl>
  </w:abstractNum>
  <w:abstractNum w:abstractNumId="15">
    <w:nsid w:val="40FF2719"/>
    <w:multiLevelType w:val="multilevel"/>
    <w:tmpl w:val="A57AD2B2"/>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444268F1"/>
    <w:multiLevelType w:val="multilevel"/>
    <w:tmpl w:val="5C52257C"/>
    <w:lvl w:ilvl="0">
      <w:start w:val="2"/>
      <w:numFmt w:val="decimal"/>
      <w:lvlText w:val="%1."/>
      <w:lvlJc w:val="left"/>
      <w:pPr>
        <w:ind w:left="360" w:hanging="360"/>
      </w:pPr>
      <w:rPr>
        <w:rFonts w:cs="Times New Roman"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nsid w:val="46073930"/>
    <w:multiLevelType w:val="multilevel"/>
    <w:tmpl w:val="BD3C4E7C"/>
    <w:lvl w:ilvl="0">
      <w:start w:val="1"/>
      <w:numFmt w:val="decimal"/>
      <w:lvlText w:val="%1."/>
      <w:lvlJc w:val="left"/>
      <w:pPr>
        <w:ind w:left="1260" w:hanging="360"/>
      </w:pPr>
      <w:rPr>
        <w:rFonts w:cs="Times New Roman"/>
      </w:rPr>
    </w:lvl>
    <w:lvl w:ilvl="1">
      <w:start w:val="4"/>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18">
    <w:nsid w:val="4DCC58E1"/>
    <w:multiLevelType w:val="hybridMultilevel"/>
    <w:tmpl w:val="87FE9AD0"/>
    <w:lvl w:ilvl="0" w:tplc="838C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4F8F782C"/>
    <w:multiLevelType w:val="hybridMultilevel"/>
    <w:tmpl w:val="86E6B582"/>
    <w:lvl w:ilvl="0" w:tplc="B2A4ACC0">
      <w:start w:val="1"/>
      <w:numFmt w:val="decimal"/>
      <w:lvlText w:val="%1."/>
      <w:lvlJc w:val="left"/>
      <w:pPr>
        <w:ind w:left="5021" w:hanging="1193"/>
      </w:pPr>
      <w:rPr>
        <w:rFonts w:cs="Times New Roman" w:hint="default"/>
        <w:b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13C343C"/>
    <w:multiLevelType w:val="hybridMultilevel"/>
    <w:tmpl w:val="87FE9AD0"/>
    <w:lvl w:ilvl="0" w:tplc="838C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2320393"/>
    <w:multiLevelType w:val="hybridMultilevel"/>
    <w:tmpl w:val="A5FADA0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5A60D6"/>
    <w:multiLevelType w:val="hybridMultilevel"/>
    <w:tmpl w:val="6C8CADD8"/>
    <w:lvl w:ilvl="0" w:tplc="B38A4A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9887A94"/>
    <w:multiLevelType w:val="multilevel"/>
    <w:tmpl w:val="A57AD2B2"/>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65401ABD"/>
    <w:multiLevelType w:val="multilevel"/>
    <w:tmpl w:val="E76CB228"/>
    <w:lvl w:ilvl="0">
      <w:start w:val="1"/>
      <w:numFmt w:val="decimal"/>
      <w:lvlText w:val="%1."/>
      <w:lvlJc w:val="left"/>
      <w:pPr>
        <w:ind w:left="720" w:hanging="360"/>
      </w:pPr>
      <w:rPr>
        <w:rFonts w:cs="Times New Roman" w:hint="default"/>
        <w:i w:val="0"/>
        <w:color w:val="2D2D2D"/>
      </w:rPr>
    </w:lvl>
    <w:lvl w:ilvl="1">
      <w:start w:val="8"/>
      <w:numFmt w:val="decimal"/>
      <w:isLgl/>
      <w:lvlText w:val="%1.%2."/>
      <w:lvlJc w:val="left"/>
      <w:pPr>
        <w:ind w:left="1440" w:hanging="54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414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580" w:hanging="144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25">
    <w:nsid w:val="73E86228"/>
    <w:multiLevelType w:val="hybridMultilevel"/>
    <w:tmpl w:val="1FCEA7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E36C6C"/>
    <w:multiLevelType w:val="multilevel"/>
    <w:tmpl w:val="62F836B8"/>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7">
    <w:nsid w:val="79126D86"/>
    <w:multiLevelType w:val="hybridMultilevel"/>
    <w:tmpl w:val="9CCCB504"/>
    <w:lvl w:ilvl="0" w:tplc="ACA47C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AEB5497"/>
    <w:multiLevelType w:val="hybridMultilevel"/>
    <w:tmpl w:val="E71A566E"/>
    <w:lvl w:ilvl="0" w:tplc="BC28BE4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7D754CE1"/>
    <w:multiLevelType w:val="hybridMultilevel"/>
    <w:tmpl w:val="5472EF1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21"/>
  </w:num>
  <w:num w:numId="3">
    <w:abstractNumId w:val="4"/>
  </w:num>
  <w:num w:numId="4">
    <w:abstractNumId w:val="1"/>
  </w:num>
  <w:num w:numId="5">
    <w:abstractNumId w:val="2"/>
  </w:num>
  <w:num w:numId="6">
    <w:abstractNumId w:val="13"/>
  </w:num>
  <w:num w:numId="7">
    <w:abstractNumId w:val="0"/>
  </w:num>
  <w:num w:numId="8">
    <w:abstractNumId w:val="27"/>
  </w:num>
  <w:num w:numId="9">
    <w:abstractNumId w:val="22"/>
  </w:num>
  <w:num w:numId="10">
    <w:abstractNumId w:val="3"/>
  </w:num>
  <w:num w:numId="11">
    <w:abstractNumId w:val="28"/>
  </w:num>
  <w:num w:numId="12">
    <w:abstractNumId w:val="20"/>
  </w:num>
  <w:num w:numId="13">
    <w:abstractNumId w:val="7"/>
  </w:num>
  <w:num w:numId="14">
    <w:abstractNumId w:val="18"/>
  </w:num>
  <w:num w:numId="15">
    <w:abstractNumId w:val="12"/>
  </w:num>
  <w:num w:numId="16">
    <w:abstractNumId w:val="29"/>
  </w:num>
  <w:num w:numId="17">
    <w:abstractNumId w:val="23"/>
  </w:num>
  <w:num w:numId="18">
    <w:abstractNumId w:val="24"/>
  </w:num>
  <w:num w:numId="19">
    <w:abstractNumId w:val="14"/>
  </w:num>
  <w:num w:numId="20">
    <w:abstractNumId w:val="26"/>
  </w:num>
  <w:num w:numId="21">
    <w:abstractNumId w:val="19"/>
  </w:num>
  <w:num w:numId="22">
    <w:abstractNumId w:val="16"/>
  </w:num>
  <w:num w:numId="23">
    <w:abstractNumId w:val="15"/>
  </w:num>
  <w:num w:numId="24">
    <w:abstractNumId w:val="9"/>
  </w:num>
  <w:num w:numId="25">
    <w:abstractNumId w:val="17"/>
  </w:num>
  <w:num w:numId="26">
    <w:abstractNumId w:val="8"/>
  </w:num>
  <w:num w:numId="27">
    <w:abstractNumId w:val="11"/>
  </w:num>
  <w:num w:numId="28">
    <w:abstractNumId w:val="10"/>
  </w:num>
  <w:num w:numId="29">
    <w:abstractNumId w:val="6"/>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780"/>
    <w:rsid w:val="00005B45"/>
    <w:rsid w:val="00006084"/>
    <w:rsid w:val="0002016A"/>
    <w:rsid w:val="00021B79"/>
    <w:rsid w:val="00022766"/>
    <w:rsid w:val="00025374"/>
    <w:rsid w:val="000315CB"/>
    <w:rsid w:val="00036FCC"/>
    <w:rsid w:val="00043790"/>
    <w:rsid w:val="0004788D"/>
    <w:rsid w:val="00056623"/>
    <w:rsid w:val="0005760E"/>
    <w:rsid w:val="00062949"/>
    <w:rsid w:val="00065CAB"/>
    <w:rsid w:val="00066D5B"/>
    <w:rsid w:val="00070760"/>
    <w:rsid w:val="00076912"/>
    <w:rsid w:val="00084F94"/>
    <w:rsid w:val="00085BD2"/>
    <w:rsid w:val="000921D2"/>
    <w:rsid w:val="0009277E"/>
    <w:rsid w:val="00092C80"/>
    <w:rsid w:val="000A24C7"/>
    <w:rsid w:val="000B554E"/>
    <w:rsid w:val="000B5BBF"/>
    <w:rsid w:val="000C40FB"/>
    <w:rsid w:val="000D21C4"/>
    <w:rsid w:val="000D71AA"/>
    <w:rsid w:val="000F063B"/>
    <w:rsid w:val="000F3861"/>
    <w:rsid w:val="000F76DC"/>
    <w:rsid w:val="0010495A"/>
    <w:rsid w:val="001104E8"/>
    <w:rsid w:val="0011394A"/>
    <w:rsid w:val="00115343"/>
    <w:rsid w:val="00117477"/>
    <w:rsid w:val="00122198"/>
    <w:rsid w:val="001221CA"/>
    <w:rsid w:val="001224D9"/>
    <w:rsid w:val="00122B05"/>
    <w:rsid w:val="00130FBC"/>
    <w:rsid w:val="00132A40"/>
    <w:rsid w:val="00135EC9"/>
    <w:rsid w:val="001471CC"/>
    <w:rsid w:val="00147308"/>
    <w:rsid w:val="00156EF3"/>
    <w:rsid w:val="00161BB3"/>
    <w:rsid w:val="00167520"/>
    <w:rsid w:val="001710DD"/>
    <w:rsid w:val="00176CDF"/>
    <w:rsid w:val="00182186"/>
    <w:rsid w:val="001906E7"/>
    <w:rsid w:val="0019262A"/>
    <w:rsid w:val="001A14E4"/>
    <w:rsid w:val="001A34E5"/>
    <w:rsid w:val="001A5E81"/>
    <w:rsid w:val="001A7D67"/>
    <w:rsid w:val="001B10E1"/>
    <w:rsid w:val="001B20C1"/>
    <w:rsid w:val="001B5DE7"/>
    <w:rsid w:val="001B7C81"/>
    <w:rsid w:val="001C6C01"/>
    <w:rsid w:val="001D018F"/>
    <w:rsid w:val="001E115C"/>
    <w:rsid w:val="001E28D7"/>
    <w:rsid w:val="001E2ECF"/>
    <w:rsid w:val="00200FBA"/>
    <w:rsid w:val="00204D32"/>
    <w:rsid w:val="00206321"/>
    <w:rsid w:val="002114C4"/>
    <w:rsid w:val="00213953"/>
    <w:rsid w:val="00214F82"/>
    <w:rsid w:val="002167F0"/>
    <w:rsid w:val="00216F47"/>
    <w:rsid w:val="00220DFB"/>
    <w:rsid w:val="0022120C"/>
    <w:rsid w:val="00222B2F"/>
    <w:rsid w:val="00222CE7"/>
    <w:rsid w:val="00222D5A"/>
    <w:rsid w:val="0023308C"/>
    <w:rsid w:val="00234253"/>
    <w:rsid w:val="0023614E"/>
    <w:rsid w:val="002361D7"/>
    <w:rsid w:val="00242FAA"/>
    <w:rsid w:val="00246AAA"/>
    <w:rsid w:val="00263C47"/>
    <w:rsid w:val="00264EFB"/>
    <w:rsid w:val="00273AB2"/>
    <w:rsid w:val="00282FA0"/>
    <w:rsid w:val="002838A5"/>
    <w:rsid w:val="00291FAF"/>
    <w:rsid w:val="0029275D"/>
    <w:rsid w:val="002946D9"/>
    <w:rsid w:val="002A7C57"/>
    <w:rsid w:val="002B3191"/>
    <w:rsid w:val="002B3401"/>
    <w:rsid w:val="002B7930"/>
    <w:rsid w:val="002C0482"/>
    <w:rsid w:val="002C0D86"/>
    <w:rsid w:val="002D3766"/>
    <w:rsid w:val="002E5264"/>
    <w:rsid w:val="00301D4A"/>
    <w:rsid w:val="003052B7"/>
    <w:rsid w:val="00306807"/>
    <w:rsid w:val="003074E7"/>
    <w:rsid w:val="0030759D"/>
    <w:rsid w:val="00310A65"/>
    <w:rsid w:val="00311A0D"/>
    <w:rsid w:val="00311F89"/>
    <w:rsid w:val="00322D83"/>
    <w:rsid w:val="00324B03"/>
    <w:rsid w:val="00325470"/>
    <w:rsid w:val="00333AB7"/>
    <w:rsid w:val="00353F99"/>
    <w:rsid w:val="00364AA6"/>
    <w:rsid w:val="003735E6"/>
    <w:rsid w:val="00373F0E"/>
    <w:rsid w:val="00374ED7"/>
    <w:rsid w:val="00377B03"/>
    <w:rsid w:val="00385DDD"/>
    <w:rsid w:val="00387F7D"/>
    <w:rsid w:val="003942D8"/>
    <w:rsid w:val="003B54BB"/>
    <w:rsid w:val="003B5758"/>
    <w:rsid w:val="003B7A31"/>
    <w:rsid w:val="003D56C8"/>
    <w:rsid w:val="003E0C00"/>
    <w:rsid w:val="003E6135"/>
    <w:rsid w:val="003E7347"/>
    <w:rsid w:val="003F340E"/>
    <w:rsid w:val="003F380E"/>
    <w:rsid w:val="003F500C"/>
    <w:rsid w:val="003F75C2"/>
    <w:rsid w:val="0040064D"/>
    <w:rsid w:val="00400929"/>
    <w:rsid w:val="00401949"/>
    <w:rsid w:val="00420857"/>
    <w:rsid w:val="00425E25"/>
    <w:rsid w:val="00427B77"/>
    <w:rsid w:val="00430CE1"/>
    <w:rsid w:val="00436F54"/>
    <w:rsid w:val="00451E7B"/>
    <w:rsid w:val="00455948"/>
    <w:rsid w:val="004578E9"/>
    <w:rsid w:val="0046001D"/>
    <w:rsid w:val="0046187D"/>
    <w:rsid w:val="00463CCA"/>
    <w:rsid w:val="00474011"/>
    <w:rsid w:val="00481297"/>
    <w:rsid w:val="0048588E"/>
    <w:rsid w:val="00486FF0"/>
    <w:rsid w:val="00491923"/>
    <w:rsid w:val="004937F4"/>
    <w:rsid w:val="00497A90"/>
    <w:rsid w:val="004A4EA5"/>
    <w:rsid w:val="004C066C"/>
    <w:rsid w:val="004C6B7F"/>
    <w:rsid w:val="004C70D9"/>
    <w:rsid w:val="004D0E0E"/>
    <w:rsid w:val="004D2976"/>
    <w:rsid w:val="004D699E"/>
    <w:rsid w:val="004E03CA"/>
    <w:rsid w:val="004E0F97"/>
    <w:rsid w:val="004E5431"/>
    <w:rsid w:val="004F00DF"/>
    <w:rsid w:val="004F46F1"/>
    <w:rsid w:val="005016FB"/>
    <w:rsid w:val="0050307C"/>
    <w:rsid w:val="00507F27"/>
    <w:rsid w:val="0051428C"/>
    <w:rsid w:val="00514316"/>
    <w:rsid w:val="005149C1"/>
    <w:rsid w:val="00517A66"/>
    <w:rsid w:val="00521011"/>
    <w:rsid w:val="00524A0D"/>
    <w:rsid w:val="00530B03"/>
    <w:rsid w:val="005368F2"/>
    <w:rsid w:val="00543CA9"/>
    <w:rsid w:val="005466D5"/>
    <w:rsid w:val="00547841"/>
    <w:rsid w:val="00550793"/>
    <w:rsid w:val="005512AE"/>
    <w:rsid w:val="0055485C"/>
    <w:rsid w:val="00554D3E"/>
    <w:rsid w:val="0055594E"/>
    <w:rsid w:val="00556FFF"/>
    <w:rsid w:val="00563616"/>
    <w:rsid w:val="005643BB"/>
    <w:rsid w:val="00567DE2"/>
    <w:rsid w:val="00572EF0"/>
    <w:rsid w:val="00574AB3"/>
    <w:rsid w:val="0057730E"/>
    <w:rsid w:val="005812F8"/>
    <w:rsid w:val="00583489"/>
    <w:rsid w:val="00591728"/>
    <w:rsid w:val="005945B1"/>
    <w:rsid w:val="00596927"/>
    <w:rsid w:val="005A25E5"/>
    <w:rsid w:val="005A4187"/>
    <w:rsid w:val="005A4CC7"/>
    <w:rsid w:val="005A5BF2"/>
    <w:rsid w:val="005B1D81"/>
    <w:rsid w:val="005B7BE4"/>
    <w:rsid w:val="005C12AF"/>
    <w:rsid w:val="005D0D88"/>
    <w:rsid w:val="005D663E"/>
    <w:rsid w:val="005E0DB8"/>
    <w:rsid w:val="005E135C"/>
    <w:rsid w:val="005E4E46"/>
    <w:rsid w:val="005E713C"/>
    <w:rsid w:val="005F2F63"/>
    <w:rsid w:val="005F6222"/>
    <w:rsid w:val="00600602"/>
    <w:rsid w:val="006105A0"/>
    <w:rsid w:val="0061433D"/>
    <w:rsid w:val="00622161"/>
    <w:rsid w:val="0062389F"/>
    <w:rsid w:val="006307EC"/>
    <w:rsid w:val="00630AE6"/>
    <w:rsid w:val="00633761"/>
    <w:rsid w:val="00636FB2"/>
    <w:rsid w:val="00641EE7"/>
    <w:rsid w:val="0064355B"/>
    <w:rsid w:val="00645B47"/>
    <w:rsid w:val="00647EB5"/>
    <w:rsid w:val="00650C1B"/>
    <w:rsid w:val="00652675"/>
    <w:rsid w:val="006537C0"/>
    <w:rsid w:val="00653BD9"/>
    <w:rsid w:val="0066053C"/>
    <w:rsid w:val="006668BA"/>
    <w:rsid w:val="0066699F"/>
    <w:rsid w:val="00673012"/>
    <w:rsid w:val="00677785"/>
    <w:rsid w:val="00686140"/>
    <w:rsid w:val="00690B8D"/>
    <w:rsid w:val="006A1DCD"/>
    <w:rsid w:val="006A21A8"/>
    <w:rsid w:val="006A2296"/>
    <w:rsid w:val="006A5816"/>
    <w:rsid w:val="006B20B2"/>
    <w:rsid w:val="006B796F"/>
    <w:rsid w:val="006C1652"/>
    <w:rsid w:val="006C2A51"/>
    <w:rsid w:val="006C3744"/>
    <w:rsid w:val="006D2886"/>
    <w:rsid w:val="006E34E1"/>
    <w:rsid w:val="006E59DE"/>
    <w:rsid w:val="006F13C3"/>
    <w:rsid w:val="006F2E41"/>
    <w:rsid w:val="00701163"/>
    <w:rsid w:val="0070195C"/>
    <w:rsid w:val="00702F7B"/>
    <w:rsid w:val="00706295"/>
    <w:rsid w:val="007108E2"/>
    <w:rsid w:val="00715D4A"/>
    <w:rsid w:val="007171A8"/>
    <w:rsid w:val="007175F9"/>
    <w:rsid w:val="00723899"/>
    <w:rsid w:val="00733CDD"/>
    <w:rsid w:val="00733FEF"/>
    <w:rsid w:val="00734EA0"/>
    <w:rsid w:val="00753DB1"/>
    <w:rsid w:val="00760C62"/>
    <w:rsid w:val="0078683E"/>
    <w:rsid w:val="0078705B"/>
    <w:rsid w:val="007930BC"/>
    <w:rsid w:val="00797E85"/>
    <w:rsid w:val="007A02E9"/>
    <w:rsid w:val="007A48AB"/>
    <w:rsid w:val="007D3ABF"/>
    <w:rsid w:val="007D569E"/>
    <w:rsid w:val="007E3D66"/>
    <w:rsid w:val="007F2E44"/>
    <w:rsid w:val="007F7BDC"/>
    <w:rsid w:val="008073EF"/>
    <w:rsid w:val="0081224D"/>
    <w:rsid w:val="0081588C"/>
    <w:rsid w:val="00840AEE"/>
    <w:rsid w:val="00843459"/>
    <w:rsid w:val="00861350"/>
    <w:rsid w:val="008632D0"/>
    <w:rsid w:val="00870377"/>
    <w:rsid w:val="00872B6C"/>
    <w:rsid w:val="008748BE"/>
    <w:rsid w:val="008813B0"/>
    <w:rsid w:val="00882AF5"/>
    <w:rsid w:val="008871A2"/>
    <w:rsid w:val="00896CB9"/>
    <w:rsid w:val="008A3D6D"/>
    <w:rsid w:val="008B443D"/>
    <w:rsid w:val="008B7943"/>
    <w:rsid w:val="008C1096"/>
    <w:rsid w:val="008C44EA"/>
    <w:rsid w:val="008D03F9"/>
    <w:rsid w:val="008D0ABE"/>
    <w:rsid w:val="008D52EF"/>
    <w:rsid w:val="008F0783"/>
    <w:rsid w:val="008F4A51"/>
    <w:rsid w:val="008F4C8F"/>
    <w:rsid w:val="0090334F"/>
    <w:rsid w:val="00903569"/>
    <w:rsid w:val="00903FEF"/>
    <w:rsid w:val="0091012A"/>
    <w:rsid w:val="00912AC2"/>
    <w:rsid w:val="00912BAF"/>
    <w:rsid w:val="00916396"/>
    <w:rsid w:val="00916C8E"/>
    <w:rsid w:val="00926087"/>
    <w:rsid w:val="00931CD7"/>
    <w:rsid w:val="0093566F"/>
    <w:rsid w:val="00935F5F"/>
    <w:rsid w:val="009413FB"/>
    <w:rsid w:val="00943063"/>
    <w:rsid w:val="00943EDC"/>
    <w:rsid w:val="00946E58"/>
    <w:rsid w:val="009508FE"/>
    <w:rsid w:val="009516CC"/>
    <w:rsid w:val="00960349"/>
    <w:rsid w:val="0096263F"/>
    <w:rsid w:val="00965A51"/>
    <w:rsid w:val="00970068"/>
    <w:rsid w:val="0097091D"/>
    <w:rsid w:val="00974170"/>
    <w:rsid w:val="0097573F"/>
    <w:rsid w:val="0097575B"/>
    <w:rsid w:val="009936DF"/>
    <w:rsid w:val="00994C3F"/>
    <w:rsid w:val="00995119"/>
    <w:rsid w:val="009B1F5C"/>
    <w:rsid w:val="009C4400"/>
    <w:rsid w:val="009D1D00"/>
    <w:rsid w:val="009E446C"/>
    <w:rsid w:val="009E4CB1"/>
    <w:rsid w:val="009E5CC6"/>
    <w:rsid w:val="009F2612"/>
    <w:rsid w:val="009F7F17"/>
    <w:rsid w:val="00A01EB7"/>
    <w:rsid w:val="00A062FD"/>
    <w:rsid w:val="00A124EA"/>
    <w:rsid w:val="00A1756F"/>
    <w:rsid w:val="00A22630"/>
    <w:rsid w:val="00A31BE2"/>
    <w:rsid w:val="00A428B2"/>
    <w:rsid w:val="00A47F45"/>
    <w:rsid w:val="00A51E21"/>
    <w:rsid w:val="00A61FD6"/>
    <w:rsid w:val="00A7259E"/>
    <w:rsid w:val="00A759D8"/>
    <w:rsid w:val="00A811CC"/>
    <w:rsid w:val="00A82EB6"/>
    <w:rsid w:val="00A8336A"/>
    <w:rsid w:val="00A94F4F"/>
    <w:rsid w:val="00A95C69"/>
    <w:rsid w:val="00AA35B1"/>
    <w:rsid w:val="00AB0ECD"/>
    <w:rsid w:val="00AC19A0"/>
    <w:rsid w:val="00AC2145"/>
    <w:rsid w:val="00AC4209"/>
    <w:rsid w:val="00AC6E21"/>
    <w:rsid w:val="00AD0267"/>
    <w:rsid w:val="00AD1DEB"/>
    <w:rsid w:val="00AD7C41"/>
    <w:rsid w:val="00AE0ADF"/>
    <w:rsid w:val="00AE59E4"/>
    <w:rsid w:val="00AF285E"/>
    <w:rsid w:val="00AF3970"/>
    <w:rsid w:val="00AF3AD7"/>
    <w:rsid w:val="00AF5088"/>
    <w:rsid w:val="00AF6E26"/>
    <w:rsid w:val="00B001EF"/>
    <w:rsid w:val="00B143A8"/>
    <w:rsid w:val="00B145CB"/>
    <w:rsid w:val="00B16EA2"/>
    <w:rsid w:val="00B2441A"/>
    <w:rsid w:val="00B30F1C"/>
    <w:rsid w:val="00B33EB2"/>
    <w:rsid w:val="00B47F98"/>
    <w:rsid w:val="00B50685"/>
    <w:rsid w:val="00B56022"/>
    <w:rsid w:val="00B62A1A"/>
    <w:rsid w:val="00B70409"/>
    <w:rsid w:val="00B71734"/>
    <w:rsid w:val="00B71D4F"/>
    <w:rsid w:val="00B73A3C"/>
    <w:rsid w:val="00B9178D"/>
    <w:rsid w:val="00B9397B"/>
    <w:rsid w:val="00BA315C"/>
    <w:rsid w:val="00BA35EC"/>
    <w:rsid w:val="00BA5FD1"/>
    <w:rsid w:val="00BB5EAB"/>
    <w:rsid w:val="00BB650D"/>
    <w:rsid w:val="00BC07B4"/>
    <w:rsid w:val="00BC32DC"/>
    <w:rsid w:val="00BC3D42"/>
    <w:rsid w:val="00BC5C3A"/>
    <w:rsid w:val="00BC6345"/>
    <w:rsid w:val="00BC6B22"/>
    <w:rsid w:val="00BD2073"/>
    <w:rsid w:val="00BD403D"/>
    <w:rsid w:val="00BE2B73"/>
    <w:rsid w:val="00BE3332"/>
    <w:rsid w:val="00BF0513"/>
    <w:rsid w:val="00C25D62"/>
    <w:rsid w:val="00C261E0"/>
    <w:rsid w:val="00C3544D"/>
    <w:rsid w:val="00C406E6"/>
    <w:rsid w:val="00C43528"/>
    <w:rsid w:val="00C525E1"/>
    <w:rsid w:val="00C54950"/>
    <w:rsid w:val="00C60364"/>
    <w:rsid w:val="00C6287D"/>
    <w:rsid w:val="00C63C7B"/>
    <w:rsid w:val="00C6799B"/>
    <w:rsid w:val="00C72B95"/>
    <w:rsid w:val="00C7625A"/>
    <w:rsid w:val="00C8241C"/>
    <w:rsid w:val="00C82CC2"/>
    <w:rsid w:val="00C851EE"/>
    <w:rsid w:val="00C916DC"/>
    <w:rsid w:val="00C949A3"/>
    <w:rsid w:val="00CA036B"/>
    <w:rsid w:val="00CA0427"/>
    <w:rsid w:val="00CA3C88"/>
    <w:rsid w:val="00CA3F3A"/>
    <w:rsid w:val="00CA427D"/>
    <w:rsid w:val="00CA4A51"/>
    <w:rsid w:val="00CB2585"/>
    <w:rsid w:val="00CB31D9"/>
    <w:rsid w:val="00CB3E9F"/>
    <w:rsid w:val="00CB6490"/>
    <w:rsid w:val="00CC042D"/>
    <w:rsid w:val="00CD04E8"/>
    <w:rsid w:val="00CD7DB9"/>
    <w:rsid w:val="00CE29FA"/>
    <w:rsid w:val="00CE6EFF"/>
    <w:rsid w:val="00CE76BF"/>
    <w:rsid w:val="00CF075B"/>
    <w:rsid w:val="00D00C91"/>
    <w:rsid w:val="00D01860"/>
    <w:rsid w:val="00D053A2"/>
    <w:rsid w:val="00D05B26"/>
    <w:rsid w:val="00D1081A"/>
    <w:rsid w:val="00D206F0"/>
    <w:rsid w:val="00D24CF1"/>
    <w:rsid w:val="00D25ED9"/>
    <w:rsid w:val="00D2768C"/>
    <w:rsid w:val="00D30BEB"/>
    <w:rsid w:val="00D318E3"/>
    <w:rsid w:val="00D37FA8"/>
    <w:rsid w:val="00D45AD9"/>
    <w:rsid w:val="00D45B96"/>
    <w:rsid w:val="00D45B9F"/>
    <w:rsid w:val="00D502E0"/>
    <w:rsid w:val="00D50D54"/>
    <w:rsid w:val="00D55337"/>
    <w:rsid w:val="00D60D37"/>
    <w:rsid w:val="00D665F3"/>
    <w:rsid w:val="00D67C94"/>
    <w:rsid w:val="00D74BCB"/>
    <w:rsid w:val="00D825F3"/>
    <w:rsid w:val="00D829AA"/>
    <w:rsid w:val="00D907B8"/>
    <w:rsid w:val="00D90BD5"/>
    <w:rsid w:val="00DA0925"/>
    <w:rsid w:val="00DA335E"/>
    <w:rsid w:val="00DA5266"/>
    <w:rsid w:val="00DA5911"/>
    <w:rsid w:val="00DA670F"/>
    <w:rsid w:val="00DA7F29"/>
    <w:rsid w:val="00DB6E46"/>
    <w:rsid w:val="00DB7959"/>
    <w:rsid w:val="00DC02CD"/>
    <w:rsid w:val="00DC3D3F"/>
    <w:rsid w:val="00DC4785"/>
    <w:rsid w:val="00DD4A5B"/>
    <w:rsid w:val="00DD563B"/>
    <w:rsid w:val="00DE1FED"/>
    <w:rsid w:val="00DE449E"/>
    <w:rsid w:val="00DF5D0F"/>
    <w:rsid w:val="00E013F4"/>
    <w:rsid w:val="00E01709"/>
    <w:rsid w:val="00E06ABA"/>
    <w:rsid w:val="00E11BF5"/>
    <w:rsid w:val="00E200FC"/>
    <w:rsid w:val="00E20ADC"/>
    <w:rsid w:val="00E22766"/>
    <w:rsid w:val="00E368B3"/>
    <w:rsid w:val="00E46FBC"/>
    <w:rsid w:val="00E50F2D"/>
    <w:rsid w:val="00E51546"/>
    <w:rsid w:val="00E556C8"/>
    <w:rsid w:val="00E56996"/>
    <w:rsid w:val="00E57368"/>
    <w:rsid w:val="00E63867"/>
    <w:rsid w:val="00E808C4"/>
    <w:rsid w:val="00E80D16"/>
    <w:rsid w:val="00EA4CAC"/>
    <w:rsid w:val="00EA7639"/>
    <w:rsid w:val="00EB5156"/>
    <w:rsid w:val="00EB7302"/>
    <w:rsid w:val="00EC5498"/>
    <w:rsid w:val="00EC786F"/>
    <w:rsid w:val="00ED1EB0"/>
    <w:rsid w:val="00EF2FE7"/>
    <w:rsid w:val="00EF50F1"/>
    <w:rsid w:val="00F0083A"/>
    <w:rsid w:val="00F01CAC"/>
    <w:rsid w:val="00F061FD"/>
    <w:rsid w:val="00F109EF"/>
    <w:rsid w:val="00F12FF3"/>
    <w:rsid w:val="00F1300A"/>
    <w:rsid w:val="00F20A80"/>
    <w:rsid w:val="00F21D5D"/>
    <w:rsid w:val="00F232C5"/>
    <w:rsid w:val="00F24826"/>
    <w:rsid w:val="00F30DB8"/>
    <w:rsid w:val="00F350B0"/>
    <w:rsid w:val="00F35C30"/>
    <w:rsid w:val="00F418CA"/>
    <w:rsid w:val="00F46CAA"/>
    <w:rsid w:val="00F479CD"/>
    <w:rsid w:val="00F6298C"/>
    <w:rsid w:val="00F71780"/>
    <w:rsid w:val="00F71909"/>
    <w:rsid w:val="00F71BBF"/>
    <w:rsid w:val="00F77048"/>
    <w:rsid w:val="00F85262"/>
    <w:rsid w:val="00F85370"/>
    <w:rsid w:val="00F85433"/>
    <w:rsid w:val="00F9343F"/>
    <w:rsid w:val="00FA56B3"/>
    <w:rsid w:val="00FB1189"/>
    <w:rsid w:val="00FB253A"/>
    <w:rsid w:val="00FB582A"/>
    <w:rsid w:val="00FC073F"/>
    <w:rsid w:val="00FC1324"/>
    <w:rsid w:val="00FC156D"/>
    <w:rsid w:val="00FC1E30"/>
    <w:rsid w:val="00FC5A16"/>
    <w:rsid w:val="00FC699B"/>
    <w:rsid w:val="00FD250D"/>
    <w:rsid w:val="00FD270A"/>
    <w:rsid w:val="00FE0681"/>
    <w:rsid w:val="00FE06AC"/>
    <w:rsid w:val="00FE5D59"/>
    <w:rsid w:val="00FE7963"/>
    <w:rsid w:val="00FF2821"/>
    <w:rsid w:val="00FF48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3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3867"/>
    <w:pPr>
      <w:ind w:left="720"/>
      <w:contextualSpacing/>
    </w:pPr>
  </w:style>
  <w:style w:type="paragraph" w:styleId="Header">
    <w:name w:val="header"/>
    <w:basedOn w:val="Normal"/>
    <w:link w:val="HeaderChar"/>
    <w:uiPriority w:val="99"/>
    <w:rsid w:val="00D60D3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60D37"/>
    <w:rPr>
      <w:rFonts w:cs="Times New Roman"/>
    </w:rPr>
  </w:style>
  <w:style w:type="paragraph" w:styleId="Footer">
    <w:name w:val="footer"/>
    <w:basedOn w:val="Normal"/>
    <w:link w:val="FooterChar"/>
    <w:uiPriority w:val="99"/>
    <w:rsid w:val="00D60D3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60D37"/>
    <w:rPr>
      <w:rFonts w:cs="Times New Roman"/>
    </w:rPr>
  </w:style>
  <w:style w:type="paragraph" w:styleId="BalloonText">
    <w:name w:val="Balloon Text"/>
    <w:basedOn w:val="Normal"/>
    <w:link w:val="BalloonTextChar"/>
    <w:uiPriority w:val="99"/>
    <w:semiHidden/>
    <w:rsid w:val="0021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4F82"/>
    <w:rPr>
      <w:rFonts w:ascii="Tahoma" w:hAnsi="Tahoma" w:cs="Tahoma"/>
      <w:sz w:val="16"/>
      <w:szCs w:val="16"/>
    </w:rPr>
  </w:style>
  <w:style w:type="character" w:styleId="CommentReference">
    <w:name w:val="annotation reference"/>
    <w:basedOn w:val="DefaultParagraphFont"/>
    <w:uiPriority w:val="99"/>
    <w:semiHidden/>
    <w:rsid w:val="00600602"/>
    <w:rPr>
      <w:rFonts w:cs="Times New Roman"/>
      <w:sz w:val="16"/>
      <w:szCs w:val="16"/>
    </w:rPr>
  </w:style>
  <w:style w:type="paragraph" w:styleId="CommentText">
    <w:name w:val="annotation text"/>
    <w:basedOn w:val="Normal"/>
    <w:link w:val="CommentTextChar"/>
    <w:uiPriority w:val="99"/>
    <w:semiHidden/>
    <w:rsid w:val="006006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00602"/>
    <w:rPr>
      <w:rFonts w:cs="Times New Roman"/>
      <w:sz w:val="20"/>
      <w:szCs w:val="20"/>
    </w:rPr>
  </w:style>
  <w:style w:type="paragraph" w:styleId="CommentSubject">
    <w:name w:val="annotation subject"/>
    <w:basedOn w:val="CommentText"/>
    <w:next w:val="CommentText"/>
    <w:link w:val="CommentSubjectChar"/>
    <w:uiPriority w:val="99"/>
    <w:semiHidden/>
    <w:rsid w:val="00600602"/>
    <w:rPr>
      <w:b/>
      <w:bCs/>
    </w:rPr>
  </w:style>
  <w:style w:type="character" w:customStyle="1" w:styleId="CommentSubjectChar">
    <w:name w:val="Comment Subject Char"/>
    <w:basedOn w:val="CommentTextChar"/>
    <w:link w:val="CommentSubject"/>
    <w:uiPriority w:val="99"/>
    <w:semiHidden/>
    <w:locked/>
    <w:rsid w:val="00600602"/>
    <w:rPr>
      <w:b/>
      <w:bCs/>
    </w:rPr>
  </w:style>
  <w:style w:type="table" w:styleId="TableGrid">
    <w:name w:val="Table Grid"/>
    <w:basedOn w:val="TableNormal"/>
    <w:uiPriority w:val="99"/>
    <w:rsid w:val="00872B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333AB7"/>
    <w:pPr>
      <w:spacing w:line="240" w:lineRule="auto"/>
    </w:pPr>
    <w:rPr>
      <w:b/>
      <w:bCs/>
      <w:color w:val="4F81BD"/>
      <w:sz w:val="18"/>
      <w:szCs w:val="18"/>
    </w:rPr>
  </w:style>
  <w:style w:type="paragraph" w:customStyle="1" w:styleId="ConsPlusNormal">
    <w:name w:val="ConsPlusNormal"/>
    <w:uiPriority w:val="99"/>
    <w:rsid w:val="001A7D67"/>
    <w:pPr>
      <w:autoSpaceDE w:val="0"/>
      <w:autoSpaceDN w:val="0"/>
      <w:adjustRightInd w:val="0"/>
    </w:pPr>
    <w:rPr>
      <w:rFonts w:ascii="Arial" w:hAnsi="Arial" w:cs="Arial"/>
      <w:sz w:val="20"/>
      <w:szCs w:val="20"/>
    </w:rPr>
  </w:style>
  <w:style w:type="paragraph" w:styleId="Revision">
    <w:name w:val="Revision"/>
    <w:hidden/>
    <w:uiPriority w:val="99"/>
    <w:semiHidden/>
    <w:rsid w:val="0066699F"/>
  </w:style>
  <w:style w:type="character" w:styleId="PlaceholderText">
    <w:name w:val="Placeholder Text"/>
    <w:basedOn w:val="DefaultParagraphFont"/>
    <w:uiPriority w:val="99"/>
    <w:semiHidden/>
    <w:rsid w:val="005512AE"/>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1901867318">
      <w:marLeft w:val="0"/>
      <w:marRight w:val="0"/>
      <w:marTop w:val="0"/>
      <w:marBottom w:val="0"/>
      <w:divBdr>
        <w:top w:val="none" w:sz="0" w:space="0" w:color="auto"/>
        <w:left w:val="none" w:sz="0" w:space="0" w:color="auto"/>
        <w:bottom w:val="none" w:sz="0" w:space="0" w:color="auto"/>
        <w:right w:val="none" w:sz="0" w:space="0" w:color="auto"/>
      </w:divBdr>
    </w:div>
    <w:div w:id="1901867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5491</Words>
  <Characters>31301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РУЗАЕВСКОГО</dc:title>
  <dc:subject/>
  <dc:creator>Zemies</dc:creator>
  <cp:keywords/>
  <dc:description/>
  <cp:lastModifiedBy>1</cp:lastModifiedBy>
  <cp:revision>2</cp:revision>
  <cp:lastPrinted>2019-02-21T05:10:00Z</cp:lastPrinted>
  <dcterms:created xsi:type="dcterms:W3CDTF">2019-03-28T06:00:00Z</dcterms:created>
  <dcterms:modified xsi:type="dcterms:W3CDTF">2019-03-28T06:00:00Z</dcterms:modified>
</cp:coreProperties>
</file>