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07" w:rsidRPr="000B4AD3" w:rsidRDefault="00DE4A07" w:rsidP="000B4AD3">
      <w:pPr>
        <w:shd w:val="clear" w:color="auto" w:fill="FFFFFF"/>
        <w:jc w:val="center"/>
        <w:rPr>
          <w:color w:val="22272F"/>
          <w:sz w:val="28"/>
          <w:szCs w:val="28"/>
        </w:rPr>
      </w:pPr>
      <w:r w:rsidRPr="000B4AD3">
        <w:rPr>
          <w:color w:val="22272F"/>
          <w:sz w:val="28"/>
          <w:szCs w:val="28"/>
        </w:rPr>
        <w:t>АДМИНИСТРАЦИЯ РУЗАЕВСКОГО</w:t>
      </w:r>
    </w:p>
    <w:p w:rsidR="00DE4A07" w:rsidRPr="000B4AD3" w:rsidRDefault="00DE4A07" w:rsidP="000B4AD3">
      <w:pPr>
        <w:shd w:val="clear" w:color="auto" w:fill="FFFFFF"/>
        <w:jc w:val="center"/>
        <w:rPr>
          <w:color w:val="22272F"/>
          <w:sz w:val="28"/>
          <w:szCs w:val="28"/>
        </w:rPr>
      </w:pPr>
      <w:r w:rsidRPr="000B4AD3">
        <w:rPr>
          <w:color w:val="22272F"/>
          <w:sz w:val="28"/>
          <w:szCs w:val="28"/>
        </w:rPr>
        <w:t>МУНИЦИПАЛЬНОГО РАЙОНА</w:t>
      </w:r>
    </w:p>
    <w:p w:rsidR="00DE4A07" w:rsidRPr="000B4AD3" w:rsidRDefault="00DE4A07" w:rsidP="000B4AD3">
      <w:pPr>
        <w:shd w:val="clear" w:color="auto" w:fill="FFFFFF"/>
        <w:jc w:val="center"/>
        <w:rPr>
          <w:color w:val="22272F"/>
          <w:sz w:val="28"/>
          <w:szCs w:val="28"/>
        </w:rPr>
      </w:pPr>
      <w:r w:rsidRPr="000B4AD3">
        <w:rPr>
          <w:color w:val="22272F"/>
          <w:sz w:val="28"/>
          <w:szCs w:val="28"/>
        </w:rPr>
        <w:t>РЕСПУБЛИКИ МОРДОВИЯ</w:t>
      </w:r>
    </w:p>
    <w:p w:rsidR="00DE4A07" w:rsidRPr="000B4AD3" w:rsidRDefault="00DE4A07" w:rsidP="000B4AD3">
      <w:pPr>
        <w:shd w:val="clear" w:color="auto" w:fill="FFFFFF"/>
        <w:jc w:val="center"/>
        <w:rPr>
          <w:color w:val="22272F"/>
          <w:sz w:val="28"/>
          <w:szCs w:val="28"/>
        </w:rPr>
      </w:pPr>
    </w:p>
    <w:p w:rsidR="00DE4A07" w:rsidRPr="000B4AD3" w:rsidRDefault="00DE4A07" w:rsidP="000B4AD3">
      <w:pPr>
        <w:shd w:val="clear" w:color="auto" w:fill="FFFFFF"/>
        <w:jc w:val="center"/>
        <w:rPr>
          <w:b/>
          <w:color w:val="22272F"/>
          <w:sz w:val="32"/>
          <w:szCs w:val="32"/>
        </w:rPr>
      </w:pPr>
      <w:r w:rsidRPr="000B4AD3">
        <w:rPr>
          <w:b/>
          <w:color w:val="22272F"/>
          <w:sz w:val="32"/>
          <w:szCs w:val="32"/>
        </w:rPr>
        <w:t>Р А С П О Р Я Ж Е Н И Е</w:t>
      </w:r>
    </w:p>
    <w:p w:rsidR="00DE4A07" w:rsidRPr="000B4AD3" w:rsidRDefault="00DE4A07" w:rsidP="000B4AD3">
      <w:pPr>
        <w:shd w:val="clear" w:color="auto" w:fill="FFFFFF"/>
        <w:jc w:val="center"/>
        <w:rPr>
          <w:color w:val="22272F"/>
          <w:sz w:val="28"/>
          <w:szCs w:val="28"/>
        </w:rPr>
      </w:pPr>
    </w:p>
    <w:p w:rsidR="00DE4A07" w:rsidRPr="000B4AD3" w:rsidRDefault="00DE4A07" w:rsidP="004B340B">
      <w:pPr>
        <w:shd w:val="clear" w:color="auto" w:fill="FFFFFF"/>
        <w:ind w:right="-726"/>
        <w:rPr>
          <w:color w:val="22272F"/>
          <w:sz w:val="28"/>
          <w:szCs w:val="28"/>
        </w:rPr>
      </w:pPr>
      <w:r>
        <w:rPr>
          <w:color w:val="22272F"/>
          <w:sz w:val="28"/>
          <w:szCs w:val="28"/>
        </w:rPr>
        <w:t xml:space="preserve">               20.07.</w:t>
      </w:r>
      <w:r w:rsidRPr="000B4AD3">
        <w:rPr>
          <w:color w:val="22272F"/>
          <w:sz w:val="28"/>
          <w:szCs w:val="28"/>
        </w:rPr>
        <w:t xml:space="preserve">2021 г.                                                                   </w:t>
      </w:r>
      <w:r>
        <w:rPr>
          <w:color w:val="22272F"/>
          <w:sz w:val="28"/>
          <w:szCs w:val="28"/>
        </w:rPr>
        <w:t xml:space="preserve">         </w:t>
      </w:r>
      <w:r w:rsidRPr="000B4AD3">
        <w:rPr>
          <w:color w:val="22272F"/>
          <w:sz w:val="28"/>
          <w:szCs w:val="28"/>
        </w:rPr>
        <w:t xml:space="preserve"> №    </w:t>
      </w:r>
      <w:r>
        <w:rPr>
          <w:color w:val="22272F"/>
          <w:sz w:val="28"/>
          <w:szCs w:val="28"/>
        </w:rPr>
        <w:t>141-Р</w:t>
      </w:r>
    </w:p>
    <w:p w:rsidR="00DE4A07" w:rsidRPr="000B4AD3" w:rsidRDefault="00DE4A07" w:rsidP="000B4AD3">
      <w:pPr>
        <w:shd w:val="clear" w:color="auto" w:fill="FFFFFF"/>
        <w:jc w:val="center"/>
        <w:rPr>
          <w:color w:val="22272F"/>
          <w:sz w:val="28"/>
          <w:szCs w:val="28"/>
        </w:rPr>
      </w:pPr>
      <w:r w:rsidRPr="000B4AD3">
        <w:rPr>
          <w:color w:val="22272F"/>
          <w:sz w:val="28"/>
          <w:szCs w:val="28"/>
        </w:rPr>
        <w:t>г. Рузаевка</w:t>
      </w:r>
    </w:p>
    <w:p w:rsidR="00DE4A07" w:rsidRDefault="00DE4A07" w:rsidP="00303928">
      <w:pPr>
        <w:jc w:val="right"/>
        <w:rPr>
          <w:b/>
          <w:bCs/>
          <w:sz w:val="16"/>
          <w:szCs w:val="16"/>
        </w:rPr>
      </w:pPr>
    </w:p>
    <w:p w:rsidR="00DE4A07" w:rsidRDefault="00DE4A07" w:rsidP="00303928">
      <w:pPr>
        <w:jc w:val="right"/>
        <w:rPr>
          <w:b/>
          <w:bCs/>
          <w:sz w:val="16"/>
          <w:szCs w:val="16"/>
        </w:rPr>
      </w:pPr>
    </w:p>
    <w:p w:rsidR="00DE4A07" w:rsidRPr="00303928" w:rsidRDefault="00DE4A07" w:rsidP="00303928">
      <w:pPr>
        <w:jc w:val="right"/>
        <w:rPr>
          <w:b/>
          <w:bCs/>
          <w:szCs w:val="24"/>
        </w:rPr>
      </w:pPr>
      <w:r w:rsidRPr="00980672">
        <w:rPr>
          <w:b/>
          <w:bCs/>
          <w:sz w:val="16"/>
          <w:szCs w:val="16"/>
        </w:rPr>
        <w:t xml:space="preserve">                                                                                                                                                                                                          </w:t>
      </w:r>
    </w:p>
    <w:p w:rsidR="00DE4A07" w:rsidRDefault="00DE4A07" w:rsidP="005E1764">
      <w:pPr>
        <w:jc w:val="center"/>
        <w:rPr>
          <w:b/>
          <w:bCs/>
          <w:sz w:val="28"/>
          <w:szCs w:val="28"/>
        </w:rPr>
      </w:pPr>
      <w:r w:rsidRPr="009E4376">
        <w:rPr>
          <w:b/>
          <w:bCs/>
          <w:sz w:val="28"/>
          <w:szCs w:val="28"/>
        </w:rPr>
        <w:t>О назначении ответственных за осуществление контроля за выполнением условий Соглашени</w:t>
      </w:r>
      <w:r>
        <w:rPr>
          <w:b/>
          <w:bCs/>
          <w:sz w:val="28"/>
          <w:szCs w:val="28"/>
        </w:rPr>
        <w:t>й, заключенных с Министерством финансов Республики Мордовия в 2021 году</w:t>
      </w:r>
    </w:p>
    <w:p w:rsidR="00DE4A07" w:rsidRPr="009E4376" w:rsidRDefault="00DE4A07" w:rsidP="00620A40">
      <w:pPr>
        <w:jc w:val="center"/>
        <w:rPr>
          <w:b/>
          <w:bCs/>
          <w:sz w:val="28"/>
          <w:szCs w:val="28"/>
        </w:rPr>
      </w:pPr>
    </w:p>
    <w:p w:rsidR="00DE4A07" w:rsidRPr="003C3F48" w:rsidRDefault="00DE4A07" w:rsidP="003C3F48">
      <w:pPr>
        <w:jc w:val="both"/>
        <w:rPr>
          <w:bCs/>
          <w:sz w:val="28"/>
          <w:szCs w:val="28"/>
        </w:rPr>
      </w:pPr>
      <w:r w:rsidRPr="004B46D0">
        <w:rPr>
          <w:sz w:val="28"/>
          <w:szCs w:val="28"/>
          <w:lang w:eastAsia="en-US"/>
        </w:rPr>
        <w:t xml:space="preserve">      </w:t>
      </w:r>
      <w:r>
        <w:rPr>
          <w:sz w:val="28"/>
          <w:szCs w:val="28"/>
          <w:lang w:eastAsia="en-US"/>
        </w:rPr>
        <w:t xml:space="preserve">    </w:t>
      </w:r>
      <w:r w:rsidRPr="003C3F48">
        <w:rPr>
          <w:sz w:val="28"/>
          <w:szCs w:val="28"/>
        </w:rPr>
        <w:t xml:space="preserve">В соответствии с заключенным Соглашением </w:t>
      </w:r>
      <w:r w:rsidRPr="003C3F48">
        <w:rPr>
          <w:bCs/>
          <w:sz w:val="28"/>
          <w:szCs w:val="28"/>
        </w:rPr>
        <w:t>о мерах по социально-экономическому развитию и оздоровлению муниципальных финансов муниципальных образований в Республики Мордовия,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(или) доходы по заменяющим указанные дотации дополнительным нормативам отчислений</w:t>
      </w:r>
      <w:r>
        <w:rPr>
          <w:bCs/>
          <w:sz w:val="28"/>
          <w:szCs w:val="28"/>
        </w:rPr>
        <w:t xml:space="preserve"> </w:t>
      </w:r>
      <w:r w:rsidRPr="003C3F48">
        <w:rPr>
          <w:bCs/>
          <w:sz w:val="28"/>
          <w:szCs w:val="28"/>
        </w:rPr>
        <w:t>от налога на доходы физических лиц Рузаевского муниципального района Республики Мордовия на 2021 год от 15.01.2021 года б/н и Соглашени</w:t>
      </w:r>
      <w:r>
        <w:rPr>
          <w:bCs/>
          <w:sz w:val="28"/>
          <w:szCs w:val="28"/>
        </w:rPr>
        <w:t>ем</w:t>
      </w:r>
      <w:r w:rsidRPr="003C3F48">
        <w:rPr>
          <w:bCs/>
          <w:sz w:val="28"/>
          <w:szCs w:val="28"/>
        </w:rPr>
        <w:t xml:space="preserve"> о реструктуризации задолженности Рузаевского муниципального района Республики Мордовия по бюджетным кредитам, предоставленным из республиканского бюджета Республики Мордовия от 31.05.2019 года б/н</w:t>
      </w:r>
      <w:r>
        <w:rPr>
          <w:bCs/>
          <w:sz w:val="28"/>
          <w:szCs w:val="28"/>
        </w:rPr>
        <w:t>,</w:t>
      </w:r>
    </w:p>
    <w:p w:rsidR="00DE4A07" w:rsidRDefault="00DE4A07" w:rsidP="003C3F48">
      <w:pPr>
        <w:jc w:val="both"/>
        <w:rPr>
          <w:b/>
          <w:bCs/>
          <w:sz w:val="28"/>
          <w:szCs w:val="28"/>
        </w:rPr>
      </w:pPr>
    </w:p>
    <w:p w:rsidR="00DE4A07" w:rsidRDefault="00DE4A07" w:rsidP="00D91347">
      <w:pPr>
        <w:jc w:val="both"/>
        <w:rPr>
          <w:bCs/>
          <w:sz w:val="28"/>
          <w:szCs w:val="28"/>
        </w:rPr>
      </w:pPr>
      <w:r w:rsidRPr="00100590">
        <w:rPr>
          <w:bCs/>
          <w:sz w:val="28"/>
          <w:szCs w:val="28"/>
        </w:rPr>
        <w:t xml:space="preserve">         </w:t>
      </w:r>
      <w:r w:rsidRPr="00D715A2">
        <w:rPr>
          <w:bCs/>
          <w:sz w:val="28"/>
          <w:szCs w:val="28"/>
        </w:rPr>
        <w:t>1. Назначить ответственных за осуществление контроля за выполнением условий</w:t>
      </w:r>
      <w:r>
        <w:rPr>
          <w:bCs/>
          <w:sz w:val="28"/>
          <w:szCs w:val="28"/>
        </w:rPr>
        <w:t>:</w:t>
      </w:r>
    </w:p>
    <w:p w:rsidR="00DE4A07" w:rsidRDefault="00DE4A07" w:rsidP="00D91347">
      <w:pPr>
        <w:jc w:val="both"/>
        <w:rPr>
          <w:bCs/>
          <w:sz w:val="28"/>
          <w:szCs w:val="28"/>
        </w:rPr>
      </w:pPr>
      <w:r>
        <w:rPr>
          <w:bCs/>
          <w:sz w:val="28"/>
          <w:szCs w:val="28"/>
        </w:rPr>
        <w:t xml:space="preserve">          -</w:t>
      </w:r>
      <w:r w:rsidRPr="00D715A2">
        <w:rPr>
          <w:bCs/>
          <w:sz w:val="28"/>
          <w:szCs w:val="28"/>
        </w:rPr>
        <w:t xml:space="preserve"> Соглашения о мерах по социально-экономическому развитию и оздоровлению муниципальных финансов муниципальных образований</w:t>
      </w:r>
      <w:r>
        <w:rPr>
          <w:bCs/>
          <w:sz w:val="28"/>
          <w:szCs w:val="28"/>
        </w:rPr>
        <w:t xml:space="preserve"> </w:t>
      </w:r>
      <w:r w:rsidRPr="00D715A2">
        <w:rPr>
          <w:bCs/>
          <w:sz w:val="28"/>
          <w:szCs w:val="28"/>
        </w:rPr>
        <w:t>в  Республики Мордовия,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(или) доходы по заменяющим указанные дотации дополнительным нормативам отчислений</w:t>
      </w:r>
      <w:r>
        <w:rPr>
          <w:bCs/>
          <w:sz w:val="28"/>
          <w:szCs w:val="28"/>
        </w:rPr>
        <w:t xml:space="preserve"> </w:t>
      </w:r>
      <w:r w:rsidRPr="00D715A2">
        <w:rPr>
          <w:bCs/>
          <w:sz w:val="28"/>
          <w:szCs w:val="28"/>
        </w:rPr>
        <w:t>от налога на доходы физических лиц Рузаевского муниципального района Республики Мордовия на 2021 год от 15.01.2021 года</w:t>
      </w:r>
      <w:r>
        <w:rPr>
          <w:bCs/>
          <w:sz w:val="28"/>
          <w:szCs w:val="28"/>
        </w:rPr>
        <w:t xml:space="preserve"> </w:t>
      </w:r>
      <w:r w:rsidRPr="00D715A2">
        <w:rPr>
          <w:bCs/>
          <w:sz w:val="28"/>
          <w:szCs w:val="28"/>
        </w:rPr>
        <w:t>б/н</w:t>
      </w:r>
      <w:r>
        <w:rPr>
          <w:bCs/>
          <w:sz w:val="28"/>
          <w:szCs w:val="28"/>
        </w:rPr>
        <w:t>,</w:t>
      </w:r>
      <w:r w:rsidRPr="004D6030">
        <w:rPr>
          <w:bCs/>
          <w:sz w:val="28"/>
          <w:szCs w:val="28"/>
        </w:rPr>
        <w:t xml:space="preserve"> </w:t>
      </w:r>
      <w:r>
        <w:rPr>
          <w:bCs/>
          <w:sz w:val="28"/>
          <w:szCs w:val="28"/>
        </w:rPr>
        <w:t xml:space="preserve">                                                согласно приложению 1 к настоящему распоряжению;</w:t>
      </w:r>
    </w:p>
    <w:p w:rsidR="00DE4A07" w:rsidRPr="00100590" w:rsidRDefault="00DE4A07" w:rsidP="00D91347">
      <w:pPr>
        <w:jc w:val="both"/>
        <w:rPr>
          <w:bCs/>
          <w:sz w:val="28"/>
          <w:szCs w:val="28"/>
        </w:rPr>
      </w:pPr>
      <w:r>
        <w:rPr>
          <w:bCs/>
          <w:sz w:val="28"/>
          <w:szCs w:val="28"/>
        </w:rPr>
        <w:t xml:space="preserve">         - </w:t>
      </w:r>
      <w:r w:rsidRPr="00D715A2">
        <w:rPr>
          <w:bCs/>
          <w:sz w:val="28"/>
          <w:szCs w:val="28"/>
        </w:rPr>
        <w:t>Соглашения о реструктуризации задолженности Рузаевского муниципального района Республики Мордовия по бюджетным кредитам, предоставленным из республиканского бюджета Республики Мордовия от 31.05.2019 года б/н</w:t>
      </w:r>
      <w:r>
        <w:rPr>
          <w:bCs/>
          <w:sz w:val="28"/>
          <w:szCs w:val="28"/>
        </w:rPr>
        <w:t>, согласно приложению 2</w:t>
      </w:r>
      <w:r w:rsidRPr="000B2082">
        <w:rPr>
          <w:bCs/>
          <w:sz w:val="28"/>
          <w:szCs w:val="28"/>
        </w:rPr>
        <w:t xml:space="preserve"> </w:t>
      </w:r>
      <w:r>
        <w:rPr>
          <w:bCs/>
          <w:sz w:val="28"/>
          <w:szCs w:val="28"/>
        </w:rPr>
        <w:t>к настоящему распоряжению.</w:t>
      </w:r>
    </w:p>
    <w:p w:rsidR="00DE4A07" w:rsidRDefault="00DE4A07" w:rsidP="00D91347">
      <w:pPr>
        <w:autoSpaceDE w:val="0"/>
        <w:autoSpaceDN w:val="0"/>
        <w:adjustRightInd w:val="0"/>
        <w:jc w:val="both"/>
        <w:rPr>
          <w:bCs/>
          <w:sz w:val="28"/>
          <w:szCs w:val="28"/>
        </w:rPr>
      </w:pPr>
      <w:r w:rsidRPr="00100590">
        <w:rPr>
          <w:bCs/>
          <w:sz w:val="28"/>
          <w:szCs w:val="28"/>
        </w:rPr>
        <w:t xml:space="preserve">         </w:t>
      </w:r>
      <w:r w:rsidRPr="003C3F48">
        <w:rPr>
          <w:bCs/>
          <w:sz w:val="28"/>
          <w:szCs w:val="28"/>
        </w:rPr>
        <w:t>2. Управлению делами и организационной работы Администрации Рузаевского муниципального района ознакомить муниципальных служащих и работников администрации Рузаевского муниципального района, указанных в приложени</w:t>
      </w:r>
      <w:r>
        <w:rPr>
          <w:bCs/>
          <w:sz w:val="28"/>
          <w:szCs w:val="28"/>
        </w:rPr>
        <w:t>й 1,2</w:t>
      </w:r>
      <w:r w:rsidRPr="003C3F48">
        <w:rPr>
          <w:bCs/>
          <w:sz w:val="28"/>
          <w:szCs w:val="28"/>
        </w:rPr>
        <w:t xml:space="preserve"> к настоящему распоряжению, в течени</w:t>
      </w:r>
      <w:r>
        <w:rPr>
          <w:bCs/>
          <w:sz w:val="28"/>
          <w:szCs w:val="28"/>
        </w:rPr>
        <w:t>е</w:t>
      </w:r>
      <w:bookmarkStart w:id="0" w:name="_GoBack"/>
      <w:bookmarkEnd w:id="0"/>
      <w:r w:rsidRPr="003C3F48">
        <w:rPr>
          <w:bCs/>
          <w:sz w:val="28"/>
          <w:szCs w:val="28"/>
        </w:rPr>
        <w:t xml:space="preserve"> трех дней со дня его подписания.</w:t>
      </w:r>
    </w:p>
    <w:p w:rsidR="00DE4A07" w:rsidRPr="00100590" w:rsidRDefault="00DE4A07" w:rsidP="00D91347">
      <w:pPr>
        <w:autoSpaceDE w:val="0"/>
        <w:autoSpaceDN w:val="0"/>
        <w:adjustRightInd w:val="0"/>
        <w:jc w:val="both"/>
        <w:rPr>
          <w:bCs/>
          <w:sz w:val="28"/>
          <w:szCs w:val="28"/>
        </w:rPr>
      </w:pPr>
      <w:r>
        <w:rPr>
          <w:color w:val="000000"/>
          <w:sz w:val="28"/>
          <w:szCs w:val="28"/>
        </w:rPr>
        <w:t xml:space="preserve">          3.  Рекомендовать о</w:t>
      </w:r>
      <w:r w:rsidRPr="00DF7D94">
        <w:rPr>
          <w:color w:val="000000"/>
          <w:sz w:val="28"/>
          <w:szCs w:val="28"/>
        </w:rPr>
        <w:t>рган</w:t>
      </w:r>
      <w:r>
        <w:rPr>
          <w:color w:val="000000"/>
          <w:sz w:val="28"/>
          <w:szCs w:val="28"/>
        </w:rPr>
        <w:t>ам</w:t>
      </w:r>
      <w:r w:rsidRPr="00DF7D94">
        <w:rPr>
          <w:color w:val="000000"/>
          <w:sz w:val="28"/>
          <w:szCs w:val="28"/>
        </w:rPr>
        <w:t xml:space="preserve"> местного самоуправления поселений Рузаевского муниципального района</w:t>
      </w:r>
      <w:r>
        <w:rPr>
          <w:color w:val="000000"/>
          <w:sz w:val="28"/>
          <w:szCs w:val="28"/>
        </w:rPr>
        <w:t xml:space="preserve"> принять аналогичные муниципальные правовые акты.</w:t>
      </w:r>
    </w:p>
    <w:p w:rsidR="00DE4A07" w:rsidRPr="00932B68" w:rsidRDefault="00DE4A07" w:rsidP="00D91347">
      <w:pPr>
        <w:ind w:firstLine="709"/>
        <w:jc w:val="both"/>
        <w:rPr>
          <w:sz w:val="28"/>
          <w:szCs w:val="28"/>
          <w:lang w:eastAsia="en-US"/>
        </w:rPr>
      </w:pPr>
      <w:r>
        <w:rPr>
          <w:bCs/>
          <w:sz w:val="28"/>
          <w:szCs w:val="28"/>
        </w:rPr>
        <w:t>4</w:t>
      </w:r>
      <w:r w:rsidRPr="00100590">
        <w:rPr>
          <w:bCs/>
          <w:sz w:val="28"/>
          <w:szCs w:val="28"/>
        </w:rPr>
        <w:t xml:space="preserve">. </w:t>
      </w:r>
      <w:r w:rsidRPr="00932B68">
        <w:rPr>
          <w:sz w:val="28"/>
          <w:szCs w:val="28"/>
        </w:rPr>
        <w:t xml:space="preserve">Контроль за исполнением настоящего распоряжения возложить на заместителя Главы района – начальника финансового управления </w:t>
      </w:r>
      <w:r>
        <w:rPr>
          <w:sz w:val="28"/>
          <w:szCs w:val="28"/>
        </w:rPr>
        <w:t>В.Ф. Ерофеева</w:t>
      </w:r>
      <w:r w:rsidRPr="00932B68">
        <w:rPr>
          <w:sz w:val="28"/>
          <w:szCs w:val="28"/>
        </w:rPr>
        <w:t>.</w:t>
      </w:r>
    </w:p>
    <w:p w:rsidR="00DE4A07" w:rsidRDefault="00DE4A07" w:rsidP="00D91347">
      <w:pPr>
        <w:tabs>
          <w:tab w:val="left" w:pos="0"/>
        </w:tabs>
        <w:ind w:firstLine="720"/>
        <w:jc w:val="both"/>
        <w:rPr>
          <w:bCs/>
          <w:sz w:val="28"/>
          <w:szCs w:val="28"/>
          <w:lang w:eastAsia="en-US"/>
        </w:rPr>
      </w:pPr>
      <w:r>
        <w:rPr>
          <w:bCs/>
          <w:sz w:val="28"/>
          <w:szCs w:val="28"/>
        </w:rPr>
        <w:t>5</w:t>
      </w:r>
      <w:r w:rsidRPr="00100590">
        <w:rPr>
          <w:bCs/>
          <w:sz w:val="28"/>
          <w:szCs w:val="28"/>
        </w:rPr>
        <w:t xml:space="preserve">. </w:t>
      </w:r>
      <w:r w:rsidRPr="00932B68">
        <w:rPr>
          <w:sz w:val="28"/>
          <w:szCs w:val="28"/>
          <w:lang w:eastAsia="en-US"/>
        </w:rPr>
        <w:t xml:space="preserve">Настоящее </w:t>
      </w:r>
      <w:r>
        <w:rPr>
          <w:sz w:val="28"/>
          <w:szCs w:val="28"/>
          <w:lang w:eastAsia="en-US"/>
        </w:rPr>
        <w:t xml:space="preserve">распоряжение </w:t>
      </w:r>
      <w:r w:rsidRPr="00932B68">
        <w:rPr>
          <w:sz w:val="28"/>
          <w:szCs w:val="28"/>
          <w:lang w:eastAsia="en-US"/>
        </w:rPr>
        <w:t>вступает в силу после его официального опубликования на официальном сайте органов местного самоуправления Рузаевского муниципального района в сети «Интернет» по</w:t>
      </w:r>
      <w:r>
        <w:rPr>
          <w:sz w:val="28"/>
          <w:szCs w:val="28"/>
          <w:lang w:eastAsia="en-US"/>
        </w:rPr>
        <w:t xml:space="preserve"> </w:t>
      </w:r>
      <w:r w:rsidRPr="00932B68">
        <w:rPr>
          <w:sz w:val="28"/>
          <w:szCs w:val="28"/>
          <w:lang w:eastAsia="en-US"/>
        </w:rPr>
        <w:t xml:space="preserve">адресу:    </w:t>
      </w:r>
      <w:hyperlink r:id="rId7" w:history="1">
        <w:r w:rsidRPr="00932B68">
          <w:rPr>
            <w:color w:val="0000FF"/>
            <w:sz w:val="28"/>
            <w:szCs w:val="28"/>
            <w:u w:val="single"/>
            <w:lang w:val="en-US" w:eastAsia="en-US"/>
          </w:rPr>
          <w:t>www</w:t>
        </w:r>
        <w:r w:rsidRPr="00932B68">
          <w:rPr>
            <w:color w:val="0000FF"/>
            <w:sz w:val="28"/>
            <w:szCs w:val="28"/>
            <w:u w:val="single"/>
            <w:lang w:eastAsia="en-US"/>
          </w:rPr>
          <w:t>.</w:t>
        </w:r>
        <w:r w:rsidRPr="00932B68">
          <w:rPr>
            <w:color w:val="0000FF"/>
            <w:sz w:val="28"/>
            <w:szCs w:val="28"/>
            <w:u w:val="single"/>
            <w:lang w:val="en-US" w:eastAsia="en-US"/>
          </w:rPr>
          <w:t>ruzaevka</w:t>
        </w:r>
        <w:r w:rsidRPr="00932B68">
          <w:rPr>
            <w:color w:val="0000FF"/>
            <w:sz w:val="28"/>
            <w:szCs w:val="28"/>
            <w:u w:val="single"/>
            <w:lang w:eastAsia="en-US"/>
          </w:rPr>
          <w:t>-</w:t>
        </w:r>
        <w:r w:rsidRPr="00932B68">
          <w:rPr>
            <w:color w:val="0000FF"/>
            <w:sz w:val="28"/>
            <w:szCs w:val="28"/>
            <w:u w:val="single"/>
            <w:lang w:val="en-US" w:eastAsia="en-US"/>
          </w:rPr>
          <w:t>rm</w:t>
        </w:r>
        <w:r w:rsidRPr="00932B68">
          <w:rPr>
            <w:color w:val="0000FF"/>
            <w:sz w:val="28"/>
            <w:szCs w:val="28"/>
            <w:u w:val="single"/>
            <w:lang w:eastAsia="en-US"/>
          </w:rPr>
          <w:t>.</w:t>
        </w:r>
        <w:r w:rsidRPr="00932B68">
          <w:rPr>
            <w:color w:val="0000FF"/>
            <w:sz w:val="28"/>
            <w:szCs w:val="28"/>
            <w:u w:val="single"/>
            <w:lang w:val="en-US" w:eastAsia="en-US"/>
          </w:rPr>
          <w:t>ru</w:t>
        </w:r>
      </w:hyperlink>
      <w:r w:rsidRPr="00932B68">
        <w:rPr>
          <w:sz w:val="28"/>
          <w:szCs w:val="28"/>
          <w:lang w:eastAsia="en-US"/>
        </w:rPr>
        <w:t xml:space="preserve"> и распространяет свое действие на правоотношения, возникшие с 1 января 2021 года</w:t>
      </w:r>
      <w:r w:rsidRPr="00932B68">
        <w:rPr>
          <w:bCs/>
          <w:sz w:val="28"/>
          <w:szCs w:val="28"/>
          <w:lang w:eastAsia="en-US"/>
        </w:rPr>
        <w:t>.</w:t>
      </w:r>
    </w:p>
    <w:p w:rsidR="00DE4A07" w:rsidRPr="00932B68" w:rsidRDefault="00DE4A07" w:rsidP="00D91347">
      <w:pPr>
        <w:tabs>
          <w:tab w:val="left" w:pos="0"/>
        </w:tabs>
        <w:ind w:firstLine="720"/>
        <w:jc w:val="both"/>
        <w:rPr>
          <w:sz w:val="28"/>
          <w:szCs w:val="28"/>
          <w:lang w:eastAsia="en-US"/>
        </w:rPr>
      </w:pPr>
    </w:p>
    <w:p w:rsidR="00DE4A07" w:rsidRPr="00F520DE" w:rsidRDefault="00DE4A07" w:rsidP="00F520DE">
      <w:pPr>
        <w:pStyle w:val="3"/>
        <w:shd w:val="clear" w:color="auto" w:fill="auto"/>
        <w:tabs>
          <w:tab w:val="left" w:pos="1134"/>
        </w:tabs>
        <w:spacing w:line="276" w:lineRule="auto"/>
        <w:jc w:val="both"/>
        <w:rPr>
          <w:rFonts w:cs="Arial Unicode MS"/>
          <w:color w:val="000000"/>
          <w:sz w:val="28"/>
          <w:szCs w:val="28"/>
          <w:lang w:eastAsia="ru-RU"/>
        </w:rPr>
      </w:pPr>
    </w:p>
    <w:p w:rsidR="00DE4A07" w:rsidRPr="00932B68" w:rsidRDefault="00DE4A07" w:rsidP="00932B68">
      <w:pPr>
        <w:autoSpaceDE w:val="0"/>
        <w:autoSpaceDN w:val="0"/>
        <w:adjustRightInd w:val="0"/>
        <w:jc w:val="both"/>
        <w:rPr>
          <w:noProof/>
          <w:sz w:val="28"/>
          <w:szCs w:val="28"/>
        </w:rPr>
      </w:pPr>
      <w:r w:rsidRPr="00932B68">
        <w:rPr>
          <w:noProof/>
          <w:sz w:val="28"/>
          <w:szCs w:val="28"/>
        </w:rPr>
        <w:t>Глава Рузаевского</w:t>
      </w:r>
    </w:p>
    <w:p w:rsidR="00DE4A07" w:rsidRPr="00932B68" w:rsidRDefault="00DE4A07" w:rsidP="00932B68">
      <w:pPr>
        <w:jc w:val="both"/>
        <w:rPr>
          <w:sz w:val="28"/>
          <w:szCs w:val="28"/>
          <w:lang w:eastAsia="en-US"/>
        </w:rPr>
      </w:pPr>
      <w:r w:rsidRPr="00932B68">
        <w:rPr>
          <w:sz w:val="28"/>
          <w:szCs w:val="28"/>
          <w:lang w:eastAsia="en-US"/>
        </w:rPr>
        <w:t>муниципального района</w:t>
      </w:r>
    </w:p>
    <w:p w:rsidR="00DE4A07" w:rsidRDefault="00DE4A07" w:rsidP="00932B68">
      <w:pPr>
        <w:jc w:val="both"/>
        <w:rPr>
          <w:sz w:val="28"/>
          <w:szCs w:val="28"/>
          <w:lang w:eastAsia="en-US"/>
        </w:rPr>
      </w:pPr>
      <w:r w:rsidRPr="00932B68">
        <w:rPr>
          <w:sz w:val="28"/>
          <w:szCs w:val="28"/>
          <w:lang w:eastAsia="en-US"/>
        </w:rPr>
        <w:t>РеспубликиМордовия                                                                             А.И.Сайгачев</w:t>
      </w: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sectPr w:rsidR="00DE4A07" w:rsidSect="00220C8F">
          <w:pgSz w:w="11906" w:h="16838"/>
          <w:pgMar w:top="1134" w:right="1106" w:bottom="709" w:left="851" w:header="709" w:footer="709" w:gutter="0"/>
          <w:cols w:space="708"/>
          <w:docGrid w:linePitch="360"/>
        </w:sect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p w:rsidR="00DE4A07" w:rsidRDefault="00DE4A07" w:rsidP="00932B68">
      <w:pPr>
        <w:jc w:val="both"/>
        <w:rPr>
          <w:sz w:val="28"/>
          <w:szCs w:val="28"/>
          <w:lang w:eastAsia="en-US"/>
        </w:rPr>
      </w:pPr>
    </w:p>
    <w:tbl>
      <w:tblPr>
        <w:tblpPr w:leftFromText="180" w:rightFromText="180" w:vertAnchor="text" w:tblpY="1"/>
        <w:tblOverlap w:val="never"/>
        <w:tblW w:w="0" w:type="auto"/>
        <w:tblLook w:val="00A0"/>
      </w:tblPr>
      <w:tblGrid>
        <w:gridCol w:w="8472"/>
        <w:gridCol w:w="6520"/>
      </w:tblGrid>
      <w:tr w:rsidR="00DE4A07" w:rsidRPr="004869B6" w:rsidTr="00E81D37">
        <w:trPr>
          <w:trHeight w:val="1982"/>
        </w:trPr>
        <w:tc>
          <w:tcPr>
            <w:tcW w:w="8472" w:type="dxa"/>
          </w:tcPr>
          <w:p w:rsidR="00DE4A07" w:rsidRPr="00E81D37" w:rsidRDefault="00DE4A07" w:rsidP="00E81D37">
            <w:pPr>
              <w:tabs>
                <w:tab w:val="left" w:pos="10800"/>
              </w:tabs>
              <w:jc w:val="center"/>
              <w:rPr>
                <w:b/>
                <w:sz w:val="28"/>
                <w:szCs w:val="28"/>
              </w:rPr>
            </w:pPr>
          </w:p>
        </w:tc>
        <w:tc>
          <w:tcPr>
            <w:tcW w:w="6520" w:type="dxa"/>
          </w:tcPr>
          <w:p w:rsidR="00DE4A07" w:rsidRPr="00E81D37" w:rsidRDefault="00DE4A07" w:rsidP="00E81D37">
            <w:pPr>
              <w:tabs>
                <w:tab w:val="left" w:pos="10800"/>
              </w:tabs>
              <w:ind w:left="110"/>
              <w:rPr>
                <w:sz w:val="28"/>
                <w:szCs w:val="28"/>
              </w:rPr>
            </w:pPr>
            <w:r w:rsidRPr="00E81D37">
              <w:rPr>
                <w:sz w:val="28"/>
                <w:szCs w:val="28"/>
              </w:rPr>
              <w:t>Приложение1</w:t>
            </w:r>
          </w:p>
          <w:p w:rsidR="00DE4A07" w:rsidRPr="00E81D37" w:rsidRDefault="00DE4A07" w:rsidP="00E81D37">
            <w:pPr>
              <w:tabs>
                <w:tab w:val="left" w:pos="10800"/>
              </w:tabs>
              <w:ind w:left="110"/>
              <w:rPr>
                <w:sz w:val="28"/>
                <w:szCs w:val="28"/>
              </w:rPr>
            </w:pPr>
            <w:r w:rsidRPr="00E81D37">
              <w:rPr>
                <w:sz w:val="28"/>
                <w:szCs w:val="28"/>
              </w:rPr>
              <w:t>к распоряжению администрации Рузаевского муниципального района Республики Мордовия</w:t>
            </w:r>
          </w:p>
          <w:p w:rsidR="00DE4A07" w:rsidRPr="00E81D37" w:rsidRDefault="00DE4A07" w:rsidP="00E81D37">
            <w:pPr>
              <w:ind w:left="181"/>
              <w:rPr>
                <w:b/>
                <w:sz w:val="28"/>
                <w:szCs w:val="28"/>
              </w:rPr>
            </w:pPr>
            <w:r>
              <w:rPr>
                <w:sz w:val="28"/>
                <w:szCs w:val="28"/>
              </w:rPr>
              <w:t>от 20.07.</w:t>
            </w:r>
            <w:r w:rsidRPr="00E81D37">
              <w:rPr>
                <w:sz w:val="28"/>
                <w:szCs w:val="28"/>
              </w:rPr>
              <w:t>2021 г.  №</w:t>
            </w:r>
            <w:r>
              <w:rPr>
                <w:sz w:val="28"/>
                <w:szCs w:val="28"/>
              </w:rPr>
              <w:t xml:space="preserve"> 141-Р</w:t>
            </w:r>
          </w:p>
        </w:tc>
      </w:tr>
    </w:tbl>
    <w:p w:rsidR="00DE4A07" w:rsidRDefault="00DE4A07" w:rsidP="00A77B1B">
      <w:pPr>
        <w:rPr>
          <w:b/>
          <w:sz w:val="28"/>
          <w:szCs w:val="28"/>
        </w:rPr>
      </w:pPr>
    </w:p>
    <w:p w:rsidR="00DE4A07" w:rsidRDefault="00DE4A07" w:rsidP="004D6030">
      <w:pPr>
        <w:jc w:val="center"/>
        <w:rPr>
          <w:sz w:val="28"/>
          <w:szCs w:val="28"/>
        </w:rPr>
      </w:pPr>
      <w:r w:rsidRPr="004D6030">
        <w:rPr>
          <w:sz w:val="28"/>
          <w:szCs w:val="28"/>
        </w:rPr>
        <w:t xml:space="preserve">Перечень ответственных за осуществление контроля за выполнением условий </w:t>
      </w:r>
    </w:p>
    <w:p w:rsidR="00DE4A07" w:rsidRPr="004D6030" w:rsidRDefault="00DE4A07" w:rsidP="004D6030">
      <w:pPr>
        <w:jc w:val="center"/>
        <w:rPr>
          <w:bCs/>
          <w:sz w:val="28"/>
          <w:szCs w:val="28"/>
        </w:rPr>
      </w:pPr>
      <w:r w:rsidRPr="004D6030">
        <w:rPr>
          <w:bCs/>
          <w:sz w:val="28"/>
          <w:szCs w:val="28"/>
        </w:rPr>
        <w:t>Соглашения о мерах по социально-экономическому развитию и оздоровлению муниципальных финансов муниципальных образований в  Республики Мордовия, получающих дотации на выравнивание бюджетной обеспеченности муниципальных образований в  Республике Мордовия из республиканского бюджета Республики Мордовия и (или) доходы по заменяющим указанные дотации дополнительным нормативам отчислений</w:t>
      </w:r>
      <w:r>
        <w:rPr>
          <w:bCs/>
          <w:sz w:val="28"/>
          <w:szCs w:val="28"/>
        </w:rPr>
        <w:t xml:space="preserve"> </w:t>
      </w:r>
      <w:r w:rsidRPr="004D6030">
        <w:rPr>
          <w:bCs/>
          <w:sz w:val="28"/>
          <w:szCs w:val="28"/>
        </w:rPr>
        <w:t xml:space="preserve">от налога на доходы физических лиц Рузаевского муниципального района Республики Мордовия на 2021 год от 15.01.2021 года б/н </w:t>
      </w:r>
    </w:p>
    <w:p w:rsidR="00DE4A07" w:rsidRPr="004D6030" w:rsidRDefault="00DE4A07" w:rsidP="004D6030">
      <w:pPr>
        <w:jc w:val="both"/>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5049"/>
        <w:gridCol w:w="10064"/>
      </w:tblGrid>
      <w:tr w:rsidR="00DE4A07" w:rsidRPr="005867C1" w:rsidTr="00E81D37">
        <w:tc>
          <w:tcPr>
            <w:tcW w:w="588" w:type="dxa"/>
          </w:tcPr>
          <w:p w:rsidR="00DE4A07" w:rsidRPr="00E81D37" w:rsidRDefault="00DE4A07" w:rsidP="00E81D37">
            <w:pPr>
              <w:jc w:val="center"/>
              <w:rPr>
                <w:bCs/>
                <w:sz w:val="26"/>
                <w:szCs w:val="26"/>
              </w:rPr>
            </w:pPr>
            <w:r w:rsidRPr="00E81D37">
              <w:rPr>
                <w:bCs/>
                <w:sz w:val="26"/>
                <w:szCs w:val="26"/>
              </w:rPr>
              <w:t>№ п/п</w:t>
            </w:r>
          </w:p>
        </w:tc>
        <w:tc>
          <w:tcPr>
            <w:tcW w:w="5049" w:type="dxa"/>
          </w:tcPr>
          <w:p w:rsidR="00DE4A07" w:rsidRPr="00E81D37" w:rsidRDefault="00DE4A07" w:rsidP="00E81D37">
            <w:pPr>
              <w:jc w:val="center"/>
              <w:rPr>
                <w:bCs/>
                <w:sz w:val="26"/>
                <w:szCs w:val="26"/>
              </w:rPr>
            </w:pPr>
            <w:r w:rsidRPr="00E81D37">
              <w:rPr>
                <w:bCs/>
                <w:sz w:val="26"/>
                <w:szCs w:val="26"/>
              </w:rPr>
              <w:t>Наименование обязательства муниципального образования в рамках Соглашения</w:t>
            </w:r>
          </w:p>
        </w:tc>
        <w:tc>
          <w:tcPr>
            <w:tcW w:w="10064" w:type="dxa"/>
          </w:tcPr>
          <w:p w:rsidR="00DE4A07" w:rsidRPr="00E81D37" w:rsidRDefault="00DE4A07" w:rsidP="00E81D37">
            <w:pPr>
              <w:jc w:val="center"/>
              <w:rPr>
                <w:sz w:val="26"/>
                <w:szCs w:val="26"/>
              </w:rPr>
            </w:pPr>
            <w:r w:rsidRPr="00E81D37">
              <w:rPr>
                <w:bCs/>
                <w:sz w:val="26"/>
                <w:szCs w:val="26"/>
              </w:rPr>
              <w:t xml:space="preserve">Ответственные лица </w:t>
            </w:r>
            <w:r w:rsidRPr="00E81D37">
              <w:rPr>
                <w:sz w:val="26"/>
                <w:szCs w:val="26"/>
              </w:rPr>
              <w:t xml:space="preserve">за осуществление контроля за выполнением условий </w:t>
            </w:r>
          </w:p>
          <w:p w:rsidR="00DE4A07" w:rsidRPr="00E81D37" w:rsidRDefault="00DE4A07" w:rsidP="00E81D37">
            <w:pPr>
              <w:jc w:val="center"/>
              <w:rPr>
                <w:bCs/>
                <w:sz w:val="26"/>
                <w:szCs w:val="26"/>
              </w:rPr>
            </w:pPr>
            <w:r w:rsidRPr="00E81D37">
              <w:rPr>
                <w:bCs/>
                <w:sz w:val="26"/>
                <w:szCs w:val="26"/>
              </w:rPr>
              <w:t>Соглашения</w:t>
            </w:r>
          </w:p>
        </w:tc>
      </w:tr>
      <w:tr w:rsidR="00DE4A07" w:rsidRPr="00CB15B0" w:rsidTr="00E81D37">
        <w:tc>
          <w:tcPr>
            <w:tcW w:w="588" w:type="dxa"/>
          </w:tcPr>
          <w:p w:rsidR="00DE4A07" w:rsidRPr="00E81D37" w:rsidRDefault="00DE4A07" w:rsidP="002B3093">
            <w:pPr>
              <w:rPr>
                <w:sz w:val="26"/>
                <w:szCs w:val="26"/>
              </w:rPr>
            </w:pPr>
            <w:r w:rsidRPr="00E81D37">
              <w:rPr>
                <w:sz w:val="26"/>
                <w:szCs w:val="26"/>
              </w:rPr>
              <w:t>1.</w:t>
            </w:r>
          </w:p>
        </w:tc>
        <w:tc>
          <w:tcPr>
            <w:tcW w:w="5049" w:type="dxa"/>
          </w:tcPr>
          <w:p w:rsidR="00DE4A07" w:rsidRPr="00E81D37" w:rsidRDefault="00DE4A07" w:rsidP="00BC1757">
            <w:pPr>
              <w:rPr>
                <w:sz w:val="26"/>
                <w:szCs w:val="26"/>
              </w:rPr>
            </w:pPr>
            <w:r w:rsidRPr="00E81D37">
              <w:rPr>
                <w:sz w:val="26"/>
                <w:szCs w:val="26"/>
              </w:rPr>
              <w:t>Согласование с Министерством финансов Республики Мордовия проектов нормативных правовых актов, направленных на увеличение расходов на оказание мер социальной поддержки отдельным категориям граждан, осуществляемых за счет средств муниципального образования, до их принятия (утверждения) органами местного самоуправления Рузаевского муниципального района</w:t>
            </w:r>
          </w:p>
        </w:tc>
        <w:tc>
          <w:tcPr>
            <w:tcW w:w="10064" w:type="dxa"/>
          </w:tcPr>
          <w:p w:rsidR="00DE4A07" w:rsidRPr="00E81D37" w:rsidRDefault="00DE4A07" w:rsidP="00237BD3">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237BD3">
            <w:pPr>
              <w:rPr>
                <w:sz w:val="26"/>
                <w:szCs w:val="26"/>
              </w:rPr>
            </w:pPr>
          </w:p>
          <w:p w:rsidR="00DE4A07" w:rsidRPr="00E81D37" w:rsidRDefault="00DE4A07" w:rsidP="00672A6B">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672A6B">
            <w:pPr>
              <w:rPr>
                <w:bCs/>
                <w:sz w:val="26"/>
                <w:szCs w:val="26"/>
              </w:rPr>
            </w:pPr>
          </w:p>
          <w:p w:rsidR="00DE4A07" w:rsidRPr="00E81D37" w:rsidRDefault="00DE4A07" w:rsidP="00672A6B">
            <w:pPr>
              <w:rPr>
                <w:bCs/>
                <w:sz w:val="26"/>
                <w:szCs w:val="26"/>
              </w:rPr>
            </w:pPr>
            <w:r w:rsidRPr="00E81D37">
              <w:rPr>
                <w:bCs/>
                <w:sz w:val="26"/>
                <w:szCs w:val="26"/>
              </w:rPr>
              <w:t>Лисенкова Е.Ю.- Начальник юридического управления</w:t>
            </w:r>
          </w:p>
          <w:p w:rsidR="00DE4A07" w:rsidRPr="00E81D37" w:rsidRDefault="00DE4A07" w:rsidP="00672A6B">
            <w:pPr>
              <w:rPr>
                <w:bCs/>
                <w:sz w:val="26"/>
                <w:szCs w:val="26"/>
              </w:rPr>
            </w:pPr>
          </w:p>
          <w:p w:rsidR="00DE4A07" w:rsidRPr="00E81D37" w:rsidRDefault="00DE4A07" w:rsidP="00237BD3">
            <w:pPr>
              <w:rPr>
                <w:sz w:val="26"/>
                <w:szCs w:val="26"/>
              </w:rPr>
            </w:pPr>
          </w:p>
        </w:tc>
      </w:tr>
      <w:tr w:rsidR="00DE4A07" w:rsidRPr="00CB15B0" w:rsidTr="00E81D37">
        <w:trPr>
          <w:trHeight w:val="274"/>
        </w:trPr>
        <w:tc>
          <w:tcPr>
            <w:tcW w:w="588" w:type="dxa"/>
          </w:tcPr>
          <w:p w:rsidR="00DE4A07" w:rsidRPr="00E81D37" w:rsidRDefault="00DE4A07" w:rsidP="00237BD3">
            <w:pPr>
              <w:rPr>
                <w:sz w:val="26"/>
                <w:szCs w:val="26"/>
              </w:rPr>
            </w:pPr>
            <w:r w:rsidRPr="00E81D37">
              <w:rPr>
                <w:sz w:val="26"/>
                <w:szCs w:val="26"/>
              </w:rPr>
              <w:t>2.</w:t>
            </w:r>
          </w:p>
        </w:tc>
        <w:tc>
          <w:tcPr>
            <w:tcW w:w="5049" w:type="dxa"/>
          </w:tcPr>
          <w:p w:rsidR="00DE4A07" w:rsidRPr="00E81D37" w:rsidRDefault="00DE4A07" w:rsidP="003E083F">
            <w:pPr>
              <w:rPr>
                <w:sz w:val="26"/>
                <w:szCs w:val="26"/>
              </w:rPr>
            </w:pPr>
            <w:r w:rsidRPr="00E81D37">
              <w:rPr>
                <w:sz w:val="26"/>
                <w:szCs w:val="26"/>
              </w:rPr>
              <w:t>Согласование с Министерством финансов Республики Мордовия предполагаемые изменения в решение о бюджете Рузаевского муниципального района до их внесения в Совет депутатов Рузаевского  муниципального района</w:t>
            </w:r>
          </w:p>
        </w:tc>
        <w:tc>
          <w:tcPr>
            <w:tcW w:w="10064" w:type="dxa"/>
          </w:tcPr>
          <w:p w:rsidR="00DE4A07" w:rsidRPr="00E81D37" w:rsidRDefault="00DE4A07" w:rsidP="006E1784">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2D5E6F">
            <w:pPr>
              <w:rPr>
                <w:bCs/>
                <w:sz w:val="26"/>
                <w:szCs w:val="26"/>
              </w:rPr>
            </w:pPr>
            <w:r w:rsidRPr="00E81D37">
              <w:rPr>
                <w:bCs/>
                <w:sz w:val="26"/>
                <w:szCs w:val="26"/>
              </w:rPr>
              <w:t xml:space="preserve"> </w:t>
            </w:r>
          </w:p>
          <w:p w:rsidR="00DE4A07" w:rsidRPr="00E81D37" w:rsidRDefault="00DE4A07" w:rsidP="007166A1">
            <w:pPr>
              <w:rPr>
                <w:bCs/>
                <w:sz w:val="26"/>
                <w:szCs w:val="26"/>
              </w:rPr>
            </w:pPr>
          </w:p>
          <w:p w:rsidR="00DE4A07" w:rsidRPr="00E81D37" w:rsidRDefault="00DE4A07" w:rsidP="002D5E6F">
            <w:pPr>
              <w:rPr>
                <w:sz w:val="26"/>
                <w:szCs w:val="26"/>
              </w:rPr>
            </w:pPr>
          </w:p>
        </w:tc>
      </w:tr>
      <w:tr w:rsidR="00DE4A07" w:rsidRPr="00CB15B0" w:rsidTr="00E81D37">
        <w:tc>
          <w:tcPr>
            <w:tcW w:w="588" w:type="dxa"/>
          </w:tcPr>
          <w:p w:rsidR="00DE4A07" w:rsidRPr="00E81D37" w:rsidRDefault="00DE4A07" w:rsidP="00A91630">
            <w:pPr>
              <w:rPr>
                <w:sz w:val="26"/>
                <w:szCs w:val="26"/>
              </w:rPr>
            </w:pPr>
            <w:r w:rsidRPr="00E81D37">
              <w:rPr>
                <w:sz w:val="26"/>
                <w:szCs w:val="26"/>
              </w:rPr>
              <w:t>3.</w:t>
            </w:r>
          </w:p>
        </w:tc>
        <w:tc>
          <w:tcPr>
            <w:tcW w:w="5049" w:type="dxa"/>
          </w:tcPr>
          <w:p w:rsidR="00DE4A07" w:rsidRPr="00E81D37" w:rsidRDefault="00DE4A07" w:rsidP="0081136F">
            <w:pPr>
              <w:rPr>
                <w:sz w:val="26"/>
                <w:szCs w:val="26"/>
              </w:rPr>
            </w:pPr>
            <w:r w:rsidRPr="00E81D37">
              <w:rPr>
                <w:sz w:val="26"/>
                <w:szCs w:val="26"/>
              </w:rPr>
              <w:t xml:space="preserve">Согласование с Министерством финансов Республики Мордовия изменения проекта решения о бюджете Рузаевского муниципального района на очередной финансовый год и плановый период до его внесения в Совет депутатов Рузаевского муниципального района  </w:t>
            </w:r>
          </w:p>
        </w:tc>
        <w:tc>
          <w:tcPr>
            <w:tcW w:w="10064" w:type="dxa"/>
          </w:tcPr>
          <w:p w:rsidR="00DE4A07" w:rsidRPr="00E81D37" w:rsidRDefault="00DE4A07" w:rsidP="00A91630">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A91630">
            <w:pPr>
              <w:rPr>
                <w:sz w:val="26"/>
                <w:szCs w:val="26"/>
              </w:rPr>
            </w:pPr>
          </w:p>
          <w:p w:rsidR="00DE4A07" w:rsidRPr="00E81D37" w:rsidRDefault="00DE4A07" w:rsidP="0081136F">
            <w:pPr>
              <w:rPr>
                <w:sz w:val="26"/>
                <w:szCs w:val="26"/>
              </w:rPr>
            </w:pPr>
            <w:r w:rsidRPr="00E81D37">
              <w:rPr>
                <w:bCs/>
                <w:sz w:val="26"/>
                <w:szCs w:val="26"/>
              </w:rPr>
              <w:t xml:space="preserve"> </w:t>
            </w:r>
          </w:p>
        </w:tc>
      </w:tr>
      <w:tr w:rsidR="00DE4A07" w:rsidRPr="00CB15B0" w:rsidTr="00E81D37">
        <w:tc>
          <w:tcPr>
            <w:tcW w:w="588" w:type="dxa"/>
          </w:tcPr>
          <w:p w:rsidR="00DE4A07" w:rsidRPr="00E81D37" w:rsidRDefault="00DE4A07" w:rsidP="00A91630">
            <w:pPr>
              <w:rPr>
                <w:sz w:val="26"/>
                <w:szCs w:val="26"/>
              </w:rPr>
            </w:pPr>
            <w:r w:rsidRPr="00E81D37">
              <w:rPr>
                <w:sz w:val="26"/>
                <w:szCs w:val="26"/>
              </w:rPr>
              <w:t>4.</w:t>
            </w:r>
          </w:p>
        </w:tc>
        <w:tc>
          <w:tcPr>
            <w:tcW w:w="5049" w:type="dxa"/>
          </w:tcPr>
          <w:p w:rsidR="00DE4A07" w:rsidRPr="00E81D37" w:rsidRDefault="00DE4A07" w:rsidP="00D17360">
            <w:pPr>
              <w:rPr>
                <w:sz w:val="26"/>
                <w:szCs w:val="26"/>
              </w:rPr>
            </w:pPr>
            <w:r w:rsidRPr="00E81D37">
              <w:rPr>
                <w:sz w:val="26"/>
                <w:szCs w:val="26"/>
              </w:rPr>
              <w:t>Непревышение размера резервного фонда администрации Рузаевского муниципального района, установленного статьей 81 Бюджетного кодекса Российской Федерации</w:t>
            </w:r>
          </w:p>
        </w:tc>
        <w:tc>
          <w:tcPr>
            <w:tcW w:w="10064" w:type="dxa"/>
          </w:tcPr>
          <w:p w:rsidR="00DE4A07" w:rsidRPr="00E81D37" w:rsidRDefault="00DE4A07" w:rsidP="00D17360">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D17360">
            <w:pPr>
              <w:rPr>
                <w:sz w:val="26"/>
                <w:szCs w:val="26"/>
              </w:rPr>
            </w:pPr>
          </w:p>
          <w:p w:rsidR="00DE4A07" w:rsidRPr="00E81D37" w:rsidRDefault="00DE4A07" w:rsidP="002D5E6F">
            <w:pPr>
              <w:rPr>
                <w:sz w:val="26"/>
                <w:szCs w:val="26"/>
              </w:rPr>
            </w:pPr>
          </w:p>
        </w:tc>
      </w:tr>
      <w:tr w:rsidR="00DE4A07" w:rsidRPr="00CB15B0" w:rsidTr="00E81D37">
        <w:tc>
          <w:tcPr>
            <w:tcW w:w="588" w:type="dxa"/>
          </w:tcPr>
          <w:p w:rsidR="00DE4A07" w:rsidRPr="00E81D37" w:rsidRDefault="00DE4A07" w:rsidP="00D17360">
            <w:pPr>
              <w:rPr>
                <w:sz w:val="26"/>
                <w:szCs w:val="26"/>
              </w:rPr>
            </w:pPr>
            <w:r w:rsidRPr="00E81D37">
              <w:rPr>
                <w:sz w:val="26"/>
                <w:szCs w:val="26"/>
              </w:rPr>
              <w:t>5.</w:t>
            </w:r>
          </w:p>
        </w:tc>
        <w:tc>
          <w:tcPr>
            <w:tcW w:w="5049" w:type="dxa"/>
          </w:tcPr>
          <w:p w:rsidR="00DE4A07" w:rsidRPr="00E81D37" w:rsidRDefault="00DE4A07" w:rsidP="00AD583D">
            <w:pPr>
              <w:rPr>
                <w:sz w:val="26"/>
                <w:szCs w:val="26"/>
              </w:rPr>
            </w:pPr>
            <w:r w:rsidRPr="00E81D37">
              <w:rPr>
                <w:sz w:val="26"/>
                <w:szCs w:val="26"/>
              </w:rPr>
              <w:t>Соответствие предельного размера дефицита бюджета Рузаевского муниципального района требованиям пункта 3 статьи 92.1 Бюджетного кодекса Российской Федерации</w:t>
            </w:r>
          </w:p>
        </w:tc>
        <w:tc>
          <w:tcPr>
            <w:tcW w:w="10064" w:type="dxa"/>
          </w:tcPr>
          <w:p w:rsidR="00DE4A07" w:rsidRPr="00E81D37" w:rsidRDefault="00DE4A07" w:rsidP="00D17360">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D17360">
            <w:pPr>
              <w:rPr>
                <w:sz w:val="26"/>
                <w:szCs w:val="26"/>
              </w:rPr>
            </w:pPr>
          </w:p>
          <w:p w:rsidR="00DE4A07" w:rsidRPr="00E81D37" w:rsidRDefault="00DE4A07" w:rsidP="002D5E6F">
            <w:pPr>
              <w:rPr>
                <w:sz w:val="26"/>
                <w:szCs w:val="26"/>
              </w:rPr>
            </w:pPr>
          </w:p>
        </w:tc>
      </w:tr>
      <w:tr w:rsidR="00DE4A07" w:rsidRPr="00CB15B0" w:rsidTr="00E81D37">
        <w:tc>
          <w:tcPr>
            <w:tcW w:w="588" w:type="dxa"/>
          </w:tcPr>
          <w:p w:rsidR="00DE4A07" w:rsidRPr="00E81D37" w:rsidRDefault="00DE4A07" w:rsidP="00AD583D">
            <w:pPr>
              <w:rPr>
                <w:sz w:val="26"/>
                <w:szCs w:val="26"/>
              </w:rPr>
            </w:pPr>
            <w:r w:rsidRPr="00E81D37">
              <w:rPr>
                <w:sz w:val="26"/>
                <w:szCs w:val="26"/>
              </w:rPr>
              <w:t>6.</w:t>
            </w:r>
          </w:p>
        </w:tc>
        <w:tc>
          <w:tcPr>
            <w:tcW w:w="5049" w:type="dxa"/>
          </w:tcPr>
          <w:p w:rsidR="00DE4A07" w:rsidRPr="00E81D37" w:rsidRDefault="00DE4A07" w:rsidP="00AD583D">
            <w:pPr>
              <w:rPr>
                <w:sz w:val="26"/>
                <w:szCs w:val="26"/>
              </w:rPr>
            </w:pPr>
            <w:r w:rsidRPr="00E81D37">
              <w:rPr>
                <w:sz w:val="26"/>
                <w:szCs w:val="26"/>
              </w:rPr>
              <w:t>Соответствие общего объема условно утверждаемых расходов бюджета Рузаевского муниципального района требованиям статьи 184.1 Бюджетного кодекса Российской Федерации</w:t>
            </w:r>
          </w:p>
        </w:tc>
        <w:tc>
          <w:tcPr>
            <w:tcW w:w="10064" w:type="dxa"/>
          </w:tcPr>
          <w:p w:rsidR="00DE4A07" w:rsidRPr="00E81D37" w:rsidRDefault="00DE4A07" w:rsidP="00AD583D">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AD583D">
            <w:pPr>
              <w:rPr>
                <w:sz w:val="26"/>
                <w:szCs w:val="26"/>
              </w:rPr>
            </w:pPr>
          </w:p>
          <w:p w:rsidR="00DE4A07" w:rsidRPr="00E81D37" w:rsidRDefault="00DE4A07" w:rsidP="002D5E6F">
            <w:pPr>
              <w:rPr>
                <w:sz w:val="26"/>
                <w:szCs w:val="26"/>
              </w:rPr>
            </w:pPr>
          </w:p>
        </w:tc>
      </w:tr>
      <w:tr w:rsidR="00DE4A07" w:rsidRPr="00CB15B0" w:rsidTr="00E81D37">
        <w:tc>
          <w:tcPr>
            <w:tcW w:w="588" w:type="dxa"/>
          </w:tcPr>
          <w:p w:rsidR="00DE4A07" w:rsidRPr="00E81D37" w:rsidRDefault="00DE4A07" w:rsidP="00AD583D">
            <w:pPr>
              <w:rPr>
                <w:sz w:val="26"/>
                <w:szCs w:val="26"/>
              </w:rPr>
            </w:pPr>
            <w:r w:rsidRPr="00E81D37">
              <w:rPr>
                <w:sz w:val="26"/>
                <w:szCs w:val="26"/>
              </w:rPr>
              <w:t>7.</w:t>
            </w:r>
          </w:p>
        </w:tc>
        <w:tc>
          <w:tcPr>
            <w:tcW w:w="5049" w:type="dxa"/>
          </w:tcPr>
          <w:p w:rsidR="00DE4A07" w:rsidRPr="00E81D37" w:rsidRDefault="00DE4A07" w:rsidP="00456DC5">
            <w:pPr>
              <w:rPr>
                <w:sz w:val="26"/>
                <w:szCs w:val="26"/>
              </w:rPr>
            </w:pPr>
            <w:r w:rsidRPr="00E81D37">
              <w:rPr>
                <w:sz w:val="26"/>
                <w:szCs w:val="26"/>
              </w:rPr>
              <w:t>Отсутствие по состоянию на 1-е число каждого месяца просроченной кредиторской задолженности Рузаевского  муниципального района, бюджетных и автономных учреждений Рузаевского  муниципального района в части расходов на оплату труда, уплату взносов по обязательному социальному страхованию на выплаты по оплате труда работников и иные выплаты работникам</w:t>
            </w:r>
          </w:p>
        </w:tc>
        <w:tc>
          <w:tcPr>
            <w:tcW w:w="10064" w:type="dxa"/>
          </w:tcPr>
          <w:p w:rsidR="00DE4A07" w:rsidRPr="00E81D37" w:rsidRDefault="00DE4A07" w:rsidP="00456DC5">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456DC5">
            <w:pPr>
              <w:rPr>
                <w:sz w:val="26"/>
                <w:szCs w:val="26"/>
              </w:rPr>
            </w:pPr>
          </w:p>
          <w:p w:rsidR="00DE4A07" w:rsidRPr="00E81D37" w:rsidRDefault="00DE4A07" w:rsidP="00D00952">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456DC5">
            <w:pPr>
              <w:rPr>
                <w:sz w:val="26"/>
                <w:szCs w:val="26"/>
              </w:rPr>
            </w:pPr>
          </w:p>
          <w:p w:rsidR="00DE4A07" w:rsidRPr="00E81D37" w:rsidRDefault="00DE4A07" w:rsidP="00D00952">
            <w:pPr>
              <w:rPr>
                <w:sz w:val="26"/>
                <w:szCs w:val="26"/>
              </w:rPr>
            </w:pPr>
          </w:p>
        </w:tc>
      </w:tr>
      <w:tr w:rsidR="00DE4A07" w:rsidRPr="00CB15B0" w:rsidTr="00E81D37">
        <w:tc>
          <w:tcPr>
            <w:tcW w:w="588" w:type="dxa"/>
          </w:tcPr>
          <w:p w:rsidR="00DE4A07" w:rsidRPr="00E81D37" w:rsidRDefault="00DE4A07" w:rsidP="00AD583D">
            <w:pPr>
              <w:rPr>
                <w:sz w:val="26"/>
                <w:szCs w:val="26"/>
              </w:rPr>
            </w:pPr>
            <w:r w:rsidRPr="00E81D37">
              <w:rPr>
                <w:sz w:val="26"/>
                <w:szCs w:val="26"/>
              </w:rPr>
              <w:t>8.</w:t>
            </w:r>
          </w:p>
        </w:tc>
        <w:tc>
          <w:tcPr>
            <w:tcW w:w="5049" w:type="dxa"/>
          </w:tcPr>
          <w:p w:rsidR="00DE4A07" w:rsidRPr="00E81D37" w:rsidRDefault="00DE4A07" w:rsidP="005E731A">
            <w:pPr>
              <w:rPr>
                <w:sz w:val="26"/>
                <w:szCs w:val="26"/>
              </w:rPr>
            </w:pPr>
            <w:r w:rsidRPr="00E81D37">
              <w:rPr>
                <w:sz w:val="26"/>
                <w:szCs w:val="26"/>
              </w:rPr>
              <w:t>Соблюдение в текущем году нормативов формирования расходов на содержание органов местного самоуправления Рузаевского  муниципального района, установленных Постановлением Правительства РМ от 15.09.2008 г. №412            « Об утверждении нормативов формирования расходов на содержание органов местного самоуправления муниципальных образований в республике Мордовия»</w:t>
            </w:r>
          </w:p>
        </w:tc>
        <w:tc>
          <w:tcPr>
            <w:tcW w:w="10064" w:type="dxa"/>
          </w:tcPr>
          <w:p w:rsidR="00DE4A07" w:rsidRPr="00E81D37" w:rsidRDefault="00DE4A07" w:rsidP="00A268C5">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D00952">
            <w:pPr>
              <w:rPr>
                <w:sz w:val="26"/>
                <w:szCs w:val="26"/>
              </w:rPr>
            </w:pPr>
          </w:p>
          <w:p w:rsidR="00DE4A07" w:rsidRPr="00E81D37" w:rsidRDefault="00DE4A07" w:rsidP="005E731A">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5E731A">
            <w:pPr>
              <w:rPr>
                <w:sz w:val="26"/>
                <w:szCs w:val="26"/>
              </w:rPr>
            </w:pPr>
            <w:r w:rsidRPr="00E81D37">
              <w:rPr>
                <w:sz w:val="26"/>
                <w:szCs w:val="26"/>
              </w:rPr>
              <w:t xml:space="preserve"> </w:t>
            </w:r>
          </w:p>
          <w:p w:rsidR="00DE4A07" w:rsidRPr="00E81D37" w:rsidRDefault="00DE4A07" w:rsidP="00A268C5">
            <w:pPr>
              <w:rPr>
                <w:bCs/>
                <w:sz w:val="26"/>
                <w:szCs w:val="26"/>
              </w:rPr>
            </w:pPr>
            <w:r w:rsidRPr="00E81D37">
              <w:rPr>
                <w:sz w:val="26"/>
                <w:szCs w:val="26"/>
              </w:rPr>
              <w:t xml:space="preserve">Пиногорова Р.Н.- </w:t>
            </w:r>
            <w:r w:rsidRPr="00E81D37">
              <w:rPr>
                <w:bCs/>
                <w:sz w:val="26"/>
                <w:szCs w:val="26"/>
              </w:rPr>
              <w:t>Начальник отдела бухгалтерии-Главный бухгалтер</w:t>
            </w:r>
          </w:p>
          <w:p w:rsidR="00DE4A07" w:rsidRPr="00E81D37" w:rsidRDefault="00DE4A07" w:rsidP="005E731A">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D00952">
            <w:pPr>
              <w:rPr>
                <w:sz w:val="26"/>
                <w:szCs w:val="26"/>
              </w:rPr>
            </w:pPr>
          </w:p>
        </w:tc>
      </w:tr>
      <w:tr w:rsidR="00DE4A07" w:rsidRPr="00CB15B0" w:rsidTr="00E81D37">
        <w:tc>
          <w:tcPr>
            <w:tcW w:w="588" w:type="dxa"/>
          </w:tcPr>
          <w:p w:rsidR="00DE4A07" w:rsidRPr="00E81D37" w:rsidRDefault="00DE4A07" w:rsidP="0074036A">
            <w:pPr>
              <w:rPr>
                <w:sz w:val="26"/>
                <w:szCs w:val="26"/>
              </w:rPr>
            </w:pPr>
            <w:r w:rsidRPr="00E81D37">
              <w:rPr>
                <w:sz w:val="26"/>
                <w:szCs w:val="26"/>
              </w:rPr>
              <w:t>9.</w:t>
            </w:r>
          </w:p>
        </w:tc>
        <w:tc>
          <w:tcPr>
            <w:tcW w:w="5049" w:type="dxa"/>
          </w:tcPr>
          <w:p w:rsidR="00DE4A07" w:rsidRPr="00E81D37" w:rsidRDefault="00DE4A07" w:rsidP="0074036A">
            <w:pPr>
              <w:rPr>
                <w:sz w:val="26"/>
                <w:szCs w:val="26"/>
              </w:rPr>
            </w:pPr>
            <w:r w:rsidRPr="00E81D37">
              <w:rPr>
                <w:sz w:val="26"/>
                <w:szCs w:val="26"/>
              </w:rPr>
              <w:t>Утверждение (внесение изменений) администрацией Рузаевского муниципального района плана оздоровления муниципальных финансов Рузаевского муниципального района, согласованного с Министерством финансов</w:t>
            </w:r>
          </w:p>
        </w:tc>
        <w:tc>
          <w:tcPr>
            <w:tcW w:w="10064" w:type="dxa"/>
          </w:tcPr>
          <w:p w:rsidR="00DE4A07" w:rsidRPr="00E81D37" w:rsidRDefault="00DE4A07" w:rsidP="0074036A">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74036A">
            <w:pPr>
              <w:rPr>
                <w:sz w:val="26"/>
                <w:szCs w:val="26"/>
              </w:rPr>
            </w:pPr>
          </w:p>
          <w:p w:rsidR="00DE4A07" w:rsidRPr="00E81D37" w:rsidRDefault="00DE4A07" w:rsidP="0074036A">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74036A">
            <w:pPr>
              <w:rPr>
                <w:sz w:val="26"/>
                <w:szCs w:val="26"/>
              </w:rPr>
            </w:pPr>
          </w:p>
          <w:p w:rsidR="00DE4A07" w:rsidRPr="00E81D37" w:rsidRDefault="00DE4A07" w:rsidP="0074036A">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74036A">
            <w:pPr>
              <w:rPr>
                <w:sz w:val="26"/>
                <w:szCs w:val="26"/>
              </w:rPr>
            </w:pPr>
          </w:p>
          <w:p w:rsidR="00DE4A07" w:rsidRPr="00E81D37" w:rsidRDefault="00DE4A07" w:rsidP="0074036A">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74036A">
            <w:pPr>
              <w:rPr>
                <w:bCs/>
                <w:sz w:val="26"/>
                <w:szCs w:val="26"/>
              </w:rPr>
            </w:pPr>
          </w:p>
          <w:p w:rsidR="00DE4A07" w:rsidRPr="00E81D37" w:rsidRDefault="00DE4A07" w:rsidP="00311F63">
            <w:pPr>
              <w:rPr>
                <w:sz w:val="26"/>
                <w:szCs w:val="26"/>
              </w:rPr>
            </w:pPr>
            <w:r w:rsidRPr="00E81D37">
              <w:rPr>
                <w:sz w:val="26"/>
                <w:szCs w:val="26"/>
              </w:rPr>
              <w:t>Чеканин С.А.-</w:t>
            </w:r>
            <w:r w:rsidRPr="00E81D37">
              <w:rPr>
                <w:sz w:val="22"/>
              </w:rPr>
              <w:t xml:space="preserve"> </w:t>
            </w:r>
            <w:r w:rsidRPr="00E81D37">
              <w:rPr>
                <w:sz w:val="26"/>
                <w:szCs w:val="26"/>
              </w:rPr>
              <w:t>Заместитель Главы района по строительству и перспективному развитию</w:t>
            </w:r>
          </w:p>
          <w:p w:rsidR="00DE4A07" w:rsidRPr="00E81D37" w:rsidRDefault="00DE4A07" w:rsidP="0074036A">
            <w:pPr>
              <w:rPr>
                <w:bCs/>
                <w:sz w:val="26"/>
                <w:szCs w:val="26"/>
              </w:rPr>
            </w:pPr>
          </w:p>
          <w:p w:rsidR="00DE4A07" w:rsidRPr="00E81D37" w:rsidRDefault="00DE4A07" w:rsidP="00311F63">
            <w:pPr>
              <w:rPr>
                <w:bCs/>
                <w:sz w:val="26"/>
                <w:szCs w:val="26"/>
              </w:rPr>
            </w:pPr>
            <w:r w:rsidRPr="00E81D37">
              <w:rPr>
                <w:bCs/>
                <w:sz w:val="26"/>
                <w:szCs w:val="26"/>
              </w:rPr>
              <w:t>Горшков С.В.- Заместитель Главы района - начальник управления по работе с АПК, ЛПХ и сельскими поселениями</w:t>
            </w:r>
          </w:p>
          <w:p w:rsidR="00DE4A07" w:rsidRPr="00E81D37" w:rsidRDefault="00DE4A07" w:rsidP="00311F63">
            <w:pPr>
              <w:rPr>
                <w:bCs/>
                <w:sz w:val="26"/>
                <w:szCs w:val="26"/>
              </w:rPr>
            </w:pPr>
          </w:p>
          <w:p w:rsidR="00DE4A07" w:rsidRPr="00E81D37" w:rsidRDefault="00DE4A07" w:rsidP="00311F63">
            <w:pPr>
              <w:rPr>
                <w:bCs/>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311F63">
            <w:pPr>
              <w:rPr>
                <w:bCs/>
                <w:sz w:val="26"/>
                <w:szCs w:val="26"/>
              </w:rPr>
            </w:pPr>
          </w:p>
          <w:p w:rsidR="00DE4A07" w:rsidRPr="00E81D37" w:rsidRDefault="00DE4A07" w:rsidP="0074036A">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D00952">
            <w:pPr>
              <w:rPr>
                <w:sz w:val="26"/>
                <w:szCs w:val="26"/>
              </w:rPr>
            </w:pPr>
          </w:p>
        </w:tc>
      </w:tr>
      <w:tr w:rsidR="00DE4A07" w:rsidRPr="00CB15B0" w:rsidTr="00E81D37">
        <w:tc>
          <w:tcPr>
            <w:tcW w:w="588" w:type="dxa"/>
          </w:tcPr>
          <w:p w:rsidR="00DE4A07" w:rsidRPr="00E81D37" w:rsidRDefault="00DE4A07" w:rsidP="0074036A">
            <w:pPr>
              <w:rPr>
                <w:sz w:val="26"/>
                <w:szCs w:val="26"/>
              </w:rPr>
            </w:pPr>
            <w:r w:rsidRPr="00E81D37">
              <w:rPr>
                <w:sz w:val="26"/>
                <w:szCs w:val="26"/>
              </w:rPr>
              <w:t>10.</w:t>
            </w:r>
          </w:p>
        </w:tc>
        <w:tc>
          <w:tcPr>
            <w:tcW w:w="5049" w:type="dxa"/>
          </w:tcPr>
          <w:p w:rsidR="00DE4A07" w:rsidRPr="00E81D37" w:rsidRDefault="00DE4A07" w:rsidP="00966873">
            <w:pPr>
              <w:rPr>
                <w:sz w:val="26"/>
                <w:szCs w:val="26"/>
              </w:rPr>
            </w:pPr>
            <w:r w:rsidRPr="00E81D37">
              <w:rPr>
                <w:sz w:val="26"/>
                <w:szCs w:val="26"/>
              </w:rPr>
              <w:t>Централизация бухгалтерского учета путем перевода всех муниципальных учреждений на обслуживание централизованными бухгалтериями муниципального образования с оптимальной численностью сотрудников</w:t>
            </w:r>
          </w:p>
        </w:tc>
        <w:tc>
          <w:tcPr>
            <w:tcW w:w="10064" w:type="dxa"/>
          </w:tcPr>
          <w:p w:rsidR="00DE4A07" w:rsidRPr="00E81D37" w:rsidRDefault="00DE4A07" w:rsidP="000868FC">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0868FC">
            <w:pPr>
              <w:rPr>
                <w:sz w:val="26"/>
                <w:szCs w:val="26"/>
              </w:rPr>
            </w:pPr>
          </w:p>
          <w:p w:rsidR="00DE4A07" w:rsidRPr="00E81D37" w:rsidRDefault="00DE4A07" w:rsidP="000868FC">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0868FC">
            <w:pPr>
              <w:rPr>
                <w:bCs/>
                <w:sz w:val="26"/>
                <w:szCs w:val="26"/>
              </w:rPr>
            </w:pPr>
          </w:p>
          <w:p w:rsidR="00DE4A07" w:rsidRPr="00E81D37" w:rsidRDefault="00DE4A07" w:rsidP="000868FC">
            <w:pPr>
              <w:rPr>
                <w:bCs/>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0868FC">
            <w:pPr>
              <w:rPr>
                <w:bCs/>
                <w:sz w:val="26"/>
                <w:szCs w:val="26"/>
              </w:rPr>
            </w:pPr>
          </w:p>
          <w:p w:rsidR="00DE4A07" w:rsidRPr="00E81D37" w:rsidRDefault="00DE4A07" w:rsidP="000868FC">
            <w:pPr>
              <w:rPr>
                <w:bCs/>
                <w:sz w:val="26"/>
                <w:szCs w:val="26"/>
              </w:rPr>
            </w:pPr>
            <w:r w:rsidRPr="00E81D37">
              <w:rPr>
                <w:bCs/>
                <w:sz w:val="26"/>
                <w:szCs w:val="26"/>
              </w:rPr>
              <w:t>Лисенкова Е.Ю.- Начальник юридического управления</w:t>
            </w:r>
          </w:p>
          <w:p w:rsidR="00DE4A07" w:rsidRPr="00E81D37" w:rsidRDefault="00DE4A07" w:rsidP="000868FC">
            <w:pPr>
              <w:rPr>
                <w:bCs/>
                <w:sz w:val="26"/>
                <w:szCs w:val="26"/>
              </w:rPr>
            </w:pPr>
          </w:p>
          <w:p w:rsidR="00DE4A07" w:rsidRPr="00E81D37" w:rsidRDefault="00DE4A07" w:rsidP="00660D00">
            <w:pPr>
              <w:rPr>
                <w:sz w:val="26"/>
                <w:szCs w:val="26"/>
              </w:rPr>
            </w:pPr>
          </w:p>
        </w:tc>
      </w:tr>
      <w:tr w:rsidR="00DE4A07" w:rsidRPr="00CB15B0" w:rsidTr="00E81D37">
        <w:tc>
          <w:tcPr>
            <w:tcW w:w="588" w:type="dxa"/>
          </w:tcPr>
          <w:p w:rsidR="00DE4A07" w:rsidRPr="00E81D37" w:rsidRDefault="00DE4A07" w:rsidP="009B3B68">
            <w:pPr>
              <w:rPr>
                <w:sz w:val="26"/>
                <w:szCs w:val="26"/>
              </w:rPr>
            </w:pPr>
            <w:r w:rsidRPr="00E81D37">
              <w:rPr>
                <w:sz w:val="26"/>
                <w:szCs w:val="26"/>
              </w:rPr>
              <w:t>11.</w:t>
            </w:r>
          </w:p>
        </w:tc>
        <w:tc>
          <w:tcPr>
            <w:tcW w:w="5049" w:type="dxa"/>
          </w:tcPr>
          <w:p w:rsidR="00DE4A07" w:rsidRPr="00E81D37" w:rsidRDefault="00DE4A07" w:rsidP="009B3B68">
            <w:pPr>
              <w:rPr>
                <w:sz w:val="26"/>
                <w:szCs w:val="26"/>
              </w:rPr>
            </w:pPr>
            <w:r w:rsidRPr="00E81D37">
              <w:rPr>
                <w:sz w:val="26"/>
                <w:szCs w:val="26"/>
              </w:rPr>
              <w:t>Осуществление закупок продуктов питания, горюче-смазочных материалов, бумаги для офисной техники, канцелярских товаров путем проведения совместных конкурсов (аукционов) для нужд муниципальных заказчиков</w:t>
            </w:r>
          </w:p>
        </w:tc>
        <w:tc>
          <w:tcPr>
            <w:tcW w:w="10064" w:type="dxa"/>
          </w:tcPr>
          <w:p w:rsidR="00DE4A07" w:rsidRPr="00E81D37" w:rsidRDefault="00DE4A07" w:rsidP="009B3B68">
            <w:pPr>
              <w:rPr>
                <w:sz w:val="26"/>
                <w:szCs w:val="26"/>
              </w:rPr>
            </w:pPr>
          </w:p>
          <w:p w:rsidR="00DE4A07" w:rsidRPr="00E81D37" w:rsidRDefault="00DE4A07" w:rsidP="009B3B68">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9B3B68">
            <w:pPr>
              <w:rPr>
                <w:sz w:val="26"/>
                <w:szCs w:val="26"/>
              </w:rPr>
            </w:pPr>
          </w:p>
          <w:p w:rsidR="00DE4A07" w:rsidRPr="00E81D37" w:rsidRDefault="00DE4A07" w:rsidP="009B3B68">
            <w:pPr>
              <w:rPr>
                <w:bCs/>
                <w:sz w:val="26"/>
                <w:szCs w:val="26"/>
              </w:rPr>
            </w:pPr>
          </w:p>
          <w:p w:rsidR="00DE4A07" w:rsidRPr="00E81D37" w:rsidRDefault="00DE4A07" w:rsidP="00966873">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660D00">
            <w:pPr>
              <w:rPr>
                <w:sz w:val="26"/>
                <w:szCs w:val="26"/>
              </w:rPr>
            </w:pPr>
            <w:r w:rsidRPr="00E81D37">
              <w:rPr>
                <w:bCs/>
                <w:sz w:val="26"/>
                <w:szCs w:val="26"/>
              </w:rPr>
              <w:t xml:space="preserve"> </w:t>
            </w:r>
          </w:p>
        </w:tc>
      </w:tr>
      <w:tr w:rsidR="00DE4A07" w:rsidRPr="00CB15B0" w:rsidTr="00E81D37">
        <w:tc>
          <w:tcPr>
            <w:tcW w:w="588" w:type="dxa"/>
          </w:tcPr>
          <w:p w:rsidR="00DE4A07" w:rsidRPr="00E81D37" w:rsidRDefault="00DE4A07" w:rsidP="009B3B68">
            <w:pPr>
              <w:rPr>
                <w:sz w:val="26"/>
                <w:szCs w:val="26"/>
              </w:rPr>
            </w:pPr>
            <w:r w:rsidRPr="00E81D37">
              <w:rPr>
                <w:sz w:val="26"/>
                <w:szCs w:val="26"/>
              </w:rPr>
              <w:t>12.</w:t>
            </w:r>
          </w:p>
        </w:tc>
        <w:tc>
          <w:tcPr>
            <w:tcW w:w="5049" w:type="dxa"/>
          </w:tcPr>
          <w:p w:rsidR="00DE4A07" w:rsidRPr="00E81D37" w:rsidRDefault="00DE4A07" w:rsidP="009B3B68">
            <w:pPr>
              <w:rPr>
                <w:sz w:val="26"/>
                <w:szCs w:val="26"/>
              </w:rPr>
            </w:pPr>
            <w:r w:rsidRPr="00E81D37">
              <w:rPr>
                <w:sz w:val="26"/>
                <w:szCs w:val="26"/>
              </w:rPr>
              <w:t xml:space="preserve">Осуществление закупок товаров (работ, услуг) заказчиками муниципального образования исключительно через региональную информационную систему в сфере закупок Республики Мордовия, включая закупки в соответствии с пунктами 4,5 части 1 статьи 93 Федерального закона от 05.04.2013г. №44-ФЗ «О контрактной системе в сфере закупок товаров, работ, услуг для обеспечения государственных и муниципальных нужд» через модуль «Малые закупки» Республики Мордовия  </w:t>
            </w:r>
          </w:p>
        </w:tc>
        <w:tc>
          <w:tcPr>
            <w:tcW w:w="10064" w:type="dxa"/>
          </w:tcPr>
          <w:p w:rsidR="00DE4A07" w:rsidRPr="00E81D37" w:rsidRDefault="00DE4A07" w:rsidP="009B3B68">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9B3B68">
            <w:pPr>
              <w:rPr>
                <w:bCs/>
                <w:sz w:val="26"/>
                <w:szCs w:val="26"/>
              </w:rPr>
            </w:pPr>
          </w:p>
          <w:p w:rsidR="00DE4A07" w:rsidRPr="00E81D37" w:rsidRDefault="00DE4A07" w:rsidP="00966873">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9B3B68">
            <w:pPr>
              <w:rPr>
                <w:bCs/>
                <w:sz w:val="26"/>
                <w:szCs w:val="26"/>
              </w:rPr>
            </w:pPr>
          </w:p>
          <w:p w:rsidR="00DE4A07" w:rsidRPr="00E81D37" w:rsidRDefault="00DE4A07" w:rsidP="00660D00">
            <w:pPr>
              <w:rPr>
                <w:sz w:val="26"/>
                <w:szCs w:val="26"/>
              </w:rPr>
            </w:pPr>
            <w:r w:rsidRPr="00E81D37">
              <w:rPr>
                <w:bCs/>
                <w:sz w:val="26"/>
                <w:szCs w:val="26"/>
              </w:rPr>
              <w:t xml:space="preserve"> </w:t>
            </w:r>
          </w:p>
        </w:tc>
      </w:tr>
      <w:tr w:rsidR="00DE4A07" w:rsidRPr="00CB15B0" w:rsidTr="00E81D37">
        <w:tc>
          <w:tcPr>
            <w:tcW w:w="588" w:type="dxa"/>
          </w:tcPr>
          <w:p w:rsidR="00DE4A07" w:rsidRPr="00E81D37" w:rsidRDefault="00DE4A07" w:rsidP="009B3B68">
            <w:pPr>
              <w:rPr>
                <w:sz w:val="26"/>
                <w:szCs w:val="26"/>
              </w:rPr>
            </w:pPr>
            <w:r w:rsidRPr="00E81D37">
              <w:rPr>
                <w:sz w:val="26"/>
                <w:szCs w:val="26"/>
              </w:rPr>
              <w:t>13.</w:t>
            </w:r>
          </w:p>
        </w:tc>
        <w:tc>
          <w:tcPr>
            <w:tcW w:w="5049" w:type="dxa"/>
          </w:tcPr>
          <w:p w:rsidR="00DE4A07" w:rsidRPr="00E81D37" w:rsidRDefault="00DE4A07" w:rsidP="009B3B68">
            <w:pPr>
              <w:rPr>
                <w:sz w:val="26"/>
                <w:szCs w:val="26"/>
              </w:rPr>
            </w:pPr>
            <w:r w:rsidRPr="00E81D37">
              <w:rPr>
                <w:sz w:val="26"/>
                <w:szCs w:val="26"/>
              </w:rPr>
              <w:t>Приведение штатной численности работников органов местного самоуправления  Рузаевского муниципального района  в соответствии с нормативной численностью предусмотренной Методикой планирования бюджетных ассигнований республиканского бюджета Республики Мордовия на очередной финансы год и плановый период</w:t>
            </w:r>
          </w:p>
        </w:tc>
        <w:tc>
          <w:tcPr>
            <w:tcW w:w="10064" w:type="dxa"/>
          </w:tcPr>
          <w:p w:rsidR="00DE4A07" w:rsidRPr="00E81D37" w:rsidRDefault="00DE4A07" w:rsidP="00660D00">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660D00">
            <w:pPr>
              <w:rPr>
                <w:sz w:val="26"/>
                <w:szCs w:val="26"/>
              </w:rPr>
            </w:pPr>
          </w:p>
          <w:p w:rsidR="00DE4A07" w:rsidRPr="00E81D37" w:rsidRDefault="00DE4A07" w:rsidP="00660D00">
            <w:pPr>
              <w:rPr>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660D00">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660D00">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14.</w:t>
            </w:r>
          </w:p>
        </w:tc>
        <w:tc>
          <w:tcPr>
            <w:tcW w:w="5049" w:type="dxa"/>
          </w:tcPr>
          <w:p w:rsidR="00DE4A07" w:rsidRPr="00E81D37" w:rsidRDefault="00DE4A07" w:rsidP="00305281">
            <w:pPr>
              <w:rPr>
                <w:sz w:val="26"/>
                <w:szCs w:val="26"/>
              </w:rPr>
            </w:pPr>
            <w:r w:rsidRPr="00E81D37">
              <w:rPr>
                <w:sz w:val="26"/>
                <w:szCs w:val="26"/>
              </w:rPr>
              <w:t xml:space="preserve">Недопущение увеличения численности работников органов местного самоуправления  Рузаевского муниципального района (запрет на увеличение штатной численности)  </w:t>
            </w:r>
          </w:p>
        </w:tc>
        <w:tc>
          <w:tcPr>
            <w:tcW w:w="10064" w:type="dxa"/>
          </w:tcPr>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sz w:val="26"/>
                <w:szCs w:val="26"/>
              </w:rPr>
            </w:pPr>
          </w:p>
          <w:p w:rsidR="00DE4A07" w:rsidRPr="00E81D37" w:rsidRDefault="00DE4A07" w:rsidP="00305281">
            <w:pPr>
              <w:rPr>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305281">
            <w:pPr>
              <w:rPr>
                <w:sz w:val="26"/>
                <w:szCs w:val="26"/>
              </w:rPr>
            </w:pPr>
          </w:p>
          <w:p w:rsidR="00DE4A07" w:rsidRPr="00E81D37" w:rsidRDefault="00DE4A07" w:rsidP="00305281">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15.</w:t>
            </w:r>
          </w:p>
        </w:tc>
        <w:tc>
          <w:tcPr>
            <w:tcW w:w="5049" w:type="dxa"/>
          </w:tcPr>
          <w:p w:rsidR="00DE4A07" w:rsidRPr="00E81D37" w:rsidRDefault="00DE4A07" w:rsidP="00305281">
            <w:pPr>
              <w:rPr>
                <w:sz w:val="26"/>
                <w:szCs w:val="26"/>
              </w:rPr>
            </w:pPr>
            <w:r w:rsidRPr="00E81D37">
              <w:rPr>
                <w:sz w:val="26"/>
                <w:szCs w:val="26"/>
              </w:rPr>
              <w:t>Отсутствие решений о повышении должностных окладов работников органов местного самоуправления Рузаевского муниципального района на уровень, превышающий темпы и (или) сроки повышения должностных окладов работников органов государственной власти, предусмотренные на республиканском уровне</w:t>
            </w:r>
          </w:p>
        </w:tc>
        <w:tc>
          <w:tcPr>
            <w:tcW w:w="10064" w:type="dxa"/>
          </w:tcPr>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sz w:val="26"/>
                <w:szCs w:val="26"/>
              </w:rPr>
            </w:pPr>
          </w:p>
          <w:p w:rsidR="00DE4A07" w:rsidRPr="00E81D37" w:rsidRDefault="00DE4A07" w:rsidP="00305281">
            <w:pPr>
              <w:rPr>
                <w:bCs/>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305281">
            <w:pPr>
              <w:rPr>
                <w:bCs/>
                <w:sz w:val="26"/>
                <w:szCs w:val="26"/>
              </w:rPr>
            </w:pPr>
          </w:p>
          <w:p w:rsidR="00DE4A07" w:rsidRPr="00E81D37" w:rsidRDefault="00DE4A07" w:rsidP="00305281">
            <w:pPr>
              <w:rPr>
                <w:bCs/>
                <w:sz w:val="26"/>
                <w:szCs w:val="26"/>
              </w:rPr>
            </w:pPr>
            <w:r w:rsidRPr="00E81D37">
              <w:rPr>
                <w:bCs/>
                <w:sz w:val="26"/>
                <w:szCs w:val="26"/>
              </w:rPr>
              <w:t>Лисенкова Е.Ю.- Начальник юридического управления</w:t>
            </w:r>
          </w:p>
          <w:p w:rsidR="00DE4A07" w:rsidRPr="00E81D37" w:rsidRDefault="00DE4A07" w:rsidP="00305281">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305281">
            <w:pPr>
              <w:rPr>
                <w:bCs/>
                <w:sz w:val="26"/>
                <w:szCs w:val="26"/>
              </w:rPr>
            </w:pPr>
          </w:p>
          <w:p w:rsidR="00DE4A07" w:rsidRPr="00E81D37" w:rsidRDefault="00DE4A07" w:rsidP="00305281">
            <w:pPr>
              <w:rPr>
                <w:bCs/>
                <w:sz w:val="26"/>
                <w:szCs w:val="26"/>
              </w:rPr>
            </w:pPr>
          </w:p>
          <w:p w:rsidR="00DE4A07" w:rsidRPr="00E81D37" w:rsidRDefault="00DE4A07" w:rsidP="00305281">
            <w:pPr>
              <w:rPr>
                <w:sz w:val="26"/>
                <w:szCs w:val="26"/>
              </w:rPr>
            </w:pP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16.</w:t>
            </w:r>
          </w:p>
        </w:tc>
        <w:tc>
          <w:tcPr>
            <w:tcW w:w="5049" w:type="dxa"/>
          </w:tcPr>
          <w:p w:rsidR="00DE4A07" w:rsidRPr="00E81D37" w:rsidRDefault="00DE4A07" w:rsidP="00305281">
            <w:pPr>
              <w:rPr>
                <w:sz w:val="26"/>
                <w:szCs w:val="26"/>
              </w:rPr>
            </w:pPr>
            <w:r w:rsidRPr="00E81D37">
              <w:rPr>
                <w:sz w:val="26"/>
                <w:szCs w:val="26"/>
              </w:rPr>
              <w:t>Утверждение нормативным правовым актом администрации Рузаевского муниципального района (по согласованию с Министерством финансов Республики Мордовия):</w:t>
            </w:r>
          </w:p>
          <w:p w:rsidR="00DE4A07" w:rsidRPr="00E81D37" w:rsidRDefault="00DE4A07" w:rsidP="00305281">
            <w:pPr>
              <w:rPr>
                <w:sz w:val="26"/>
                <w:szCs w:val="26"/>
              </w:rPr>
            </w:pPr>
            <w:r w:rsidRPr="00E81D37">
              <w:rPr>
                <w:sz w:val="26"/>
                <w:szCs w:val="26"/>
              </w:rPr>
              <w:t>- положения о транспортном обслуживании должностных лиц и муниципальных служащих администрации Рузаевского  муниципального района;</w:t>
            </w:r>
          </w:p>
          <w:p w:rsidR="00DE4A07" w:rsidRPr="00E81D37" w:rsidRDefault="00DE4A07" w:rsidP="00305281">
            <w:pPr>
              <w:rPr>
                <w:sz w:val="26"/>
                <w:szCs w:val="26"/>
              </w:rPr>
            </w:pPr>
            <w:r w:rsidRPr="00E81D37">
              <w:rPr>
                <w:sz w:val="26"/>
                <w:szCs w:val="26"/>
              </w:rPr>
              <w:t>- перечня лиц, замещающих должности муниципальной службы и муниципальных служащих администрации Рузаевского  муниципального района, которым предоставляется служебный транспорт с персональным закреплением и которым предоставляется дежурный служебный транспорт;</w:t>
            </w:r>
          </w:p>
          <w:p w:rsidR="00DE4A07" w:rsidRPr="00E81D37" w:rsidRDefault="00DE4A07" w:rsidP="00305281">
            <w:pPr>
              <w:rPr>
                <w:sz w:val="26"/>
                <w:szCs w:val="26"/>
              </w:rPr>
            </w:pPr>
            <w:r w:rsidRPr="00E81D37">
              <w:rPr>
                <w:sz w:val="26"/>
                <w:szCs w:val="26"/>
              </w:rPr>
              <w:t xml:space="preserve">- лимита количества служебного транспорта и ежемесячной нормы эксплуатации служебного транспорта  </w:t>
            </w:r>
          </w:p>
        </w:tc>
        <w:tc>
          <w:tcPr>
            <w:tcW w:w="10064" w:type="dxa"/>
          </w:tcPr>
          <w:p w:rsidR="00DE4A07" w:rsidRPr="00E81D37" w:rsidRDefault="00DE4A07" w:rsidP="00305281">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305281">
            <w:pPr>
              <w:rPr>
                <w:bCs/>
                <w:sz w:val="26"/>
                <w:szCs w:val="26"/>
              </w:rPr>
            </w:pPr>
          </w:p>
          <w:p w:rsidR="00DE4A07" w:rsidRPr="00E81D37" w:rsidRDefault="00DE4A07" w:rsidP="00305281">
            <w:pPr>
              <w:rPr>
                <w:bCs/>
                <w:sz w:val="26"/>
                <w:szCs w:val="26"/>
              </w:rPr>
            </w:pPr>
            <w:r w:rsidRPr="00E81D37">
              <w:rPr>
                <w:bCs/>
                <w:sz w:val="26"/>
                <w:szCs w:val="26"/>
              </w:rPr>
              <w:t>Матюнин А.Е.- Д</w:t>
            </w:r>
            <w:r w:rsidRPr="00E81D37">
              <w:rPr>
                <w:sz w:val="26"/>
                <w:szCs w:val="26"/>
              </w:rPr>
              <w:t>иректор муниципального автономного учреждения Рузаевского муниципального района «Специальный центр обслуживания» (по согласованию)</w:t>
            </w: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17.</w:t>
            </w:r>
          </w:p>
        </w:tc>
        <w:tc>
          <w:tcPr>
            <w:tcW w:w="5049" w:type="dxa"/>
          </w:tcPr>
          <w:p w:rsidR="00DE4A07" w:rsidRPr="00E81D37" w:rsidRDefault="00DE4A07" w:rsidP="00305281">
            <w:pPr>
              <w:rPr>
                <w:sz w:val="26"/>
                <w:szCs w:val="26"/>
              </w:rPr>
            </w:pPr>
            <w:r w:rsidRPr="00E81D37">
              <w:rPr>
                <w:sz w:val="26"/>
                <w:szCs w:val="26"/>
              </w:rPr>
              <w:t>Выполнение плана мероприятий (программы) оздоровления муниципальных финансов Рузаевского  муниципального района</w:t>
            </w:r>
          </w:p>
        </w:tc>
        <w:tc>
          <w:tcPr>
            <w:tcW w:w="10064" w:type="dxa"/>
          </w:tcPr>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sz w:val="26"/>
                <w:szCs w:val="26"/>
              </w:rPr>
            </w:pPr>
          </w:p>
          <w:p w:rsidR="00DE4A07" w:rsidRPr="00E81D37" w:rsidRDefault="00DE4A07" w:rsidP="00305281">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305281">
            <w:pPr>
              <w:rPr>
                <w:sz w:val="26"/>
                <w:szCs w:val="26"/>
              </w:rPr>
            </w:pPr>
          </w:p>
          <w:p w:rsidR="00DE4A07" w:rsidRPr="00E81D37" w:rsidRDefault="00DE4A07" w:rsidP="00305281">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305281">
            <w:pPr>
              <w:rPr>
                <w:sz w:val="26"/>
                <w:szCs w:val="26"/>
              </w:rPr>
            </w:pPr>
          </w:p>
          <w:p w:rsidR="00DE4A07" w:rsidRPr="00E81D37" w:rsidRDefault="00DE4A07" w:rsidP="00305281">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305281">
            <w:pPr>
              <w:rPr>
                <w:bCs/>
                <w:sz w:val="26"/>
                <w:szCs w:val="26"/>
              </w:rPr>
            </w:pPr>
          </w:p>
          <w:p w:rsidR="00DE4A07" w:rsidRPr="00E81D37" w:rsidRDefault="00DE4A07" w:rsidP="00305281">
            <w:pPr>
              <w:rPr>
                <w:sz w:val="26"/>
                <w:szCs w:val="26"/>
              </w:rPr>
            </w:pPr>
            <w:r w:rsidRPr="00E81D37">
              <w:rPr>
                <w:sz w:val="26"/>
                <w:szCs w:val="26"/>
              </w:rPr>
              <w:t>Чеканин С.А.-</w:t>
            </w:r>
            <w:r w:rsidRPr="00E81D37">
              <w:rPr>
                <w:sz w:val="22"/>
              </w:rPr>
              <w:t xml:space="preserve"> </w:t>
            </w:r>
            <w:r w:rsidRPr="00E81D37">
              <w:rPr>
                <w:sz w:val="26"/>
                <w:szCs w:val="26"/>
              </w:rPr>
              <w:t>Заместитель Главы района по строительству и перспективному развитию</w:t>
            </w:r>
          </w:p>
          <w:p w:rsidR="00DE4A07" w:rsidRPr="00E81D37" w:rsidRDefault="00DE4A07" w:rsidP="00305281">
            <w:pPr>
              <w:rPr>
                <w:bCs/>
                <w:sz w:val="26"/>
                <w:szCs w:val="26"/>
              </w:rPr>
            </w:pPr>
          </w:p>
          <w:p w:rsidR="00DE4A07" w:rsidRPr="00E81D37" w:rsidRDefault="00DE4A07" w:rsidP="00305281">
            <w:pPr>
              <w:rPr>
                <w:bCs/>
                <w:sz w:val="26"/>
                <w:szCs w:val="26"/>
              </w:rPr>
            </w:pPr>
            <w:r w:rsidRPr="00E81D37">
              <w:rPr>
                <w:bCs/>
                <w:sz w:val="26"/>
                <w:szCs w:val="26"/>
              </w:rPr>
              <w:t>Горшков С.В.- Заместитель Главы района - начальник управления по работе с АПК, ЛПХ и сельскими поселениями</w:t>
            </w:r>
          </w:p>
          <w:p w:rsidR="00DE4A07" w:rsidRPr="00E81D37" w:rsidRDefault="00DE4A07" w:rsidP="00305281">
            <w:pPr>
              <w:rPr>
                <w:bCs/>
                <w:sz w:val="26"/>
                <w:szCs w:val="26"/>
              </w:rPr>
            </w:pPr>
          </w:p>
          <w:p w:rsidR="00DE4A07" w:rsidRPr="00E81D37" w:rsidRDefault="00DE4A07" w:rsidP="00305281">
            <w:pPr>
              <w:rPr>
                <w:bCs/>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305281">
            <w:pPr>
              <w:rPr>
                <w:bCs/>
                <w:sz w:val="26"/>
                <w:szCs w:val="26"/>
              </w:rPr>
            </w:pPr>
          </w:p>
          <w:p w:rsidR="00DE4A07" w:rsidRPr="00E81D37" w:rsidRDefault="00DE4A07" w:rsidP="00305281">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18.</w:t>
            </w:r>
          </w:p>
        </w:tc>
        <w:tc>
          <w:tcPr>
            <w:tcW w:w="5049" w:type="dxa"/>
          </w:tcPr>
          <w:p w:rsidR="00DE4A07" w:rsidRPr="00E81D37" w:rsidRDefault="00DE4A07" w:rsidP="00305281">
            <w:pPr>
              <w:rPr>
                <w:sz w:val="26"/>
                <w:szCs w:val="26"/>
              </w:rPr>
            </w:pPr>
            <w:r w:rsidRPr="00E81D37">
              <w:rPr>
                <w:sz w:val="26"/>
                <w:szCs w:val="26"/>
              </w:rPr>
              <w:t>Обеспечение в текущем году реализации мероприятий плана («дорожной карты») по погашению (реструктуризации) кредиторской задолженности бюджета Рузаевского  муниципального района, бюджетных и автономных учреждений Рузаевского  муниципального района</w:t>
            </w:r>
          </w:p>
        </w:tc>
        <w:tc>
          <w:tcPr>
            <w:tcW w:w="10064" w:type="dxa"/>
          </w:tcPr>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bCs/>
                <w:sz w:val="26"/>
                <w:szCs w:val="26"/>
              </w:rPr>
            </w:pPr>
          </w:p>
          <w:p w:rsidR="00DE4A07" w:rsidRPr="00E81D37" w:rsidRDefault="00DE4A07" w:rsidP="00305281">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305281">
            <w:pPr>
              <w:rPr>
                <w:bCs/>
                <w:sz w:val="26"/>
                <w:szCs w:val="26"/>
              </w:rPr>
            </w:pP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19.</w:t>
            </w:r>
          </w:p>
        </w:tc>
        <w:tc>
          <w:tcPr>
            <w:tcW w:w="5049" w:type="dxa"/>
          </w:tcPr>
          <w:p w:rsidR="00DE4A07" w:rsidRPr="00E81D37" w:rsidRDefault="00DE4A07" w:rsidP="00305281">
            <w:pPr>
              <w:rPr>
                <w:sz w:val="26"/>
                <w:szCs w:val="26"/>
              </w:rPr>
            </w:pPr>
            <w:r w:rsidRPr="00E81D37">
              <w:rPr>
                <w:sz w:val="26"/>
                <w:szCs w:val="26"/>
              </w:rPr>
              <w:t>Недопущение образования кредиторской задолженности по налогам и сборам в муниципальных учреждениях Рузаевского  муниципального района и администрации Рузаевского муниципального района</w:t>
            </w:r>
          </w:p>
        </w:tc>
        <w:tc>
          <w:tcPr>
            <w:tcW w:w="10064" w:type="dxa"/>
          </w:tcPr>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sz w:val="26"/>
                <w:szCs w:val="26"/>
              </w:rPr>
            </w:pPr>
          </w:p>
          <w:p w:rsidR="00DE4A07" w:rsidRPr="00E81D37" w:rsidRDefault="00DE4A07" w:rsidP="00305281">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20.</w:t>
            </w:r>
          </w:p>
        </w:tc>
        <w:tc>
          <w:tcPr>
            <w:tcW w:w="5049" w:type="dxa"/>
          </w:tcPr>
          <w:p w:rsidR="00DE4A07" w:rsidRPr="00E81D37" w:rsidRDefault="00DE4A07" w:rsidP="00305281">
            <w:pPr>
              <w:rPr>
                <w:sz w:val="26"/>
                <w:szCs w:val="26"/>
              </w:rPr>
            </w:pPr>
            <w:r w:rsidRPr="00E81D37">
              <w:rPr>
                <w:sz w:val="26"/>
                <w:szCs w:val="26"/>
              </w:rPr>
              <w:t>Снижение численности неработающих граждан трудоспособного возраста на отчетную дату по данным Министерства здравоохранения Республики Мордовия</w:t>
            </w:r>
          </w:p>
        </w:tc>
        <w:tc>
          <w:tcPr>
            <w:tcW w:w="10064" w:type="dxa"/>
          </w:tcPr>
          <w:p w:rsidR="00DE4A07" w:rsidRPr="00E81D37" w:rsidRDefault="00DE4A07" w:rsidP="00305281">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305281">
            <w:pPr>
              <w:rPr>
                <w:bCs/>
                <w:sz w:val="26"/>
                <w:szCs w:val="26"/>
              </w:rPr>
            </w:pPr>
          </w:p>
          <w:p w:rsidR="00DE4A07" w:rsidRPr="00E81D37" w:rsidRDefault="00DE4A07" w:rsidP="00305281">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305281">
            <w:pPr>
              <w:rPr>
                <w:bCs/>
                <w:sz w:val="26"/>
                <w:szCs w:val="26"/>
              </w:rPr>
            </w:pP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21.</w:t>
            </w:r>
          </w:p>
        </w:tc>
        <w:tc>
          <w:tcPr>
            <w:tcW w:w="5049" w:type="dxa"/>
          </w:tcPr>
          <w:p w:rsidR="00DE4A07" w:rsidRPr="00E81D37" w:rsidRDefault="00DE4A07" w:rsidP="00305281">
            <w:pPr>
              <w:rPr>
                <w:sz w:val="26"/>
                <w:szCs w:val="26"/>
                <w:highlight w:val="yellow"/>
              </w:rPr>
            </w:pPr>
            <w:r w:rsidRPr="00E81D37">
              <w:rPr>
                <w:sz w:val="26"/>
                <w:szCs w:val="26"/>
              </w:rPr>
              <w:t>Размещение на официальных сайтах органов местного самоуправления Рузаевского муниципального района в информационно-телекоммуникационной сети «Интернет» информации в соответствии с Порядком осуществления мониторинга и оценки качества управления финансами муниципальных районов, утвержденным Постановлением Правительства Республики Мордовия от 03.10.2011 г. №358 «О порядке осуществления мониторинга и оценки качества управления финансами муниципальных районов (городского округа)»</w:t>
            </w:r>
          </w:p>
        </w:tc>
        <w:tc>
          <w:tcPr>
            <w:tcW w:w="10064" w:type="dxa"/>
          </w:tcPr>
          <w:p w:rsidR="00DE4A07" w:rsidRPr="00E81D37" w:rsidRDefault="00DE4A07" w:rsidP="00305281">
            <w:pPr>
              <w:rPr>
                <w:sz w:val="26"/>
                <w:szCs w:val="26"/>
              </w:rPr>
            </w:pPr>
          </w:p>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bCs/>
                <w:sz w:val="26"/>
                <w:szCs w:val="26"/>
              </w:rPr>
            </w:pPr>
          </w:p>
          <w:p w:rsidR="00DE4A07" w:rsidRPr="00E81D37" w:rsidRDefault="00DE4A07" w:rsidP="00305281">
            <w:pPr>
              <w:rPr>
                <w:sz w:val="26"/>
                <w:szCs w:val="26"/>
              </w:rPr>
            </w:pPr>
          </w:p>
          <w:p w:rsidR="00DE4A07" w:rsidRPr="00E81D37" w:rsidRDefault="00DE4A07" w:rsidP="00305281">
            <w:pPr>
              <w:rPr>
                <w:sz w:val="26"/>
                <w:szCs w:val="26"/>
              </w:rPr>
            </w:pPr>
          </w:p>
          <w:p w:rsidR="00DE4A07" w:rsidRPr="00E81D37" w:rsidRDefault="00DE4A07" w:rsidP="00305281">
            <w:pPr>
              <w:rPr>
                <w:sz w:val="26"/>
                <w:szCs w:val="26"/>
              </w:rPr>
            </w:pPr>
          </w:p>
        </w:tc>
      </w:tr>
      <w:tr w:rsidR="00DE4A07" w:rsidRPr="00CB15B0" w:rsidTr="00E81D37">
        <w:tc>
          <w:tcPr>
            <w:tcW w:w="588" w:type="dxa"/>
          </w:tcPr>
          <w:p w:rsidR="00DE4A07" w:rsidRPr="00E81D37" w:rsidRDefault="00DE4A07" w:rsidP="00305281">
            <w:pPr>
              <w:rPr>
                <w:sz w:val="26"/>
                <w:szCs w:val="26"/>
              </w:rPr>
            </w:pPr>
            <w:r w:rsidRPr="00E81D37">
              <w:rPr>
                <w:sz w:val="26"/>
                <w:szCs w:val="26"/>
              </w:rPr>
              <w:t>22.</w:t>
            </w:r>
          </w:p>
        </w:tc>
        <w:tc>
          <w:tcPr>
            <w:tcW w:w="5049" w:type="dxa"/>
          </w:tcPr>
          <w:p w:rsidR="00DE4A07" w:rsidRPr="00E81D37" w:rsidRDefault="00DE4A07" w:rsidP="00305281">
            <w:pPr>
              <w:rPr>
                <w:sz w:val="26"/>
                <w:szCs w:val="26"/>
              </w:rPr>
            </w:pPr>
            <w:r w:rsidRPr="00E81D37">
              <w:rPr>
                <w:sz w:val="26"/>
                <w:szCs w:val="26"/>
              </w:rPr>
              <w:t xml:space="preserve">Обеспечение организации исполнения  бюджета Рузаевского муниципального района в автоматизированной информационной системе, предназначенной для автоматизации процесса исполнения бюджета Рузаевского муниципального района </w:t>
            </w:r>
          </w:p>
        </w:tc>
        <w:tc>
          <w:tcPr>
            <w:tcW w:w="10064" w:type="dxa"/>
          </w:tcPr>
          <w:p w:rsidR="00DE4A07" w:rsidRPr="00E81D37" w:rsidRDefault="00DE4A07" w:rsidP="00305281">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305281">
            <w:pPr>
              <w:rPr>
                <w:sz w:val="26"/>
                <w:szCs w:val="26"/>
              </w:rPr>
            </w:pPr>
          </w:p>
          <w:p w:rsidR="00DE4A07" w:rsidRPr="00E81D37" w:rsidRDefault="00DE4A07" w:rsidP="00305281">
            <w:pPr>
              <w:rPr>
                <w:sz w:val="26"/>
                <w:szCs w:val="26"/>
              </w:rPr>
            </w:pPr>
          </w:p>
        </w:tc>
      </w:tr>
      <w:tr w:rsidR="00DE4A07" w:rsidRPr="005867C1" w:rsidTr="00E81D37">
        <w:tc>
          <w:tcPr>
            <w:tcW w:w="588" w:type="dxa"/>
          </w:tcPr>
          <w:p w:rsidR="00DE4A07" w:rsidRPr="00E81D37" w:rsidRDefault="00DE4A07" w:rsidP="00305281">
            <w:pPr>
              <w:rPr>
                <w:sz w:val="26"/>
                <w:szCs w:val="26"/>
              </w:rPr>
            </w:pPr>
            <w:r w:rsidRPr="00E81D37">
              <w:rPr>
                <w:sz w:val="26"/>
                <w:szCs w:val="26"/>
              </w:rPr>
              <w:t>23.</w:t>
            </w:r>
          </w:p>
        </w:tc>
        <w:tc>
          <w:tcPr>
            <w:tcW w:w="5049" w:type="dxa"/>
          </w:tcPr>
          <w:p w:rsidR="00DE4A07" w:rsidRPr="00E81D37" w:rsidRDefault="00DE4A07" w:rsidP="00305281">
            <w:pPr>
              <w:rPr>
                <w:sz w:val="26"/>
                <w:szCs w:val="26"/>
              </w:rPr>
            </w:pPr>
            <w:r w:rsidRPr="00E81D37">
              <w:rPr>
                <w:sz w:val="26"/>
                <w:szCs w:val="26"/>
              </w:rPr>
              <w:t xml:space="preserve">Организация формирования и исполнения бюджета Рузаевского муниципального района  с учетом рекомендаций Министерства финансов Республики Мордовия по формированию и применению кодов бюджетной классификации РФ в части, относящейся к местному бюджету  </w:t>
            </w:r>
          </w:p>
        </w:tc>
        <w:tc>
          <w:tcPr>
            <w:tcW w:w="10064" w:type="dxa"/>
          </w:tcPr>
          <w:p w:rsidR="00DE4A07" w:rsidRPr="00E81D37" w:rsidRDefault="00DE4A07" w:rsidP="00305281">
            <w:pPr>
              <w:rPr>
                <w:sz w:val="26"/>
                <w:szCs w:val="26"/>
              </w:rPr>
            </w:pPr>
            <w:r w:rsidRPr="00E81D37">
              <w:rPr>
                <w:sz w:val="26"/>
                <w:szCs w:val="26"/>
              </w:rPr>
              <w:t xml:space="preserve"> Ерофеев В.Ф. - Заместитель Главы района - начальник финансового управления</w:t>
            </w:r>
          </w:p>
          <w:p w:rsidR="00DE4A07" w:rsidRPr="00E81D37" w:rsidRDefault="00DE4A07" w:rsidP="00305281">
            <w:pPr>
              <w:rPr>
                <w:sz w:val="26"/>
                <w:szCs w:val="26"/>
              </w:rPr>
            </w:pPr>
          </w:p>
          <w:p w:rsidR="00DE4A07" w:rsidRPr="00E81D37" w:rsidRDefault="00DE4A07" w:rsidP="00305281">
            <w:pPr>
              <w:rPr>
                <w:sz w:val="26"/>
                <w:szCs w:val="26"/>
              </w:rPr>
            </w:pPr>
          </w:p>
        </w:tc>
      </w:tr>
    </w:tbl>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tbl>
      <w:tblPr>
        <w:tblpPr w:leftFromText="180" w:rightFromText="180" w:vertAnchor="text" w:tblpY="1"/>
        <w:tblOverlap w:val="never"/>
        <w:tblW w:w="0" w:type="auto"/>
        <w:tblLook w:val="00A0"/>
      </w:tblPr>
      <w:tblGrid>
        <w:gridCol w:w="8472"/>
        <w:gridCol w:w="6520"/>
      </w:tblGrid>
      <w:tr w:rsidR="00DE4A07" w:rsidRPr="004869B6" w:rsidTr="00E81D37">
        <w:trPr>
          <w:trHeight w:val="1982"/>
        </w:trPr>
        <w:tc>
          <w:tcPr>
            <w:tcW w:w="8472" w:type="dxa"/>
          </w:tcPr>
          <w:p w:rsidR="00DE4A07" w:rsidRPr="00E81D37" w:rsidRDefault="00DE4A07" w:rsidP="00E81D37">
            <w:pPr>
              <w:tabs>
                <w:tab w:val="left" w:pos="10800"/>
              </w:tabs>
              <w:jc w:val="center"/>
              <w:rPr>
                <w:b/>
                <w:sz w:val="28"/>
                <w:szCs w:val="28"/>
              </w:rPr>
            </w:pPr>
          </w:p>
        </w:tc>
        <w:tc>
          <w:tcPr>
            <w:tcW w:w="6520" w:type="dxa"/>
          </w:tcPr>
          <w:p w:rsidR="00DE4A07" w:rsidRPr="00E81D37" w:rsidRDefault="00DE4A07" w:rsidP="00E81D37">
            <w:pPr>
              <w:tabs>
                <w:tab w:val="left" w:pos="10800"/>
              </w:tabs>
              <w:ind w:left="110"/>
              <w:rPr>
                <w:sz w:val="28"/>
                <w:szCs w:val="28"/>
              </w:rPr>
            </w:pPr>
            <w:r w:rsidRPr="00E81D37">
              <w:rPr>
                <w:sz w:val="28"/>
                <w:szCs w:val="28"/>
              </w:rPr>
              <w:t>Приложение 2</w:t>
            </w:r>
          </w:p>
          <w:p w:rsidR="00DE4A07" w:rsidRPr="00E81D37" w:rsidRDefault="00DE4A07" w:rsidP="00E81D37">
            <w:pPr>
              <w:tabs>
                <w:tab w:val="left" w:pos="10800"/>
              </w:tabs>
              <w:ind w:left="110"/>
              <w:rPr>
                <w:sz w:val="28"/>
                <w:szCs w:val="28"/>
              </w:rPr>
            </w:pPr>
            <w:r w:rsidRPr="00E81D37">
              <w:rPr>
                <w:sz w:val="28"/>
                <w:szCs w:val="28"/>
              </w:rPr>
              <w:t>к распоряжению администрации Рузаевского муниципального района Республики Мордовия</w:t>
            </w:r>
          </w:p>
          <w:p w:rsidR="00DE4A07" w:rsidRPr="00E81D37" w:rsidRDefault="00DE4A07" w:rsidP="00E81D37">
            <w:pPr>
              <w:ind w:left="181"/>
              <w:rPr>
                <w:b/>
                <w:sz w:val="28"/>
                <w:szCs w:val="28"/>
              </w:rPr>
            </w:pPr>
            <w:r>
              <w:rPr>
                <w:sz w:val="28"/>
                <w:szCs w:val="28"/>
              </w:rPr>
              <w:t>от 20.07.2021</w:t>
            </w:r>
            <w:r w:rsidRPr="00E81D37">
              <w:rPr>
                <w:sz w:val="28"/>
                <w:szCs w:val="28"/>
              </w:rPr>
              <w:t xml:space="preserve">  2021 г.  №</w:t>
            </w:r>
            <w:r>
              <w:rPr>
                <w:sz w:val="28"/>
                <w:szCs w:val="28"/>
              </w:rPr>
              <w:t xml:space="preserve"> 141-Р</w:t>
            </w:r>
          </w:p>
        </w:tc>
      </w:tr>
    </w:tbl>
    <w:p w:rsidR="00DE4A07" w:rsidRDefault="00DE4A07" w:rsidP="00546EF2">
      <w:pPr>
        <w:rPr>
          <w:b/>
          <w:sz w:val="28"/>
          <w:szCs w:val="28"/>
        </w:rPr>
      </w:pPr>
    </w:p>
    <w:p w:rsidR="00DE4A07" w:rsidRDefault="00DE4A07" w:rsidP="00546EF2">
      <w:pPr>
        <w:jc w:val="center"/>
        <w:rPr>
          <w:sz w:val="28"/>
          <w:szCs w:val="28"/>
        </w:rPr>
      </w:pPr>
      <w:r w:rsidRPr="004D6030">
        <w:rPr>
          <w:sz w:val="28"/>
          <w:szCs w:val="28"/>
        </w:rPr>
        <w:t xml:space="preserve">Перечень ответственных за осуществление контроля за выполнением условий </w:t>
      </w:r>
    </w:p>
    <w:p w:rsidR="00DE4A07" w:rsidRPr="00054AE5" w:rsidRDefault="00DE4A07" w:rsidP="00546EF2">
      <w:pPr>
        <w:jc w:val="center"/>
        <w:rPr>
          <w:bCs/>
          <w:sz w:val="28"/>
          <w:szCs w:val="28"/>
        </w:rPr>
      </w:pPr>
      <w:r w:rsidRPr="004D6030">
        <w:rPr>
          <w:bCs/>
          <w:sz w:val="28"/>
          <w:szCs w:val="28"/>
        </w:rPr>
        <w:t xml:space="preserve"> </w:t>
      </w:r>
      <w:r w:rsidRPr="00054AE5">
        <w:rPr>
          <w:bCs/>
          <w:sz w:val="28"/>
          <w:szCs w:val="28"/>
        </w:rPr>
        <w:t>Соглашения о реструктуризации задолженности Рузаевского муниципального района Республики Мордовия по бюджетным кредитам, предоставленным из республиканского бюджета Республики Мордовия от 31.05.2019 года б/н</w:t>
      </w:r>
    </w:p>
    <w:p w:rsidR="00DE4A07" w:rsidRPr="004D6030" w:rsidRDefault="00DE4A07" w:rsidP="00546EF2">
      <w:pPr>
        <w:jc w:val="both"/>
        <w:rPr>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8"/>
        <w:gridCol w:w="5049"/>
        <w:gridCol w:w="10064"/>
      </w:tblGrid>
      <w:tr w:rsidR="00DE4A07" w:rsidRPr="005867C1" w:rsidTr="00E81D37">
        <w:tc>
          <w:tcPr>
            <w:tcW w:w="588" w:type="dxa"/>
          </w:tcPr>
          <w:p w:rsidR="00DE4A07" w:rsidRPr="00E81D37" w:rsidRDefault="00DE4A07" w:rsidP="00E81D37">
            <w:pPr>
              <w:jc w:val="center"/>
              <w:rPr>
                <w:bCs/>
                <w:sz w:val="26"/>
                <w:szCs w:val="26"/>
              </w:rPr>
            </w:pPr>
            <w:r w:rsidRPr="00E81D37">
              <w:rPr>
                <w:bCs/>
                <w:sz w:val="26"/>
                <w:szCs w:val="26"/>
              </w:rPr>
              <w:t>№ п/п</w:t>
            </w:r>
          </w:p>
        </w:tc>
        <w:tc>
          <w:tcPr>
            <w:tcW w:w="5049" w:type="dxa"/>
          </w:tcPr>
          <w:p w:rsidR="00DE4A07" w:rsidRPr="00E81D37" w:rsidRDefault="00DE4A07" w:rsidP="00E81D37">
            <w:pPr>
              <w:jc w:val="center"/>
              <w:rPr>
                <w:bCs/>
                <w:sz w:val="26"/>
                <w:szCs w:val="26"/>
              </w:rPr>
            </w:pPr>
            <w:r w:rsidRPr="00E81D37">
              <w:rPr>
                <w:bCs/>
                <w:sz w:val="26"/>
                <w:szCs w:val="26"/>
              </w:rPr>
              <w:t>Наименование обязательства муниципального образования в рамках Соглашения</w:t>
            </w:r>
          </w:p>
        </w:tc>
        <w:tc>
          <w:tcPr>
            <w:tcW w:w="10064" w:type="dxa"/>
          </w:tcPr>
          <w:p w:rsidR="00DE4A07" w:rsidRPr="00E81D37" w:rsidRDefault="00DE4A07" w:rsidP="00E81D37">
            <w:pPr>
              <w:jc w:val="center"/>
              <w:rPr>
                <w:sz w:val="26"/>
                <w:szCs w:val="26"/>
              </w:rPr>
            </w:pPr>
            <w:r w:rsidRPr="00E81D37">
              <w:rPr>
                <w:bCs/>
                <w:sz w:val="26"/>
                <w:szCs w:val="26"/>
              </w:rPr>
              <w:t xml:space="preserve">Ответственные лица </w:t>
            </w:r>
            <w:r w:rsidRPr="00E81D37">
              <w:rPr>
                <w:sz w:val="26"/>
                <w:szCs w:val="26"/>
              </w:rPr>
              <w:t xml:space="preserve">за осуществление контроля за выполнением условий </w:t>
            </w:r>
          </w:p>
          <w:p w:rsidR="00DE4A07" w:rsidRPr="00E81D37" w:rsidRDefault="00DE4A07" w:rsidP="00E81D37">
            <w:pPr>
              <w:jc w:val="center"/>
              <w:rPr>
                <w:bCs/>
                <w:sz w:val="26"/>
                <w:szCs w:val="26"/>
              </w:rPr>
            </w:pPr>
            <w:r w:rsidRPr="00E81D37">
              <w:rPr>
                <w:bCs/>
                <w:sz w:val="26"/>
                <w:szCs w:val="26"/>
              </w:rPr>
              <w:t>Соглашения</w:t>
            </w:r>
          </w:p>
        </w:tc>
      </w:tr>
      <w:tr w:rsidR="00DE4A07" w:rsidRPr="005867C1" w:rsidTr="00E81D37">
        <w:tc>
          <w:tcPr>
            <w:tcW w:w="588" w:type="dxa"/>
          </w:tcPr>
          <w:p w:rsidR="00DE4A07" w:rsidRPr="00E81D37" w:rsidRDefault="00DE4A07" w:rsidP="00D5073E">
            <w:pPr>
              <w:rPr>
                <w:sz w:val="26"/>
                <w:szCs w:val="26"/>
              </w:rPr>
            </w:pPr>
            <w:r w:rsidRPr="00E81D37">
              <w:rPr>
                <w:sz w:val="26"/>
                <w:szCs w:val="26"/>
              </w:rPr>
              <w:t>1.</w:t>
            </w:r>
          </w:p>
        </w:tc>
        <w:tc>
          <w:tcPr>
            <w:tcW w:w="5049" w:type="dxa"/>
          </w:tcPr>
          <w:p w:rsidR="00DE4A07" w:rsidRPr="00E81D37" w:rsidRDefault="00DE4A07" w:rsidP="00162F54">
            <w:pPr>
              <w:rPr>
                <w:sz w:val="26"/>
                <w:szCs w:val="26"/>
              </w:rPr>
            </w:pPr>
            <w:r w:rsidRPr="00E81D37">
              <w:rPr>
                <w:sz w:val="22"/>
                <w:szCs w:val="24"/>
              </w:rPr>
              <w:t xml:space="preserve"> </w:t>
            </w:r>
            <w:r w:rsidRPr="00E81D37">
              <w:rPr>
                <w:sz w:val="26"/>
                <w:szCs w:val="26"/>
              </w:rPr>
              <w:t>Своевременно уплачивать проценты по  бюджетным кредитам, предоставленным из республиканского бюджета Республики Мордовия</w:t>
            </w:r>
          </w:p>
        </w:tc>
        <w:tc>
          <w:tcPr>
            <w:tcW w:w="10064" w:type="dxa"/>
          </w:tcPr>
          <w:p w:rsidR="00DE4A07" w:rsidRPr="00E81D37" w:rsidRDefault="00DE4A07" w:rsidP="00D5073E">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D5073E">
            <w:pPr>
              <w:rPr>
                <w:sz w:val="26"/>
                <w:szCs w:val="26"/>
              </w:rPr>
            </w:pPr>
          </w:p>
          <w:p w:rsidR="00DE4A07" w:rsidRPr="00E81D37" w:rsidRDefault="00DE4A07" w:rsidP="00D5073E">
            <w:pPr>
              <w:rPr>
                <w:bCs/>
                <w:sz w:val="26"/>
                <w:szCs w:val="26"/>
              </w:rPr>
            </w:pPr>
          </w:p>
          <w:p w:rsidR="00DE4A07" w:rsidRPr="00E81D37" w:rsidRDefault="00DE4A07" w:rsidP="00D5073E">
            <w:pPr>
              <w:rPr>
                <w:sz w:val="26"/>
                <w:szCs w:val="26"/>
              </w:rPr>
            </w:pPr>
          </w:p>
        </w:tc>
      </w:tr>
      <w:tr w:rsidR="00DE4A07" w:rsidRPr="005867C1" w:rsidTr="00E81D37">
        <w:trPr>
          <w:trHeight w:val="274"/>
        </w:trPr>
        <w:tc>
          <w:tcPr>
            <w:tcW w:w="588" w:type="dxa"/>
          </w:tcPr>
          <w:p w:rsidR="00DE4A07" w:rsidRPr="00E81D37" w:rsidRDefault="00DE4A07" w:rsidP="00D5073E">
            <w:pPr>
              <w:rPr>
                <w:sz w:val="26"/>
                <w:szCs w:val="26"/>
                <w:highlight w:val="yellow"/>
              </w:rPr>
            </w:pPr>
            <w:r w:rsidRPr="00E81D37">
              <w:rPr>
                <w:sz w:val="26"/>
                <w:szCs w:val="26"/>
              </w:rPr>
              <w:t>2.</w:t>
            </w:r>
          </w:p>
        </w:tc>
        <w:tc>
          <w:tcPr>
            <w:tcW w:w="5049" w:type="dxa"/>
          </w:tcPr>
          <w:p w:rsidR="00DE4A07" w:rsidRPr="00E81D37" w:rsidRDefault="00DE4A07" w:rsidP="00E81D37">
            <w:pPr>
              <w:widowControl w:val="0"/>
              <w:autoSpaceDE w:val="0"/>
              <w:autoSpaceDN w:val="0"/>
              <w:contextualSpacing/>
              <w:jc w:val="both"/>
              <w:rPr>
                <w:sz w:val="26"/>
                <w:szCs w:val="26"/>
              </w:rPr>
            </w:pPr>
            <w:r w:rsidRPr="00E81D37">
              <w:rPr>
                <w:sz w:val="26"/>
                <w:szCs w:val="26"/>
              </w:rPr>
              <w:t>Утвердить в 2021 году администрацией Рузаевского муниципального района Республики Мордовия план оздоровления муниципальных финансов Рузаевского муниципального района Республики Мордовия, согласованный с Министерством финансов Республики Мордовия;</w:t>
            </w:r>
          </w:p>
          <w:p w:rsidR="00DE4A07" w:rsidRPr="00E81D37" w:rsidRDefault="00DE4A07" w:rsidP="00D5073E">
            <w:pPr>
              <w:rPr>
                <w:sz w:val="26"/>
                <w:szCs w:val="26"/>
              </w:rPr>
            </w:pPr>
          </w:p>
        </w:tc>
        <w:tc>
          <w:tcPr>
            <w:tcW w:w="10064" w:type="dxa"/>
          </w:tcPr>
          <w:p w:rsidR="00DE4A07" w:rsidRPr="00E81D37" w:rsidRDefault="00DE4A07" w:rsidP="009A699A">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9A699A">
            <w:pPr>
              <w:rPr>
                <w:sz w:val="26"/>
                <w:szCs w:val="26"/>
              </w:rPr>
            </w:pPr>
          </w:p>
          <w:p w:rsidR="00DE4A07" w:rsidRPr="00E81D37" w:rsidRDefault="00DE4A07" w:rsidP="009A699A">
            <w:pPr>
              <w:rPr>
                <w:bCs/>
                <w:sz w:val="26"/>
                <w:szCs w:val="26"/>
              </w:rPr>
            </w:pPr>
            <w:r w:rsidRPr="00E81D37">
              <w:rPr>
                <w:sz w:val="26"/>
                <w:szCs w:val="26"/>
              </w:rPr>
              <w:t xml:space="preserve">Чудайкин В.Н.- </w:t>
            </w:r>
            <w:r w:rsidRPr="00E81D37">
              <w:rPr>
                <w:bCs/>
                <w:sz w:val="26"/>
                <w:szCs w:val="26"/>
              </w:rPr>
              <w:t>Первый заместитель Главы Рузаевского муниципального района</w:t>
            </w:r>
          </w:p>
          <w:p w:rsidR="00DE4A07" w:rsidRPr="00E81D37" w:rsidRDefault="00DE4A07" w:rsidP="009A699A">
            <w:pPr>
              <w:rPr>
                <w:sz w:val="26"/>
                <w:szCs w:val="26"/>
              </w:rPr>
            </w:pPr>
          </w:p>
          <w:p w:rsidR="00DE4A07" w:rsidRPr="00E81D37" w:rsidRDefault="00DE4A07" w:rsidP="009A699A">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9A699A">
            <w:pPr>
              <w:rPr>
                <w:sz w:val="26"/>
                <w:szCs w:val="26"/>
              </w:rPr>
            </w:pPr>
          </w:p>
          <w:p w:rsidR="00DE4A07" w:rsidRPr="00E81D37" w:rsidRDefault="00DE4A07" w:rsidP="009A699A">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9A699A">
            <w:pPr>
              <w:rPr>
                <w:bCs/>
                <w:sz w:val="26"/>
                <w:szCs w:val="26"/>
              </w:rPr>
            </w:pPr>
          </w:p>
          <w:p w:rsidR="00DE4A07" w:rsidRPr="00E81D37" w:rsidRDefault="00DE4A07" w:rsidP="009A699A">
            <w:pPr>
              <w:rPr>
                <w:sz w:val="26"/>
                <w:szCs w:val="26"/>
              </w:rPr>
            </w:pPr>
            <w:r w:rsidRPr="00E81D37">
              <w:rPr>
                <w:sz w:val="26"/>
                <w:szCs w:val="26"/>
              </w:rPr>
              <w:t>Чеканин С.А.-</w:t>
            </w:r>
            <w:r w:rsidRPr="00E81D37">
              <w:rPr>
                <w:sz w:val="22"/>
              </w:rPr>
              <w:t xml:space="preserve"> </w:t>
            </w:r>
            <w:r w:rsidRPr="00E81D37">
              <w:rPr>
                <w:sz w:val="26"/>
                <w:szCs w:val="26"/>
              </w:rPr>
              <w:t>Заместитель Главы района по строительству и перспективному развитию</w:t>
            </w:r>
          </w:p>
          <w:p w:rsidR="00DE4A07" w:rsidRPr="00E81D37" w:rsidRDefault="00DE4A07" w:rsidP="009A699A">
            <w:pPr>
              <w:rPr>
                <w:bCs/>
                <w:sz w:val="26"/>
                <w:szCs w:val="26"/>
              </w:rPr>
            </w:pPr>
          </w:p>
          <w:p w:rsidR="00DE4A07" w:rsidRPr="00E81D37" w:rsidRDefault="00DE4A07" w:rsidP="009A699A">
            <w:pPr>
              <w:rPr>
                <w:bCs/>
                <w:sz w:val="26"/>
                <w:szCs w:val="26"/>
              </w:rPr>
            </w:pPr>
            <w:r w:rsidRPr="00E81D37">
              <w:rPr>
                <w:bCs/>
                <w:sz w:val="26"/>
                <w:szCs w:val="26"/>
              </w:rPr>
              <w:t>Горшков С.В.- Заместитель Главы района - начальник управления по работе с АПК, ЛПХ и сельскими поселениями</w:t>
            </w:r>
          </w:p>
          <w:p w:rsidR="00DE4A07" w:rsidRPr="00E81D37" w:rsidRDefault="00DE4A07" w:rsidP="009A699A">
            <w:pPr>
              <w:rPr>
                <w:bCs/>
                <w:sz w:val="26"/>
                <w:szCs w:val="26"/>
              </w:rPr>
            </w:pPr>
          </w:p>
          <w:p w:rsidR="00DE4A07" w:rsidRPr="00E81D37" w:rsidRDefault="00DE4A07" w:rsidP="009A699A">
            <w:pPr>
              <w:rPr>
                <w:bCs/>
                <w:sz w:val="26"/>
                <w:szCs w:val="26"/>
              </w:rPr>
            </w:pPr>
            <w:r w:rsidRPr="00E81D37">
              <w:rPr>
                <w:sz w:val="26"/>
                <w:szCs w:val="26"/>
              </w:rPr>
              <w:t xml:space="preserve">Шепелева Е.С.- </w:t>
            </w:r>
            <w:r w:rsidRPr="00E81D37">
              <w:rPr>
                <w:bCs/>
                <w:sz w:val="26"/>
                <w:szCs w:val="26"/>
              </w:rPr>
              <w:t>Руководитель аппарата администрации</w:t>
            </w:r>
          </w:p>
          <w:p w:rsidR="00DE4A07" w:rsidRPr="00E81D37" w:rsidRDefault="00DE4A07" w:rsidP="009A699A">
            <w:pPr>
              <w:rPr>
                <w:bCs/>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D05A5C">
            <w:pPr>
              <w:rPr>
                <w:sz w:val="26"/>
                <w:szCs w:val="26"/>
              </w:rPr>
            </w:pPr>
          </w:p>
        </w:tc>
      </w:tr>
      <w:tr w:rsidR="00DE4A07" w:rsidRPr="005867C1" w:rsidTr="00E81D37">
        <w:tc>
          <w:tcPr>
            <w:tcW w:w="588" w:type="dxa"/>
          </w:tcPr>
          <w:p w:rsidR="00DE4A07" w:rsidRPr="00E81D37" w:rsidRDefault="00DE4A07" w:rsidP="00D5073E">
            <w:pPr>
              <w:rPr>
                <w:sz w:val="26"/>
                <w:szCs w:val="26"/>
              </w:rPr>
            </w:pPr>
            <w:r w:rsidRPr="00E81D37">
              <w:rPr>
                <w:sz w:val="26"/>
                <w:szCs w:val="26"/>
              </w:rPr>
              <w:t>3.</w:t>
            </w:r>
          </w:p>
        </w:tc>
        <w:tc>
          <w:tcPr>
            <w:tcW w:w="5049" w:type="dxa"/>
          </w:tcPr>
          <w:p w:rsidR="00DE4A07" w:rsidRPr="00E81D37" w:rsidRDefault="00DE4A07" w:rsidP="00E81D37">
            <w:pPr>
              <w:widowControl w:val="0"/>
              <w:autoSpaceDE w:val="0"/>
              <w:autoSpaceDN w:val="0"/>
              <w:contextualSpacing/>
              <w:jc w:val="both"/>
              <w:rPr>
                <w:sz w:val="26"/>
                <w:szCs w:val="26"/>
              </w:rPr>
            </w:pPr>
            <w:r w:rsidRPr="00E81D37">
              <w:rPr>
                <w:sz w:val="26"/>
                <w:szCs w:val="26"/>
              </w:rPr>
              <w:t xml:space="preserve"> Организовать исполнение  бюджета Рузаевского муниципального района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администрацией Рузаевского муниципального района, подлежащего согласованию с Министерством финансов Республики Мордовия:</w:t>
            </w:r>
          </w:p>
          <w:p w:rsidR="00DE4A07" w:rsidRPr="00E81D37" w:rsidRDefault="00DE4A07" w:rsidP="00D5073E">
            <w:pPr>
              <w:rPr>
                <w:sz w:val="26"/>
                <w:szCs w:val="26"/>
              </w:rPr>
            </w:pPr>
          </w:p>
        </w:tc>
        <w:tc>
          <w:tcPr>
            <w:tcW w:w="10064" w:type="dxa"/>
          </w:tcPr>
          <w:p w:rsidR="00DE4A07" w:rsidRPr="00E81D37" w:rsidRDefault="00DE4A07" w:rsidP="00D5073E">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D5073E">
            <w:pPr>
              <w:rPr>
                <w:bCs/>
                <w:sz w:val="26"/>
                <w:szCs w:val="26"/>
              </w:rPr>
            </w:pPr>
            <w:r w:rsidRPr="00E81D37">
              <w:rPr>
                <w:bCs/>
                <w:sz w:val="26"/>
                <w:szCs w:val="26"/>
              </w:rPr>
              <w:t xml:space="preserve"> </w:t>
            </w:r>
          </w:p>
          <w:p w:rsidR="00DE4A07" w:rsidRPr="00E81D37" w:rsidRDefault="00DE4A07" w:rsidP="00076A4D">
            <w:pPr>
              <w:rPr>
                <w:bCs/>
                <w:sz w:val="26"/>
                <w:szCs w:val="26"/>
              </w:rPr>
            </w:pPr>
            <w:r w:rsidRPr="00E81D37">
              <w:rPr>
                <w:sz w:val="26"/>
                <w:szCs w:val="26"/>
              </w:rPr>
              <w:t xml:space="preserve">Ларина В.Р.- </w:t>
            </w:r>
            <w:r w:rsidRPr="00E81D37">
              <w:rPr>
                <w:bCs/>
                <w:sz w:val="26"/>
                <w:szCs w:val="26"/>
              </w:rPr>
              <w:t>Заместитель Главы района по социальным вопросам</w:t>
            </w:r>
          </w:p>
          <w:p w:rsidR="00DE4A07" w:rsidRPr="00E81D37" w:rsidRDefault="00DE4A07" w:rsidP="00D5073E">
            <w:pPr>
              <w:rPr>
                <w:sz w:val="26"/>
                <w:szCs w:val="26"/>
              </w:rPr>
            </w:pPr>
          </w:p>
          <w:p w:rsidR="00DE4A07" w:rsidRPr="00E81D37" w:rsidRDefault="00DE4A07" w:rsidP="00AF5D1A">
            <w:pPr>
              <w:rPr>
                <w:sz w:val="26"/>
                <w:szCs w:val="26"/>
              </w:rPr>
            </w:pPr>
          </w:p>
        </w:tc>
      </w:tr>
      <w:tr w:rsidR="00DE4A07" w:rsidRPr="005867C1" w:rsidTr="00E81D37">
        <w:tc>
          <w:tcPr>
            <w:tcW w:w="588" w:type="dxa"/>
          </w:tcPr>
          <w:p w:rsidR="00DE4A07" w:rsidRPr="00E81D37" w:rsidRDefault="00DE4A07" w:rsidP="007E039E">
            <w:pPr>
              <w:rPr>
                <w:sz w:val="26"/>
                <w:szCs w:val="26"/>
              </w:rPr>
            </w:pPr>
            <w:r w:rsidRPr="00E81D37">
              <w:rPr>
                <w:sz w:val="26"/>
                <w:szCs w:val="26"/>
              </w:rPr>
              <w:t>4.</w:t>
            </w:r>
          </w:p>
        </w:tc>
        <w:tc>
          <w:tcPr>
            <w:tcW w:w="5049" w:type="dxa"/>
          </w:tcPr>
          <w:p w:rsidR="00DE4A07" w:rsidRPr="00E81D37" w:rsidRDefault="00DE4A07" w:rsidP="001B545F">
            <w:pPr>
              <w:rPr>
                <w:sz w:val="26"/>
                <w:szCs w:val="26"/>
              </w:rPr>
            </w:pPr>
            <w:r w:rsidRPr="00E81D37">
              <w:rPr>
                <w:sz w:val="26"/>
                <w:szCs w:val="26"/>
              </w:rPr>
              <w:t xml:space="preserve">Согласовывать начиная с 1 января 2021 г. с Министерством финансов Республики Мордовия проекты решений о бюджете Рузаевского муниципального района на очередной финансовый год и плановый период или очередной финансовый год и о внесении изменений в решение о бюджете Рузаевского муниципального района до внесения в Совет депутатов Рузаевского  муниципального района </w:t>
            </w:r>
          </w:p>
        </w:tc>
        <w:tc>
          <w:tcPr>
            <w:tcW w:w="10064" w:type="dxa"/>
          </w:tcPr>
          <w:p w:rsidR="00DE4A07" w:rsidRPr="00E81D37" w:rsidRDefault="00DE4A07" w:rsidP="007E039E">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7E039E">
            <w:pPr>
              <w:rPr>
                <w:sz w:val="26"/>
                <w:szCs w:val="26"/>
              </w:rPr>
            </w:pPr>
          </w:p>
          <w:p w:rsidR="00DE4A07" w:rsidRPr="00E81D37" w:rsidRDefault="00DE4A07" w:rsidP="00D05A5C">
            <w:pPr>
              <w:rPr>
                <w:sz w:val="26"/>
                <w:szCs w:val="26"/>
              </w:rPr>
            </w:pPr>
          </w:p>
        </w:tc>
      </w:tr>
      <w:tr w:rsidR="00DE4A07" w:rsidRPr="005867C1" w:rsidTr="00E81D37">
        <w:tc>
          <w:tcPr>
            <w:tcW w:w="588" w:type="dxa"/>
          </w:tcPr>
          <w:p w:rsidR="00DE4A07" w:rsidRPr="00E81D37" w:rsidRDefault="00DE4A07" w:rsidP="007E039E">
            <w:pPr>
              <w:rPr>
                <w:sz w:val="26"/>
                <w:szCs w:val="26"/>
              </w:rPr>
            </w:pPr>
            <w:r w:rsidRPr="00E81D37">
              <w:rPr>
                <w:sz w:val="26"/>
                <w:szCs w:val="26"/>
              </w:rPr>
              <w:t>5.</w:t>
            </w:r>
          </w:p>
        </w:tc>
        <w:tc>
          <w:tcPr>
            <w:tcW w:w="5049" w:type="dxa"/>
          </w:tcPr>
          <w:p w:rsidR="00DE4A07" w:rsidRPr="00E81D37" w:rsidRDefault="00DE4A07" w:rsidP="00D459FC">
            <w:pPr>
              <w:rPr>
                <w:sz w:val="26"/>
                <w:szCs w:val="26"/>
              </w:rPr>
            </w:pPr>
            <w:r w:rsidRPr="00E81D37">
              <w:rPr>
                <w:sz w:val="26"/>
                <w:szCs w:val="26"/>
              </w:rPr>
              <w:t>Принять до 1 января 2021 г. согласованный с Министерством финансов Республики Мордовия план по сокращению просроченной кредиторской задолженности муниципального образования и обеспечить его реализацию</w:t>
            </w:r>
          </w:p>
        </w:tc>
        <w:tc>
          <w:tcPr>
            <w:tcW w:w="10064" w:type="dxa"/>
          </w:tcPr>
          <w:p w:rsidR="00DE4A07" w:rsidRPr="00E81D37" w:rsidRDefault="00DE4A07" w:rsidP="00D459FC">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D459FC">
            <w:pPr>
              <w:rPr>
                <w:sz w:val="26"/>
                <w:szCs w:val="26"/>
              </w:rPr>
            </w:pPr>
          </w:p>
          <w:p w:rsidR="00DE4A07" w:rsidRPr="00E81D37" w:rsidRDefault="00DE4A07" w:rsidP="00D05A5C">
            <w:pPr>
              <w:rPr>
                <w:sz w:val="26"/>
                <w:szCs w:val="26"/>
              </w:rPr>
            </w:pPr>
          </w:p>
        </w:tc>
      </w:tr>
      <w:tr w:rsidR="00DE4A07" w:rsidRPr="005867C1" w:rsidTr="00E81D37">
        <w:tc>
          <w:tcPr>
            <w:tcW w:w="588" w:type="dxa"/>
          </w:tcPr>
          <w:p w:rsidR="00DE4A07" w:rsidRPr="00E81D37" w:rsidRDefault="00DE4A07" w:rsidP="007E039E">
            <w:pPr>
              <w:rPr>
                <w:sz w:val="26"/>
                <w:szCs w:val="26"/>
              </w:rPr>
            </w:pPr>
            <w:r w:rsidRPr="00E81D37">
              <w:rPr>
                <w:sz w:val="26"/>
                <w:szCs w:val="26"/>
              </w:rPr>
              <w:t>6.</w:t>
            </w:r>
          </w:p>
        </w:tc>
        <w:tc>
          <w:tcPr>
            <w:tcW w:w="5049" w:type="dxa"/>
          </w:tcPr>
          <w:p w:rsidR="00DE4A07" w:rsidRPr="00E81D37" w:rsidRDefault="00DE4A07" w:rsidP="00662156">
            <w:pPr>
              <w:rPr>
                <w:sz w:val="26"/>
                <w:szCs w:val="26"/>
              </w:rPr>
            </w:pPr>
            <w:r w:rsidRPr="00E81D37">
              <w:rPr>
                <w:sz w:val="26"/>
                <w:szCs w:val="26"/>
              </w:rPr>
              <w:t>Проводить ежегодно до 1 августа, начиная с 1 января 2021 г., оценку эффективности налоговых льгот (пониженных ставок по налогам), предоставленных органами местного самоуправления Рузаевского  муниципального района в соответствии с рекомендациями Министерства финансов Республики Мордовия</w:t>
            </w:r>
          </w:p>
        </w:tc>
        <w:tc>
          <w:tcPr>
            <w:tcW w:w="10064" w:type="dxa"/>
          </w:tcPr>
          <w:p w:rsidR="00DE4A07" w:rsidRPr="00E81D37" w:rsidRDefault="00DE4A07" w:rsidP="007E039E">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7E039E">
            <w:pPr>
              <w:rPr>
                <w:sz w:val="26"/>
                <w:szCs w:val="26"/>
              </w:rPr>
            </w:pPr>
          </w:p>
          <w:p w:rsidR="00DE4A07" w:rsidRPr="00E81D37" w:rsidRDefault="00DE4A07" w:rsidP="0008314F">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08314F">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D05A5C">
            <w:pPr>
              <w:rPr>
                <w:sz w:val="26"/>
                <w:szCs w:val="26"/>
              </w:rPr>
            </w:pPr>
          </w:p>
        </w:tc>
      </w:tr>
      <w:tr w:rsidR="00DE4A07" w:rsidRPr="005867C1" w:rsidTr="00E81D37">
        <w:tc>
          <w:tcPr>
            <w:tcW w:w="588" w:type="dxa"/>
          </w:tcPr>
          <w:p w:rsidR="00DE4A07" w:rsidRPr="00E81D37" w:rsidRDefault="00DE4A07" w:rsidP="0008314F">
            <w:pPr>
              <w:rPr>
                <w:sz w:val="26"/>
                <w:szCs w:val="26"/>
              </w:rPr>
            </w:pPr>
            <w:r w:rsidRPr="00E81D37">
              <w:rPr>
                <w:sz w:val="26"/>
                <w:szCs w:val="26"/>
              </w:rPr>
              <w:t>7.</w:t>
            </w:r>
          </w:p>
        </w:tc>
        <w:tc>
          <w:tcPr>
            <w:tcW w:w="5049" w:type="dxa"/>
          </w:tcPr>
          <w:p w:rsidR="00DE4A07" w:rsidRPr="00E81D37" w:rsidRDefault="00DE4A07" w:rsidP="00E81D37">
            <w:pPr>
              <w:widowControl w:val="0"/>
              <w:autoSpaceDE w:val="0"/>
              <w:autoSpaceDN w:val="0"/>
              <w:contextualSpacing/>
              <w:jc w:val="both"/>
              <w:rPr>
                <w:sz w:val="26"/>
                <w:szCs w:val="26"/>
              </w:rPr>
            </w:pPr>
            <w:r w:rsidRPr="00E81D37">
              <w:rPr>
                <w:sz w:val="26"/>
                <w:szCs w:val="26"/>
              </w:rPr>
              <w:t>Предоставлять ежегодно до 20 августа, начиная с 1 января 2021 г., в Министерство финансов Республики Мордовия результаты оценки эффективности налоговых льгот (пониженных ставок по налогам), предоставленных органами местного самоуправления Рузаевского  муниципального района</w:t>
            </w:r>
          </w:p>
          <w:p w:rsidR="00DE4A07" w:rsidRPr="00E81D37" w:rsidRDefault="00DE4A07" w:rsidP="0008314F">
            <w:pPr>
              <w:rPr>
                <w:sz w:val="26"/>
                <w:szCs w:val="26"/>
              </w:rPr>
            </w:pPr>
          </w:p>
        </w:tc>
        <w:tc>
          <w:tcPr>
            <w:tcW w:w="10064" w:type="dxa"/>
          </w:tcPr>
          <w:p w:rsidR="00DE4A07" w:rsidRPr="00E81D37" w:rsidRDefault="00DE4A07" w:rsidP="0008314F">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08314F">
            <w:pPr>
              <w:rPr>
                <w:sz w:val="26"/>
                <w:szCs w:val="26"/>
              </w:rPr>
            </w:pPr>
          </w:p>
          <w:p w:rsidR="00DE4A07" w:rsidRPr="00E81D37" w:rsidRDefault="00DE4A07" w:rsidP="0008314F">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08314F">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C269B8">
            <w:pPr>
              <w:rPr>
                <w:sz w:val="26"/>
                <w:szCs w:val="26"/>
              </w:rPr>
            </w:pPr>
          </w:p>
        </w:tc>
      </w:tr>
      <w:tr w:rsidR="00DE4A07" w:rsidRPr="005867C1" w:rsidTr="00E81D37">
        <w:tc>
          <w:tcPr>
            <w:tcW w:w="588" w:type="dxa"/>
          </w:tcPr>
          <w:p w:rsidR="00DE4A07" w:rsidRPr="00E81D37" w:rsidRDefault="00DE4A07" w:rsidP="0008314F">
            <w:pPr>
              <w:rPr>
                <w:sz w:val="26"/>
                <w:szCs w:val="26"/>
              </w:rPr>
            </w:pPr>
            <w:r w:rsidRPr="00E81D37">
              <w:rPr>
                <w:sz w:val="26"/>
                <w:szCs w:val="26"/>
              </w:rPr>
              <w:t>8.</w:t>
            </w:r>
          </w:p>
        </w:tc>
        <w:tc>
          <w:tcPr>
            <w:tcW w:w="5049" w:type="dxa"/>
          </w:tcPr>
          <w:p w:rsidR="00DE4A07" w:rsidRPr="00E81D37" w:rsidRDefault="00DE4A07" w:rsidP="0008314F">
            <w:pPr>
              <w:rPr>
                <w:sz w:val="26"/>
                <w:szCs w:val="26"/>
              </w:rPr>
            </w:pPr>
            <w:r w:rsidRPr="00E81D37">
              <w:rPr>
                <w:sz w:val="26"/>
                <w:szCs w:val="26"/>
              </w:rPr>
              <w:t>Обеспечить ежегодно до 30 ноября, начиная с 1 января 2021 г., отмену налоговых льгот (пониженных ставок по налогам), признанных неэффективными по результатам проведенной оценки</w:t>
            </w:r>
          </w:p>
        </w:tc>
        <w:tc>
          <w:tcPr>
            <w:tcW w:w="10064" w:type="dxa"/>
          </w:tcPr>
          <w:p w:rsidR="00DE4A07" w:rsidRPr="00E81D37" w:rsidRDefault="00DE4A07" w:rsidP="0008314F">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08314F">
            <w:pPr>
              <w:rPr>
                <w:sz w:val="26"/>
                <w:szCs w:val="26"/>
              </w:rPr>
            </w:pPr>
          </w:p>
          <w:p w:rsidR="00DE4A07" w:rsidRPr="00E81D37" w:rsidRDefault="00DE4A07" w:rsidP="0008314F">
            <w:pPr>
              <w:rPr>
                <w:sz w:val="26"/>
                <w:szCs w:val="26"/>
              </w:rPr>
            </w:pPr>
            <w:r w:rsidRPr="00E81D37">
              <w:rPr>
                <w:sz w:val="26"/>
                <w:szCs w:val="26"/>
              </w:rPr>
              <w:t>Орехов А.В.-</w:t>
            </w:r>
            <w:r w:rsidRPr="00E81D37">
              <w:rPr>
                <w:sz w:val="22"/>
              </w:rPr>
              <w:t xml:space="preserve"> </w:t>
            </w:r>
            <w:r w:rsidRPr="00E81D37">
              <w:rPr>
                <w:sz w:val="26"/>
                <w:szCs w:val="26"/>
              </w:rPr>
              <w:t>Заместитель Главы района - начальник управления экономического анализа и прогнозирования</w:t>
            </w:r>
          </w:p>
          <w:p w:rsidR="00DE4A07" w:rsidRPr="00E81D37" w:rsidRDefault="00DE4A07" w:rsidP="0008314F">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C269B8">
            <w:pPr>
              <w:rPr>
                <w:sz w:val="26"/>
                <w:szCs w:val="26"/>
              </w:rPr>
            </w:pPr>
          </w:p>
        </w:tc>
      </w:tr>
      <w:tr w:rsidR="00DE4A07" w:rsidRPr="005867C1" w:rsidTr="00E81D37">
        <w:tc>
          <w:tcPr>
            <w:tcW w:w="588" w:type="dxa"/>
          </w:tcPr>
          <w:p w:rsidR="00DE4A07" w:rsidRPr="00E81D37" w:rsidRDefault="00DE4A07" w:rsidP="0008314F">
            <w:pPr>
              <w:rPr>
                <w:sz w:val="26"/>
                <w:szCs w:val="26"/>
              </w:rPr>
            </w:pPr>
            <w:r w:rsidRPr="00E81D37">
              <w:rPr>
                <w:sz w:val="26"/>
                <w:szCs w:val="26"/>
              </w:rPr>
              <w:t>9.</w:t>
            </w:r>
          </w:p>
        </w:tc>
        <w:tc>
          <w:tcPr>
            <w:tcW w:w="5049" w:type="dxa"/>
          </w:tcPr>
          <w:p w:rsidR="00DE4A07" w:rsidRPr="00E81D37" w:rsidRDefault="00DE4A07" w:rsidP="00E81D37">
            <w:pPr>
              <w:widowControl w:val="0"/>
              <w:autoSpaceDE w:val="0"/>
              <w:autoSpaceDN w:val="0"/>
              <w:contextualSpacing/>
              <w:jc w:val="both"/>
              <w:rPr>
                <w:sz w:val="26"/>
                <w:szCs w:val="26"/>
              </w:rPr>
            </w:pPr>
            <w:r w:rsidRPr="00E81D37">
              <w:rPr>
                <w:sz w:val="26"/>
                <w:szCs w:val="26"/>
              </w:rPr>
              <w:t>Представлять ежегодно до 25 февраля года, следующего за отчетным, до полного погашения задолженности по бюджетным кредитам в Министерство финансов Республики Мордовия информацию о выполнении условий реструктуризации, предусмотренных Соглашением и отчет о реализации плана оздоровления муниципальных финансов Рузаевского  муниципального района</w:t>
            </w:r>
          </w:p>
          <w:p w:rsidR="00DE4A07" w:rsidRPr="00E81D37" w:rsidRDefault="00DE4A07" w:rsidP="0008314F">
            <w:pPr>
              <w:rPr>
                <w:sz w:val="26"/>
                <w:szCs w:val="26"/>
              </w:rPr>
            </w:pPr>
          </w:p>
        </w:tc>
        <w:tc>
          <w:tcPr>
            <w:tcW w:w="10064" w:type="dxa"/>
          </w:tcPr>
          <w:p w:rsidR="00DE4A07" w:rsidRPr="00E81D37" w:rsidRDefault="00DE4A07" w:rsidP="0008314F">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08314F">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08314F">
            <w:pPr>
              <w:rPr>
                <w:bCs/>
                <w:sz w:val="26"/>
                <w:szCs w:val="26"/>
              </w:rPr>
            </w:pPr>
          </w:p>
          <w:p w:rsidR="00DE4A07" w:rsidRPr="00E81D37" w:rsidRDefault="00DE4A07" w:rsidP="00C269B8">
            <w:pPr>
              <w:rPr>
                <w:sz w:val="26"/>
                <w:szCs w:val="26"/>
              </w:rPr>
            </w:pPr>
          </w:p>
        </w:tc>
      </w:tr>
      <w:tr w:rsidR="00DE4A07" w:rsidRPr="005867C1" w:rsidTr="00E81D37">
        <w:tc>
          <w:tcPr>
            <w:tcW w:w="588" w:type="dxa"/>
          </w:tcPr>
          <w:p w:rsidR="00DE4A07" w:rsidRPr="00E81D37" w:rsidRDefault="00DE4A07" w:rsidP="00604E6C">
            <w:pPr>
              <w:rPr>
                <w:sz w:val="26"/>
                <w:szCs w:val="26"/>
              </w:rPr>
            </w:pPr>
            <w:r w:rsidRPr="00E81D37">
              <w:rPr>
                <w:sz w:val="26"/>
                <w:szCs w:val="26"/>
              </w:rPr>
              <w:t>10.</w:t>
            </w:r>
          </w:p>
        </w:tc>
        <w:tc>
          <w:tcPr>
            <w:tcW w:w="5049" w:type="dxa"/>
          </w:tcPr>
          <w:p w:rsidR="00DE4A07" w:rsidRPr="00E81D37" w:rsidRDefault="00DE4A07" w:rsidP="00E81D37">
            <w:pPr>
              <w:jc w:val="both"/>
              <w:rPr>
                <w:bCs/>
                <w:sz w:val="26"/>
                <w:szCs w:val="26"/>
              </w:rPr>
            </w:pPr>
            <w:r w:rsidRPr="00E81D37">
              <w:rPr>
                <w:sz w:val="26"/>
                <w:szCs w:val="26"/>
              </w:rPr>
              <w:t xml:space="preserve">Единовременно возвратить реструктурированную задолженность в полном объеме при нарушении Рузаевским муниципальным районом обязательств, указанных в подпунктах 5 – 16 пункта 2.2 Дополнительного Соглашения №3 к </w:t>
            </w:r>
            <w:r w:rsidRPr="00E81D37">
              <w:rPr>
                <w:bCs/>
                <w:sz w:val="26"/>
                <w:szCs w:val="26"/>
              </w:rPr>
              <w:t>Соглашению от 31.05.2019 года б/н</w:t>
            </w:r>
          </w:p>
          <w:p w:rsidR="00DE4A07" w:rsidRPr="00E81D37" w:rsidRDefault="00DE4A07" w:rsidP="00E81D37">
            <w:pPr>
              <w:jc w:val="both"/>
              <w:rPr>
                <w:sz w:val="26"/>
                <w:szCs w:val="26"/>
              </w:rPr>
            </w:pPr>
            <w:r w:rsidRPr="00E81D37">
              <w:rPr>
                <w:bCs/>
                <w:sz w:val="26"/>
                <w:szCs w:val="26"/>
              </w:rPr>
              <w:t xml:space="preserve"> О реструктуризации задолженности Рузаевского муниципального района Республики Мордовия по бюджетным кредитам, предоставленным из республиканского бюджета Республики Мордовия </w:t>
            </w:r>
          </w:p>
          <w:p w:rsidR="00DE4A07" w:rsidRPr="00E81D37" w:rsidRDefault="00DE4A07" w:rsidP="00604E6C">
            <w:pPr>
              <w:rPr>
                <w:sz w:val="26"/>
                <w:szCs w:val="26"/>
                <w:highlight w:val="yellow"/>
              </w:rPr>
            </w:pPr>
          </w:p>
        </w:tc>
        <w:tc>
          <w:tcPr>
            <w:tcW w:w="10064" w:type="dxa"/>
          </w:tcPr>
          <w:p w:rsidR="00DE4A07" w:rsidRPr="00E81D37" w:rsidRDefault="00DE4A07" w:rsidP="00604E6C">
            <w:pPr>
              <w:rPr>
                <w:sz w:val="26"/>
                <w:szCs w:val="26"/>
              </w:rPr>
            </w:pPr>
            <w:r w:rsidRPr="00E81D37">
              <w:rPr>
                <w:sz w:val="26"/>
                <w:szCs w:val="26"/>
              </w:rPr>
              <w:t>Ерофеев В.Ф. - Заместитель Главы района - начальник финансового управления</w:t>
            </w:r>
          </w:p>
          <w:p w:rsidR="00DE4A07" w:rsidRPr="00E81D37" w:rsidRDefault="00DE4A07" w:rsidP="00604E6C">
            <w:pPr>
              <w:rPr>
                <w:sz w:val="26"/>
                <w:szCs w:val="26"/>
              </w:rPr>
            </w:pPr>
          </w:p>
          <w:p w:rsidR="00DE4A07" w:rsidRPr="00E81D37" w:rsidRDefault="00DE4A07" w:rsidP="00076A4D">
            <w:pPr>
              <w:rPr>
                <w:bCs/>
                <w:sz w:val="26"/>
                <w:szCs w:val="26"/>
              </w:rPr>
            </w:pPr>
            <w:r w:rsidRPr="00E81D37">
              <w:rPr>
                <w:bCs/>
                <w:sz w:val="26"/>
                <w:szCs w:val="26"/>
              </w:rPr>
              <w:t>Главы муниципальных образований Рузаевского муниципального района (по согласованию)</w:t>
            </w:r>
          </w:p>
          <w:p w:rsidR="00DE4A07" w:rsidRPr="00E81D37" w:rsidRDefault="00DE4A07" w:rsidP="00604E6C">
            <w:pPr>
              <w:rPr>
                <w:bCs/>
                <w:sz w:val="26"/>
                <w:szCs w:val="26"/>
              </w:rPr>
            </w:pPr>
          </w:p>
          <w:p w:rsidR="00DE4A07" w:rsidRPr="00E81D37" w:rsidRDefault="00DE4A07" w:rsidP="00604E6C">
            <w:pPr>
              <w:rPr>
                <w:bCs/>
                <w:sz w:val="26"/>
                <w:szCs w:val="26"/>
              </w:rPr>
            </w:pPr>
          </w:p>
          <w:p w:rsidR="00DE4A07" w:rsidRPr="00E81D37" w:rsidRDefault="00DE4A07" w:rsidP="00C269B8">
            <w:pPr>
              <w:rPr>
                <w:sz w:val="26"/>
                <w:szCs w:val="26"/>
              </w:rPr>
            </w:pPr>
          </w:p>
        </w:tc>
      </w:tr>
    </w:tbl>
    <w:p w:rsidR="00DE4A07" w:rsidRPr="00497E6A" w:rsidRDefault="00DE4A07" w:rsidP="00546EF2">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Default="00DE4A07" w:rsidP="002B3093">
      <w:pPr>
        <w:rPr>
          <w:sz w:val="28"/>
          <w:szCs w:val="28"/>
        </w:rPr>
      </w:pPr>
    </w:p>
    <w:p w:rsidR="00DE4A07" w:rsidRPr="00497E6A" w:rsidRDefault="00DE4A07" w:rsidP="002B3093">
      <w:pPr>
        <w:rPr>
          <w:sz w:val="28"/>
          <w:szCs w:val="28"/>
        </w:rPr>
      </w:pPr>
    </w:p>
    <w:sectPr w:rsidR="00DE4A07" w:rsidRPr="00497E6A" w:rsidSect="004869B6">
      <w:pgSz w:w="16838" w:h="11906" w:orient="landscape"/>
      <w:pgMar w:top="851" w:right="1134" w:bottom="170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07" w:rsidRDefault="00DE4A07" w:rsidP="00617B40">
      <w:r>
        <w:separator/>
      </w:r>
    </w:p>
  </w:endnote>
  <w:endnote w:type="continuationSeparator" w:id="0">
    <w:p w:rsidR="00DE4A07" w:rsidRDefault="00DE4A07" w:rsidP="00617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07" w:rsidRDefault="00DE4A07" w:rsidP="00617B40">
      <w:r>
        <w:separator/>
      </w:r>
    </w:p>
  </w:footnote>
  <w:footnote w:type="continuationSeparator" w:id="0">
    <w:p w:rsidR="00DE4A07" w:rsidRDefault="00DE4A07" w:rsidP="00617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669"/>
    <w:multiLevelType w:val="hybridMultilevel"/>
    <w:tmpl w:val="6164D36C"/>
    <w:lvl w:ilvl="0" w:tplc="830E29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3E5A4452"/>
    <w:multiLevelType w:val="hybridMultilevel"/>
    <w:tmpl w:val="534E4B62"/>
    <w:lvl w:ilvl="0" w:tplc="2B609074">
      <w:start w:val="1"/>
      <w:numFmt w:val="decimal"/>
      <w:lvlText w:val="%1."/>
      <w:lvlJc w:val="left"/>
      <w:pPr>
        <w:ind w:left="99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2">
    <w:nsid w:val="5B0A6847"/>
    <w:multiLevelType w:val="hybridMultilevel"/>
    <w:tmpl w:val="874CDCE0"/>
    <w:lvl w:ilvl="0" w:tplc="2F788422">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CF115FD"/>
    <w:multiLevelType w:val="hybridMultilevel"/>
    <w:tmpl w:val="FE8AB2A8"/>
    <w:lvl w:ilvl="0" w:tplc="F1888EFC">
      <w:start w:val="4"/>
      <w:numFmt w:val="decimal"/>
      <w:lvlText w:val="%1."/>
      <w:lvlJc w:val="left"/>
      <w:pPr>
        <w:ind w:left="1035" w:hanging="360"/>
      </w:pPr>
      <w:rPr>
        <w:rFonts w:eastAsia="Times New Roman"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6F28"/>
    <w:rsid w:val="00044ACA"/>
    <w:rsid w:val="00046F6F"/>
    <w:rsid w:val="00050EA8"/>
    <w:rsid w:val="00054AE5"/>
    <w:rsid w:val="00070A73"/>
    <w:rsid w:val="00076A4D"/>
    <w:rsid w:val="0008314F"/>
    <w:rsid w:val="000868FC"/>
    <w:rsid w:val="000941C9"/>
    <w:rsid w:val="00094C89"/>
    <w:rsid w:val="000A44A9"/>
    <w:rsid w:val="000B2082"/>
    <w:rsid w:val="000B4AD3"/>
    <w:rsid w:val="000C1C24"/>
    <w:rsid w:val="000E72CF"/>
    <w:rsid w:val="000F242D"/>
    <w:rsid w:val="000F3B07"/>
    <w:rsid w:val="000F7E71"/>
    <w:rsid w:val="00100590"/>
    <w:rsid w:val="00102505"/>
    <w:rsid w:val="00113607"/>
    <w:rsid w:val="00130F02"/>
    <w:rsid w:val="00157EC5"/>
    <w:rsid w:val="00162F54"/>
    <w:rsid w:val="00171E44"/>
    <w:rsid w:val="00172A06"/>
    <w:rsid w:val="0018600B"/>
    <w:rsid w:val="001A4D8A"/>
    <w:rsid w:val="001B545F"/>
    <w:rsid w:val="001C5C3F"/>
    <w:rsid w:val="001F06CD"/>
    <w:rsid w:val="001F6886"/>
    <w:rsid w:val="00202DB5"/>
    <w:rsid w:val="00205F81"/>
    <w:rsid w:val="00213790"/>
    <w:rsid w:val="00220034"/>
    <w:rsid w:val="00220C8F"/>
    <w:rsid w:val="00223F4D"/>
    <w:rsid w:val="00232E0A"/>
    <w:rsid w:val="00234925"/>
    <w:rsid w:val="002365A4"/>
    <w:rsid w:val="00237BD3"/>
    <w:rsid w:val="00274AC9"/>
    <w:rsid w:val="002A7573"/>
    <w:rsid w:val="002B2983"/>
    <w:rsid w:val="002B3093"/>
    <w:rsid w:val="002B5ADA"/>
    <w:rsid w:val="002D5E6F"/>
    <w:rsid w:val="002D7927"/>
    <w:rsid w:val="002E16F1"/>
    <w:rsid w:val="002E705D"/>
    <w:rsid w:val="002F2F90"/>
    <w:rsid w:val="00301280"/>
    <w:rsid w:val="00303928"/>
    <w:rsid w:val="00305281"/>
    <w:rsid w:val="00311F63"/>
    <w:rsid w:val="00335C39"/>
    <w:rsid w:val="0033782F"/>
    <w:rsid w:val="00370676"/>
    <w:rsid w:val="00386490"/>
    <w:rsid w:val="00394E57"/>
    <w:rsid w:val="00395EFE"/>
    <w:rsid w:val="003A7577"/>
    <w:rsid w:val="003B1C09"/>
    <w:rsid w:val="003B6711"/>
    <w:rsid w:val="003B6981"/>
    <w:rsid w:val="003C2DB9"/>
    <w:rsid w:val="003C3F48"/>
    <w:rsid w:val="003C7B85"/>
    <w:rsid w:val="003D1B1D"/>
    <w:rsid w:val="003E083F"/>
    <w:rsid w:val="003F22FE"/>
    <w:rsid w:val="00423270"/>
    <w:rsid w:val="00424501"/>
    <w:rsid w:val="0043224C"/>
    <w:rsid w:val="00455D5B"/>
    <w:rsid w:val="00456DC5"/>
    <w:rsid w:val="00467C8F"/>
    <w:rsid w:val="00476734"/>
    <w:rsid w:val="004869B6"/>
    <w:rsid w:val="004944D9"/>
    <w:rsid w:val="00494C05"/>
    <w:rsid w:val="00497E6A"/>
    <w:rsid w:val="004B340B"/>
    <w:rsid w:val="004B3FF6"/>
    <w:rsid w:val="004B46D0"/>
    <w:rsid w:val="004C27C3"/>
    <w:rsid w:val="004D6030"/>
    <w:rsid w:val="004E2011"/>
    <w:rsid w:val="004F1200"/>
    <w:rsid w:val="00503C11"/>
    <w:rsid w:val="00520737"/>
    <w:rsid w:val="00531482"/>
    <w:rsid w:val="00532D6C"/>
    <w:rsid w:val="00536993"/>
    <w:rsid w:val="00537830"/>
    <w:rsid w:val="005436FD"/>
    <w:rsid w:val="005439BD"/>
    <w:rsid w:val="00546EF2"/>
    <w:rsid w:val="0055335C"/>
    <w:rsid w:val="0055644A"/>
    <w:rsid w:val="00562851"/>
    <w:rsid w:val="005867C1"/>
    <w:rsid w:val="005A2FAA"/>
    <w:rsid w:val="005A66B0"/>
    <w:rsid w:val="005A78BD"/>
    <w:rsid w:val="005B086E"/>
    <w:rsid w:val="005B7083"/>
    <w:rsid w:val="005C7720"/>
    <w:rsid w:val="005D4810"/>
    <w:rsid w:val="005E1764"/>
    <w:rsid w:val="005E731A"/>
    <w:rsid w:val="005F0864"/>
    <w:rsid w:val="00604E6C"/>
    <w:rsid w:val="00617B40"/>
    <w:rsid w:val="00620A40"/>
    <w:rsid w:val="006257C5"/>
    <w:rsid w:val="00626321"/>
    <w:rsid w:val="006318CD"/>
    <w:rsid w:val="00636F28"/>
    <w:rsid w:val="006374F0"/>
    <w:rsid w:val="00657FD6"/>
    <w:rsid w:val="00660D00"/>
    <w:rsid w:val="00662156"/>
    <w:rsid w:val="006722F9"/>
    <w:rsid w:val="00672A6B"/>
    <w:rsid w:val="00675C4C"/>
    <w:rsid w:val="0068102D"/>
    <w:rsid w:val="006819A0"/>
    <w:rsid w:val="006845F5"/>
    <w:rsid w:val="00690117"/>
    <w:rsid w:val="00696979"/>
    <w:rsid w:val="006A28F6"/>
    <w:rsid w:val="006A5E1B"/>
    <w:rsid w:val="006B5860"/>
    <w:rsid w:val="006C2BFD"/>
    <w:rsid w:val="006C37AF"/>
    <w:rsid w:val="006D1520"/>
    <w:rsid w:val="006D3426"/>
    <w:rsid w:val="006E1784"/>
    <w:rsid w:val="006E1CB1"/>
    <w:rsid w:val="006E5299"/>
    <w:rsid w:val="006E600E"/>
    <w:rsid w:val="006E604F"/>
    <w:rsid w:val="006E7BDB"/>
    <w:rsid w:val="00704A90"/>
    <w:rsid w:val="007166A1"/>
    <w:rsid w:val="00717090"/>
    <w:rsid w:val="00724862"/>
    <w:rsid w:val="007310AE"/>
    <w:rsid w:val="007343BF"/>
    <w:rsid w:val="0074036A"/>
    <w:rsid w:val="00752879"/>
    <w:rsid w:val="00757482"/>
    <w:rsid w:val="0076216D"/>
    <w:rsid w:val="00765F6F"/>
    <w:rsid w:val="00780FF6"/>
    <w:rsid w:val="007814FD"/>
    <w:rsid w:val="007831B7"/>
    <w:rsid w:val="00783DD8"/>
    <w:rsid w:val="00791BDD"/>
    <w:rsid w:val="007978B9"/>
    <w:rsid w:val="007A5D6C"/>
    <w:rsid w:val="007B1BCE"/>
    <w:rsid w:val="007C1955"/>
    <w:rsid w:val="007E039E"/>
    <w:rsid w:val="007E379F"/>
    <w:rsid w:val="0081136F"/>
    <w:rsid w:val="008172AB"/>
    <w:rsid w:val="00880285"/>
    <w:rsid w:val="0089031B"/>
    <w:rsid w:val="008B5B9B"/>
    <w:rsid w:val="008C2ACB"/>
    <w:rsid w:val="008D2564"/>
    <w:rsid w:val="008E4601"/>
    <w:rsid w:val="008E750E"/>
    <w:rsid w:val="008F1F0A"/>
    <w:rsid w:val="0091599B"/>
    <w:rsid w:val="00932B68"/>
    <w:rsid w:val="00933810"/>
    <w:rsid w:val="0094297A"/>
    <w:rsid w:val="00966873"/>
    <w:rsid w:val="009710E1"/>
    <w:rsid w:val="00980672"/>
    <w:rsid w:val="00990C0D"/>
    <w:rsid w:val="009A1160"/>
    <w:rsid w:val="009A699A"/>
    <w:rsid w:val="009B3B68"/>
    <w:rsid w:val="009B7082"/>
    <w:rsid w:val="009B7E8A"/>
    <w:rsid w:val="009C0855"/>
    <w:rsid w:val="009D49D4"/>
    <w:rsid w:val="009D6BE7"/>
    <w:rsid w:val="009E4376"/>
    <w:rsid w:val="009F21C3"/>
    <w:rsid w:val="009F6EC2"/>
    <w:rsid w:val="00A02E4D"/>
    <w:rsid w:val="00A11681"/>
    <w:rsid w:val="00A12AE9"/>
    <w:rsid w:val="00A268C5"/>
    <w:rsid w:val="00A33D50"/>
    <w:rsid w:val="00A3712F"/>
    <w:rsid w:val="00A420F4"/>
    <w:rsid w:val="00A661AC"/>
    <w:rsid w:val="00A77B1B"/>
    <w:rsid w:val="00A80C86"/>
    <w:rsid w:val="00A82349"/>
    <w:rsid w:val="00A840CC"/>
    <w:rsid w:val="00A91630"/>
    <w:rsid w:val="00A975D4"/>
    <w:rsid w:val="00AA11C0"/>
    <w:rsid w:val="00AA3EEE"/>
    <w:rsid w:val="00AA5343"/>
    <w:rsid w:val="00AB5850"/>
    <w:rsid w:val="00AC194A"/>
    <w:rsid w:val="00AC5ED6"/>
    <w:rsid w:val="00AD583D"/>
    <w:rsid w:val="00AE3C99"/>
    <w:rsid w:val="00AE51E4"/>
    <w:rsid w:val="00AF3A87"/>
    <w:rsid w:val="00AF5D1A"/>
    <w:rsid w:val="00B072BE"/>
    <w:rsid w:val="00B226B9"/>
    <w:rsid w:val="00B45881"/>
    <w:rsid w:val="00BA2486"/>
    <w:rsid w:val="00BC1757"/>
    <w:rsid w:val="00BD181D"/>
    <w:rsid w:val="00BE3C76"/>
    <w:rsid w:val="00BE4269"/>
    <w:rsid w:val="00BF262A"/>
    <w:rsid w:val="00C20D23"/>
    <w:rsid w:val="00C269B8"/>
    <w:rsid w:val="00C279DD"/>
    <w:rsid w:val="00C321A7"/>
    <w:rsid w:val="00C36F5A"/>
    <w:rsid w:val="00C40E63"/>
    <w:rsid w:val="00C50D1C"/>
    <w:rsid w:val="00C51B99"/>
    <w:rsid w:val="00C55486"/>
    <w:rsid w:val="00C576EA"/>
    <w:rsid w:val="00C62C73"/>
    <w:rsid w:val="00C67D52"/>
    <w:rsid w:val="00C858DB"/>
    <w:rsid w:val="00C92BA0"/>
    <w:rsid w:val="00C9443E"/>
    <w:rsid w:val="00C977D1"/>
    <w:rsid w:val="00CB15B0"/>
    <w:rsid w:val="00CC7ED2"/>
    <w:rsid w:val="00CE200A"/>
    <w:rsid w:val="00CF09FE"/>
    <w:rsid w:val="00D00952"/>
    <w:rsid w:val="00D05A5C"/>
    <w:rsid w:val="00D17360"/>
    <w:rsid w:val="00D22128"/>
    <w:rsid w:val="00D26095"/>
    <w:rsid w:val="00D274DC"/>
    <w:rsid w:val="00D44A28"/>
    <w:rsid w:val="00D459FC"/>
    <w:rsid w:val="00D505D5"/>
    <w:rsid w:val="00D5073E"/>
    <w:rsid w:val="00D53BAF"/>
    <w:rsid w:val="00D715A2"/>
    <w:rsid w:val="00D807D1"/>
    <w:rsid w:val="00D91347"/>
    <w:rsid w:val="00D93EF7"/>
    <w:rsid w:val="00D95332"/>
    <w:rsid w:val="00DA26DE"/>
    <w:rsid w:val="00DA56B3"/>
    <w:rsid w:val="00DB203C"/>
    <w:rsid w:val="00DC6E01"/>
    <w:rsid w:val="00DD277F"/>
    <w:rsid w:val="00DD7039"/>
    <w:rsid w:val="00DE4A07"/>
    <w:rsid w:val="00DE677E"/>
    <w:rsid w:val="00DE6B1E"/>
    <w:rsid w:val="00DF7D94"/>
    <w:rsid w:val="00E03563"/>
    <w:rsid w:val="00E03ECC"/>
    <w:rsid w:val="00E06A77"/>
    <w:rsid w:val="00E3562D"/>
    <w:rsid w:val="00E42AA8"/>
    <w:rsid w:val="00E4740C"/>
    <w:rsid w:val="00E50449"/>
    <w:rsid w:val="00E538AF"/>
    <w:rsid w:val="00E624C3"/>
    <w:rsid w:val="00E81D37"/>
    <w:rsid w:val="00E9240B"/>
    <w:rsid w:val="00EB0605"/>
    <w:rsid w:val="00EB23F6"/>
    <w:rsid w:val="00EB4C20"/>
    <w:rsid w:val="00EC7F85"/>
    <w:rsid w:val="00EE2BC9"/>
    <w:rsid w:val="00EF214F"/>
    <w:rsid w:val="00F155DA"/>
    <w:rsid w:val="00F22DEE"/>
    <w:rsid w:val="00F262C9"/>
    <w:rsid w:val="00F27E25"/>
    <w:rsid w:val="00F34E35"/>
    <w:rsid w:val="00F47D4B"/>
    <w:rsid w:val="00F520DE"/>
    <w:rsid w:val="00F9490F"/>
    <w:rsid w:val="00FB5D85"/>
    <w:rsid w:val="00FC1745"/>
    <w:rsid w:val="00FC7BB8"/>
    <w:rsid w:val="00FD14E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7C1"/>
    <w:rPr>
      <w:rFonts w:ascii="Times New Roman" w:eastAsia="Times New Roman" w:hAnsi="Times New Roman"/>
      <w:sz w:val="24"/>
      <w:szCs w:val="20"/>
    </w:rPr>
  </w:style>
  <w:style w:type="paragraph" w:styleId="Heading3">
    <w:name w:val="heading 3"/>
    <w:basedOn w:val="Normal"/>
    <w:next w:val="Normal"/>
    <w:link w:val="Heading3Char"/>
    <w:uiPriority w:val="99"/>
    <w:qFormat/>
    <w:rsid w:val="00303928"/>
    <w:pPr>
      <w:keepNext/>
      <w:ind w:firstLine="720"/>
      <w:jc w:val="center"/>
      <w:outlineLvl w:val="2"/>
    </w:pPr>
    <w:rPr>
      <w:b/>
      <w:sz w:val="52"/>
    </w:rPr>
  </w:style>
  <w:style w:type="paragraph" w:styleId="Heading5">
    <w:name w:val="heading 5"/>
    <w:basedOn w:val="Normal"/>
    <w:next w:val="Normal"/>
    <w:link w:val="Heading5Char"/>
    <w:uiPriority w:val="99"/>
    <w:qFormat/>
    <w:rsid w:val="00303928"/>
    <w:pPr>
      <w:keepNext/>
      <w:jc w:val="center"/>
      <w:outlineLvl w:val="4"/>
    </w:pPr>
    <w:rPr>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03928"/>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semiHidden/>
    <w:locked/>
    <w:rsid w:val="00303928"/>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18600B"/>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18600B"/>
    <w:rPr>
      <w:rFonts w:ascii="Tahoma" w:hAnsi="Tahoma" w:cs="Tahoma"/>
      <w:sz w:val="16"/>
      <w:szCs w:val="16"/>
    </w:rPr>
  </w:style>
  <w:style w:type="table" w:styleId="TableGrid">
    <w:name w:val="Table Grid"/>
    <w:basedOn w:val="TableNormal"/>
    <w:uiPriority w:val="99"/>
    <w:rsid w:val="0018600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17B40"/>
    <w:pPr>
      <w:tabs>
        <w:tab w:val="center" w:pos="4677"/>
        <w:tab w:val="right" w:pos="9355"/>
      </w:tabs>
    </w:pPr>
    <w:rPr>
      <w:rFonts w:ascii="Calibri" w:eastAsia="Calibri" w:hAnsi="Calibri"/>
      <w:sz w:val="22"/>
      <w:szCs w:val="22"/>
      <w:lang w:eastAsia="en-US"/>
    </w:rPr>
  </w:style>
  <w:style w:type="character" w:customStyle="1" w:styleId="HeaderChar">
    <w:name w:val="Header Char"/>
    <w:basedOn w:val="DefaultParagraphFont"/>
    <w:link w:val="Header"/>
    <w:uiPriority w:val="99"/>
    <w:locked/>
    <w:rsid w:val="00617B40"/>
    <w:rPr>
      <w:rFonts w:cs="Times New Roman"/>
    </w:rPr>
  </w:style>
  <w:style w:type="paragraph" w:styleId="Footer">
    <w:name w:val="footer"/>
    <w:basedOn w:val="Normal"/>
    <w:link w:val="FooterChar"/>
    <w:uiPriority w:val="99"/>
    <w:rsid w:val="00617B40"/>
    <w:pPr>
      <w:tabs>
        <w:tab w:val="center" w:pos="4677"/>
        <w:tab w:val="right" w:pos="9355"/>
      </w:tabs>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617B40"/>
    <w:rPr>
      <w:rFonts w:cs="Times New Roman"/>
    </w:rPr>
  </w:style>
  <w:style w:type="paragraph" w:styleId="BodyTextIndent3">
    <w:name w:val="Body Text Indent 3"/>
    <w:basedOn w:val="Normal"/>
    <w:link w:val="BodyTextIndent3Char"/>
    <w:uiPriority w:val="99"/>
    <w:rsid w:val="00F47D4B"/>
    <w:pPr>
      <w:spacing w:line="360" w:lineRule="auto"/>
      <w:ind w:firstLine="709"/>
      <w:jc w:val="both"/>
    </w:pPr>
    <w:rPr>
      <w:sz w:val="28"/>
    </w:rPr>
  </w:style>
  <w:style w:type="character" w:customStyle="1" w:styleId="BodyTextIndent3Char">
    <w:name w:val="Body Text Indent 3 Char"/>
    <w:basedOn w:val="DefaultParagraphFont"/>
    <w:link w:val="BodyTextIndent3"/>
    <w:uiPriority w:val="99"/>
    <w:locked/>
    <w:rsid w:val="00F47D4B"/>
    <w:rPr>
      <w:rFonts w:ascii="Times New Roman" w:hAnsi="Times New Roman" w:cs="Times New Roman"/>
      <w:sz w:val="20"/>
      <w:szCs w:val="20"/>
      <w:lang w:eastAsia="ru-RU"/>
    </w:rPr>
  </w:style>
  <w:style w:type="character" w:styleId="Hyperlink">
    <w:name w:val="Hyperlink"/>
    <w:basedOn w:val="DefaultParagraphFont"/>
    <w:uiPriority w:val="99"/>
    <w:rsid w:val="00F47D4B"/>
    <w:rPr>
      <w:rFonts w:cs="Times New Roman"/>
      <w:color w:val="0000FF"/>
      <w:u w:val="single"/>
    </w:rPr>
  </w:style>
  <w:style w:type="paragraph" w:styleId="BodyText">
    <w:name w:val="Body Text"/>
    <w:basedOn w:val="Normal"/>
    <w:link w:val="BodyTextChar"/>
    <w:uiPriority w:val="99"/>
    <w:semiHidden/>
    <w:rsid w:val="00752879"/>
    <w:pPr>
      <w:spacing w:after="120"/>
    </w:pPr>
  </w:style>
  <w:style w:type="character" w:customStyle="1" w:styleId="BodyTextChar">
    <w:name w:val="Body Text Char"/>
    <w:basedOn w:val="DefaultParagraphFont"/>
    <w:link w:val="BodyText"/>
    <w:uiPriority w:val="99"/>
    <w:semiHidden/>
    <w:locked/>
    <w:rsid w:val="00752879"/>
    <w:rPr>
      <w:rFonts w:ascii="Times New Roman" w:hAnsi="Times New Roman" w:cs="Times New Roman"/>
      <w:sz w:val="20"/>
      <w:szCs w:val="20"/>
      <w:lang w:eastAsia="ru-RU"/>
    </w:rPr>
  </w:style>
  <w:style w:type="paragraph" w:customStyle="1" w:styleId="ConsPlusNormal">
    <w:name w:val="ConsPlusNormal"/>
    <w:uiPriority w:val="99"/>
    <w:rsid w:val="00757482"/>
    <w:pPr>
      <w:widowControl w:val="0"/>
      <w:autoSpaceDE w:val="0"/>
      <w:autoSpaceDN w:val="0"/>
    </w:pPr>
    <w:rPr>
      <w:rFonts w:eastAsia="Times New Roman" w:cs="Calibri"/>
      <w:szCs w:val="20"/>
    </w:rPr>
  </w:style>
  <w:style w:type="paragraph" w:styleId="ListParagraph">
    <w:name w:val="List Paragraph"/>
    <w:basedOn w:val="Normal"/>
    <w:uiPriority w:val="99"/>
    <w:qFormat/>
    <w:rsid w:val="00497E6A"/>
    <w:pPr>
      <w:ind w:left="720"/>
      <w:contextualSpacing/>
    </w:pPr>
  </w:style>
  <w:style w:type="paragraph" w:styleId="NoSpacing">
    <w:name w:val="No Spacing"/>
    <w:uiPriority w:val="99"/>
    <w:qFormat/>
    <w:rsid w:val="002B2983"/>
    <w:rPr>
      <w:lang w:eastAsia="en-US"/>
    </w:rPr>
  </w:style>
  <w:style w:type="paragraph" w:customStyle="1" w:styleId="3">
    <w:name w:val="Заголовок №3"/>
    <w:basedOn w:val="Normal"/>
    <w:link w:val="30"/>
    <w:uiPriority w:val="99"/>
    <w:rsid w:val="008D2564"/>
    <w:pPr>
      <w:shd w:val="clear" w:color="auto" w:fill="FFFFFF"/>
      <w:spacing w:line="288" w:lineRule="exact"/>
      <w:jc w:val="center"/>
      <w:outlineLvl w:val="2"/>
    </w:pPr>
    <w:rPr>
      <w:sz w:val="26"/>
      <w:szCs w:val="26"/>
      <w:lang w:eastAsia="en-US"/>
    </w:rPr>
  </w:style>
  <w:style w:type="character" w:customStyle="1" w:styleId="30">
    <w:name w:val="Заголовок №3_"/>
    <w:basedOn w:val="DefaultParagraphFont"/>
    <w:link w:val="3"/>
    <w:uiPriority w:val="99"/>
    <w:locked/>
    <w:rsid w:val="008D2564"/>
    <w:rPr>
      <w:rFonts w:ascii="Times New Roman" w:hAnsi="Times New Roman" w:cs="Times New Roman"/>
      <w:sz w:val="26"/>
      <w:szCs w:val="26"/>
      <w:shd w:val="clear" w:color="auto" w:fill="FFFFFF"/>
    </w:rPr>
  </w:style>
  <w:style w:type="paragraph" w:customStyle="1" w:styleId="CharChar1CharChar1CharChar">
    <w:name w:val="Char Char Знак Знак1 Char Char1 Знак Знак Char Char"/>
    <w:basedOn w:val="Normal"/>
    <w:uiPriority w:val="99"/>
    <w:rsid w:val="00660D00"/>
    <w:pPr>
      <w:spacing w:before="100" w:beforeAutospacing="1" w:after="100" w:afterAutospacing="1"/>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divs>
    <w:div w:id="1135415124">
      <w:marLeft w:val="0"/>
      <w:marRight w:val="0"/>
      <w:marTop w:val="0"/>
      <w:marBottom w:val="0"/>
      <w:divBdr>
        <w:top w:val="none" w:sz="0" w:space="0" w:color="auto"/>
        <w:left w:val="none" w:sz="0" w:space="0" w:color="auto"/>
        <w:bottom w:val="none" w:sz="0" w:space="0" w:color="auto"/>
        <w:right w:val="none" w:sz="0" w:space="0" w:color="auto"/>
      </w:divBdr>
    </w:div>
    <w:div w:id="1135415125">
      <w:marLeft w:val="0"/>
      <w:marRight w:val="0"/>
      <w:marTop w:val="0"/>
      <w:marBottom w:val="0"/>
      <w:divBdr>
        <w:top w:val="none" w:sz="0" w:space="0" w:color="auto"/>
        <w:left w:val="none" w:sz="0" w:space="0" w:color="auto"/>
        <w:bottom w:val="none" w:sz="0" w:space="0" w:color="auto"/>
        <w:right w:val="none" w:sz="0" w:space="0" w:color="auto"/>
      </w:divBdr>
    </w:div>
    <w:div w:id="1135415126">
      <w:marLeft w:val="0"/>
      <w:marRight w:val="0"/>
      <w:marTop w:val="0"/>
      <w:marBottom w:val="0"/>
      <w:divBdr>
        <w:top w:val="none" w:sz="0" w:space="0" w:color="auto"/>
        <w:left w:val="none" w:sz="0" w:space="0" w:color="auto"/>
        <w:bottom w:val="none" w:sz="0" w:space="0" w:color="auto"/>
        <w:right w:val="none" w:sz="0" w:space="0" w:color="auto"/>
      </w:divBdr>
    </w:div>
    <w:div w:id="1135415127">
      <w:marLeft w:val="0"/>
      <w:marRight w:val="0"/>
      <w:marTop w:val="0"/>
      <w:marBottom w:val="0"/>
      <w:divBdr>
        <w:top w:val="none" w:sz="0" w:space="0" w:color="auto"/>
        <w:left w:val="none" w:sz="0" w:space="0" w:color="auto"/>
        <w:bottom w:val="none" w:sz="0" w:space="0" w:color="auto"/>
        <w:right w:val="none" w:sz="0" w:space="0" w:color="auto"/>
      </w:divBdr>
    </w:div>
    <w:div w:id="1135415128">
      <w:marLeft w:val="0"/>
      <w:marRight w:val="0"/>
      <w:marTop w:val="0"/>
      <w:marBottom w:val="0"/>
      <w:divBdr>
        <w:top w:val="none" w:sz="0" w:space="0" w:color="auto"/>
        <w:left w:val="none" w:sz="0" w:space="0" w:color="auto"/>
        <w:bottom w:val="none" w:sz="0" w:space="0" w:color="auto"/>
        <w:right w:val="none" w:sz="0" w:space="0" w:color="auto"/>
      </w:divBdr>
    </w:div>
    <w:div w:id="1135415129">
      <w:marLeft w:val="0"/>
      <w:marRight w:val="0"/>
      <w:marTop w:val="0"/>
      <w:marBottom w:val="0"/>
      <w:divBdr>
        <w:top w:val="none" w:sz="0" w:space="0" w:color="auto"/>
        <w:left w:val="none" w:sz="0" w:space="0" w:color="auto"/>
        <w:bottom w:val="none" w:sz="0" w:space="0" w:color="auto"/>
        <w:right w:val="none" w:sz="0" w:space="0" w:color="auto"/>
      </w:divBdr>
    </w:div>
    <w:div w:id="1135415130">
      <w:marLeft w:val="0"/>
      <w:marRight w:val="0"/>
      <w:marTop w:val="0"/>
      <w:marBottom w:val="0"/>
      <w:divBdr>
        <w:top w:val="none" w:sz="0" w:space="0" w:color="auto"/>
        <w:left w:val="none" w:sz="0" w:space="0" w:color="auto"/>
        <w:bottom w:val="none" w:sz="0" w:space="0" w:color="auto"/>
        <w:right w:val="none" w:sz="0" w:space="0" w:color="auto"/>
      </w:divBdr>
    </w:div>
    <w:div w:id="1135415131">
      <w:marLeft w:val="0"/>
      <w:marRight w:val="0"/>
      <w:marTop w:val="0"/>
      <w:marBottom w:val="0"/>
      <w:divBdr>
        <w:top w:val="none" w:sz="0" w:space="0" w:color="auto"/>
        <w:left w:val="none" w:sz="0" w:space="0" w:color="auto"/>
        <w:bottom w:val="none" w:sz="0" w:space="0" w:color="auto"/>
        <w:right w:val="none" w:sz="0" w:space="0" w:color="auto"/>
      </w:divBdr>
    </w:div>
    <w:div w:id="1135415132">
      <w:marLeft w:val="0"/>
      <w:marRight w:val="0"/>
      <w:marTop w:val="0"/>
      <w:marBottom w:val="0"/>
      <w:divBdr>
        <w:top w:val="none" w:sz="0" w:space="0" w:color="auto"/>
        <w:left w:val="none" w:sz="0" w:space="0" w:color="auto"/>
        <w:bottom w:val="none" w:sz="0" w:space="0" w:color="auto"/>
        <w:right w:val="none" w:sz="0" w:space="0" w:color="auto"/>
      </w:divBdr>
    </w:div>
    <w:div w:id="1135415133">
      <w:marLeft w:val="0"/>
      <w:marRight w:val="0"/>
      <w:marTop w:val="0"/>
      <w:marBottom w:val="0"/>
      <w:divBdr>
        <w:top w:val="none" w:sz="0" w:space="0" w:color="auto"/>
        <w:left w:val="none" w:sz="0" w:space="0" w:color="auto"/>
        <w:bottom w:val="none" w:sz="0" w:space="0" w:color="auto"/>
        <w:right w:val="none" w:sz="0" w:space="0" w:color="auto"/>
      </w:divBdr>
    </w:div>
    <w:div w:id="1135415134">
      <w:marLeft w:val="0"/>
      <w:marRight w:val="0"/>
      <w:marTop w:val="0"/>
      <w:marBottom w:val="0"/>
      <w:divBdr>
        <w:top w:val="none" w:sz="0" w:space="0" w:color="auto"/>
        <w:left w:val="none" w:sz="0" w:space="0" w:color="auto"/>
        <w:bottom w:val="none" w:sz="0" w:space="0" w:color="auto"/>
        <w:right w:val="none" w:sz="0" w:space="0" w:color="auto"/>
      </w:divBdr>
    </w:div>
    <w:div w:id="1135415135">
      <w:marLeft w:val="0"/>
      <w:marRight w:val="0"/>
      <w:marTop w:val="0"/>
      <w:marBottom w:val="0"/>
      <w:divBdr>
        <w:top w:val="none" w:sz="0" w:space="0" w:color="auto"/>
        <w:left w:val="none" w:sz="0" w:space="0" w:color="auto"/>
        <w:bottom w:val="none" w:sz="0" w:space="0" w:color="auto"/>
        <w:right w:val="none" w:sz="0" w:space="0" w:color="auto"/>
      </w:divBdr>
    </w:div>
    <w:div w:id="1135415136">
      <w:marLeft w:val="0"/>
      <w:marRight w:val="0"/>
      <w:marTop w:val="0"/>
      <w:marBottom w:val="0"/>
      <w:divBdr>
        <w:top w:val="none" w:sz="0" w:space="0" w:color="auto"/>
        <w:left w:val="none" w:sz="0" w:space="0" w:color="auto"/>
        <w:bottom w:val="none" w:sz="0" w:space="0" w:color="auto"/>
        <w:right w:val="none" w:sz="0" w:space="0" w:color="auto"/>
      </w:divBdr>
    </w:div>
    <w:div w:id="1135415137">
      <w:marLeft w:val="0"/>
      <w:marRight w:val="0"/>
      <w:marTop w:val="0"/>
      <w:marBottom w:val="0"/>
      <w:divBdr>
        <w:top w:val="none" w:sz="0" w:space="0" w:color="auto"/>
        <w:left w:val="none" w:sz="0" w:space="0" w:color="auto"/>
        <w:bottom w:val="none" w:sz="0" w:space="0" w:color="auto"/>
        <w:right w:val="none" w:sz="0" w:space="0" w:color="auto"/>
      </w:divBdr>
    </w:div>
    <w:div w:id="1135415138">
      <w:marLeft w:val="0"/>
      <w:marRight w:val="0"/>
      <w:marTop w:val="0"/>
      <w:marBottom w:val="0"/>
      <w:divBdr>
        <w:top w:val="none" w:sz="0" w:space="0" w:color="auto"/>
        <w:left w:val="none" w:sz="0" w:space="0" w:color="auto"/>
        <w:bottom w:val="none" w:sz="0" w:space="0" w:color="auto"/>
        <w:right w:val="none" w:sz="0" w:space="0" w:color="auto"/>
      </w:divBdr>
    </w:div>
    <w:div w:id="1135415139">
      <w:marLeft w:val="0"/>
      <w:marRight w:val="0"/>
      <w:marTop w:val="0"/>
      <w:marBottom w:val="0"/>
      <w:divBdr>
        <w:top w:val="none" w:sz="0" w:space="0" w:color="auto"/>
        <w:left w:val="none" w:sz="0" w:space="0" w:color="auto"/>
        <w:bottom w:val="none" w:sz="0" w:space="0" w:color="auto"/>
        <w:right w:val="none" w:sz="0" w:space="0" w:color="auto"/>
      </w:divBdr>
    </w:div>
    <w:div w:id="1135415140">
      <w:marLeft w:val="0"/>
      <w:marRight w:val="0"/>
      <w:marTop w:val="0"/>
      <w:marBottom w:val="0"/>
      <w:divBdr>
        <w:top w:val="none" w:sz="0" w:space="0" w:color="auto"/>
        <w:left w:val="none" w:sz="0" w:space="0" w:color="auto"/>
        <w:bottom w:val="none" w:sz="0" w:space="0" w:color="auto"/>
        <w:right w:val="none" w:sz="0" w:space="0" w:color="auto"/>
      </w:divBdr>
    </w:div>
    <w:div w:id="1135415141">
      <w:marLeft w:val="0"/>
      <w:marRight w:val="0"/>
      <w:marTop w:val="0"/>
      <w:marBottom w:val="0"/>
      <w:divBdr>
        <w:top w:val="none" w:sz="0" w:space="0" w:color="auto"/>
        <w:left w:val="none" w:sz="0" w:space="0" w:color="auto"/>
        <w:bottom w:val="none" w:sz="0" w:space="0" w:color="auto"/>
        <w:right w:val="none" w:sz="0" w:space="0" w:color="auto"/>
      </w:divBdr>
    </w:div>
    <w:div w:id="1135415142">
      <w:marLeft w:val="0"/>
      <w:marRight w:val="0"/>
      <w:marTop w:val="0"/>
      <w:marBottom w:val="0"/>
      <w:divBdr>
        <w:top w:val="none" w:sz="0" w:space="0" w:color="auto"/>
        <w:left w:val="none" w:sz="0" w:space="0" w:color="auto"/>
        <w:bottom w:val="none" w:sz="0" w:space="0" w:color="auto"/>
        <w:right w:val="none" w:sz="0" w:space="0" w:color="auto"/>
      </w:divBdr>
    </w:div>
    <w:div w:id="1135415143">
      <w:marLeft w:val="0"/>
      <w:marRight w:val="0"/>
      <w:marTop w:val="0"/>
      <w:marBottom w:val="0"/>
      <w:divBdr>
        <w:top w:val="none" w:sz="0" w:space="0" w:color="auto"/>
        <w:left w:val="none" w:sz="0" w:space="0" w:color="auto"/>
        <w:bottom w:val="none" w:sz="0" w:space="0" w:color="auto"/>
        <w:right w:val="none" w:sz="0" w:space="0" w:color="auto"/>
      </w:divBdr>
    </w:div>
    <w:div w:id="1135415144">
      <w:marLeft w:val="0"/>
      <w:marRight w:val="0"/>
      <w:marTop w:val="0"/>
      <w:marBottom w:val="0"/>
      <w:divBdr>
        <w:top w:val="none" w:sz="0" w:space="0" w:color="auto"/>
        <w:left w:val="none" w:sz="0" w:space="0" w:color="auto"/>
        <w:bottom w:val="none" w:sz="0" w:space="0" w:color="auto"/>
        <w:right w:val="none" w:sz="0" w:space="0" w:color="auto"/>
      </w:divBdr>
    </w:div>
    <w:div w:id="1135415145">
      <w:marLeft w:val="0"/>
      <w:marRight w:val="0"/>
      <w:marTop w:val="0"/>
      <w:marBottom w:val="0"/>
      <w:divBdr>
        <w:top w:val="none" w:sz="0" w:space="0" w:color="auto"/>
        <w:left w:val="none" w:sz="0" w:space="0" w:color="auto"/>
        <w:bottom w:val="none" w:sz="0" w:space="0" w:color="auto"/>
        <w:right w:val="none" w:sz="0" w:space="0" w:color="auto"/>
      </w:divBdr>
    </w:div>
    <w:div w:id="11354151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uzaevka-r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16</Pages>
  <Words>3109</Words>
  <Characters>17722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
  <cp:keywords/>
  <dc:description/>
  <cp:lastModifiedBy/>
  <cp:revision>3</cp:revision>
  <dcterms:created xsi:type="dcterms:W3CDTF">2021-07-27T07:41:00Z</dcterms:created>
  <dcterms:modified xsi:type="dcterms:W3CDTF">2021-07-27T07:42:00Z</dcterms:modified>
</cp:coreProperties>
</file>