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F9" w:rsidRDefault="007622F9" w:rsidP="002C77EA">
      <w:pPr>
        <w:ind w:firstLine="708"/>
        <w:rPr>
          <w:sz w:val="26"/>
          <w:szCs w:val="26"/>
        </w:rPr>
      </w:pPr>
    </w:p>
    <w:p w:rsidR="007622F9" w:rsidRPr="00FF3EA2" w:rsidRDefault="007622F9" w:rsidP="002C77EA">
      <w:pPr>
        <w:spacing w:line="276" w:lineRule="auto"/>
        <w:jc w:val="center"/>
        <w:rPr>
          <w:sz w:val="28"/>
          <w:szCs w:val="28"/>
        </w:rPr>
      </w:pPr>
      <w:r w:rsidRPr="00FF3EA2">
        <w:rPr>
          <w:sz w:val="28"/>
          <w:szCs w:val="28"/>
        </w:rPr>
        <w:t xml:space="preserve">АДМИНИСТРАЦИЯ  </w:t>
      </w:r>
      <w:r>
        <w:rPr>
          <w:sz w:val="28"/>
          <w:szCs w:val="28"/>
        </w:rPr>
        <w:t>РУЗАЕВСКОГО</w:t>
      </w:r>
    </w:p>
    <w:p w:rsidR="007622F9" w:rsidRPr="00FF3EA2" w:rsidRDefault="007622F9" w:rsidP="002C77EA">
      <w:pPr>
        <w:spacing w:line="276" w:lineRule="auto"/>
        <w:jc w:val="center"/>
        <w:rPr>
          <w:sz w:val="28"/>
          <w:szCs w:val="28"/>
        </w:rPr>
      </w:pPr>
      <w:r w:rsidRPr="00FF3EA2">
        <w:rPr>
          <w:sz w:val="28"/>
          <w:szCs w:val="28"/>
        </w:rPr>
        <w:t xml:space="preserve"> МУНИЦИПАЛЬНОГО РАЙОНА</w:t>
      </w:r>
    </w:p>
    <w:p w:rsidR="007622F9" w:rsidRPr="00FF3EA2" w:rsidRDefault="007622F9" w:rsidP="002C77EA">
      <w:pPr>
        <w:spacing w:line="276" w:lineRule="auto"/>
        <w:jc w:val="center"/>
        <w:rPr>
          <w:sz w:val="28"/>
          <w:szCs w:val="28"/>
        </w:rPr>
      </w:pPr>
      <w:r w:rsidRPr="00FF3EA2">
        <w:rPr>
          <w:sz w:val="28"/>
          <w:szCs w:val="28"/>
        </w:rPr>
        <w:t>РЕСПУБЛИКИ МОРДОВИЯ</w:t>
      </w:r>
    </w:p>
    <w:p w:rsidR="007622F9" w:rsidRDefault="007622F9" w:rsidP="002C77EA">
      <w:pPr>
        <w:spacing w:line="276" w:lineRule="auto"/>
        <w:jc w:val="center"/>
        <w:rPr>
          <w:b/>
          <w:sz w:val="34"/>
          <w:szCs w:val="28"/>
        </w:rPr>
      </w:pPr>
    </w:p>
    <w:p w:rsidR="007622F9" w:rsidRDefault="007622F9" w:rsidP="002C77EA">
      <w:pPr>
        <w:spacing w:line="276" w:lineRule="auto"/>
        <w:jc w:val="center"/>
        <w:rPr>
          <w:b/>
          <w:sz w:val="34"/>
          <w:szCs w:val="28"/>
        </w:rPr>
      </w:pPr>
      <w:r w:rsidRPr="00C879D5">
        <w:rPr>
          <w:b/>
          <w:sz w:val="34"/>
          <w:szCs w:val="28"/>
        </w:rPr>
        <w:t>П О С Т А Н О В Л Е Н И Е</w:t>
      </w:r>
    </w:p>
    <w:p w:rsidR="007622F9" w:rsidRDefault="007622F9" w:rsidP="002C77EA">
      <w:pPr>
        <w:spacing w:line="276" w:lineRule="auto"/>
        <w:jc w:val="center"/>
        <w:rPr>
          <w:b/>
          <w:sz w:val="28"/>
          <w:szCs w:val="28"/>
        </w:rPr>
      </w:pPr>
    </w:p>
    <w:p w:rsidR="007622F9" w:rsidRPr="00FF3EA2" w:rsidRDefault="007622F9" w:rsidP="002C77EA">
      <w:pPr>
        <w:spacing w:line="276" w:lineRule="auto"/>
        <w:jc w:val="center"/>
        <w:rPr>
          <w:b/>
          <w:sz w:val="28"/>
          <w:szCs w:val="28"/>
        </w:rPr>
      </w:pPr>
    </w:p>
    <w:p w:rsidR="007622F9" w:rsidRDefault="007622F9" w:rsidP="002C77EA">
      <w:pPr>
        <w:spacing w:line="276" w:lineRule="auto"/>
        <w:rPr>
          <w:sz w:val="28"/>
          <w:szCs w:val="28"/>
        </w:rPr>
      </w:pPr>
      <w:r w:rsidRPr="00FE5C0D">
        <w:rPr>
          <w:sz w:val="28"/>
          <w:szCs w:val="28"/>
        </w:rPr>
        <w:t xml:space="preserve"> </w:t>
      </w:r>
      <w:r>
        <w:rPr>
          <w:sz w:val="28"/>
          <w:szCs w:val="28"/>
        </w:rPr>
        <w:t xml:space="preserve">от 24.06.2022                </w:t>
      </w:r>
      <w:r w:rsidRPr="00FE5C0D">
        <w:rPr>
          <w:sz w:val="28"/>
          <w:szCs w:val="28"/>
        </w:rPr>
        <w:t xml:space="preserve">                            </w:t>
      </w:r>
      <w:r>
        <w:rPr>
          <w:sz w:val="28"/>
          <w:szCs w:val="28"/>
        </w:rPr>
        <w:t xml:space="preserve">                                    </w:t>
      </w:r>
      <w:r w:rsidRPr="00FE5C0D">
        <w:rPr>
          <w:sz w:val="28"/>
          <w:szCs w:val="28"/>
        </w:rPr>
        <w:t xml:space="preserve">       №</w:t>
      </w:r>
      <w:r>
        <w:rPr>
          <w:sz w:val="28"/>
          <w:szCs w:val="28"/>
        </w:rPr>
        <w:t xml:space="preserve">  386</w:t>
      </w:r>
    </w:p>
    <w:p w:rsidR="007622F9" w:rsidRPr="00FE5C0D" w:rsidRDefault="007622F9" w:rsidP="002C77EA">
      <w:pPr>
        <w:spacing w:line="276" w:lineRule="auto"/>
        <w:rPr>
          <w:sz w:val="28"/>
          <w:szCs w:val="28"/>
        </w:rPr>
      </w:pPr>
    </w:p>
    <w:p w:rsidR="007622F9" w:rsidRPr="00C06EC0" w:rsidRDefault="007622F9" w:rsidP="002C77EA">
      <w:pPr>
        <w:spacing w:line="276" w:lineRule="auto"/>
        <w:jc w:val="center"/>
        <w:rPr>
          <w:sz w:val="24"/>
          <w:szCs w:val="24"/>
        </w:rPr>
      </w:pPr>
      <w:r w:rsidRPr="00C06EC0">
        <w:rPr>
          <w:sz w:val="24"/>
          <w:szCs w:val="24"/>
        </w:rPr>
        <w:t>г. Рузаевка</w:t>
      </w:r>
    </w:p>
    <w:p w:rsidR="007622F9" w:rsidRDefault="007622F9" w:rsidP="002C77EA">
      <w:pPr>
        <w:spacing w:line="276" w:lineRule="auto"/>
        <w:jc w:val="center"/>
        <w:rPr>
          <w:b/>
          <w:sz w:val="24"/>
          <w:szCs w:val="24"/>
        </w:rPr>
      </w:pPr>
    </w:p>
    <w:p w:rsidR="007622F9" w:rsidRDefault="007622F9" w:rsidP="00F3269F">
      <w:pPr>
        <w:tabs>
          <w:tab w:val="left" w:pos="3060"/>
        </w:tabs>
        <w:jc w:val="center"/>
        <w:rPr>
          <w:b/>
          <w:sz w:val="26"/>
          <w:szCs w:val="26"/>
        </w:rPr>
      </w:pPr>
      <w:r w:rsidRPr="00F3269F">
        <w:rPr>
          <w:b/>
          <w:sz w:val="26"/>
          <w:szCs w:val="26"/>
        </w:rPr>
        <w:t xml:space="preserve"> О внесении изменений в Положение о персонифицированном дополнительном образовании детей в Рузаевском муниципальном районе, утвержденное постановлением Администрации Рузаевского муниципального района Республик</w:t>
      </w:r>
      <w:r>
        <w:rPr>
          <w:b/>
          <w:sz w:val="26"/>
          <w:szCs w:val="26"/>
        </w:rPr>
        <w:t xml:space="preserve">и Мордовия от 28 марта </w:t>
      </w:r>
      <w:smartTag w:uri="urn:schemas-microsoft-com:office:smarttags" w:element="metricconverter">
        <w:smartTagPr>
          <w:attr w:name="ProductID" w:val="2019 г"/>
        </w:smartTagPr>
        <w:r>
          <w:rPr>
            <w:b/>
            <w:sz w:val="26"/>
            <w:szCs w:val="26"/>
          </w:rPr>
          <w:t>2019 г</w:t>
        </w:r>
      </w:smartTag>
      <w:r>
        <w:rPr>
          <w:b/>
          <w:sz w:val="26"/>
          <w:szCs w:val="26"/>
        </w:rPr>
        <w:t>.</w:t>
      </w:r>
      <w:r w:rsidRPr="00F3269F">
        <w:rPr>
          <w:b/>
          <w:sz w:val="26"/>
          <w:szCs w:val="26"/>
        </w:rPr>
        <w:t xml:space="preserve"> N 161</w:t>
      </w:r>
    </w:p>
    <w:p w:rsidR="007622F9" w:rsidRDefault="007622F9" w:rsidP="00F3269F">
      <w:pPr>
        <w:tabs>
          <w:tab w:val="left" w:pos="3060"/>
        </w:tabs>
        <w:ind w:firstLine="567"/>
        <w:jc w:val="center"/>
        <w:rPr>
          <w:b/>
          <w:sz w:val="26"/>
          <w:szCs w:val="26"/>
        </w:rPr>
      </w:pPr>
    </w:p>
    <w:p w:rsidR="007622F9" w:rsidRPr="00C20014" w:rsidRDefault="007622F9" w:rsidP="00F3269F">
      <w:pPr>
        <w:tabs>
          <w:tab w:val="left" w:pos="3060"/>
        </w:tabs>
        <w:ind w:firstLine="567"/>
        <w:jc w:val="both"/>
        <w:rPr>
          <w:sz w:val="26"/>
          <w:szCs w:val="26"/>
        </w:rPr>
      </w:pPr>
      <w:r w:rsidRPr="00F3269F">
        <w:rPr>
          <w:sz w:val="26"/>
          <w:szCs w:val="26"/>
        </w:rPr>
        <w:t xml:space="preserve">В соответствии с распоряжением Правительства Республики Мордовия </w:t>
      </w:r>
      <w:r>
        <w:rPr>
          <w:sz w:val="26"/>
          <w:szCs w:val="26"/>
        </w:rPr>
        <w:t xml:space="preserve">от 21 января </w:t>
      </w:r>
      <w:smartTag w:uri="urn:schemas-microsoft-com:office:smarttags" w:element="metricconverter">
        <w:smartTagPr>
          <w:attr w:name="ProductID" w:val="2019 г"/>
        </w:smartTagPr>
        <w:r w:rsidRPr="00F3269F">
          <w:rPr>
            <w:sz w:val="26"/>
            <w:szCs w:val="26"/>
          </w:rPr>
          <w:t>2019 г</w:t>
        </w:r>
      </w:smartTag>
      <w:r w:rsidRPr="00F3269F">
        <w:rPr>
          <w:sz w:val="26"/>
          <w:szCs w:val="26"/>
        </w:rPr>
        <w:t xml:space="preserve">. N 33-Р "О внедрении системы персонифицированного финансирования дополнительного образования детей", распоряжением Правительства Республики Мордовия </w:t>
      </w:r>
      <w:r>
        <w:rPr>
          <w:sz w:val="26"/>
          <w:szCs w:val="26"/>
        </w:rPr>
        <w:t xml:space="preserve">от 08 февраля </w:t>
      </w:r>
      <w:smartTag w:uri="urn:schemas-microsoft-com:office:smarttags" w:element="metricconverter">
        <w:smartTagPr>
          <w:attr w:name="ProductID" w:val="2019 г"/>
        </w:smartTagPr>
        <w:r w:rsidRPr="00F3269F">
          <w:rPr>
            <w:sz w:val="26"/>
            <w:szCs w:val="26"/>
          </w:rPr>
          <w:t>2019 г</w:t>
        </w:r>
      </w:smartTag>
      <w:r w:rsidRPr="00F3269F">
        <w:rPr>
          <w:sz w:val="26"/>
          <w:szCs w:val="26"/>
        </w:rPr>
        <w:t>. N 76-Р "Об утверждении Концепции персонифицированного дополнительного образования детей в Республике Мордовия",</w:t>
      </w:r>
      <w:r>
        <w:rPr>
          <w:sz w:val="26"/>
          <w:szCs w:val="26"/>
        </w:rPr>
        <w:t xml:space="preserve"> А</w:t>
      </w:r>
      <w:r w:rsidRPr="00C20014">
        <w:rPr>
          <w:sz w:val="26"/>
          <w:szCs w:val="26"/>
        </w:rPr>
        <w:t xml:space="preserve">дминистрация Рузаевского муниципального района Республики Мордовия </w:t>
      </w:r>
      <w:r>
        <w:rPr>
          <w:sz w:val="26"/>
          <w:szCs w:val="26"/>
        </w:rPr>
        <w:t xml:space="preserve">  </w:t>
      </w:r>
      <w:r w:rsidRPr="00C20014">
        <w:rPr>
          <w:sz w:val="26"/>
          <w:szCs w:val="26"/>
        </w:rPr>
        <w:t>п</w:t>
      </w:r>
      <w:r>
        <w:rPr>
          <w:sz w:val="26"/>
          <w:szCs w:val="26"/>
        </w:rPr>
        <w:t xml:space="preserve"> </w:t>
      </w:r>
      <w:r w:rsidRPr="00C20014">
        <w:rPr>
          <w:sz w:val="26"/>
          <w:szCs w:val="26"/>
        </w:rPr>
        <w:t>о</w:t>
      </w:r>
      <w:r>
        <w:rPr>
          <w:sz w:val="26"/>
          <w:szCs w:val="26"/>
        </w:rPr>
        <w:t xml:space="preserve"> </w:t>
      </w:r>
      <w:r w:rsidRPr="00C20014">
        <w:rPr>
          <w:sz w:val="26"/>
          <w:szCs w:val="26"/>
        </w:rPr>
        <w:t>с</w:t>
      </w:r>
      <w:r>
        <w:rPr>
          <w:sz w:val="26"/>
          <w:szCs w:val="26"/>
        </w:rPr>
        <w:t xml:space="preserve"> </w:t>
      </w:r>
      <w:r w:rsidRPr="00C20014">
        <w:rPr>
          <w:sz w:val="26"/>
          <w:szCs w:val="26"/>
        </w:rPr>
        <w:t>т</w:t>
      </w:r>
      <w:r>
        <w:rPr>
          <w:sz w:val="26"/>
          <w:szCs w:val="26"/>
        </w:rPr>
        <w:t xml:space="preserve"> </w:t>
      </w:r>
      <w:r w:rsidRPr="00C20014">
        <w:rPr>
          <w:sz w:val="26"/>
          <w:szCs w:val="26"/>
        </w:rPr>
        <w:t>а</w:t>
      </w:r>
      <w:r>
        <w:rPr>
          <w:sz w:val="26"/>
          <w:szCs w:val="26"/>
        </w:rPr>
        <w:t xml:space="preserve"> н </w:t>
      </w:r>
      <w:r w:rsidRPr="00C20014">
        <w:rPr>
          <w:sz w:val="26"/>
          <w:szCs w:val="26"/>
        </w:rPr>
        <w:t>о</w:t>
      </w:r>
      <w:r>
        <w:rPr>
          <w:sz w:val="26"/>
          <w:szCs w:val="26"/>
        </w:rPr>
        <w:t xml:space="preserve"> </w:t>
      </w:r>
      <w:r w:rsidRPr="00C20014">
        <w:rPr>
          <w:sz w:val="26"/>
          <w:szCs w:val="26"/>
        </w:rPr>
        <w:t>в</w:t>
      </w:r>
      <w:r>
        <w:rPr>
          <w:sz w:val="26"/>
          <w:szCs w:val="26"/>
        </w:rPr>
        <w:t xml:space="preserve"> </w:t>
      </w:r>
      <w:r w:rsidRPr="00C20014">
        <w:rPr>
          <w:sz w:val="26"/>
          <w:szCs w:val="26"/>
        </w:rPr>
        <w:t>л</w:t>
      </w:r>
      <w:r>
        <w:rPr>
          <w:sz w:val="26"/>
          <w:szCs w:val="26"/>
        </w:rPr>
        <w:t xml:space="preserve"> </w:t>
      </w:r>
      <w:r w:rsidRPr="00C20014">
        <w:rPr>
          <w:sz w:val="26"/>
          <w:szCs w:val="26"/>
        </w:rPr>
        <w:t>я</w:t>
      </w:r>
      <w:r>
        <w:rPr>
          <w:sz w:val="26"/>
          <w:szCs w:val="26"/>
        </w:rPr>
        <w:t xml:space="preserve"> </w:t>
      </w:r>
      <w:r w:rsidRPr="00C20014">
        <w:rPr>
          <w:sz w:val="26"/>
          <w:szCs w:val="26"/>
        </w:rPr>
        <w:t>е</w:t>
      </w:r>
      <w:r>
        <w:rPr>
          <w:sz w:val="26"/>
          <w:szCs w:val="26"/>
        </w:rPr>
        <w:t xml:space="preserve"> </w:t>
      </w:r>
      <w:r w:rsidRPr="00C20014">
        <w:rPr>
          <w:sz w:val="26"/>
          <w:szCs w:val="26"/>
        </w:rPr>
        <w:t>т:</w:t>
      </w:r>
    </w:p>
    <w:p w:rsidR="007622F9" w:rsidRPr="00C20014" w:rsidRDefault="007622F9" w:rsidP="00F3269F">
      <w:pPr>
        <w:tabs>
          <w:tab w:val="left" w:pos="3060"/>
        </w:tabs>
        <w:ind w:firstLine="567"/>
        <w:jc w:val="both"/>
        <w:rPr>
          <w:sz w:val="26"/>
          <w:szCs w:val="26"/>
        </w:rPr>
      </w:pPr>
      <w:r>
        <w:rPr>
          <w:sz w:val="26"/>
          <w:szCs w:val="26"/>
        </w:rPr>
        <w:t xml:space="preserve">1. </w:t>
      </w:r>
      <w:r w:rsidRPr="00C20014">
        <w:rPr>
          <w:sz w:val="26"/>
          <w:szCs w:val="26"/>
        </w:rPr>
        <w:t xml:space="preserve">Внести изменения в </w:t>
      </w:r>
      <w:r w:rsidRPr="00F3269F">
        <w:rPr>
          <w:sz w:val="26"/>
          <w:szCs w:val="26"/>
        </w:rPr>
        <w:t>Положение о персонифицированном дополнительном образовании детей в Рузаевском муниципальном районе, утвержденное постановлением Администрации Рузаевского муниципального района Республики</w:t>
      </w:r>
      <w:r>
        <w:rPr>
          <w:sz w:val="26"/>
          <w:szCs w:val="26"/>
        </w:rPr>
        <w:t xml:space="preserve"> Мордовия от 28 марта </w:t>
      </w:r>
      <w:smartTag w:uri="urn:schemas-microsoft-com:office:smarttags" w:element="metricconverter">
        <w:smartTagPr>
          <w:attr w:name="ProductID" w:val="2019 г"/>
        </w:smartTagPr>
        <w:r>
          <w:rPr>
            <w:sz w:val="26"/>
            <w:szCs w:val="26"/>
          </w:rPr>
          <w:t>2019 г</w:t>
        </w:r>
      </w:smartTag>
      <w:r>
        <w:rPr>
          <w:sz w:val="26"/>
          <w:szCs w:val="26"/>
        </w:rPr>
        <w:t xml:space="preserve">. </w:t>
      </w:r>
      <w:r w:rsidRPr="00F3269F">
        <w:rPr>
          <w:sz w:val="26"/>
          <w:szCs w:val="26"/>
        </w:rPr>
        <w:t>N 161</w:t>
      </w:r>
      <w:r w:rsidRPr="00C20014">
        <w:rPr>
          <w:sz w:val="26"/>
          <w:szCs w:val="26"/>
        </w:rPr>
        <w:t xml:space="preserve"> (с изм. от </w:t>
      </w:r>
      <w:r>
        <w:rPr>
          <w:sz w:val="26"/>
          <w:szCs w:val="26"/>
        </w:rPr>
        <w:t xml:space="preserve">02 августа </w:t>
      </w:r>
      <w:smartTag w:uri="urn:schemas-microsoft-com:office:smarttags" w:element="metricconverter">
        <w:smartTagPr>
          <w:attr w:name="ProductID" w:val="2021 г"/>
        </w:smartTagPr>
        <w:r w:rsidRPr="00402D3C">
          <w:rPr>
            <w:sz w:val="26"/>
            <w:szCs w:val="26"/>
          </w:rPr>
          <w:t>2021</w:t>
        </w:r>
        <w:r>
          <w:rPr>
            <w:sz w:val="26"/>
            <w:szCs w:val="26"/>
          </w:rPr>
          <w:t xml:space="preserve"> г</w:t>
        </w:r>
      </w:smartTag>
      <w:r>
        <w:rPr>
          <w:sz w:val="26"/>
          <w:szCs w:val="26"/>
        </w:rPr>
        <w:t>. № 466), следующего содержания</w:t>
      </w:r>
      <w:r w:rsidRPr="00C20014">
        <w:rPr>
          <w:sz w:val="26"/>
          <w:szCs w:val="26"/>
        </w:rPr>
        <w:t>:</w:t>
      </w:r>
    </w:p>
    <w:p w:rsidR="007622F9" w:rsidRDefault="007622F9" w:rsidP="00F3269F">
      <w:pPr>
        <w:ind w:firstLine="567"/>
        <w:jc w:val="both"/>
        <w:rPr>
          <w:bCs/>
          <w:color w:val="000000"/>
          <w:sz w:val="26"/>
          <w:szCs w:val="26"/>
        </w:rPr>
      </w:pPr>
      <w:r w:rsidRPr="00921D47">
        <w:rPr>
          <w:bCs/>
          <w:color w:val="000000"/>
          <w:sz w:val="26"/>
          <w:szCs w:val="26"/>
        </w:rPr>
        <w:t xml:space="preserve">1.1. </w:t>
      </w:r>
      <w:r>
        <w:rPr>
          <w:bCs/>
          <w:color w:val="000000"/>
          <w:sz w:val="26"/>
          <w:szCs w:val="26"/>
        </w:rPr>
        <w:t xml:space="preserve">в разделе </w:t>
      </w:r>
      <w:r>
        <w:rPr>
          <w:bCs/>
          <w:color w:val="000000"/>
          <w:sz w:val="26"/>
          <w:szCs w:val="26"/>
          <w:lang w:val="en-US"/>
        </w:rPr>
        <w:t>II</w:t>
      </w:r>
      <w:r>
        <w:rPr>
          <w:bCs/>
          <w:color w:val="000000"/>
          <w:sz w:val="26"/>
          <w:szCs w:val="26"/>
        </w:rPr>
        <w:t>:</w:t>
      </w:r>
    </w:p>
    <w:p w:rsidR="007622F9" w:rsidRDefault="007622F9" w:rsidP="00F3269F">
      <w:pPr>
        <w:tabs>
          <w:tab w:val="left" w:pos="993"/>
        </w:tabs>
        <w:ind w:firstLine="567"/>
        <w:jc w:val="both"/>
        <w:rPr>
          <w:sz w:val="26"/>
          <w:szCs w:val="26"/>
        </w:rPr>
      </w:pPr>
      <w:r>
        <w:rPr>
          <w:sz w:val="26"/>
          <w:szCs w:val="26"/>
        </w:rPr>
        <w:t>- пункт 2.11.2 признать утратившим силу;</w:t>
      </w:r>
    </w:p>
    <w:p w:rsidR="007622F9" w:rsidRPr="00F3269F" w:rsidRDefault="007622F9" w:rsidP="00F3269F">
      <w:pPr>
        <w:tabs>
          <w:tab w:val="left" w:pos="993"/>
        </w:tabs>
        <w:ind w:firstLine="567"/>
        <w:jc w:val="both"/>
        <w:rPr>
          <w:sz w:val="26"/>
          <w:szCs w:val="26"/>
        </w:rPr>
      </w:pPr>
      <w:r>
        <w:rPr>
          <w:sz w:val="26"/>
          <w:szCs w:val="26"/>
        </w:rPr>
        <w:t>- пункт 2.15. изложить в следующей редакции:</w:t>
      </w:r>
    </w:p>
    <w:p w:rsidR="007622F9" w:rsidRDefault="007622F9" w:rsidP="00F3269F">
      <w:pPr>
        <w:tabs>
          <w:tab w:val="left" w:pos="993"/>
        </w:tabs>
        <w:ind w:firstLine="567"/>
        <w:jc w:val="both"/>
        <w:rPr>
          <w:sz w:val="26"/>
          <w:szCs w:val="26"/>
        </w:rPr>
      </w:pPr>
      <w:r>
        <w:rPr>
          <w:sz w:val="26"/>
          <w:szCs w:val="26"/>
        </w:rPr>
        <w:t>«</w:t>
      </w:r>
      <w:r w:rsidRPr="00F3269F">
        <w:rPr>
          <w:sz w:val="26"/>
          <w:szCs w:val="26"/>
        </w:rPr>
        <w:t>2.15. В случае если на момент получения сертификата дополнительного образования в Рузаевском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Рузаевского муниципального района в течение 3-х рабочих дней направляет уведомление в уполномоченный орган (уполномоченную орг</w:t>
      </w:r>
      <w:bookmarkStart w:id="0" w:name="_GoBack"/>
      <w:bookmarkEnd w:id="0"/>
      <w:r w:rsidRPr="00F3269F">
        <w:rPr>
          <w:sz w:val="26"/>
          <w:szCs w:val="26"/>
        </w:rPr>
        <w:t>анизацию), в реестр сертификатов дополнительного образования которой внесена реестровая запись о сертификате ребенка, о предоставлении ребенку сертификата дополнительного образования на территории Рузаевского муниципального района. При этом в реестре сертификатов дополнительного образования Рузаевского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r>
        <w:rPr>
          <w:sz w:val="26"/>
          <w:szCs w:val="26"/>
        </w:rPr>
        <w:t>»;</w:t>
      </w:r>
    </w:p>
    <w:p w:rsidR="007622F9" w:rsidRPr="00F3269F" w:rsidRDefault="007622F9" w:rsidP="00F3269F">
      <w:pPr>
        <w:tabs>
          <w:tab w:val="left" w:pos="993"/>
        </w:tabs>
        <w:ind w:firstLine="567"/>
        <w:jc w:val="both"/>
        <w:rPr>
          <w:sz w:val="26"/>
          <w:szCs w:val="26"/>
        </w:rPr>
      </w:pPr>
      <w:r>
        <w:rPr>
          <w:sz w:val="26"/>
          <w:szCs w:val="26"/>
        </w:rPr>
        <w:t>- пункт 2.18. изложить в следующей редакции:</w:t>
      </w:r>
    </w:p>
    <w:p w:rsidR="007622F9" w:rsidRDefault="007622F9" w:rsidP="00FC4650">
      <w:pPr>
        <w:tabs>
          <w:tab w:val="left" w:pos="993"/>
        </w:tabs>
        <w:ind w:firstLine="567"/>
        <w:jc w:val="both"/>
        <w:rPr>
          <w:sz w:val="26"/>
          <w:szCs w:val="26"/>
        </w:rPr>
      </w:pPr>
      <w:r>
        <w:rPr>
          <w:sz w:val="26"/>
          <w:szCs w:val="26"/>
        </w:rPr>
        <w:t>«</w:t>
      </w:r>
      <w:r w:rsidRPr="00F3269F">
        <w:rPr>
          <w:sz w:val="26"/>
          <w:szCs w:val="26"/>
        </w:rPr>
        <w:t>2.18. Возобновление действия сертификата дополнительного образования возможно в случае внесения изменений и уточнений в предоставленные ранее сведения о ребенке. Для этого Заявитель обращается в уполномоченный орган (уполномоченную организацию), либо в случаях, предусмотренных пунктом 2.8. настоящего Положения, к иному юридическому лицу с заявлением об изменении (уточнении) сведений, содержащим: перечень сведений, подлежащих изменению (уточнению); причину(ы) изменения сведений; новые сведения, на которые необходимо</w:t>
      </w:r>
      <w:r>
        <w:rPr>
          <w:sz w:val="26"/>
          <w:szCs w:val="26"/>
        </w:rPr>
        <w:t xml:space="preserve"> </w:t>
      </w:r>
      <w:r w:rsidRPr="00F3269F">
        <w:rPr>
          <w:sz w:val="26"/>
          <w:szCs w:val="26"/>
        </w:rPr>
        <w:t xml:space="preserve">изменить сведения уже внесенные в реестр сертификатов дополнительного образования (далее – заявление об уточнении данных). При подаче заявления об изменении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изменении (уточнении) данных, юридическое лицо, определенное в соответствии с пунктом 2.8. настоящего Положения, самостоятельно проверяет достоверность представленных сведений, и в течение 3-х рабочих дней с </w:t>
      </w:r>
      <w:r>
        <w:rPr>
          <w:sz w:val="26"/>
          <w:szCs w:val="26"/>
        </w:rPr>
        <w:t>даты</w:t>
      </w:r>
      <w:r w:rsidRPr="00F3269F">
        <w:rPr>
          <w:sz w:val="26"/>
          <w:szCs w:val="26"/>
        </w:rPr>
        <w:t xml:space="preserve"> поступления заявления об уточнении данных передает его в уполномоченный орган (уполномоченную организацию).</w:t>
      </w:r>
      <w:r>
        <w:rPr>
          <w:sz w:val="26"/>
          <w:szCs w:val="26"/>
        </w:rPr>
        <w:t>»;</w:t>
      </w:r>
    </w:p>
    <w:p w:rsidR="007622F9" w:rsidRPr="00F3269F" w:rsidRDefault="007622F9" w:rsidP="00F3269F">
      <w:pPr>
        <w:tabs>
          <w:tab w:val="left" w:pos="993"/>
        </w:tabs>
        <w:ind w:firstLine="567"/>
        <w:jc w:val="both"/>
        <w:rPr>
          <w:sz w:val="26"/>
          <w:szCs w:val="26"/>
        </w:rPr>
      </w:pPr>
      <w:r>
        <w:rPr>
          <w:sz w:val="26"/>
          <w:szCs w:val="26"/>
        </w:rPr>
        <w:t>- пункт 2.21. изложить в следующей редакции:</w:t>
      </w:r>
    </w:p>
    <w:p w:rsidR="007622F9" w:rsidRDefault="007622F9" w:rsidP="00F3269F">
      <w:pPr>
        <w:tabs>
          <w:tab w:val="left" w:pos="993"/>
        </w:tabs>
        <w:ind w:firstLine="567"/>
        <w:jc w:val="both"/>
        <w:rPr>
          <w:sz w:val="26"/>
          <w:szCs w:val="26"/>
        </w:rPr>
      </w:pPr>
      <w:r>
        <w:rPr>
          <w:sz w:val="26"/>
          <w:szCs w:val="26"/>
        </w:rPr>
        <w:t>«</w:t>
      </w:r>
      <w:r w:rsidRPr="00F3269F">
        <w:rPr>
          <w:sz w:val="26"/>
          <w:szCs w:val="26"/>
        </w:rPr>
        <w:t>2.21. Информация о порядке получения сертификата дополнительного образования, включая форму заявления, требования к предоставляемым документам, размещена на портале ПФДО https://mordovia.pfdo.ru в разделе «Как получить сертификат» подраздел «Подать заявление».</w:t>
      </w:r>
      <w:r>
        <w:rPr>
          <w:sz w:val="26"/>
          <w:szCs w:val="26"/>
        </w:rPr>
        <w:t>»;</w:t>
      </w:r>
    </w:p>
    <w:p w:rsidR="007622F9" w:rsidRDefault="007622F9" w:rsidP="00F3269F">
      <w:pPr>
        <w:ind w:firstLine="567"/>
        <w:jc w:val="both"/>
        <w:rPr>
          <w:bCs/>
          <w:color w:val="000000"/>
          <w:sz w:val="26"/>
          <w:szCs w:val="26"/>
        </w:rPr>
      </w:pPr>
      <w:r>
        <w:rPr>
          <w:bCs/>
          <w:color w:val="000000"/>
          <w:sz w:val="26"/>
          <w:szCs w:val="26"/>
        </w:rPr>
        <w:t>1.2</w:t>
      </w:r>
      <w:r w:rsidRPr="00921D47">
        <w:rPr>
          <w:bCs/>
          <w:color w:val="000000"/>
          <w:sz w:val="26"/>
          <w:szCs w:val="26"/>
        </w:rPr>
        <w:t xml:space="preserve">. </w:t>
      </w:r>
      <w:r>
        <w:rPr>
          <w:bCs/>
          <w:color w:val="000000"/>
          <w:sz w:val="26"/>
          <w:szCs w:val="26"/>
        </w:rPr>
        <w:t xml:space="preserve">в разделе </w:t>
      </w:r>
      <w:r>
        <w:rPr>
          <w:bCs/>
          <w:color w:val="000000"/>
          <w:sz w:val="26"/>
          <w:szCs w:val="26"/>
          <w:lang w:val="en-US"/>
        </w:rPr>
        <w:t>III</w:t>
      </w:r>
      <w:r>
        <w:rPr>
          <w:bCs/>
          <w:color w:val="000000"/>
          <w:sz w:val="26"/>
          <w:szCs w:val="26"/>
        </w:rPr>
        <w:t>:</w:t>
      </w:r>
    </w:p>
    <w:p w:rsidR="007622F9" w:rsidRPr="00F3269F" w:rsidRDefault="007622F9" w:rsidP="00F3269F">
      <w:pPr>
        <w:tabs>
          <w:tab w:val="left" w:pos="993"/>
        </w:tabs>
        <w:ind w:firstLine="567"/>
        <w:jc w:val="both"/>
        <w:rPr>
          <w:sz w:val="26"/>
          <w:szCs w:val="26"/>
        </w:rPr>
      </w:pPr>
      <w:r>
        <w:rPr>
          <w:sz w:val="26"/>
          <w:szCs w:val="26"/>
        </w:rPr>
        <w:t>- пункт 3.2. изложить в следующей редакции:</w:t>
      </w:r>
    </w:p>
    <w:p w:rsidR="007622F9" w:rsidRPr="00F3269F" w:rsidRDefault="007622F9" w:rsidP="00F3269F">
      <w:pPr>
        <w:tabs>
          <w:tab w:val="left" w:pos="993"/>
        </w:tabs>
        <w:ind w:firstLine="567"/>
        <w:jc w:val="both"/>
        <w:rPr>
          <w:sz w:val="26"/>
          <w:szCs w:val="26"/>
        </w:rPr>
      </w:pPr>
      <w:r>
        <w:rPr>
          <w:sz w:val="26"/>
          <w:szCs w:val="26"/>
        </w:rPr>
        <w:t>«</w:t>
      </w:r>
      <w:r w:rsidRPr="00F3269F">
        <w:rPr>
          <w:sz w:val="26"/>
          <w:szCs w:val="26"/>
        </w:rPr>
        <w:t>3.2. 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в региональном Центре дополнительного образования, реализуемые поставщиками образовательных услуг, доступные для прохождения обучения за счет сертификатов дополнительного образования.</w:t>
      </w:r>
      <w:r>
        <w:rPr>
          <w:sz w:val="26"/>
          <w:szCs w:val="26"/>
        </w:rPr>
        <w:t>»;</w:t>
      </w:r>
      <w:r w:rsidRPr="00F3269F">
        <w:rPr>
          <w:sz w:val="26"/>
          <w:szCs w:val="26"/>
        </w:rPr>
        <w:t xml:space="preserve"> </w:t>
      </w:r>
    </w:p>
    <w:p w:rsidR="007622F9" w:rsidRPr="00F3269F" w:rsidRDefault="007622F9" w:rsidP="00F3269F">
      <w:pPr>
        <w:tabs>
          <w:tab w:val="left" w:pos="993"/>
        </w:tabs>
        <w:ind w:firstLine="567"/>
        <w:jc w:val="both"/>
        <w:rPr>
          <w:sz w:val="26"/>
          <w:szCs w:val="26"/>
        </w:rPr>
      </w:pPr>
      <w:r>
        <w:rPr>
          <w:sz w:val="26"/>
          <w:szCs w:val="26"/>
        </w:rPr>
        <w:t>- пункт 3.8. изложить в следующей редакции:</w:t>
      </w:r>
    </w:p>
    <w:p w:rsidR="007622F9" w:rsidRDefault="007622F9" w:rsidP="00F3269F">
      <w:pPr>
        <w:tabs>
          <w:tab w:val="left" w:pos="993"/>
        </w:tabs>
        <w:ind w:firstLine="567"/>
        <w:jc w:val="both"/>
        <w:rPr>
          <w:sz w:val="26"/>
          <w:szCs w:val="26"/>
        </w:rPr>
      </w:pPr>
      <w:r>
        <w:rPr>
          <w:sz w:val="26"/>
          <w:szCs w:val="26"/>
        </w:rPr>
        <w:t>«</w:t>
      </w:r>
      <w:r w:rsidRPr="00F3269F">
        <w:rPr>
          <w:sz w:val="26"/>
          <w:szCs w:val="26"/>
        </w:rPr>
        <w:t xml:space="preserve">3.8. 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3.7. настоящего Положения, и при этом не соответствует условиям включения образовательной программы в реестр сертифицированных образовательных программ, установленным Правилами персонифицированного финансирования, Комиссия по реестрам принимает решение о ее включении в реестр </w:t>
      </w:r>
      <w:r>
        <w:rPr>
          <w:sz w:val="26"/>
          <w:szCs w:val="26"/>
        </w:rPr>
        <w:t>иных</w:t>
      </w:r>
      <w:r w:rsidRPr="00F3269F">
        <w:rPr>
          <w:sz w:val="26"/>
          <w:szCs w:val="26"/>
        </w:rPr>
        <w:t xml:space="preserve"> программ. Решение о переносе дополнительной общеобразовательной программы из реестра значимых программ в реестр </w:t>
      </w:r>
      <w:r>
        <w:rPr>
          <w:sz w:val="26"/>
          <w:szCs w:val="26"/>
        </w:rPr>
        <w:t>иных</w:t>
      </w:r>
      <w:r w:rsidRPr="00F3269F">
        <w:rPr>
          <w:sz w:val="26"/>
          <w:szCs w:val="26"/>
        </w:rPr>
        <w:t xml:space="preserve"> программ принимается в случае, если дополнительная общеобразовательная программа, включенная в перечень образовательных программ организации, не удовлетворяет требованиям к действующей структуре программы или не несет условий, удовлетворяющих социально – экономическому развитию муниципалитета.</w:t>
      </w:r>
      <w:r>
        <w:rPr>
          <w:sz w:val="26"/>
          <w:szCs w:val="26"/>
        </w:rPr>
        <w:t>»;</w:t>
      </w:r>
    </w:p>
    <w:p w:rsidR="007622F9" w:rsidRPr="00F3269F" w:rsidRDefault="007622F9" w:rsidP="00BC09AB">
      <w:pPr>
        <w:tabs>
          <w:tab w:val="left" w:pos="993"/>
        </w:tabs>
        <w:ind w:firstLine="567"/>
        <w:jc w:val="both"/>
        <w:rPr>
          <w:sz w:val="26"/>
          <w:szCs w:val="26"/>
        </w:rPr>
      </w:pPr>
      <w:r>
        <w:rPr>
          <w:sz w:val="26"/>
          <w:szCs w:val="26"/>
        </w:rPr>
        <w:t>-  пункт 3.8.1 изложить в следующей редакции:</w:t>
      </w:r>
    </w:p>
    <w:p w:rsidR="007622F9" w:rsidRDefault="007622F9" w:rsidP="00F3269F">
      <w:pPr>
        <w:tabs>
          <w:tab w:val="left" w:pos="993"/>
        </w:tabs>
        <w:ind w:firstLine="567"/>
        <w:jc w:val="both"/>
        <w:rPr>
          <w:sz w:val="26"/>
          <w:szCs w:val="26"/>
        </w:rPr>
      </w:pPr>
      <w:r>
        <w:rPr>
          <w:sz w:val="26"/>
          <w:szCs w:val="26"/>
        </w:rPr>
        <w:t>«</w:t>
      </w:r>
      <w:r w:rsidRPr="00F3269F">
        <w:rPr>
          <w:sz w:val="26"/>
          <w:szCs w:val="26"/>
        </w:rPr>
        <w:t xml:space="preserve">3.8.1. В реестр </w:t>
      </w:r>
      <w:r>
        <w:rPr>
          <w:sz w:val="26"/>
          <w:szCs w:val="26"/>
        </w:rPr>
        <w:t>иных</w:t>
      </w:r>
      <w:r w:rsidRPr="00F3269F">
        <w:rPr>
          <w:sz w:val="26"/>
          <w:szCs w:val="26"/>
        </w:rPr>
        <w:t xml:space="preserve"> программ муниципальным опорным Центром дополнительного образования в приоритетном порядке включаются</w:t>
      </w:r>
      <w:r>
        <w:rPr>
          <w:sz w:val="26"/>
          <w:szCs w:val="26"/>
        </w:rPr>
        <w:t xml:space="preserve"> </w:t>
      </w:r>
      <w:r w:rsidRPr="00F3269F">
        <w:rPr>
          <w:sz w:val="26"/>
          <w:szCs w:val="26"/>
        </w:rPr>
        <w:t>дополнительные общеобразовательные программы, не включенные в реестры значимых и предпрофессиональных программ, освоение которых в новом учебном году продолжается детьми, зачисленными на обучение и переведенными в учебном году, предшествующему формированию реестров программ. Новые зачисления на обучение на соответствующие программы ограничиваются, по решению Комиссии по реестрам, в связи с отсутствием вакантных мест для зачисления или по состоянию здоровья обучающегося (наличие медицинского заключения).</w:t>
      </w:r>
      <w:r>
        <w:rPr>
          <w:sz w:val="26"/>
          <w:szCs w:val="26"/>
        </w:rPr>
        <w:t>»;</w:t>
      </w:r>
    </w:p>
    <w:p w:rsidR="007622F9" w:rsidRPr="00F3269F" w:rsidRDefault="007622F9" w:rsidP="00F3269F">
      <w:pPr>
        <w:tabs>
          <w:tab w:val="left" w:pos="993"/>
        </w:tabs>
        <w:ind w:firstLine="567"/>
        <w:jc w:val="both"/>
        <w:rPr>
          <w:sz w:val="26"/>
          <w:szCs w:val="26"/>
        </w:rPr>
      </w:pPr>
      <w:r>
        <w:rPr>
          <w:sz w:val="26"/>
          <w:szCs w:val="26"/>
        </w:rPr>
        <w:t>- пункт 3.9. изложить в следующей редакции:</w:t>
      </w:r>
    </w:p>
    <w:p w:rsidR="007622F9" w:rsidRPr="00F3269F" w:rsidRDefault="007622F9" w:rsidP="00F3269F">
      <w:pPr>
        <w:tabs>
          <w:tab w:val="left" w:pos="993"/>
        </w:tabs>
        <w:ind w:firstLine="567"/>
        <w:jc w:val="both"/>
        <w:rPr>
          <w:sz w:val="26"/>
          <w:szCs w:val="26"/>
        </w:rPr>
      </w:pPr>
      <w:r>
        <w:rPr>
          <w:sz w:val="26"/>
          <w:szCs w:val="26"/>
        </w:rPr>
        <w:t>«</w:t>
      </w:r>
      <w:r w:rsidRPr="00F3269F">
        <w:rPr>
          <w:sz w:val="26"/>
          <w:szCs w:val="26"/>
        </w:rPr>
        <w:t>3.9. В реестры предпрофессиональных и значимых программ включаются соответствующие дополнительные общеобразовательные программы, реализуемые на территории Рузаевского муниципального района за счет средств бюджета Республики Мордовия.</w:t>
      </w:r>
      <w:r>
        <w:rPr>
          <w:sz w:val="26"/>
          <w:szCs w:val="26"/>
        </w:rPr>
        <w:t xml:space="preserve">». </w:t>
      </w:r>
    </w:p>
    <w:p w:rsidR="007622F9" w:rsidRDefault="007622F9" w:rsidP="00F3269F">
      <w:pPr>
        <w:ind w:firstLine="567"/>
        <w:jc w:val="both"/>
        <w:rPr>
          <w:bCs/>
          <w:color w:val="000000"/>
          <w:sz w:val="26"/>
          <w:szCs w:val="26"/>
        </w:rPr>
      </w:pPr>
      <w:r>
        <w:rPr>
          <w:bCs/>
          <w:color w:val="000000"/>
          <w:sz w:val="26"/>
          <w:szCs w:val="26"/>
        </w:rPr>
        <w:t>1.3</w:t>
      </w:r>
      <w:r w:rsidRPr="00921D47">
        <w:rPr>
          <w:bCs/>
          <w:color w:val="000000"/>
          <w:sz w:val="26"/>
          <w:szCs w:val="26"/>
        </w:rPr>
        <w:t xml:space="preserve">. </w:t>
      </w:r>
      <w:r>
        <w:rPr>
          <w:bCs/>
          <w:color w:val="000000"/>
          <w:sz w:val="26"/>
          <w:szCs w:val="26"/>
        </w:rPr>
        <w:t xml:space="preserve">в разделе </w:t>
      </w:r>
      <w:r>
        <w:rPr>
          <w:bCs/>
          <w:color w:val="000000"/>
          <w:sz w:val="26"/>
          <w:szCs w:val="26"/>
          <w:lang w:val="en-US"/>
        </w:rPr>
        <w:t>IV</w:t>
      </w:r>
      <w:r>
        <w:rPr>
          <w:bCs/>
          <w:color w:val="000000"/>
          <w:sz w:val="26"/>
          <w:szCs w:val="26"/>
        </w:rPr>
        <w:t>:</w:t>
      </w:r>
    </w:p>
    <w:p w:rsidR="007622F9" w:rsidRPr="00F3269F" w:rsidRDefault="007622F9" w:rsidP="00F3269F">
      <w:pPr>
        <w:tabs>
          <w:tab w:val="left" w:pos="993"/>
        </w:tabs>
        <w:ind w:firstLine="567"/>
        <w:jc w:val="both"/>
        <w:rPr>
          <w:sz w:val="26"/>
          <w:szCs w:val="26"/>
        </w:rPr>
      </w:pPr>
      <w:r>
        <w:rPr>
          <w:sz w:val="26"/>
          <w:szCs w:val="26"/>
        </w:rPr>
        <w:t>- пункт 4.12. изложить в следующей редакции:</w:t>
      </w:r>
    </w:p>
    <w:p w:rsidR="007622F9" w:rsidRPr="00F3269F" w:rsidRDefault="007622F9" w:rsidP="00F3269F">
      <w:pPr>
        <w:tabs>
          <w:tab w:val="left" w:pos="993"/>
        </w:tabs>
        <w:ind w:firstLine="567"/>
        <w:jc w:val="both"/>
        <w:rPr>
          <w:sz w:val="26"/>
          <w:szCs w:val="26"/>
        </w:rPr>
      </w:pPr>
      <w:r>
        <w:rPr>
          <w:sz w:val="26"/>
          <w:szCs w:val="26"/>
        </w:rPr>
        <w:t>«</w:t>
      </w:r>
      <w:r w:rsidRPr="00F3269F">
        <w:rPr>
          <w:sz w:val="26"/>
          <w:szCs w:val="26"/>
        </w:rPr>
        <w:t xml:space="preserve">4.12. 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w:t>
      </w:r>
      <w:r>
        <w:rPr>
          <w:sz w:val="26"/>
          <w:szCs w:val="26"/>
        </w:rPr>
        <w:t xml:space="preserve">иных </w:t>
      </w:r>
      <w:r w:rsidRPr="00F3269F">
        <w:rPr>
          <w:sz w:val="26"/>
          <w:szCs w:val="26"/>
        </w:rPr>
        <w:t>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7622F9" w:rsidRPr="00F3269F" w:rsidRDefault="007622F9" w:rsidP="00F3269F">
      <w:pPr>
        <w:tabs>
          <w:tab w:val="left" w:pos="993"/>
        </w:tabs>
        <w:ind w:firstLine="567"/>
        <w:jc w:val="both"/>
        <w:rPr>
          <w:sz w:val="26"/>
          <w:szCs w:val="26"/>
        </w:rPr>
      </w:pPr>
      <w:r w:rsidRPr="00F3269F">
        <w:rPr>
          <w:sz w:val="26"/>
          <w:szCs w:val="26"/>
        </w:rPr>
        <w:t>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4.11. настоящего Положения для соответствующего сертификата дополнительного образования, поставщик образовательных услуг отклоняет</w:t>
      </w:r>
      <w:r>
        <w:rPr>
          <w:sz w:val="26"/>
          <w:szCs w:val="26"/>
        </w:rPr>
        <w:t xml:space="preserve"> </w:t>
      </w:r>
      <w:r w:rsidRPr="00F3269F">
        <w:rPr>
          <w:sz w:val="26"/>
          <w:szCs w:val="26"/>
        </w:rPr>
        <w:t>поступившую заявку на обучение  в течение 1 рабочего дня.</w:t>
      </w:r>
      <w:r>
        <w:rPr>
          <w:sz w:val="26"/>
          <w:szCs w:val="26"/>
        </w:rPr>
        <w:t>»;</w:t>
      </w:r>
    </w:p>
    <w:p w:rsidR="007622F9" w:rsidRPr="00F3269F" w:rsidRDefault="007622F9" w:rsidP="00F3269F">
      <w:pPr>
        <w:tabs>
          <w:tab w:val="left" w:pos="993"/>
        </w:tabs>
        <w:ind w:firstLine="567"/>
        <w:jc w:val="both"/>
        <w:rPr>
          <w:sz w:val="26"/>
          <w:szCs w:val="26"/>
        </w:rPr>
      </w:pPr>
      <w:r>
        <w:rPr>
          <w:sz w:val="26"/>
          <w:szCs w:val="26"/>
        </w:rPr>
        <w:t>- пункт 4.13. изложить в следующей редакции:</w:t>
      </w:r>
    </w:p>
    <w:p w:rsidR="007622F9" w:rsidRPr="00F3269F" w:rsidRDefault="007622F9" w:rsidP="00F3269F">
      <w:pPr>
        <w:tabs>
          <w:tab w:val="left" w:pos="993"/>
        </w:tabs>
        <w:ind w:firstLine="567"/>
        <w:jc w:val="both"/>
        <w:rPr>
          <w:sz w:val="26"/>
          <w:szCs w:val="26"/>
        </w:rPr>
      </w:pPr>
      <w:r>
        <w:rPr>
          <w:sz w:val="26"/>
          <w:szCs w:val="26"/>
        </w:rPr>
        <w:t>«</w:t>
      </w:r>
      <w:r w:rsidRPr="00F3269F">
        <w:rPr>
          <w:sz w:val="26"/>
          <w:szCs w:val="26"/>
        </w:rPr>
        <w:t>4.13. При отсутствии оснований для отклонения заявки на обучение, поданной от лица ребенка, предусмотренных пунктом 4.11.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в течение 3 рабочих дней.</w:t>
      </w:r>
    </w:p>
    <w:p w:rsidR="007622F9" w:rsidRPr="00F3269F" w:rsidRDefault="007622F9" w:rsidP="00F3269F">
      <w:pPr>
        <w:tabs>
          <w:tab w:val="left" w:pos="993"/>
        </w:tabs>
        <w:ind w:firstLine="567"/>
        <w:jc w:val="both"/>
        <w:rPr>
          <w:sz w:val="26"/>
          <w:szCs w:val="26"/>
        </w:rPr>
      </w:pPr>
      <w:r>
        <w:rPr>
          <w:sz w:val="26"/>
          <w:szCs w:val="26"/>
        </w:rPr>
        <w:t xml:space="preserve">  </w:t>
      </w:r>
      <w:r w:rsidRPr="00F3269F">
        <w:rPr>
          <w:sz w:val="26"/>
          <w:szCs w:val="26"/>
        </w:rPr>
        <w:t>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r>
        <w:rPr>
          <w:sz w:val="26"/>
          <w:szCs w:val="26"/>
        </w:rPr>
        <w:t>».</w:t>
      </w:r>
    </w:p>
    <w:p w:rsidR="007622F9" w:rsidRPr="00C1721F" w:rsidRDefault="007622F9" w:rsidP="00F3269F">
      <w:pPr>
        <w:tabs>
          <w:tab w:val="left" w:pos="993"/>
        </w:tabs>
        <w:ind w:firstLine="567"/>
        <w:jc w:val="both"/>
        <w:rPr>
          <w:sz w:val="26"/>
          <w:szCs w:val="26"/>
        </w:rPr>
      </w:pPr>
      <w:r>
        <w:rPr>
          <w:sz w:val="26"/>
          <w:szCs w:val="26"/>
        </w:rPr>
        <w:t>2</w:t>
      </w:r>
      <w:r w:rsidRPr="00C1721F">
        <w:rPr>
          <w:sz w:val="26"/>
          <w:szCs w:val="26"/>
        </w:rPr>
        <w:t xml:space="preserve">. </w:t>
      </w:r>
      <w:r w:rsidRPr="00C1721F">
        <w:rPr>
          <w:snapToGrid w:val="0"/>
          <w:color w:val="000000"/>
          <w:sz w:val="26"/>
          <w:szCs w:val="26"/>
        </w:rPr>
        <w:t xml:space="preserve">Контроль за исполнением настоящего постановления возложить </w:t>
      </w:r>
      <w:r>
        <w:rPr>
          <w:snapToGrid w:val="0"/>
          <w:color w:val="000000"/>
          <w:sz w:val="26"/>
          <w:szCs w:val="26"/>
        </w:rPr>
        <w:t xml:space="preserve">на </w:t>
      </w:r>
      <w:r w:rsidRPr="00C1721F">
        <w:rPr>
          <w:snapToGrid w:val="0"/>
          <w:color w:val="000000"/>
          <w:sz w:val="26"/>
          <w:szCs w:val="26"/>
        </w:rPr>
        <w:t>заместителя Главы района по со</w:t>
      </w:r>
      <w:r>
        <w:rPr>
          <w:snapToGrid w:val="0"/>
          <w:color w:val="000000"/>
          <w:sz w:val="26"/>
          <w:szCs w:val="26"/>
        </w:rPr>
        <w:t xml:space="preserve">циальным вопросам. </w:t>
      </w:r>
    </w:p>
    <w:p w:rsidR="007622F9" w:rsidRPr="00F3269F" w:rsidRDefault="007622F9" w:rsidP="00F3269F">
      <w:pPr>
        <w:tabs>
          <w:tab w:val="left" w:pos="851"/>
        </w:tabs>
        <w:ind w:firstLine="567"/>
        <w:jc w:val="both"/>
        <w:rPr>
          <w:snapToGrid w:val="0"/>
          <w:color w:val="000000"/>
          <w:sz w:val="26"/>
          <w:szCs w:val="26"/>
        </w:rPr>
      </w:pPr>
      <w:r>
        <w:rPr>
          <w:color w:val="000000"/>
          <w:sz w:val="26"/>
          <w:szCs w:val="26"/>
        </w:rPr>
        <w:t>3</w:t>
      </w:r>
      <w:r w:rsidRPr="00C1721F">
        <w:rPr>
          <w:color w:val="000000"/>
          <w:sz w:val="26"/>
          <w:szCs w:val="26"/>
        </w:rPr>
        <w:t xml:space="preserve">.  </w:t>
      </w:r>
      <w:r w:rsidRPr="00C1721F">
        <w:rPr>
          <w:snapToGrid w:val="0"/>
          <w:color w:val="000000"/>
          <w:sz w:val="26"/>
          <w:szCs w:val="26"/>
        </w:rPr>
        <w:t xml:space="preserve">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 адресу: </w:t>
      </w:r>
      <w:hyperlink r:id="rId5" w:history="1">
        <w:r w:rsidRPr="00DB21B1">
          <w:rPr>
            <w:rStyle w:val="Hyperlink"/>
            <w:snapToGrid w:val="0"/>
            <w:sz w:val="26"/>
            <w:szCs w:val="26"/>
          </w:rPr>
          <w:t>www.ruzaevka-rm.ru</w:t>
        </w:r>
      </w:hyperlink>
      <w:r>
        <w:rPr>
          <w:rStyle w:val="Hyperlink"/>
          <w:snapToGrid w:val="0"/>
          <w:sz w:val="26"/>
          <w:szCs w:val="26"/>
        </w:rPr>
        <w:t>.</w:t>
      </w:r>
      <w:r>
        <w:rPr>
          <w:snapToGrid w:val="0"/>
          <w:color w:val="000000"/>
          <w:sz w:val="26"/>
          <w:szCs w:val="26"/>
        </w:rPr>
        <w:t xml:space="preserve"> </w:t>
      </w:r>
    </w:p>
    <w:p w:rsidR="007622F9" w:rsidRDefault="007622F9" w:rsidP="00DA16B5">
      <w:pPr>
        <w:spacing w:line="276" w:lineRule="auto"/>
        <w:jc w:val="both"/>
        <w:rPr>
          <w:sz w:val="26"/>
          <w:szCs w:val="26"/>
        </w:rPr>
      </w:pPr>
      <w:r>
        <w:rPr>
          <w:sz w:val="26"/>
          <w:szCs w:val="26"/>
        </w:rPr>
        <w:t xml:space="preserve"> </w:t>
      </w:r>
    </w:p>
    <w:p w:rsidR="007622F9" w:rsidRDefault="007622F9" w:rsidP="00DA16B5">
      <w:pPr>
        <w:spacing w:line="276" w:lineRule="auto"/>
        <w:jc w:val="both"/>
        <w:rPr>
          <w:sz w:val="26"/>
          <w:szCs w:val="26"/>
        </w:rPr>
      </w:pPr>
    </w:p>
    <w:p w:rsidR="007622F9" w:rsidRDefault="007622F9" w:rsidP="00DA16B5">
      <w:pPr>
        <w:spacing w:line="276" w:lineRule="auto"/>
        <w:jc w:val="both"/>
        <w:rPr>
          <w:sz w:val="26"/>
          <w:szCs w:val="26"/>
        </w:rPr>
      </w:pPr>
    </w:p>
    <w:p w:rsidR="007622F9" w:rsidRDefault="007622F9" w:rsidP="00DF2485">
      <w:pPr>
        <w:jc w:val="both"/>
        <w:rPr>
          <w:sz w:val="26"/>
          <w:szCs w:val="26"/>
        </w:rPr>
      </w:pPr>
    </w:p>
    <w:p w:rsidR="007622F9" w:rsidRPr="00C1721F" w:rsidRDefault="007622F9" w:rsidP="00DF2485">
      <w:pPr>
        <w:jc w:val="both"/>
        <w:rPr>
          <w:sz w:val="26"/>
          <w:szCs w:val="26"/>
        </w:rPr>
      </w:pPr>
      <w:r>
        <w:rPr>
          <w:sz w:val="26"/>
          <w:szCs w:val="26"/>
        </w:rPr>
        <w:t>Глава</w:t>
      </w:r>
      <w:r w:rsidRPr="00C1721F">
        <w:rPr>
          <w:sz w:val="26"/>
          <w:szCs w:val="26"/>
        </w:rPr>
        <w:t xml:space="preserve"> Рузаевского </w:t>
      </w:r>
    </w:p>
    <w:p w:rsidR="007622F9" w:rsidRPr="00C1721F" w:rsidRDefault="007622F9" w:rsidP="00DF2485">
      <w:pPr>
        <w:jc w:val="both"/>
        <w:rPr>
          <w:sz w:val="26"/>
          <w:szCs w:val="26"/>
        </w:rPr>
      </w:pPr>
      <w:r w:rsidRPr="00C1721F">
        <w:rPr>
          <w:sz w:val="26"/>
          <w:szCs w:val="26"/>
        </w:rPr>
        <w:t xml:space="preserve">муниципального района             </w:t>
      </w:r>
    </w:p>
    <w:p w:rsidR="007622F9" w:rsidRDefault="007622F9" w:rsidP="00DF2485">
      <w:pPr>
        <w:jc w:val="both"/>
        <w:rPr>
          <w:sz w:val="26"/>
          <w:szCs w:val="26"/>
        </w:rPr>
      </w:pPr>
      <w:r w:rsidRPr="00C1721F">
        <w:rPr>
          <w:sz w:val="26"/>
          <w:szCs w:val="26"/>
        </w:rPr>
        <w:t xml:space="preserve">Республики Мордовия                                                                            </w:t>
      </w:r>
      <w:r>
        <w:rPr>
          <w:sz w:val="26"/>
          <w:szCs w:val="26"/>
        </w:rPr>
        <w:t xml:space="preserve">   </w:t>
      </w:r>
      <w:r w:rsidRPr="00C1721F">
        <w:rPr>
          <w:sz w:val="26"/>
          <w:szCs w:val="26"/>
        </w:rPr>
        <w:t xml:space="preserve">          </w:t>
      </w:r>
      <w:r>
        <w:rPr>
          <w:sz w:val="26"/>
          <w:szCs w:val="26"/>
        </w:rPr>
        <w:t xml:space="preserve">А.Б. Юткин  </w:t>
      </w:r>
      <w:r w:rsidRPr="00C1721F">
        <w:rPr>
          <w:sz w:val="26"/>
          <w:szCs w:val="26"/>
        </w:rPr>
        <w:t xml:space="preserve"> </w:t>
      </w:r>
    </w:p>
    <w:p w:rsidR="007622F9" w:rsidRDefault="007622F9" w:rsidP="00DF2485">
      <w:pPr>
        <w:jc w:val="both"/>
        <w:rPr>
          <w:sz w:val="26"/>
          <w:szCs w:val="26"/>
        </w:rPr>
      </w:pPr>
    </w:p>
    <w:p w:rsidR="007622F9" w:rsidRDefault="007622F9" w:rsidP="002C77EA">
      <w:pPr>
        <w:spacing w:line="276" w:lineRule="auto"/>
        <w:jc w:val="both"/>
        <w:rPr>
          <w:sz w:val="26"/>
          <w:szCs w:val="26"/>
        </w:rPr>
      </w:pPr>
    </w:p>
    <w:sectPr w:rsidR="007622F9" w:rsidSect="00FC4650">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11E7A80"/>
    <w:lvl w:ilvl="0">
      <w:numFmt w:val="bullet"/>
      <w:lvlText w:val="*"/>
      <w:lvlJc w:val="left"/>
    </w:lvl>
  </w:abstractNum>
  <w:abstractNum w:abstractNumId="1">
    <w:nsid w:val="05AB2829"/>
    <w:multiLevelType w:val="hybridMultilevel"/>
    <w:tmpl w:val="FC4EF42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2B2EC2"/>
    <w:multiLevelType w:val="hybridMultilevel"/>
    <w:tmpl w:val="FD7281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4D25E4"/>
    <w:multiLevelType w:val="hybridMultilevel"/>
    <w:tmpl w:val="B92684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DE3E22"/>
    <w:multiLevelType w:val="hybridMultilevel"/>
    <w:tmpl w:val="DD186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6D2D0D"/>
    <w:multiLevelType w:val="hybridMultilevel"/>
    <w:tmpl w:val="F89C4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AB7906"/>
    <w:multiLevelType w:val="hybridMultilevel"/>
    <w:tmpl w:val="3C2A7B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6D33331"/>
    <w:multiLevelType w:val="hybridMultilevel"/>
    <w:tmpl w:val="22FEE862"/>
    <w:lvl w:ilvl="0" w:tplc="3C82B67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9E20D37"/>
    <w:multiLevelType w:val="hybridMultilevel"/>
    <w:tmpl w:val="789EE8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975E61"/>
    <w:multiLevelType w:val="hybridMultilevel"/>
    <w:tmpl w:val="7A5212C6"/>
    <w:lvl w:ilvl="0" w:tplc="09D821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313B6509"/>
    <w:multiLevelType w:val="hybridMultilevel"/>
    <w:tmpl w:val="51BC152C"/>
    <w:lvl w:ilvl="0" w:tplc="2FB0D0D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328606D2"/>
    <w:multiLevelType w:val="hybridMultilevel"/>
    <w:tmpl w:val="CE0E8554"/>
    <w:lvl w:ilvl="0" w:tplc="4CFA89DE">
      <w:start w:val="1"/>
      <w:numFmt w:val="bullet"/>
      <w:lvlText w:val=""/>
      <w:lvlJc w:val="left"/>
      <w:pPr>
        <w:tabs>
          <w:tab w:val="num" w:pos="1860"/>
        </w:tabs>
        <w:ind w:left="18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58749AA"/>
    <w:multiLevelType w:val="hybridMultilevel"/>
    <w:tmpl w:val="82C8C67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679635D"/>
    <w:multiLevelType w:val="hybridMultilevel"/>
    <w:tmpl w:val="4864BA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FC165B9"/>
    <w:multiLevelType w:val="hybridMultilevel"/>
    <w:tmpl w:val="6D1C3E28"/>
    <w:lvl w:ilvl="0" w:tplc="596639BC">
      <w:start w:val="3"/>
      <w:numFmt w:val="decimal"/>
      <w:lvlText w:val="%1."/>
      <w:lvlJc w:val="left"/>
      <w:pPr>
        <w:ind w:left="644" w:hanging="360"/>
      </w:pPr>
      <w:rPr>
        <w:rFonts w:cs="Times New Roman" w:hint="default"/>
        <w:color w:val="auto"/>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4FE11ED6"/>
    <w:multiLevelType w:val="multilevel"/>
    <w:tmpl w:val="4F2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C0FC8"/>
    <w:multiLevelType w:val="hybridMultilevel"/>
    <w:tmpl w:val="C0703A38"/>
    <w:lvl w:ilvl="0" w:tplc="DE9A3B92">
      <w:start w:val="1"/>
      <w:numFmt w:val="decimal"/>
      <w:lvlText w:val="%1."/>
      <w:lvlJc w:val="left"/>
      <w:pPr>
        <w:ind w:left="927" w:hanging="360"/>
      </w:pPr>
      <w:rPr>
        <w:rFonts w:cs="Times New Roman" w:hint="default"/>
        <w:sz w:val="24"/>
        <w:szCs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5A071754"/>
    <w:multiLevelType w:val="hybridMultilevel"/>
    <w:tmpl w:val="6B6CA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5076A3"/>
    <w:multiLevelType w:val="hybridMultilevel"/>
    <w:tmpl w:val="5BF41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FE03F78"/>
    <w:multiLevelType w:val="hybridMultilevel"/>
    <w:tmpl w:val="5CC8FE3C"/>
    <w:lvl w:ilvl="0" w:tplc="0419000F">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20">
    <w:nsid w:val="7AF97574"/>
    <w:multiLevelType w:val="hybridMultilevel"/>
    <w:tmpl w:val="43F68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8"/>
  </w:num>
  <w:num w:numId="3">
    <w:abstractNumId w:val="19"/>
  </w:num>
  <w:num w:numId="4">
    <w:abstractNumId w:val="16"/>
  </w:num>
  <w:num w:numId="5">
    <w:abstractNumId w:val="8"/>
  </w:num>
  <w:num w:numId="6">
    <w:abstractNumId w:val="14"/>
  </w:num>
  <w:num w:numId="7">
    <w:abstractNumId w:val="10"/>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5"/>
  </w:num>
  <w:num w:numId="14">
    <w:abstractNumId w:val="1"/>
  </w:num>
  <w:num w:numId="15">
    <w:abstractNumId w:val="2"/>
  </w:num>
  <w:num w:numId="16">
    <w:abstractNumId w:val="5"/>
  </w:num>
  <w:num w:numId="17">
    <w:abstractNumId w:val="4"/>
  </w:num>
  <w:num w:numId="18">
    <w:abstractNumId w:val="13"/>
  </w:num>
  <w:num w:numId="19">
    <w:abstractNumId w:val="20"/>
  </w:num>
  <w:num w:numId="20">
    <w:abstractNumId w:val="1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87"/>
    <w:rsid w:val="0000325A"/>
    <w:rsid w:val="00003B06"/>
    <w:rsid w:val="00004BD4"/>
    <w:rsid w:val="000051D6"/>
    <w:rsid w:val="0000544C"/>
    <w:rsid w:val="00005CDD"/>
    <w:rsid w:val="00010F66"/>
    <w:rsid w:val="0001124B"/>
    <w:rsid w:val="00013253"/>
    <w:rsid w:val="000168EC"/>
    <w:rsid w:val="0002030E"/>
    <w:rsid w:val="00020578"/>
    <w:rsid w:val="000212C1"/>
    <w:rsid w:val="00027108"/>
    <w:rsid w:val="0003073F"/>
    <w:rsid w:val="00030CFD"/>
    <w:rsid w:val="0004010E"/>
    <w:rsid w:val="00042971"/>
    <w:rsid w:val="000432A3"/>
    <w:rsid w:val="000455CA"/>
    <w:rsid w:val="00046C95"/>
    <w:rsid w:val="0004794A"/>
    <w:rsid w:val="00051384"/>
    <w:rsid w:val="000517BC"/>
    <w:rsid w:val="00052292"/>
    <w:rsid w:val="000538F5"/>
    <w:rsid w:val="00053C05"/>
    <w:rsid w:val="00053E46"/>
    <w:rsid w:val="00053F51"/>
    <w:rsid w:val="00055CD5"/>
    <w:rsid w:val="00055E0B"/>
    <w:rsid w:val="000560DB"/>
    <w:rsid w:val="000644AF"/>
    <w:rsid w:val="000676F0"/>
    <w:rsid w:val="00070FE1"/>
    <w:rsid w:val="00071313"/>
    <w:rsid w:val="00071869"/>
    <w:rsid w:val="00073742"/>
    <w:rsid w:val="00073889"/>
    <w:rsid w:val="00074066"/>
    <w:rsid w:val="00074EDC"/>
    <w:rsid w:val="00075C3B"/>
    <w:rsid w:val="000764BD"/>
    <w:rsid w:val="00082231"/>
    <w:rsid w:val="00082604"/>
    <w:rsid w:val="00086505"/>
    <w:rsid w:val="00086647"/>
    <w:rsid w:val="00086E62"/>
    <w:rsid w:val="00087BD8"/>
    <w:rsid w:val="0009198F"/>
    <w:rsid w:val="00092959"/>
    <w:rsid w:val="000934E1"/>
    <w:rsid w:val="00097386"/>
    <w:rsid w:val="000A18EA"/>
    <w:rsid w:val="000A3FC9"/>
    <w:rsid w:val="000A6655"/>
    <w:rsid w:val="000A7B54"/>
    <w:rsid w:val="000B38D7"/>
    <w:rsid w:val="000B6801"/>
    <w:rsid w:val="000C088D"/>
    <w:rsid w:val="000C1758"/>
    <w:rsid w:val="000C3136"/>
    <w:rsid w:val="000C47E5"/>
    <w:rsid w:val="000D0976"/>
    <w:rsid w:val="000D1D26"/>
    <w:rsid w:val="000D37ED"/>
    <w:rsid w:val="000D57E6"/>
    <w:rsid w:val="000D5B47"/>
    <w:rsid w:val="000E0662"/>
    <w:rsid w:val="000E1F66"/>
    <w:rsid w:val="000E3848"/>
    <w:rsid w:val="000E6839"/>
    <w:rsid w:val="000E6C4B"/>
    <w:rsid w:val="000E7E56"/>
    <w:rsid w:val="000F04C2"/>
    <w:rsid w:val="000F18AC"/>
    <w:rsid w:val="000F42E9"/>
    <w:rsid w:val="000F5A20"/>
    <w:rsid w:val="000F6BE5"/>
    <w:rsid w:val="000F7518"/>
    <w:rsid w:val="00122CE8"/>
    <w:rsid w:val="0012517B"/>
    <w:rsid w:val="001317E9"/>
    <w:rsid w:val="00131EC4"/>
    <w:rsid w:val="0013334F"/>
    <w:rsid w:val="001335F3"/>
    <w:rsid w:val="001341B4"/>
    <w:rsid w:val="00135847"/>
    <w:rsid w:val="00137A76"/>
    <w:rsid w:val="0014163B"/>
    <w:rsid w:val="00142234"/>
    <w:rsid w:val="001457D0"/>
    <w:rsid w:val="001548C2"/>
    <w:rsid w:val="00157674"/>
    <w:rsid w:val="001607E5"/>
    <w:rsid w:val="001633FA"/>
    <w:rsid w:val="001641FC"/>
    <w:rsid w:val="00166EC7"/>
    <w:rsid w:val="0016773A"/>
    <w:rsid w:val="00167FBD"/>
    <w:rsid w:val="001702E0"/>
    <w:rsid w:val="00172A79"/>
    <w:rsid w:val="00172B97"/>
    <w:rsid w:val="00174605"/>
    <w:rsid w:val="00174653"/>
    <w:rsid w:val="00175524"/>
    <w:rsid w:val="001827E1"/>
    <w:rsid w:val="0018762F"/>
    <w:rsid w:val="0019085B"/>
    <w:rsid w:val="00193CE5"/>
    <w:rsid w:val="00196B4B"/>
    <w:rsid w:val="001A0F5E"/>
    <w:rsid w:val="001A213F"/>
    <w:rsid w:val="001A2E26"/>
    <w:rsid w:val="001A5D9F"/>
    <w:rsid w:val="001A7A76"/>
    <w:rsid w:val="001B0669"/>
    <w:rsid w:val="001B36E3"/>
    <w:rsid w:val="001B3998"/>
    <w:rsid w:val="001B7178"/>
    <w:rsid w:val="001B723F"/>
    <w:rsid w:val="001C0442"/>
    <w:rsid w:val="001C747B"/>
    <w:rsid w:val="001D6E79"/>
    <w:rsid w:val="001E169E"/>
    <w:rsid w:val="001E557F"/>
    <w:rsid w:val="001F432F"/>
    <w:rsid w:val="001F4F15"/>
    <w:rsid w:val="0020304F"/>
    <w:rsid w:val="00206AA1"/>
    <w:rsid w:val="00207748"/>
    <w:rsid w:val="0021426C"/>
    <w:rsid w:val="00225149"/>
    <w:rsid w:val="00225156"/>
    <w:rsid w:val="00225E96"/>
    <w:rsid w:val="002310E2"/>
    <w:rsid w:val="002337AD"/>
    <w:rsid w:val="00242D30"/>
    <w:rsid w:val="00245632"/>
    <w:rsid w:val="00255158"/>
    <w:rsid w:val="0025628A"/>
    <w:rsid w:val="0026153C"/>
    <w:rsid w:val="00262479"/>
    <w:rsid w:val="00263F8B"/>
    <w:rsid w:val="0026469A"/>
    <w:rsid w:val="00264A7D"/>
    <w:rsid w:val="00264E4D"/>
    <w:rsid w:val="002666B1"/>
    <w:rsid w:val="00270F3D"/>
    <w:rsid w:val="00271DA6"/>
    <w:rsid w:val="002722C6"/>
    <w:rsid w:val="00272636"/>
    <w:rsid w:val="00276EAE"/>
    <w:rsid w:val="00280D61"/>
    <w:rsid w:val="00282292"/>
    <w:rsid w:val="0028457B"/>
    <w:rsid w:val="0028737D"/>
    <w:rsid w:val="0029114C"/>
    <w:rsid w:val="00291F5D"/>
    <w:rsid w:val="0029452E"/>
    <w:rsid w:val="00296340"/>
    <w:rsid w:val="00297400"/>
    <w:rsid w:val="002A1119"/>
    <w:rsid w:val="002A4AC7"/>
    <w:rsid w:val="002A78DD"/>
    <w:rsid w:val="002B0821"/>
    <w:rsid w:val="002B0FC3"/>
    <w:rsid w:val="002B7396"/>
    <w:rsid w:val="002C028F"/>
    <w:rsid w:val="002C0E0B"/>
    <w:rsid w:val="002C1D45"/>
    <w:rsid w:val="002C2FE0"/>
    <w:rsid w:val="002C385B"/>
    <w:rsid w:val="002C502B"/>
    <w:rsid w:val="002C629C"/>
    <w:rsid w:val="002C77EA"/>
    <w:rsid w:val="002C7B4F"/>
    <w:rsid w:val="002D1636"/>
    <w:rsid w:val="002D3779"/>
    <w:rsid w:val="002D53C5"/>
    <w:rsid w:val="002D5F03"/>
    <w:rsid w:val="002D7AD0"/>
    <w:rsid w:val="002E317F"/>
    <w:rsid w:val="002E3C36"/>
    <w:rsid w:val="002E48EA"/>
    <w:rsid w:val="002E6009"/>
    <w:rsid w:val="002E7CC6"/>
    <w:rsid w:val="002F4898"/>
    <w:rsid w:val="002F575F"/>
    <w:rsid w:val="003023B7"/>
    <w:rsid w:val="00302E36"/>
    <w:rsid w:val="003038DE"/>
    <w:rsid w:val="003056BD"/>
    <w:rsid w:val="00306193"/>
    <w:rsid w:val="003063EB"/>
    <w:rsid w:val="0030705B"/>
    <w:rsid w:val="00311CCD"/>
    <w:rsid w:val="003145FF"/>
    <w:rsid w:val="0031670D"/>
    <w:rsid w:val="00320491"/>
    <w:rsid w:val="00322E2A"/>
    <w:rsid w:val="00323E27"/>
    <w:rsid w:val="003244BD"/>
    <w:rsid w:val="003301BF"/>
    <w:rsid w:val="003326DB"/>
    <w:rsid w:val="0033400B"/>
    <w:rsid w:val="0033605E"/>
    <w:rsid w:val="00340194"/>
    <w:rsid w:val="0034108D"/>
    <w:rsid w:val="00342AE4"/>
    <w:rsid w:val="00355561"/>
    <w:rsid w:val="003558B7"/>
    <w:rsid w:val="00357FEB"/>
    <w:rsid w:val="00360FD9"/>
    <w:rsid w:val="00361222"/>
    <w:rsid w:val="00361226"/>
    <w:rsid w:val="00362420"/>
    <w:rsid w:val="003634E6"/>
    <w:rsid w:val="00363772"/>
    <w:rsid w:val="0036633A"/>
    <w:rsid w:val="00367086"/>
    <w:rsid w:val="00370070"/>
    <w:rsid w:val="00372D75"/>
    <w:rsid w:val="00373970"/>
    <w:rsid w:val="00373DA4"/>
    <w:rsid w:val="00375404"/>
    <w:rsid w:val="00376DE7"/>
    <w:rsid w:val="003810F9"/>
    <w:rsid w:val="003818D8"/>
    <w:rsid w:val="00384EDD"/>
    <w:rsid w:val="00385042"/>
    <w:rsid w:val="00385989"/>
    <w:rsid w:val="00390F0F"/>
    <w:rsid w:val="0039363E"/>
    <w:rsid w:val="003A3290"/>
    <w:rsid w:val="003A45FB"/>
    <w:rsid w:val="003B1978"/>
    <w:rsid w:val="003B5368"/>
    <w:rsid w:val="003C0EC9"/>
    <w:rsid w:val="003C256B"/>
    <w:rsid w:val="003C2D28"/>
    <w:rsid w:val="003D01DF"/>
    <w:rsid w:val="003D0C25"/>
    <w:rsid w:val="003D18DF"/>
    <w:rsid w:val="003D429B"/>
    <w:rsid w:val="003D451F"/>
    <w:rsid w:val="003D578F"/>
    <w:rsid w:val="003D5EFD"/>
    <w:rsid w:val="003D6440"/>
    <w:rsid w:val="003E0699"/>
    <w:rsid w:val="003E0AA3"/>
    <w:rsid w:val="003E141A"/>
    <w:rsid w:val="003E366B"/>
    <w:rsid w:val="003E75CE"/>
    <w:rsid w:val="003F0A98"/>
    <w:rsid w:val="003F2A39"/>
    <w:rsid w:val="003F6B5B"/>
    <w:rsid w:val="00402A3B"/>
    <w:rsid w:val="00402D3C"/>
    <w:rsid w:val="00411899"/>
    <w:rsid w:val="00415F9A"/>
    <w:rsid w:val="00416EF7"/>
    <w:rsid w:val="0042041C"/>
    <w:rsid w:val="00427E40"/>
    <w:rsid w:val="004306D5"/>
    <w:rsid w:val="00433399"/>
    <w:rsid w:val="004338D9"/>
    <w:rsid w:val="00435AE6"/>
    <w:rsid w:val="004456C2"/>
    <w:rsid w:val="00452B69"/>
    <w:rsid w:val="00454EF2"/>
    <w:rsid w:val="004567EC"/>
    <w:rsid w:val="00457BD7"/>
    <w:rsid w:val="0046258B"/>
    <w:rsid w:val="00464B3D"/>
    <w:rsid w:val="004656F6"/>
    <w:rsid w:val="00465B98"/>
    <w:rsid w:val="00472CCF"/>
    <w:rsid w:val="00472F80"/>
    <w:rsid w:val="0047369E"/>
    <w:rsid w:val="00474C2B"/>
    <w:rsid w:val="00481074"/>
    <w:rsid w:val="00481550"/>
    <w:rsid w:val="004821E7"/>
    <w:rsid w:val="00483F7B"/>
    <w:rsid w:val="00484D30"/>
    <w:rsid w:val="00486E0E"/>
    <w:rsid w:val="00487AAF"/>
    <w:rsid w:val="00487F09"/>
    <w:rsid w:val="004907A3"/>
    <w:rsid w:val="00491ED0"/>
    <w:rsid w:val="00494029"/>
    <w:rsid w:val="00495608"/>
    <w:rsid w:val="004A31A3"/>
    <w:rsid w:val="004A436D"/>
    <w:rsid w:val="004A4DDC"/>
    <w:rsid w:val="004A64D2"/>
    <w:rsid w:val="004A664E"/>
    <w:rsid w:val="004B1BA4"/>
    <w:rsid w:val="004B2084"/>
    <w:rsid w:val="004B26D8"/>
    <w:rsid w:val="004B28DF"/>
    <w:rsid w:val="004B401E"/>
    <w:rsid w:val="004B4DA0"/>
    <w:rsid w:val="004C05EB"/>
    <w:rsid w:val="004C25EF"/>
    <w:rsid w:val="004C666D"/>
    <w:rsid w:val="004D3F77"/>
    <w:rsid w:val="004D5799"/>
    <w:rsid w:val="004D7043"/>
    <w:rsid w:val="004D7D15"/>
    <w:rsid w:val="004E1C2E"/>
    <w:rsid w:val="004E2ED7"/>
    <w:rsid w:val="004E303A"/>
    <w:rsid w:val="004E6A90"/>
    <w:rsid w:val="004F0EA8"/>
    <w:rsid w:val="004F15C5"/>
    <w:rsid w:val="004F24EA"/>
    <w:rsid w:val="004F395D"/>
    <w:rsid w:val="004F573F"/>
    <w:rsid w:val="00501189"/>
    <w:rsid w:val="005019FE"/>
    <w:rsid w:val="005041C6"/>
    <w:rsid w:val="005045C6"/>
    <w:rsid w:val="0051175B"/>
    <w:rsid w:val="005128DF"/>
    <w:rsid w:val="00513266"/>
    <w:rsid w:val="005169DE"/>
    <w:rsid w:val="00517ED7"/>
    <w:rsid w:val="005207B5"/>
    <w:rsid w:val="0052129C"/>
    <w:rsid w:val="005232F2"/>
    <w:rsid w:val="00523BFF"/>
    <w:rsid w:val="005251FF"/>
    <w:rsid w:val="005266B3"/>
    <w:rsid w:val="00526761"/>
    <w:rsid w:val="00526D5C"/>
    <w:rsid w:val="00531FBE"/>
    <w:rsid w:val="005331BD"/>
    <w:rsid w:val="00540BEC"/>
    <w:rsid w:val="005440A9"/>
    <w:rsid w:val="00546761"/>
    <w:rsid w:val="005521EA"/>
    <w:rsid w:val="00552214"/>
    <w:rsid w:val="00555517"/>
    <w:rsid w:val="00560617"/>
    <w:rsid w:val="005705C3"/>
    <w:rsid w:val="00573857"/>
    <w:rsid w:val="00574452"/>
    <w:rsid w:val="0057632F"/>
    <w:rsid w:val="00581015"/>
    <w:rsid w:val="005819C0"/>
    <w:rsid w:val="00583A18"/>
    <w:rsid w:val="0058401F"/>
    <w:rsid w:val="00597331"/>
    <w:rsid w:val="005A2D4E"/>
    <w:rsid w:val="005A409F"/>
    <w:rsid w:val="005A4916"/>
    <w:rsid w:val="005A5487"/>
    <w:rsid w:val="005B130F"/>
    <w:rsid w:val="005B454F"/>
    <w:rsid w:val="005B5BC2"/>
    <w:rsid w:val="005C0BE3"/>
    <w:rsid w:val="005C20F3"/>
    <w:rsid w:val="005C21D6"/>
    <w:rsid w:val="005C2C5A"/>
    <w:rsid w:val="005D13AE"/>
    <w:rsid w:val="005D7758"/>
    <w:rsid w:val="005E09E8"/>
    <w:rsid w:val="005E12F6"/>
    <w:rsid w:val="005E28D3"/>
    <w:rsid w:val="005F26FE"/>
    <w:rsid w:val="005F5437"/>
    <w:rsid w:val="005F6AC9"/>
    <w:rsid w:val="005F775C"/>
    <w:rsid w:val="0060182B"/>
    <w:rsid w:val="006046AE"/>
    <w:rsid w:val="00610527"/>
    <w:rsid w:val="006107F5"/>
    <w:rsid w:val="00611434"/>
    <w:rsid w:val="00611C51"/>
    <w:rsid w:val="0061207A"/>
    <w:rsid w:val="00613A04"/>
    <w:rsid w:val="00613A87"/>
    <w:rsid w:val="00613F35"/>
    <w:rsid w:val="0061462E"/>
    <w:rsid w:val="0061480A"/>
    <w:rsid w:val="00616D21"/>
    <w:rsid w:val="0062046E"/>
    <w:rsid w:val="006210B4"/>
    <w:rsid w:val="0062277B"/>
    <w:rsid w:val="006228E3"/>
    <w:rsid w:val="006302DB"/>
    <w:rsid w:val="00630D2F"/>
    <w:rsid w:val="00631BDA"/>
    <w:rsid w:val="00633A71"/>
    <w:rsid w:val="00634560"/>
    <w:rsid w:val="00634A92"/>
    <w:rsid w:val="00635582"/>
    <w:rsid w:val="00636764"/>
    <w:rsid w:val="00636837"/>
    <w:rsid w:val="006378DB"/>
    <w:rsid w:val="006406DE"/>
    <w:rsid w:val="00644C11"/>
    <w:rsid w:val="006461DF"/>
    <w:rsid w:val="006474FC"/>
    <w:rsid w:val="00653574"/>
    <w:rsid w:val="00653D42"/>
    <w:rsid w:val="00657952"/>
    <w:rsid w:val="00660454"/>
    <w:rsid w:val="00662211"/>
    <w:rsid w:val="006720AB"/>
    <w:rsid w:val="0067252A"/>
    <w:rsid w:val="006757AF"/>
    <w:rsid w:val="00677AE1"/>
    <w:rsid w:val="00680160"/>
    <w:rsid w:val="00687E7A"/>
    <w:rsid w:val="00694645"/>
    <w:rsid w:val="00695FAF"/>
    <w:rsid w:val="00697571"/>
    <w:rsid w:val="00697FB4"/>
    <w:rsid w:val="006A258A"/>
    <w:rsid w:val="006B2C82"/>
    <w:rsid w:val="006B4227"/>
    <w:rsid w:val="006B4E79"/>
    <w:rsid w:val="006B6DC0"/>
    <w:rsid w:val="006B6F25"/>
    <w:rsid w:val="006B73B0"/>
    <w:rsid w:val="006C092F"/>
    <w:rsid w:val="006C0BE3"/>
    <w:rsid w:val="006C2300"/>
    <w:rsid w:val="006C2C6D"/>
    <w:rsid w:val="006C38EE"/>
    <w:rsid w:val="006C3EEF"/>
    <w:rsid w:val="006C54EA"/>
    <w:rsid w:val="006D10BB"/>
    <w:rsid w:val="006D2CA9"/>
    <w:rsid w:val="006E04B0"/>
    <w:rsid w:val="006E12CE"/>
    <w:rsid w:val="006E142C"/>
    <w:rsid w:val="006E34F4"/>
    <w:rsid w:val="006E5FDE"/>
    <w:rsid w:val="006E622B"/>
    <w:rsid w:val="006E6DEA"/>
    <w:rsid w:val="006E79B4"/>
    <w:rsid w:val="006F7C1C"/>
    <w:rsid w:val="00700605"/>
    <w:rsid w:val="007011D1"/>
    <w:rsid w:val="00701A2A"/>
    <w:rsid w:val="00704DB8"/>
    <w:rsid w:val="007060F4"/>
    <w:rsid w:val="00713AC4"/>
    <w:rsid w:val="00716A08"/>
    <w:rsid w:val="00716BA7"/>
    <w:rsid w:val="00717B21"/>
    <w:rsid w:val="00720297"/>
    <w:rsid w:val="00720DE6"/>
    <w:rsid w:val="007211AE"/>
    <w:rsid w:val="00723AFC"/>
    <w:rsid w:val="007244D7"/>
    <w:rsid w:val="00734343"/>
    <w:rsid w:val="00737E08"/>
    <w:rsid w:val="007421CB"/>
    <w:rsid w:val="00743BB8"/>
    <w:rsid w:val="00751E4B"/>
    <w:rsid w:val="00752F7D"/>
    <w:rsid w:val="00755415"/>
    <w:rsid w:val="007556B1"/>
    <w:rsid w:val="00755A9C"/>
    <w:rsid w:val="007622F9"/>
    <w:rsid w:val="00764C75"/>
    <w:rsid w:val="0076786B"/>
    <w:rsid w:val="00772255"/>
    <w:rsid w:val="00774570"/>
    <w:rsid w:val="00775311"/>
    <w:rsid w:val="00777198"/>
    <w:rsid w:val="0078334B"/>
    <w:rsid w:val="007936CD"/>
    <w:rsid w:val="00793BBB"/>
    <w:rsid w:val="007957E3"/>
    <w:rsid w:val="00796055"/>
    <w:rsid w:val="00796C07"/>
    <w:rsid w:val="00797643"/>
    <w:rsid w:val="007B0C89"/>
    <w:rsid w:val="007B1569"/>
    <w:rsid w:val="007B2F35"/>
    <w:rsid w:val="007B3012"/>
    <w:rsid w:val="007B30A8"/>
    <w:rsid w:val="007C10B2"/>
    <w:rsid w:val="007C72B2"/>
    <w:rsid w:val="007C7808"/>
    <w:rsid w:val="007D0CBC"/>
    <w:rsid w:val="007D3626"/>
    <w:rsid w:val="007D432A"/>
    <w:rsid w:val="007E4A63"/>
    <w:rsid w:val="007E58F3"/>
    <w:rsid w:val="007E6106"/>
    <w:rsid w:val="007F0550"/>
    <w:rsid w:val="007F275F"/>
    <w:rsid w:val="007F2CFD"/>
    <w:rsid w:val="007F3E06"/>
    <w:rsid w:val="007F78D9"/>
    <w:rsid w:val="00801370"/>
    <w:rsid w:val="0080526F"/>
    <w:rsid w:val="008064C5"/>
    <w:rsid w:val="008073CF"/>
    <w:rsid w:val="00811FB3"/>
    <w:rsid w:val="00812CC7"/>
    <w:rsid w:val="00831E34"/>
    <w:rsid w:val="0083260A"/>
    <w:rsid w:val="00832DE1"/>
    <w:rsid w:val="008339DF"/>
    <w:rsid w:val="00834DD0"/>
    <w:rsid w:val="00842839"/>
    <w:rsid w:val="00843FD1"/>
    <w:rsid w:val="00847B80"/>
    <w:rsid w:val="00850E24"/>
    <w:rsid w:val="0085218E"/>
    <w:rsid w:val="00852734"/>
    <w:rsid w:val="00854794"/>
    <w:rsid w:val="008576D9"/>
    <w:rsid w:val="00857C70"/>
    <w:rsid w:val="008634F1"/>
    <w:rsid w:val="00864C6A"/>
    <w:rsid w:val="008729D5"/>
    <w:rsid w:val="00872E88"/>
    <w:rsid w:val="008749B6"/>
    <w:rsid w:val="0087697A"/>
    <w:rsid w:val="00884B85"/>
    <w:rsid w:val="00885077"/>
    <w:rsid w:val="008901CB"/>
    <w:rsid w:val="008904AF"/>
    <w:rsid w:val="00890DED"/>
    <w:rsid w:val="00895E50"/>
    <w:rsid w:val="00896F6B"/>
    <w:rsid w:val="00897816"/>
    <w:rsid w:val="008A36FB"/>
    <w:rsid w:val="008A6D7D"/>
    <w:rsid w:val="008B0ADB"/>
    <w:rsid w:val="008B1531"/>
    <w:rsid w:val="008B1D74"/>
    <w:rsid w:val="008B4A50"/>
    <w:rsid w:val="008B579F"/>
    <w:rsid w:val="008B60BF"/>
    <w:rsid w:val="008D1473"/>
    <w:rsid w:val="008D4981"/>
    <w:rsid w:val="008D4A46"/>
    <w:rsid w:val="008D70C7"/>
    <w:rsid w:val="008E0C72"/>
    <w:rsid w:val="008E2CA2"/>
    <w:rsid w:val="008E3634"/>
    <w:rsid w:val="008F1A3F"/>
    <w:rsid w:val="008F1FF1"/>
    <w:rsid w:val="009000BC"/>
    <w:rsid w:val="009012F6"/>
    <w:rsid w:val="00901961"/>
    <w:rsid w:val="009047C7"/>
    <w:rsid w:val="00904CEE"/>
    <w:rsid w:val="00905341"/>
    <w:rsid w:val="00905D09"/>
    <w:rsid w:val="00906AAA"/>
    <w:rsid w:val="00910C26"/>
    <w:rsid w:val="00911AD1"/>
    <w:rsid w:val="00912CC9"/>
    <w:rsid w:val="00916E9F"/>
    <w:rsid w:val="00920498"/>
    <w:rsid w:val="00921AFE"/>
    <w:rsid w:val="00921D47"/>
    <w:rsid w:val="00923C1B"/>
    <w:rsid w:val="00931C59"/>
    <w:rsid w:val="00934A33"/>
    <w:rsid w:val="009350B6"/>
    <w:rsid w:val="009353C9"/>
    <w:rsid w:val="00940F5E"/>
    <w:rsid w:val="009434D2"/>
    <w:rsid w:val="00945C6A"/>
    <w:rsid w:val="00946011"/>
    <w:rsid w:val="009471FF"/>
    <w:rsid w:val="0094758A"/>
    <w:rsid w:val="00952F86"/>
    <w:rsid w:val="00953D85"/>
    <w:rsid w:val="00957D84"/>
    <w:rsid w:val="00961C45"/>
    <w:rsid w:val="0096344E"/>
    <w:rsid w:val="00966219"/>
    <w:rsid w:val="0096712C"/>
    <w:rsid w:val="00967D9D"/>
    <w:rsid w:val="00971030"/>
    <w:rsid w:val="00971CD2"/>
    <w:rsid w:val="0097497C"/>
    <w:rsid w:val="00974B88"/>
    <w:rsid w:val="009823D4"/>
    <w:rsid w:val="00982E88"/>
    <w:rsid w:val="00984BCF"/>
    <w:rsid w:val="00987862"/>
    <w:rsid w:val="00987DB9"/>
    <w:rsid w:val="00990F8D"/>
    <w:rsid w:val="00991C2B"/>
    <w:rsid w:val="00992762"/>
    <w:rsid w:val="0099299E"/>
    <w:rsid w:val="009967B2"/>
    <w:rsid w:val="00996FBB"/>
    <w:rsid w:val="009A2D73"/>
    <w:rsid w:val="009A32F2"/>
    <w:rsid w:val="009A4910"/>
    <w:rsid w:val="009A5098"/>
    <w:rsid w:val="009A7092"/>
    <w:rsid w:val="009A7667"/>
    <w:rsid w:val="009B0577"/>
    <w:rsid w:val="009B2234"/>
    <w:rsid w:val="009B61E1"/>
    <w:rsid w:val="009C052A"/>
    <w:rsid w:val="009C1A21"/>
    <w:rsid w:val="009C2E34"/>
    <w:rsid w:val="009C700E"/>
    <w:rsid w:val="009D2C12"/>
    <w:rsid w:val="009D3593"/>
    <w:rsid w:val="009D73E4"/>
    <w:rsid w:val="009E2C12"/>
    <w:rsid w:val="009E3EC8"/>
    <w:rsid w:val="009F2E69"/>
    <w:rsid w:val="009F5BA4"/>
    <w:rsid w:val="009F79F6"/>
    <w:rsid w:val="00A000B4"/>
    <w:rsid w:val="00A048F9"/>
    <w:rsid w:val="00A05ABD"/>
    <w:rsid w:val="00A07E00"/>
    <w:rsid w:val="00A132D6"/>
    <w:rsid w:val="00A14968"/>
    <w:rsid w:val="00A15804"/>
    <w:rsid w:val="00A1688B"/>
    <w:rsid w:val="00A21106"/>
    <w:rsid w:val="00A21990"/>
    <w:rsid w:val="00A2348A"/>
    <w:rsid w:val="00A25CE5"/>
    <w:rsid w:val="00A265AC"/>
    <w:rsid w:val="00A30E89"/>
    <w:rsid w:val="00A33039"/>
    <w:rsid w:val="00A35F1E"/>
    <w:rsid w:val="00A364C5"/>
    <w:rsid w:val="00A40CEF"/>
    <w:rsid w:val="00A41C50"/>
    <w:rsid w:val="00A42960"/>
    <w:rsid w:val="00A429FF"/>
    <w:rsid w:val="00A467C3"/>
    <w:rsid w:val="00A51850"/>
    <w:rsid w:val="00A567F6"/>
    <w:rsid w:val="00A56EBA"/>
    <w:rsid w:val="00A57DCC"/>
    <w:rsid w:val="00A604C0"/>
    <w:rsid w:val="00A61923"/>
    <w:rsid w:val="00A70BDF"/>
    <w:rsid w:val="00A7312B"/>
    <w:rsid w:val="00A7445B"/>
    <w:rsid w:val="00A75165"/>
    <w:rsid w:val="00A848CB"/>
    <w:rsid w:val="00A85215"/>
    <w:rsid w:val="00A90021"/>
    <w:rsid w:val="00A94466"/>
    <w:rsid w:val="00AA01C3"/>
    <w:rsid w:val="00AA0A14"/>
    <w:rsid w:val="00AA2BD8"/>
    <w:rsid w:val="00AA367A"/>
    <w:rsid w:val="00AA38AB"/>
    <w:rsid w:val="00AA5691"/>
    <w:rsid w:val="00AA6399"/>
    <w:rsid w:val="00AA7054"/>
    <w:rsid w:val="00AA7E72"/>
    <w:rsid w:val="00AB20A4"/>
    <w:rsid w:val="00AB296D"/>
    <w:rsid w:val="00AB30C9"/>
    <w:rsid w:val="00AB3587"/>
    <w:rsid w:val="00AB399E"/>
    <w:rsid w:val="00AB739A"/>
    <w:rsid w:val="00AB7FD0"/>
    <w:rsid w:val="00AC069D"/>
    <w:rsid w:val="00AC0FEA"/>
    <w:rsid w:val="00AC1689"/>
    <w:rsid w:val="00AC52A6"/>
    <w:rsid w:val="00AD0DE9"/>
    <w:rsid w:val="00AD541A"/>
    <w:rsid w:val="00AD6F70"/>
    <w:rsid w:val="00AE0F8D"/>
    <w:rsid w:val="00AE2D70"/>
    <w:rsid w:val="00AE41FF"/>
    <w:rsid w:val="00AE4227"/>
    <w:rsid w:val="00AE502D"/>
    <w:rsid w:val="00AE6C7E"/>
    <w:rsid w:val="00AF40DB"/>
    <w:rsid w:val="00AF55A6"/>
    <w:rsid w:val="00AF56AD"/>
    <w:rsid w:val="00B001B8"/>
    <w:rsid w:val="00B011F9"/>
    <w:rsid w:val="00B02A52"/>
    <w:rsid w:val="00B036F0"/>
    <w:rsid w:val="00B100C6"/>
    <w:rsid w:val="00B1191F"/>
    <w:rsid w:val="00B12672"/>
    <w:rsid w:val="00B133A3"/>
    <w:rsid w:val="00B13CBB"/>
    <w:rsid w:val="00B20091"/>
    <w:rsid w:val="00B206C6"/>
    <w:rsid w:val="00B20F77"/>
    <w:rsid w:val="00B21E46"/>
    <w:rsid w:val="00B2258B"/>
    <w:rsid w:val="00B23C2D"/>
    <w:rsid w:val="00B23DCE"/>
    <w:rsid w:val="00B25782"/>
    <w:rsid w:val="00B3198A"/>
    <w:rsid w:val="00B33163"/>
    <w:rsid w:val="00B33BD1"/>
    <w:rsid w:val="00B34D06"/>
    <w:rsid w:val="00B357A9"/>
    <w:rsid w:val="00B35B1C"/>
    <w:rsid w:val="00B36686"/>
    <w:rsid w:val="00B36B05"/>
    <w:rsid w:val="00B37191"/>
    <w:rsid w:val="00B37782"/>
    <w:rsid w:val="00B40336"/>
    <w:rsid w:val="00B440C6"/>
    <w:rsid w:val="00B54620"/>
    <w:rsid w:val="00B62AF4"/>
    <w:rsid w:val="00B63D9F"/>
    <w:rsid w:val="00B6400C"/>
    <w:rsid w:val="00B64DB2"/>
    <w:rsid w:val="00B65670"/>
    <w:rsid w:val="00B6762E"/>
    <w:rsid w:val="00B7193F"/>
    <w:rsid w:val="00B803E1"/>
    <w:rsid w:val="00B80CAB"/>
    <w:rsid w:val="00B81D52"/>
    <w:rsid w:val="00B8323D"/>
    <w:rsid w:val="00B83295"/>
    <w:rsid w:val="00B86E3F"/>
    <w:rsid w:val="00B91D81"/>
    <w:rsid w:val="00B9529F"/>
    <w:rsid w:val="00B95BF1"/>
    <w:rsid w:val="00BA1B00"/>
    <w:rsid w:val="00BA34B4"/>
    <w:rsid w:val="00BB0819"/>
    <w:rsid w:val="00BB1FD6"/>
    <w:rsid w:val="00BB55EA"/>
    <w:rsid w:val="00BB6034"/>
    <w:rsid w:val="00BB6AA8"/>
    <w:rsid w:val="00BC09AB"/>
    <w:rsid w:val="00BC1FE0"/>
    <w:rsid w:val="00BC2F45"/>
    <w:rsid w:val="00BC3270"/>
    <w:rsid w:val="00BC338C"/>
    <w:rsid w:val="00BC49A6"/>
    <w:rsid w:val="00BD0E8C"/>
    <w:rsid w:val="00BD21C6"/>
    <w:rsid w:val="00BD2D9C"/>
    <w:rsid w:val="00BD2E93"/>
    <w:rsid w:val="00BD3D1D"/>
    <w:rsid w:val="00BD5FCF"/>
    <w:rsid w:val="00BD6129"/>
    <w:rsid w:val="00BE025E"/>
    <w:rsid w:val="00BE0CDD"/>
    <w:rsid w:val="00BE1B2B"/>
    <w:rsid w:val="00BE246F"/>
    <w:rsid w:val="00BE334F"/>
    <w:rsid w:val="00BE6C27"/>
    <w:rsid w:val="00BF3EBD"/>
    <w:rsid w:val="00C02301"/>
    <w:rsid w:val="00C03DBA"/>
    <w:rsid w:val="00C04307"/>
    <w:rsid w:val="00C05E0A"/>
    <w:rsid w:val="00C06296"/>
    <w:rsid w:val="00C06E68"/>
    <w:rsid w:val="00C06EC0"/>
    <w:rsid w:val="00C12DBB"/>
    <w:rsid w:val="00C13DEA"/>
    <w:rsid w:val="00C144F7"/>
    <w:rsid w:val="00C1721F"/>
    <w:rsid w:val="00C20014"/>
    <w:rsid w:val="00C23663"/>
    <w:rsid w:val="00C2390C"/>
    <w:rsid w:val="00C246C9"/>
    <w:rsid w:val="00C326FC"/>
    <w:rsid w:val="00C343C1"/>
    <w:rsid w:val="00C377C8"/>
    <w:rsid w:val="00C40E33"/>
    <w:rsid w:val="00C46546"/>
    <w:rsid w:val="00C47764"/>
    <w:rsid w:val="00C52BEF"/>
    <w:rsid w:val="00C60343"/>
    <w:rsid w:val="00C639CF"/>
    <w:rsid w:val="00C67996"/>
    <w:rsid w:val="00C725DA"/>
    <w:rsid w:val="00C72922"/>
    <w:rsid w:val="00C72E77"/>
    <w:rsid w:val="00C74C96"/>
    <w:rsid w:val="00C82F9F"/>
    <w:rsid w:val="00C879D5"/>
    <w:rsid w:val="00C91F73"/>
    <w:rsid w:val="00C94B56"/>
    <w:rsid w:val="00C96A3A"/>
    <w:rsid w:val="00CA0342"/>
    <w:rsid w:val="00CA1AC0"/>
    <w:rsid w:val="00CA32CD"/>
    <w:rsid w:val="00CA3F28"/>
    <w:rsid w:val="00CA62A9"/>
    <w:rsid w:val="00CB57E2"/>
    <w:rsid w:val="00CB79EF"/>
    <w:rsid w:val="00CC11E1"/>
    <w:rsid w:val="00CC602C"/>
    <w:rsid w:val="00CC77C9"/>
    <w:rsid w:val="00CD2D74"/>
    <w:rsid w:val="00CD42A4"/>
    <w:rsid w:val="00CD6DD9"/>
    <w:rsid w:val="00CE04AF"/>
    <w:rsid w:val="00CE0602"/>
    <w:rsid w:val="00CE100A"/>
    <w:rsid w:val="00CE16F6"/>
    <w:rsid w:val="00CE186D"/>
    <w:rsid w:val="00CE31F8"/>
    <w:rsid w:val="00CE48A5"/>
    <w:rsid w:val="00CE4FAF"/>
    <w:rsid w:val="00CF0AEB"/>
    <w:rsid w:val="00CF1318"/>
    <w:rsid w:val="00CF1828"/>
    <w:rsid w:val="00CF6FF3"/>
    <w:rsid w:val="00D02EDF"/>
    <w:rsid w:val="00D0541D"/>
    <w:rsid w:val="00D0682E"/>
    <w:rsid w:val="00D13D28"/>
    <w:rsid w:val="00D1735D"/>
    <w:rsid w:val="00D23F0B"/>
    <w:rsid w:val="00D24171"/>
    <w:rsid w:val="00D26247"/>
    <w:rsid w:val="00D309CC"/>
    <w:rsid w:val="00D32843"/>
    <w:rsid w:val="00D33F3F"/>
    <w:rsid w:val="00D34057"/>
    <w:rsid w:val="00D358BB"/>
    <w:rsid w:val="00D36FE9"/>
    <w:rsid w:val="00D37689"/>
    <w:rsid w:val="00D41E8E"/>
    <w:rsid w:val="00D47A17"/>
    <w:rsid w:val="00D50D0D"/>
    <w:rsid w:val="00D52DA4"/>
    <w:rsid w:val="00D540F5"/>
    <w:rsid w:val="00D557D1"/>
    <w:rsid w:val="00D568A9"/>
    <w:rsid w:val="00D610F6"/>
    <w:rsid w:val="00D62B56"/>
    <w:rsid w:val="00D64261"/>
    <w:rsid w:val="00D64597"/>
    <w:rsid w:val="00D67E0B"/>
    <w:rsid w:val="00D742A3"/>
    <w:rsid w:val="00D84448"/>
    <w:rsid w:val="00D85585"/>
    <w:rsid w:val="00D86419"/>
    <w:rsid w:val="00D86A65"/>
    <w:rsid w:val="00D97225"/>
    <w:rsid w:val="00DA1018"/>
    <w:rsid w:val="00DA16B5"/>
    <w:rsid w:val="00DA1A4C"/>
    <w:rsid w:val="00DA1F53"/>
    <w:rsid w:val="00DA2409"/>
    <w:rsid w:val="00DA264E"/>
    <w:rsid w:val="00DA2D02"/>
    <w:rsid w:val="00DA3AC1"/>
    <w:rsid w:val="00DA3F2E"/>
    <w:rsid w:val="00DA4453"/>
    <w:rsid w:val="00DA4FFE"/>
    <w:rsid w:val="00DB03BF"/>
    <w:rsid w:val="00DB2074"/>
    <w:rsid w:val="00DB21B1"/>
    <w:rsid w:val="00DB6631"/>
    <w:rsid w:val="00DB720A"/>
    <w:rsid w:val="00DC06AF"/>
    <w:rsid w:val="00DC3FE7"/>
    <w:rsid w:val="00DD0539"/>
    <w:rsid w:val="00DE1E18"/>
    <w:rsid w:val="00DE405C"/>
    <w:rsid w:val="00DF1967"/>
    <w:rsid w:val="00DF2139"/>
    <w:rsid w:val="00DF2485"/>
    <w:rsid w:val="00DF3A0D"/>
    <w:rsid w:val="00DF49FE"/>
    <w:rsid w:val="00E054A0"/>
    <w:rsid w:val="00E072E0"/>
    <w:rsid w:val="00E1180A"/>
    <w:rsid w:val="00E16452"/>
    <w:rsid w:val="00E17D46"/>
    <w:rsid w:val="00E26643"/>
    <w:rsid w:val="00E2712A"/>
    <w:rsid w:val="00E279E9"/>
    <w:rsid w:val="00E336C0"/>
    <w:rsid w:val="00E37BE9"/>
    <w:rsid w:val="00E401DB"/>
    <w:rsid w:val="00E51E97"/>
    <w:rsid w:val="00E52FC7"/>
    <w:rsid w:val="00E56278"/>
    <w:rsid w:val="00E56D6F"/>
    <w:rsid w:val="00E60169"/>
    <w:rsid w:val="00E60CCE"/>
    <w:rsid w:val="00E64E25"/>
    <w:rsid w:val="00E65568"/>
    <w:rsid w:val="00E65BBB"/>
    <w:rsid w:val="00E72063"/>
    <w:rsid w:val="00E80EF0"/>
    <w:rsid w:val="00E81B4A"/>
    <w:rsid w:val="00E93311"/>
    <w:rsid w:val="00E936C8"/>
    <w:rsid w:val="00E93F79"/>
    <w:rsid w:val="00E9462B"/>
    <w:rsid w:val="00E96515"/>
    <w:rsid w:val="00E97AD3"/>
    <w:rsid w:val="00EA3547"/>
    <w:rsid w:val="00EA3C57"/>
    <w:rsid w:val="00EA4CCD"/>
    <w:rsid w:val="00EA4D2C"/>
    <w:rsid w:val="00EA58B1"/>
    <w:rsid w:val="00EA62AE"/>
    <w:rsid w:val="00EB00FB"/>
    <w:rsid w:val="00EB1D84"/>
    <w:rsid w:val="00EB4155"/>
    <w:rsid w:val="00EB68DE"/>
    <w:rsid w:val="00EB76CD"/>
    <w:rsid w:val="00EB7746"/>
    <w:rsid w:val="00EC11AD"/>
    <w:rsid w:val="00EC39A2"/>
    <w:rsid w:val="00EC53F7"/>
    <w:rsid w:val="00ED2263"/>
    <w:rsid w:val="00ED23F5"/>
    <w:rsid w:val="00EE1DE3"/>
    <w:rsid w:val="00EE2AE6"/>
    <w:rsid w:val="00EF05D3"/>
    <w:rsid w:val="00EF0D94"/>
    <w:rsid w:val="00EF4F56"/>
    <w:rsid w:val="00EF5CCB"/>
    <w:rsid w:val="00EF6805"/>
    <w:rsid w:val="00EF7C6D"/>
    <w:rsid w:val="00F00755"/>
    <w:rsid w:val="00F051E2"/>
    <w:rsid w:val="00F10F6C"/>
    <w:rsid w:val="00F13CDF"/>
    <w:rsid w:val="00F1584B"/>
    <w:rsid w:val="00F21289"/>
    <w:rsid w:val="00F2194A"/>
    <w:rsid w:val="00F223E2"/>
    <w:rsid w:val="00F24AD3"/>
    <w:rsid w:val="00F25CD0"/>
    <w:rsid w:val="00F3269F"/>
    <w:rsid w:val="00F3313E"/>
    <w:rsid w:val="00F34909"/>
    <w:rsid w:val="00F357BD"/>
    <w:rsid w:val="00F3589A"/>
    <w:rsid w:val="00F41040"/>
    <w:rsid w:val="00F42E17"/>
    <w:rsid w:val="00F43AA0"/>
    <w:rsid w:val="00F4580F"/>
    <w:rsid w:val="00F47F35"/>
    <w:rsid w:val="00F52384"/>
    <w:rsid w:val="00F52C91"/>
    <w:rsid w:val="00F62423"/>
    <w:rsid w:val="00F72B1C"/>
    <w:rsid w:val="00F73591"/>
    <w:rsid w:val="00F808A1"/>
    <w:rsid w:val="00F8322C"/>
    <w:rsid w:val="00F83C95"/>
    <w:rsid w:val="00F85828"/>
    <w:rsid w:val="00F94634"/>
    <w:rsid w:val="00F97829"/>
    <w:rsid w:val="00FA0263"/>
    <w:rsid w:val="00FA1E35"/>
    <w:rsid w:val="00FA5FFC"/>
    <w:rsid w:val="00FA6CB3"/>
    <w:rsid w:val="00FA6D08"/>
    <w:rsid w:val="00FB2549"/>
    <w:rsid w:val="00FB2AFA"/>
    <w:rsid w:val="00FB2C8C"/>
    <w:rsid w:val="00FB59FF"/>
    <w:rsid w:val="00FB6B64"/>
    <w:rsid w:val="00FC259D"/>
    <w:rsid w:val="00FC3605"/>
    <w:rsid w:val="00FC4650"/>
    <w:rsid w:val="00FC5309"/>
    <w:rsid w:val="00FC615E"/>
    <w:rsid w:val="00FD19D4"/>
    <w:rsid w:val="00FD20E4"/>
    <w:rsid w:val="00FD683A"/>
    <w:rsid w:val="00FD6AB1"/>
    <w:rsid w:val="00FE0944"/>
    <w:rsid w:val="00FE0FE1"/>
    <w:rsid w:val="00FE196C"/>
    <w:rsid w:val="00FE20F1"/>
    <w:rsid w:val="00FE2887"/>
    <w:rsid w:val="00FE2F0C"/>
    <w:rsid w:val="00FE4079"/>
    <w:rsid w:val="00FE5770"/>
    <w:rsid w:val="00FE58FD"/>
    <w:rsid w:val="00FE5C0D"/>
    <w:rsid w:val="00FE723C"/>
    <w:rsid w:val="00FF2E95"/>
    <w:rsid w:val="00FF3EA2"/>
    <w:rsid w:val="00FF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87"/>
    <w:pPr>
      <w:widowControl w:val="0"/>
      <w:autoSpaceDE w:val="0"/>
      <w:autoSpaceDN w:val="0"/>
      <w:adjustRightInd w:val="0"/>
    </w:pPr>
    <w:rPr>
      <w:sz w:val="20"/>
      <w:szCs w:val="20"/>
    </w:rPr>
  </w:style>
  <w:style w:type="paragraph" w:styleId="Heading1">
    <w:name w:val="heading 1"/>
    <w:basedOn w:val="Normal"/>
    <w:next w:val="Normal"/>
    <w:link w:val="Heading1Char1"/>
    <w:uiPriority w:val="99"/>
    <w:qFormat/>
    <w:rsid w:val="009D3593"/>
    <w:pPr>
      <w:widowControl/>
      <w:spacing w:before="108" w:after="108"/>
      <w:jc w:val="center"/>
      <w:outlineLvl w:val="0"/>
    </w:pPr>
    <w:rPr>
      <w:rFonts w:ascii="Arial" w:hAnsi="Arial"/>
      <w:b/>
      <w:bCs/>
      <w:color w:val="000080"/>
      <w:sz w:val="24"/>
      <w:szCs w:val="24"/>
    </w:rPr>
  </w:style>
  <w:style w:type="paragraph" w:styleId="Heading4">
    <w:name w:val="heading 4"/>
    <w:basedOn w:val="Normal"/>
    <w:next w:val="Normal"/>
    <w:link w:val="Heading4Char"/>
    <w:uiPriority w:val="99"/>
    <w:qFormat/>
    <w:rsid w:val="00716A08"/>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sid w:val="00716A08"/>
    <w:rPr>
      <w:rFonts w:ascii="Calibri" w:hAnsi="Calibri" w:cs="Times New Roman"/>
      <w:b/>
      <w:bCs/>
      <w:sz w:val="28"/>
      <w:szCs w:val="28"/>
    </w:rPr>
  </w:style>
  <w:style w:type="paragraph" w:customStyle="1" w:styleId="1">
    <w:name w:val="Без интервала1"/>
    <w:uiPriority w:val="99"/>
    <w:rsid w:val="00901961"/>
    <w:rPr>
      <w:rFonts w:ascii="Calibri" w:hAnsi="Calibri"/>
    </w:rPr>
  </w:style>
  <w:style w:type="character" w:customStyle="1" w:styleId="Heading1Char1">
    <w:name w:val="Heading 1 Char1"/>
    <w:basedOn w:val="DefaultParagraphFont"/>
    <w:link w:val="Heading1"/>
    <w:uiPriority w:val="99"/>
    <w:locked/>
    <w:rsid w:val="00C06EC0"/>
    <w:rPr>
      <w:rFonts w:ascii="Arial" w:hAnsi="Arial" w:cs="Times New Roman"/>
      <w:b/>
      <w:bCs/>
      <w:color w:val="000080"/>
      <w:sz w:val="24"/>
      <w:szCs w:val="24"/>
    </w:rPr>
  </w:style>
  <w:style w:type="paragraph" w:customStyle="1" w:styleId="a">
    <w:name w:val="Нормальный (таблица)"/>
    <w:basedOn w:val="Normal"/>
    <w:next w:val="Normal"/>
    <w:uiPriority w:val="99"/>
    <w:rsid w:val="00AE2D70"/>
    <w:pPr>
      <w:widowControl/>
      <w:jc w:val="both"/>
    </w:pPr>
    <w:rPr>
      <w:rFonts w:ascii="Arial" w:hAnsi="Arial" w:cs="Arial"/>
      <w:sz w:val="24"/>
      <w:szCs w:val="24"/>
    </w:rPr>
  </w:style>
  <w:style w:type="paragraph" w:styleId="BalloonText">
    <w:name w:val="Balloon Text"/>
    <w:basedOn w:val="Normal"/>
    <w:link w:val="BalloonTextChar1"/>
    <w:uiPriority w:val="99"/>
    <w:rsid w:val="009A7667"/>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rPr>
  </w:style>
  <w:style w:type="character" w:customStyle="1" w:styleId="BalloonTextChar1">
    <w:name w:val="Balloon Text Char1"/>
    <w:basedOn w:val="DefaultParagraphFont"/>
    <w:link w:val="BalloonText"/>
    <w:uiPriority w:val="99"/>
    <w:locked/>
    <w:rsid w:val="009A7667"/>
    <w:rPr>
      <w:rFonts w:ascii="Tahoma" w:hAnsi="Tahoma" w:cs="Tahoma"/>
      <w:sz w:val="16"/>
      <w:szCs w:val="16"/>
    </w:rPr>
  </w:style>
  <w:style w:type="character" w:customStyle="1" w:styleId="a0">
    <w:name w:val="Гипертекстовая ссылка"/>
    <w:basedOn w:val="DefaultParagraphFont"/>
    <w:uiPriority w:val="99"/>
    <w:rsid w:val="00C144F7"/>
    <w:rPr>
      <w:rFonts w:cs="Times New Roman"/>
      <w:color w:val="106BBE"/>
    </w:rPr>
  </w:style>
  <w:style w:type="character" w:styleId="Hyperlink">
    <w:name w:val="Hyperlink"/>
    <w:basedOn w:val="DefaultParagraphFont"/>
    <w:uiPriority w:val="99"/>
    <w:rsid w:val="00C20014"/>
    <w:rPr>
      <w:rFonts w:cs="Times New Roman"/>
      <w:color w:val="0000FF"/>
      <w:u w:val="single"/>
    </w:rPr>
  </w:style>
  <w:style w:type="table" w:styleId="TableGrid">
    <w:name w:val="Table Grid"/>
    <w:basedOn w:val="TableNormal"/>
    <w:uiPriority w:val="99"/>
    <w:rsid w:val="000718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402D3C"/>
    <w:pPr>
      <w:widowControl/>
      <w:autoSpaceDE/>
      <w:autoSpaceDN/>
      <w:adjustRightInd/>
      <w:spacing w:before="100" w:beforeAutospacing="1" w:after="100" w:afterAutospacing="1"/>
    </w:pPr>
    <w:rPr>
      <w:sz w:val="24"/>
      <w:szCs w:val="24"/>
    </w:rPr>
  </w:style>
  <w:style w:type="paragraph" w:customStyle="1" w:styleId="empty">
    <w:name w:val="empty"/>
    <w:basedOn w:val="Normal"/>
    <w:uiPriority w:val="99"/>
    <w:rsid w:val="00402D3C"/>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082293303">
      <w:marLeft w:val="0"/>
      <w:marRight w:val="0"/>
      <w:marTop w:val="0"/>
      <w:marBottom w:val="0"/>
      <w:divBdr>
        <w:top w:val="none" w:sz="0" w:space="0" w:color="auto"/>
        <w:left w:val="none" w:sz="0" w:space="0" w:color="auto"/>
        <w:bottom w:val="none" w:sz="0" w:space="0" w:color="auto"/>
        <w:right w:val="none" w:sz="0" w:space="0" w:color="auto"/>
      </w:divBdr>
    </w:div>
    <w:div w:id="2082293304">
      <w:marLeft w:val="0"/>
      <w:marRight w:val="0"/>
      <w:marTop w:val="0"/>
      <w:marBottom w:val="0"/>
      <w:divBdr>
        <w:top w:val="none" w:sz="0" w:space="0" w:color="auto"/>
        <w:left w:val="none" w:sz="0" w:space="0" w:color="auto"/>
        <w:bottom w:val="none" w:sz="0" w:space="0" w:color="auto"/>
        <w:right w:val="none" w:sz="0" w:space="0" w:color="auto"/>
      </w:divBdr>
    </w:div>
    <w:div w:id="2082293305">
      <w:marLeft w:val="0"/>
      <w:marRight w:val="0"/>
      <w:marTop w:val="0"/>
      <w:marBottom w:val="0"/>
      <w:divBdr>
        <w:top w:val="none" w:sz="0" w:space="0" w:color="auto"/>
        <w:left w:val="none" w:sz="0" w:space="0" w:color="auto"/>
        <w:bottom w:val="none" w:sz="0" w:space="0" w:color="auto"/>
        <w:right w:val="none" w:sz="0" w:space="0" w:color="auto"/>
      </w:divBdr>
    </w:div>
    <w:div w:id="2082293306">
      <w:marLeft w:val="0"/>
      <w:marRight w:val="0"/>
      <w:marTop w:val="0"/>
      <w:marBottom w:val="0"/>
      <w:divBdr>
        <w:top w:val="none" w:sz="0" w:space="0" w:color="auto"/>
        <w:left w:val="none" w:sz="0" w:space="0" w:color="auto"/>
        <w:bottom w:val="none" w:sz="0" w:space="0" w:color="auto"/>
        <w:right w:val="none" w:sz="0" w:space="0" w:color="auto"/>
      </w:divBdr>
    </w:div>
    <w:div w:id="2082293307">
      <w:marLeft w:val="0"/>
      <w:marRight w:val="0"/>
      <w:marTop w:val="0"/>
      <w:marBottom w:val="0"/>
      <w:divBdr>
        <w:top w:val="none" w:sz="0" w:space="0" w:color="auto"/>
        <w:left w:val="none" w:sz="0" w:space="0" w:color="auto"/>
        <w:bottom w:val="none" w:sz="0" w:space="0" w:color="auto"/>
        <w:right w:val="none" w:sz="0" w:space="0" w:color="auto"/>
      </w:divBdr>
    </w:div>
    <w:div w:id="2082293308">
      <w:marLeft w:val="0"/>
      <w:marRight w:val="0"/>
      <w:marTop w:val="0"/>
      <w:marBottom w:val="0"/>
      <w:divBdr>
        <w:top w:val="none" w:sz="0" w:space="0" w:color="auto"/>
        <w:left w:val="none" w:sz="0" w:space="0" w:color="auto"/>
        <w:bottom w:val="none" w:sz="0" w:space="0" w:color="auto"/>
        <w:right w:val="none" w:sz="0" w:space="0" w:color="auto"/>
      </w:divBdr>
    </w:div>
    <w:div w:id="2082293309">
      <w:marLeft w:val="0"/>
      <w:marRight w:val="0"/>
      <w:marTop w:val="0"/>
      <w:marBottom w:val="0"/>
      <w:divBdr>
        <w:top w:val="none" w:sz="0" w:space="0" w:color="auto"/>
        <w:left w:val="none" w:sz="0" w:space="0" w:color="auto"/>
        <w:bottom w:val="none" w:sz="0" w:space="0" w:color="auto"/>
        <w:right w:val="none" w:sz="0" w:space="0" w:color="auto"/>
      </w:divBdr>
    </w:div>
    <w:div w:id="2082293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zaevka-r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1324</Words>
  <Characters>7551</Characters>
  <Application>Microsoft Office Outlook</Application>
  <DocSecurity>0</DocSecurity>
  <Lines>0</Lines>
  <Paragraphs>0</Paragraphs>
  <ScaleCrop>false</ScaleCrop>
  <Company>Лена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Лена</dc:creator>
  <cp:keywords/>
  <dc:description/>
  <cp:lastModifiedBy>1</cp:lastModifiedBy>
  <cp:revision>2</cp:revision>
  <cp:lastPrinted>2022-06-21T12:25:00Z</cp:lastPrinted>
  <dcterms:created xsi:type="dcterms:W3CDTF">2022-06-27T07:36:00Z</dcterms:created>
  <dcterms:modified xsi:type="dcterms:W3CDTF">2022-06-27T07:36:00Z</dcterms:modified>
</cp:coreProperties>
</file>