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35" w:rsidRDefault="00FA658F" w:rsidP="00FA658F">
      <w:pPr>
        <w:jc w:val="center"/>
      </w:pPr>
      <w:r>
        <w:t>Уважаемые предприниматели!</w:t>
      </w:r>
    </w:p>
    <w:p w:rsidR="00FA658F" w:rsidRDefault="00FA658F" w:rsidP="00FA658F">
      <w:pPr>
        <w:ind w:firstLine="708"/>
        <w:jc w:val="both"/>
      </w:pPr>
      <w:r>
        <w:t xml:space="preserve">Информируем Вас о возможности участия в конкурсе Федерального агентства по туризму для юридических лиц и индивидуальных предпринимателей, имеющих проекты в сфере туризма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направлениям: приобретение туристского оборудования, модульных гостиниц, разработка новых маршрутов, реализация социальных проектов и другое. Конкурс позволяет получить </w:t>
      </w:r>
      <w:proofErr w:type="spellStart"/>
      <w:r>
        <w:t>грантовую</w:t>
      </w:r>
      <w:proofErr w:type="spellEnd"/>
      <w:r>
        <w:t xml:space="preserve"> поддержку до 3 млн. рублей при наличии обязательного </w:t>
      </w:r>
      <w:proofErr w:type="spellStart"/>
      <w:r>
        <w:t>софинансирования</w:t>
      </w:r>
      <w:proofErr w:type="spellEnd"/>
      <w:r>
        <w:t xml:space="preserve"> в размере не менее 30% от объема гранта. Подробно с правилами предоставления субсидий из федерального бюджета можно ознакомиться на сайте Ростуризма и официальном сайте конкурса </w:t>
      </w:r>
      <w:hyperlink r:id="rId5" w:history="1">
        <w:r w:rsidRPr="00A51E72">
          <w:rPr>
            <w:rStyle w:val="a3"/>
            <w:lang w:val="en-US"/>
          </w:rPr>
          <w:t>https</w:t>
        </w:r>
        <w:r w:rsidRPr="00A51E72">
          <w:rPr>
            <w:rStyle w:val="a3"/>
          </w:rPr>
          <w:t>://1619.</w:t>
        </w:r>
        <w:r w:rsidRPr="00A51E72">
          <w:rPr>
            <w:rStyle w:val="a3"/>
            <w:lang w:val="en-US"/>
          </w:rPr>
          <w:t>tourism</w:t>
        </w:r>
        <w:r w:rsidRPr="00A51E72">
          <w:rPr>
            <w:rStyle w:val="a3"/>
          </w:rPr>
          <w:t>.</w:t>
        </w:r>
        <w:proofErr w:type="spellStart"/>
        <w:r w:rsidRPr="00A51E72">
          <w:rPr>
            <w:rStyle w:val="a3"/>
            <w:lang w:val="en-US"/>
          </w:rPr>
          <w:t>gov</w:t>
        </w:r>
        <w:proofErr w:type="spellEnd"/>
        <w:r w:rsidRPr="00A51E72">
          <w:rPr>
            <w:rStyle w:val="a3"/>
          </w:rPr>
          <w:t>.</w:t>
        </w:r>
        <w:proofErr w:type="spellStart"/>
        <w:r w:rsidRPr="00A51E72">
          <w:rPr>
            <w:rStyle w:val="a3"/>
            <w:lang w:val="en-US"/>
          </w:rPr>
          <w:t>ru</w:t>
        </w:r>
        <w:proofErr w:type="spellEnd"/>
        <w:r w:rsidRPr="00A51E72">
          <w:rPr>
            <w:rStyle w:val="a3"/>
          </w:rPr>
          <w:t>/</w:t>
        </w:r>
      </w:hyperlink>
      <w:r>
        <w:t>. Начало приема заявок 22 сентября 2020 года в 11:00 по московскому времени.</w:t>
      </w:r>
    </w:p>
    <w:p w:rsidR="00FA658F" w:rsidRPr="00FA658F" w:rsidRDefault="00FA658F" w:rsidP="00FA658F">
      <w:pPr>
        <w:ind w:firstLine="708"/>
        <w:jc w:val="center"/>
      </w:pPr>
      <w:bookmarkStart w:id="0" w:name="_GoBack"/>
      <w:bookmarkEnd w:id="0"/>
    </w:p>
    <w:sectPr w:rsidR="00FA658F" w:rsidRPr="00FA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8F"/>
    <w:rsid w:val="00E04335"/>
    <w:rsid w:val="00E6738B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619.tourism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Коленченко</dc:creator>
  <cp:lastModifiedBy>Андрей Александрович Коленченко</cp:lastModifiedBy>
  <cp:revision>1</cp:revision>
  <dcterms:created xsi:type="dcterms:W3CDTF">2020-09-25T05:56:00Z</dcterms:created>
  <dcterms:modified xsi:type="dcterms:W3CDTF">2020-09-25T06:15:00Z</dcterms:modified>
</cp:coreProperties>
</file>