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FA" w:rsidRPr="00FE4740" w:rsidRDefault="007C33FA" w:rsidP="00A54E33">
      <w:pPr>
        <w:jc w:val="center"/>
        <w:outlineLvl w:val="0"/>
        <w:rPr>
          <w:sz w:val="28"/>
          <w:szCs w:val="28"/>
        </w:rPr>
      </w:pPr>
      <w:r w:rsidRPr="00FE4740">
        <w:rPr>
          <w:sz w:val="28"/>
          <w:szCs w:val="28"/>
        </w:rPr>
        <w:t>АДМИНИСТРАЦИЯ</w:t>
      </w:r>
    </w:p>
    <w:p w:rsidR="007C33FA" w:rsidRPr="00FE4740" w:rsidRDefault="007C33FA" w:rsidP="00A54E33">
      <w:pPr>
        <w:jc w:val="center"/>
        <w:outlineLvl w:val="0"/>
        <w:rPr>
          <w:sz w:val="28"/>
          <w:szCs w:val="28"/>
        </w:rPr>
      </w:pPr>
      <w:r w:rsidRPr="00FE4740">
        <w:rPr>
          <w:sz w:val="28"/>
          <w:szCs w:val="28"/>
        </w:rPr>
        <w:t>ГОРОДСКОГО ПОСЕЛЕНИЯ РУЗАЕВКА</w:t>
      </w:r>
    </w:p>
    <w:p w:rsidR="007C33FA" w:rsidRPr="00FE4740" w:rsidRDefault="007C33FA" w:rsidP="00A54E33">
      <w:pPr>
        <w:jc w:val="center"/>
        <w:outlineLvl w:val="0"/>
        <w:rPr>
          <w:sz w:val="28"/>
          <w:szCs w:val="28"/>
        </w:rPr>
      </w:pPr>
      <w:r w:rsidRPr="00FE4740">
        <w:rPr>
          <w:sz w:val="28"/>
          <w:szCs w:val="28"/>
        </w:rPr>
        <w:t>РУЗАЕВСКОГО МУНИЦИПАЛЬНОГО РАЙОНА</w:t>
      </w:r>
    </w:p>
    <w:p w:rsidR="007C33FA" w:rsidRPr="00FE4740" w:rsidRDefault="007C33FA" w:rsidP="00A54E33">
      <w:pPr>
        <w:jc w:val="center"/>
        <w:outlineLvl w:val="0"/>
        <w:rPr>
          <w:sz w:val="28"/>
          <w:szCs w:val="28"/>
        </w:rPr>
      </w:pPr>
      <w:r w:rsidRPr="00FE4740">
        <w:rPr>
          <w:sz w:val="28"/>
          <w:szCs w:val="28"/>
        </w:rPr>
        <w:t>РЕСПУБЛИКИ МОРДОВИЯ</w:t>
      </w:r>
    </w:p>
    <w:p w:rsidR="007C33FA" w:rsidRPr="00FE4740" w:rsidRDefault="007C33FA" w:rsidP="00ED2A20">
      <w:pPr>
        <w:widowControl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7C33FA" w:rsidRPr="00FE4740" w:rsidRDefault="007C33FA" w:rsidP="00074550">
      <w:pPr>
        <w:tabs>
          <w:tab w:val="left" w:pos="3119"/>
        </w:tabs>
        <w:jc w:val="center"/>
        <w:rPr>
          <w:b/>
          <w:bCs/>
          <w:sz w:val="28"/>
          <w:szCs w:val="28"/>
        </w:rPr>
      </w:pPr>
    </w:p>
    <w:p w:rsidR="007C33FA" w:rsidRPr="00FE4740" w:rsidRDefault="007C33FA" w:rsidP="00DC1AFB">
      <w:pPr>
        <w:jc w:val="center"/>
        <w:outlineLvl w:val="0"/>
        <w:rPr>
          <w:b/>
          <w:bCs/>
          <w:sz w:val="28"/>
          <w:szCs w:val="28"/>
        </w:rPr>
      </w:pPr>
      <w:r w:rsidRPr="00FE4740">
        <w:rPr>
          <w:b/>
          <w:bCs/>
          <w:sz w:val="28"/>
          <w:szCs w:val="28"/>
        </w:rPr>
        <w:t xml:space="preserve">Р А С П О Р Я Ж Е Н И Е </w:t>
      </w:r>
    </w:p>
    <w:p w:rsidR="007C33FA" w:rsidRPr="00FE4740" w:rsidRDefault="007C33FA" w:rsidP="00074550">
      <w:pPr>
        <w:jc w:val="center"/>
        <w:rPr>
          <w:sz w:val="28"/>
          <w:szCs w:val="28"/>
        </w:rPr>
      </w:pPr>
    </w:p>
    <w:p w:rsidR="007C33FA" w:rsidRPr="00FE4740" w:rsidRDefault="0026395D" w:rsidP="00074550">
      <w:pPr>
        <w:tabs>
          <w:tab w:val="left" w:pos="3119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24.05.</w:t>
      </w:r>
      <w:r w:rsidR="007C33FA">
        <w:rPr>
          <w:b/>
          <w:bCs/>
          <w:sz w:val="28"/>
          <w:szCs w:val="28"/>
        </w:rPr>
        <w:t>2021 г.</w:t>
      </w:r>
      <w:r w:rsidR="007C33FA" w:rsidRPr="00FE4740">
        <w:rPr>
          <w:b/>
          <w:bCs/>
          <w:sz w:val="28"/>
          <w:szCs w:val="28"/>
        </w:rPr>
        <w:tab/>
      </w:r>
      <w:r w:rsidR="007C33FA" w:rsidRPr="00FE4740">
        <w:rPr>
          <w:b/>
          <w:bCs/>
          <w:sz w:val="28"/>
          <w:szCs w:val="28"/>
        </w:rPr>
        <w:tab/>
        <w:t xml:space="preserve">       </w:t>
      </w:r>
      <w:r w:rsidR="007C33FA"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="007C33FA" w:rsidRPr="00FE4740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73-р</w:t>
      </w:r>
    </w:p>
    <w:p w:rsidR="007C33FA" w:rsidRPr="00FE4740" w:rsidRDefault="007C33FA" w:rsidP="003B403F">
      <w:pPr>
        <w:pStyle w:val="a3"/>
        <w:ind w:firstLine="0"/>
        <w:jc w:val="center"/>
        <w:outlineLvl w:val="0"/>
        <w:rPr>
          <w:b w:val="0"/>
          <w:bCs w:val="0"/>
          <w:sz w:val="28"/>
          <w:szCs w:val="28"/>
        </w:rPr>
      </w:pPr>
      <w:r w:rsidRPr="00FE4740">
        <w:rPr>
          <w:b w:val="0"/>
          <w:bCs w:val="0"/>
          <w:sz w:val="28"/>
          <w:szCs w:val="28"/>
        </w:rPr>
        <w:t>г. Рузаевка</w:t>
      </w:r>
    </w:p>
    <w:p w:rsidR="007C33FA" w:rsidRPr="00FE4740" w:rsidRDefault="007C33FA" w:rsidP="00074550">
      <w:pPr>
        <w:pStyle w:val="a3"/>
        <w:tabs>
          <w:tab w:val="left" w:pos="9360"/>
        </w:tabs>
        <w:ind w:right="-5" w:firstLine="0"/>
        <w:rPr>
          <w:sz w:val="28"/>
          <w:szCs w:val="28"/>
        </w:rPr>
      </w:pPr>
    </w:p>
    <w:p w:rsidR="007C33FA" w:rsidRPr="00FE4740" w:rsidRDefault="007C33FA" w:rsidP="001040DC">
      <w:pPr>
        <w:ind w:firstLine="720"/>
        <w:jc w:val="center"/>
        <w:rPr>
          <w:b/>
          <w:bCs/>
          <w:sz w:val="28"/>
          <w:szCs w:val="28"/>
        </w:rPr>
      </w:pPr>
      <w:r w:rsidRPr="00FE4740">
        <w:rPr>
          <w:b/>
          <w:bCs/>
          <w:sz w:val="28"/>
          <w:szCs w:val="28"/>
        </w:rPr>
        <w:t>О проведении городского смотра-конкурса на лучшее содержание защитных сооружений гражданской обороны и их готовности к приему укрываемых на территории городского поселения Рузаевка</w:t>
      </w:r>
    </w:p>
    <w:p w:rsidR="007C33FA" w:rsidRPr="00FE4740" w:rsidRDefault="007C33FA" w:rsidP="001040DC">
      <w:pPr>
        <w:ind w:firstLine="720"/>
        <w:jc w:val="center"/>
        <w:rPr>
          <w:sz w:val="28"/>
          <w:szCs w:val="28"/>
        </w:rPr>
      </w:pPr>
    </w:p>
    <w:p w:rsidR="007C33FA" w:rsidRPr="00FE4740" w:rsidRDefault="007C33FA" w:rsidP="002D41FE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4740">
        <w:rPr>
          <w:sz w:val="28"/>
          <w:szCs w:val="28"/>
        </w:rPr>
        <w:t xml:space="preserve">В соответствии со статьей 14 Федерального закона от 06. 10. 2003 года </w:t>
      </w:r>
      <w:r>
        <w:rPr>
          <w:sz w:val="28"/>
          <w:szCs w:val="28"/>
        </w:rPr>
        <w:t>№</w:t>
      </w:r>
      <w:r w:rsidRPr="00FE4740">
        <w:rPr>
          <w:sz w:val="28"/>
          <w:szCs w:val="28"/>
        </w:rPr>
        <w:t xml:space="preserve"> 131 "Об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федеральными законами от 12.02.1998 г. № 28-ФЗ «О гражданской обороне», от 21.12.1994 г. № 68-ФЗ «О защите населения и территорий от чрезвычайных ситуаций природного и техногенного характера», п</w:t>
      </w:r>
      <w:r w:rsidRPr="00FE4740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FE4740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E4740">
        <w:rPr>
          <w:sz w:val="28"/>
          <w:szCs w:val="28"/>
        </w:rPr>
        <w:t xml:space="preserve"> Правительства Российской Федерации от 29.11.1999 года № 1309 «О порядке создания убежищ и иных объектов гражданской обороны», </w:t>
      </w:r>
      <w:r>
        <w:rPr>
          <w:sz w:val="28"/>
          <w:szCs w:val="28"/>
        </w:rPr>
        <w:t xml:space="preserve">от 23.04 1994 г.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</w:t>
      </w:r>
      <w:r w:rsidRPr="00FE4740">
        <w:rPr>
          <w:sz w:val="28"/>
          <w:szCs w:val="28"/>
        </w:rPr>
        <w:t xml:space="preserve">с приказами МЧС Российской Федерации по делам гражданской обороны, чрезвычайным ситуациям и ликвидации последствий стихийных бедствий от 05.04.1996 года № 225 «О сохранении фонда средств коллективной защиты», от 15.12.2002 года № 583 «Об утверждении и введении в действие Правил эксплуатации защитных сооружений гражданской обороны», с целью улучшения содержания и эксплуатации защитных сооружений гражданской обороны, поддержания их в готовности к приему укрываемого населения города Рузаевка: 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>1. Провести городской смотр-конкурс (далее смотр-конкурс) на лучшее содержание защитных сооружений гражданской обороны и их готовности к приему укрываемых в 202</w:t>
      </w:r>
      <w:r>
        <w:rPr>
          <w:sz w:val="28"/>
          <w:szCs w:val="28"/>
        </w:rPr>
        <w:t>1</w:t>
      </w:r>
      <w:r w:rsidRPr="00FE4740">
        <w:rPr>
          <w:sz w:val="28"/>
          <w:szCs w:val="28"/>
        </w:rPr>
        <w:t xml:space="preserve"> году на территории городского поселения Рузаевка.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>2. Утвердить положение о проведении смотра-конкурса (приложение № 1).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 xml:space="preserve">3. Установить срок проведения смотра-конкурса с </w:t>
      </w:r>
      <w:r>
        <w:rPr>
          <w:sz w:val="28"/>
          <w:szCs w:val="28"/>
        </w:rPr>
        <w:t xml:space="preserve">20 июня </w:t>
      </w:r>
      <w:r w:rsidRPr="00FE4740">
        <w:rPr>
          <w:sz w:val="28"/>
          <w:szCs w:val="28"/>
        </w:rPr>
        <w:t xml:space="preserve">по </w:t>
      </w:r>
      <w:r>
        <w:rPr>
          <w:sz w:val="28"/>
          <w:szCs w:val="28"/>
        </w:rPr>
        <w:t>20 июля</w:t>
      </w:r>
      <w:r w:rsidRPr="00FE4740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E4740">
        <w:rPr>
          <w:sz w:val="28"/>
          <w:szCs w:val="28"/>
        </w:rPr>
        <w:t xml:space="preserve"> года.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>4. Создать комиссию по подготовке и проведению смотра-конкурса и утвердить ее состав (приложение № 2).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 xml:space="preserve">5. Организовать работу комиссии в соответствии с </w:t>
      </w:r>
      <w:r>
        <w:rPr>
          <w:sz w:val="28"/>
          <w:szCs w:val="28"/>
        </w:rPr>
        <w:t>приказом МЧС России от 13.05 2021 г. № 308 «О проведении смотра-конкурса на лучшее содержание защитных сооружений гражданской обороны в субъектах Российской Федерации, муниципальных образований и организациях в 2021 году».</w:t>
      </w:r>
      <w:r w:rsidRPr="00FE4740">
        <w:rPr>
          <w:sz w:val="28"/>
          <w:szCs w:val="28"/>
        </w:rPr>
        <w:t xml:space="preserve"> </w:t>
      </w:r>
    </w:p>
    <w:p w:rsidR="007C33FA" w:rsidRPr="00FE4740" w:rsidRDefault="007C33FA" w:rsidP="002D41FE">
      <w:pPr>
        <w:jc w:val="both"/>
        <w:rPr>
          <w:sz w:val="28"/>
          <w:szCs w:val="28"/>
        </w:rPr>
      </w:pPr>
      <w:r w:rsidRPr="00FE4740">
        <w:rPr>
          <w:sz w:val="28"/>
          <w:szCs w:val="28"/>
        </w:rPr>
        <w:t xml:space="preserve">6. Настоящее </w:t>
      </w:r>
      <w:r>
        <w:rPr>
          <w:sz w:val="28"/>
          <w:szCs w:val="28"/>
        </w:rPr>
        <w:t>распоряжение</w:t>
      </w:r>
      <w:r w:rsidRPr="00FE4740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со дня</w:t>
      </w:r>
      <w:r w:rsidRPr="00FE4740">
        <w:rPr>
          <w:sz w:val="28"/>
          <w:szCs w:val="28"/>
        </w:rPr>
        <w:t xml:space="preserve"> его подписания и подлежит размещению на официальном сайте органов местного самоуправления городского поселения Рузаевка в сети Интернет.</w:t>
      </w:r>
    </w:p>
    <w:p w:rsidR="007C33FA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lastRenderedPageBreak/>
        <w:t xml:space="preserve">7. Контроль за исполнением настоящего распоряжения возложить на первого заместителя Главы администрации городского поселения Рузаевка </w:t>
      </w:r>
      <w:r>
        <w:rPr>
          <w:sz w:val="28"/>
          <w:szCs w:val="28"/>
        </w:rPr>
        <w:t>В.Г. Пушкарева</w:t>
      </w:r>
      <w:r w:rsidRPr="00FE4740">
        <w:rPr>
          <w:sz w:val="28"/>
          <w:szCs w:val="28"/>
        </w:rPr>
        <w:t xml:space="preserve">. </w:t>
      </w:r>
    </w:p>
    <w:p w:rsidR="007C33FA" w:rsidRDefault="007C33FA" w:rsidP="001040DC">
      <w:pPr>
        <w:pStyle w:val="af"/>
        <w:jc w:val="both"/>
        <w:rPr>
          <w:sz w:val="28"/>
          <w:szCs w:val="28"/>
        </w:rPr>
      </w:pPr>
    </w:p>
    <w:p w:rsidR="007C33FA" w:rsidRPr="00FE4740" w:rsidRDefault="007C33FA" w:rsidP="001040DC">
      <w:pPr>
        <w:pStyle w:val="af"/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outlineLvl w:val="0"/>
        <w:rPr>
          <w:sz w:val="28"/>
          <w:szCs w:val="28"/>
        </w:rPr>
      </w:pPr>
      <w:r w:rsidRPr="00FE4740">
        <w:rPr>
          <w:sz w:val="28"/>
          <w:szCs w:val="28"/>
        </w:rPr>
        <w:t>Глава администрации</w:t>
      </w:r>
    </w:p>
    <w:p w:rsidR="007C33FA" w:rsidRPr="00FE4740" w:rsidRDefault="007C33FA" w:rsidP="001040DC">
      <w:pPr>
        <w:jc w:val="both"/>
        <w:rPr>
          <w:sz w:val="28"/>
          <w:szCs w:val="28"/>
        </w:rPr>
      </w:pPr>
      <w:r w:rsidRPr="00FE4740">
        <w:rPr>
          <w:sz w:val="28"/>
          <w:szCs w:val="28"/>
        </w:rPr>
        <w:t xml:space="preserve">городского поселения Рузаевка                               </w:t>
      </w:r>
      <w:r>
        <w:rPr>
          <w:sz w:val="28"/>
          <w:szCs w:val="28"/>
        </w:rPr>
        <w:t xml:space="preserve">              </w:t>
      </w:r>
      <w:r w:rsidRPr="00FE4740">
        <w:rPr>
          <w:sz w:val="28"/>
          <w:szCs w:val="28"/>
        </w:rPr>
        <w:t xml:space="preserve">                     А.Ю. Домнин </w:t>
      </w: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Default="007C33FA" w:rsidP="001040DC">
      <w:pPr>
        <w:jc w:val="both"/>
        <w:rPr>
          <w:sz w:val="28"/>
          <w:szCs w:val="28"/>
        </w:rPr>
      </w:pPr>
    </w:p>
    <w:p w:rsidR="007C33FA" w:rsidRDefault="007C33FA" w:rsidP="001040DC">
      <w:pPr>
        <w:jc w:val="both"/>
        <w:rPr>
          <w:sz w:val="28"/>
          <w:szCs w:val="28"/>
        </w:rPr>
      </w:pPr>
    </w:p>
    <w:p w:rsidR="007C33FA" w:rsidRDefault="007C33FA" w:rsidP="001040DC">
      <w:pPr>
        <w:jc w:val="both"/>
        <w:rPr>
          <w:sz w:val="28"/>
          <w:szCs w:val="28"/>
        </w:rPr>
      </w:pPr>
    </w:p>
    <w:p w:rsidR="007C33FA" w:rsidRDefault="007C33FA" w:rsidP="001040DC">
      <w:pPr>
        <w:jc w:val="both"/>
        <w:rPr>
          <w:sz w:val="28"/>
          <w:szCs w:val="28"/>
        </w:rPr>
      </w:pPr>
    </w:p>
    <w:p w:rsidR="007C33FA" w:rsidRDefault="007C33FA" w:rsidP="001040DC">
      <w:pPr>
        <w:jc w:val="both"/>
        <w:rPr>
          <w:sz w:val="28"/>
          <w:szCs w:val="28"/>
        </w:rPr>
      </w:pPr>
    </w:p>
    <w:p w:rsidR="007C33FA" w:rsidRDefault="007C33FA" w:rsidP="001040DC">
      <w:pPr>
        <w:jc w:val="both"/>
        <w:rPr>
          <w:sz w:val="28"/>
          <w:szCs w:val="28"/>
        </w:rPr>
      </w:pPr>
    </w:p>
    <w:p w:rsidR="007C33FA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1040DC">
      <w:pPr>
        <w:jc w:val="both"/>
        <w:rPr>
          <w:sz w:val="28"/>
          <w:szCs w:val="28"/>
        </w:rPr>
      </w:pPr>
    </w:p>
    <w:p w:rsidR="007C33FA" w:rsidRDefault="007C33FA" w:rsidP="003F5A3C">
      <w:pPr>
        <w:jc w:val="both"/>
        <w:rPr>
          <w:sz w:val="28"/>
          <w:szCs w:val="28"/>
        </w:rPr>
      </w:pPr>
    </w:p>
    <w:p w:rsidR="007C33FA" w:rsidRDefault="007C33FA" w:rsidP="003F5A3C">
      <w:pPr>
        <w:jc w:val="right"/>
        <w:rPr>
          <w:sz w:val="28"/>
          <w:szCs w:val="28"/>
        </w:rPr>
      </w:pPr>
    </w:p>
    <w:p w:rsidR="007C33FA" w:rsidRDefault="007C33FA" w:rsidP="003F5A3C">
      <w:pPr>
        <w:jc w:val="right"/>
        <w:rPr>
          <w:sz w:val="28"/>
          <w:szCs w:val="28"/>
        </w:rPr>
      </w:pPr>
    </w:p>
    <w:p w:rsidR="007C33FA" w:rsidRDefault="007C33FA" w:rsidP="003F5A3C">
      <w:pPr>
        <w:jc w:val="right"/>
        <w:rPr>
          <w:sz w:val="28"/>
          <w:szCs w:val="28"/>
        </w:rPr>
      </w:pPr>
    </w:p>
    <w:p w:rsidR="007C33FA" w:rsidRDefault="007C33FA" w:rsidP="003F5A3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7C33FA" w:rsidRDefault="007C33FA" w:rsidP="003F5A3C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7C33FA" w:rsidRDefault="007C33FA" w:rsidP="003F5A3C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 Рузаевка</w:t>
      </w:r>
    </w:p>
    <w:p w:rsidR="007C33FA" w:rsidRPr="00FE4740" w:rsidRDefault="007C33FA" w:rsidP="003F5A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6395D">
        <w:rPr>
          <w:sz w:val="28"/>
          <w:szCs w:val="28"/>
        </w:rPr>
        <w:t>24.05.</w:t>
      </w:r>
      <w:r>
        <w:rPr>
          <w:sz w:val="28"/>
          <w:szCs w:val="28"/>
        </w:rPr>
        <w:t xml:space="preserve"> 2021 г. №</w:t>
      </w:r>
      <w:r w:rsidR="0026395D">
        <w:rPr>
          <w:sz w:val="28"/>
          <w:szCs w:val="28"/>
        </w:rPr>
        <w:t xml:space="preserve"> 73-р</w:t>
      </w:r>
    </w:p>
    <w:p w:rsidR="007C33FA" w:rsidRPr="00FE4740" w:rsidRDefault="007C33FA" w:rsidP="00321823">
      <w:pPr>
        <w:spacing w:after="240"/>
        <w:rPr>
          <w:sz w:val="28"/>
          <w:szCs w:val="28"/>
        </w:rPr>
      </w:pPr>
    </w:p>
    <w:p w:rsidR="007C33FA" w:rsidRPr="00FE4740" w:rsidRDefault="007C33FA" w:rsidP="00321823">
      <w:pPr>
        <w:pStyle w:val="af"/>
        <w:jc w:val="center"/>
        <w:outlineLvl w:val="0"/>
        <w:rPr>
          <w:sz w:val="28"/>
          <w:szCs w:val="28"/>
        </w:rPr>
      </w:pPr>
      <w:r w:rsidRPr="00FE4740">
        <w:rPr>
          <w:rStyle w:val="af0"/>
          <w:sz w:val="28"/>
          <w:szCs w:val="28"/>
        </w:rPr>
        <w:t>ПОЛОЖЕНИЕ</w:t>
      </w:r>
    </w:p>
    <w:p w:rsidR="007C33FA" w:rsidRPr="00FE4740" w:rsidRDefault="007C33FA" w:rsidP="004B3AD5">
      <w:pPr>
        <w:pStyle w:val="af"/>
        <w:jc w:val="center"/>
        <w:rPr>
          <w:sz w:val="28"/>
          <w:szCs w:val="28"/>
        </w:rPr>
      </w:pPr>
      <w:r w:rsidRPr="00FE4740">
        <w:rPr>
          <w:rStyle w:val="af0"/>
          <w:sz w:val="28"/>
          <w:szCs w:val="28"/>
        </w:rPr>
        <w:t>о проведении смотра-конкурса на лучшее содержание защитных сооружений гражданской обороны</w:t>
      </w:r>
      <w:r>
        <w:rPr>
          <w:rStyle w:val="af0"/>
          <w:sz w:val="28"/>
          <w:szCs w:val="28"/>
        </w:rPr>
        <w:t xml:space="preserve"> </w:t>
      </w:r>
      <w:r w:rsidRPr="00FE4740">
        <w:rPr>
          <w:rStyle w:val="af0"/>
          <w:sz w:val="28"/>
          <w:szCs w:val="28"/>
        </w:rPr>
        <w:t>и их готовности к приему укрываемых</w:t>
      </w:r>
      <w:r>
        <w:rPr>
          <w:rStyle w:val="af0"/>
          <w:sz w:val="28"/>
          <w:szCs w:val="28"/>
        </w:rPr>
        <w:t xml:space="preserve"> на территории городского поселения Рузаевка</w:t>
      </w:r>
    </w:p>
    <w:p w:rsidR="007C33FA" w:rsidRPr="007E1C15" w:rsidRDefault="007C33FA" w:rsidP="002D41FE">
      <w:pPr>
        <w:pStyle w:val="af"/>
        <w:spacing w:before="0" w:beforeAutospacing="0" w:after="0" w:afterAutospacing="0"/>
        <w:jc w:val="both"/>
        <w:outlineLvl w:val="0"/>
        <w:rPr>
          <w:b/>
          <w:bCs/>
          <w:sz w:val="28"/>
          <w:szCs w:val="28"/>
        </w:rPr>
      </w:pPr>
      <w:r w:rsidRPr="007E1C15">
        <w:rPr>
          <w:b/>
          <w:bCs/>
          <w:sz w:val="28"/>
          <w:szCs w:val="28"/>
        </w:rPr>
        <w:t>1. Цели и задачи проведения смотра-конкурса.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Смотр-конкурс проводится в целях: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Сохранения имеющегося фонда ЗС ГО, обеспечения требуемых условий их содержания и эксплуатации, поддержания </w:t>
      </w:r>
      <w:r w:rsidRPr="00FE4740">
        <w:rPr>
          <w:sz w:val="28"/>
          <w:szCs w:val="28"/>
        </w:rPr>
        <w:t xml:space="preserve">их в постоянной готовности к </w:t>
      </w:r>
      <w:r>
        <w:rPr>
          <w:sz w:val="28"/>
          <w:szCs w:val="28"/>
        </w:rPr>
        <w:t>использованию по предназначению.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 xml:space="preserve">1.2. </w:t>
      </w:r>
      <w:r>
        <w:rPr>
          <w:sz w:val="28"/>
          <w:szCs w:val="28"/>
        </w:rPr>
        <w:t>Выявления</w:t>
      </w:r>
      <w:r w:rsidRPr="00FE4740">
        <w:rPr>
          <w:sz w:val="28"/>
          <w:szCs w:val="28"/>
        </w:rPr>
        <w:t xml:space="preserve"> эффективн</w:t>
      </w:r>
      <w:r>
        <w:rPr>
          <w:sz w:val="28"/>
          <w:szCs w:val="28"/>
        </w:rPr>
        <w:t>ых форм и способов использования фонда ЗС ГО в условиях мирного времени для поддержания в готовности к приему укрываемого населения.</w:t>
      </w:r>
    </w:p>
    <w:p w:rsidR="007C33FA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>1.3. Распространение опыта содержания, эксплуатации и использования лучших защитных сооружений ГО.</w:t>
      </w:r>
    </w:p>
    <w:p w:rsidR="007C33FA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1.4. обеспечение сохранности фонда ЗС ГО и их готовность к использованию по назначению.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1.5. Обеспечение постоянного контроля за ведением учета ЗС ГО, их состоянием и использованием.</w:t>
      </w:r>
    </w:p>
    <w:p w:rsidR="007C33FA" w:rsidRPr="007E1C15" w:rsidRDefault="007C33FA" w:rsidP="002D41FE">
      <w:pPr>
        <w:pStyle w:val="af"/>
        <w:spacing w:before="0" w:beforeAutospacing="0" w:after="0" w:afterAutospacing="0"/>
        <w:jc w:val="both"/>
        <w:outlineLvl w:val="0"/>
        <w:rPr>
          <w:b/>
          <w:bCs/>
          <w:sz w:val="28"/>
          <w:szCs w:val="28"/>
        </w:rPr>
      </w:pPr>
      <w:r w:rsidRPr="007E1C15">
        <w:rPr>
          <w:b/>
          <w:bCs/>
          <w:sz w:val="28"/>
          <w:szCs w:val="28"/>
        </w:rPr>
        <w:t>2. Порядок проведения смотра-конкурса на лучшее содержание ЗС ГО:</w:t>
      </w:r>
    </w:p>
    <w:p w:rsidR="007C33FA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 xml:space="preserve">2.1. Смотр-конкурс на лучшее содержание защитных сооружений гражданской обороны и их готовность к приему укрываемых проводится в </w:t>
      </w:r>
      <w:r>
        <w:rPr>
          <w:sz w:val="28"/>
          <w:szCs w:val="28"/>
        </w:rPr>
        <w:t>сроки, установленные настоящим Распоряжением.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FE4740">
        <w:rPr>
          <w:sz w:val="28"/>
          <w:szCs w:val="28"/>
        </w:rPr>
        <w:t>Комиссия назначается распоряжением администрации городского поселения Рузаевка - руководителем гражданской обороны городского поселения Рузаевка и возглавляется одним из его заместителей.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FE4740">
        <w:rPr>
          <w:sz w:val="28"/>
          <w:szCs w:val="28"/>
        </w:rPr>
        <w:t>. По итогам проверки определяются лучшие убежища в городском поселении Рузаевка, с присуждением трех призовых мест.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FE4740">
        <w:rPr>
          <w:sz w:val="28"/>
          <w:szCs w:val="28"/>
        </w:rPr>
        <w:t xml:space="preserve"> Результаты смотра-конкурса отражаются в протоколе согласно рекомендациям по проведению смотра-конкурса.</w:t>
      </w:r>
    </w:p>
    <w:p w:rsidR="007C33FA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>2.5. Победители смотра-конкурса на лучшее содержание, использование защитных сооружений гражданской обороны и их готовность к приему укрываемых определяется по наибольшей сумме баллов, набранной в соответствии с рекомендациями по проведению смотров конкурсов.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Итоги смотра-конкурса оформляются соответствующим актом. 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FE4740">
        <w:rPr>
          <w:sz w:val="28"/>
          <w:szCs w:val="28"/>
        </w:rPr>
        <w:t>. Организации (а также должностные лица), защитные сооружения которых по сумме баллов заняли I - III места, могут быть поощрены по решению соответствующих руководителей гражданской обороны.</w:t>
      </w:r>
    </w:p>
    <w:p w:rsidR="007C33FA" w:rsidRDefault="007C33FA" w:rsidP="003F5A3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C33FA" w:rsidRDefault="007C33FA" w:rsidP="003F5A3C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7C33FA" w:rsidRDefault="007C33FA" w:rsidP="003F5A3C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 Рузаевка</w:t>
      </w:r>
    </w:p>
    <w:p w:rsidR="007C33FA" w:rsidRPr="00FE4740" w:rsidRDefault="0026395D" w:rsidP="003F5A3C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24.05.</w:t>
      </w:r>
      <w:r w:rsidR="007C33FA">
        <w:rPr>
          <w:sz w:val="28"/>
          <w:szCs w:val="28"/>
        </w:rPr>
        <w:t xml:space="preserve"> 2021 г. № </w:t>
      </w:r>
      <w:r>
        <w:rPr>
          <w:sz w:val="28"/>
          <w:szCs w:val="28"/>
        </w:rPr>
        <w:t>73-р</w:t>
      </w:r>
    </w:p>
    <w:p w:rsidR="007C33FA" w:rsidRPr="00FE4740" w:rsidRDefault="007C33FA" w:rsidP="003F5A3C">
      <w:pPr>
        <w:spacing w:after="240"/>
        <w:rPr>
          <w:sz w:val="28"/>
          <w:szCs w:val="28"/>
        </w:rPr>
      </w:pPr>
    </w:p>
    <w:p w:rsidR="007C33FA" w:rsidRPr="00FE4740" w:rsidRDefault="007C33FA" w:rsidP="00321823">
      <w:pPr>
        <w:pStyle w:val="af"/>
        <w:jc w:val="center"/>
        <w:outlineLvl w:val="0"/>
        <w:rPr>
          <w:sz w:val="28"/>
          <w:szCs w:val="28"/>
        </w:rPr>
      </w:pPr>
      <w:r w:rsidRPr="00FE4740">
        <w:rPr>
          <w:rStyle w:val="af0"/>
          <w:sz w:val="28"/>
          <w:szCs w:val="28"/>
        </w:rPr>
        <w:t>СОСТАВ</w:t>
      </w:r>
    </w:p>
    <w:p w:rsidR="007C33FA" w:rsidRPr="00FE4740" w:rsidRDefault="007C33FA" w:rsidP="00E52B36">
      <w:pPr>
        <w:pStyle w:val="af"/>
        <w:jc w:val="center"/>
      </w:pPr>
      <w:r w:rsidRPr="00FE4740">
        <w:rPr>
          <w:rStyle w:val="af0"/>
          <w:sz w:val="28"/>
          <w:szCs w:val="28"/>
        </w:rPr>
        <w:t>комиссии по проведению городского смотра-конкурса</w:t>
      </w:r>
      <w:r>
        <w:rPr>
          <w:rStyle w:val="af0"/>
          <w:sz w:val="28"/>
          <w:szCs w:val="28"/>
        </w:rPr>
        <w:t xml:space="preserve"> </w:t>
      </w:r>
      <w:r w:rsidRPr="00FE4740">
        <w:rPr>
          <w:rStyle w:val="af0"/>
          <w:sz w:val="28"/>
          <w:szCs w:val="28"/>
        </w:rPr>
        <w:t>на лучшее содержание защитных сооружений гражданской обороны</w:t>
      </w:r>
      <w:r>
        <w:rPr>
          <w:rStyle w:val="af0"/>
          <w:sz w:val="28"/>
          <w:szCs w:val="28"/>
        </w:rPr>
        <w:t xml:space="preserve"> </w:t>
      </w:r>
      <w:r w:rsidRPr="00FE4740">
        <w:rPr>
          <w:rStyle w:val="af0"/>
          <w:sz w:val="28"/>
          <w:szCs w:val="28"/>
        </w:rPr>
        <w:t>и их готовности к приему укрываемых</w:t>
      </w:r>
      <w:r>
        <w:rPr>
          <w:rStyle w:val="af0"/>
          <w:sz w:val="28"/>
          <w:szCs w:val="28"/>
        </w:rPr>
        <w:t xml:space="preserve"> на территории городского поселения Рузаевка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Пушкарев Вячеслав Григорьевич</w:t>
      </w:r>
      <w:r w:rsidRPr="00FE4740">
        <w:rPr>
          <w:sz w:val="28"/>
          <w:szCs w:val="28"/>
        </w:rPr>
        <w:t xml:space="preserve"> - первый заместитель </w:t>
      </w:r>
      <w:r>
        <w:rPr>
          <w:sz w:val="28"/>
          <w:szCs w:val="28"/>
        </w:rPr>
        <w:t>Г</w:t>
      </w:r>
      <w:r w:rsidRPr="00FE4740">
        <w:rPr>
          <w:sz w:val="28"/>
          <w:szCs w:val="28"/>
        </w:rPr>
        <w:t>лавы администрации городского поселения Рузаевка, председатель комиссии;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>Козлов Александр Васильевич - начальник отдела ГО администрации городского поселения Рузаевка, заместитель председателя комиссии;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Павлов Евгений Анатольевич</w:t>
      </w:r>
      <w:r w:rsidRPr="003F5A3C">
        <w:rPr>
          <w:sz w:val="28"/>
          <w:szCs w:val="28"/>
        </w:rPr>
        <w:t xml:space="preserve"> – </w:t>
      </w:r>
      <w:r>
        <w:rPr>
          <w:sz w:val="28"/>
          <w:szCs w:val="28"/>
        </w:rPr>
        <w:t>консультант</w:t>
      </w:r>
      <w:r w:rsidRPr="003F5A3C">
        <w:rPr>
          <w:sz w:val="28"/>
          <w:szCs w:val="28"/>
        </w:rPr>
        <w:t xml:space="preserve"> отдела ЖКХ и благоустройства администрации городского поселения Рузаевка, секретарь комиссии</w:t>
      </w:r>
      <w:r w:rsidRPr="00FE4740">
        <w:t>.</w:t>
      </w:r>
    </w:p>
    <w:p w:rsidR="007C33FA" w:rsidRPr="004B3AD5" w:rsidRDefault="007C33FA" w:rsidP="002D41FE">
      <w:pPr>
        <w:pStyle w:val="af"/>
        <w:spacing w:before="0" w:beforeAutospacing="0" w:after="0" w:afterAutospacing="0"/>
        <w:jc w:val="center"/>
        <w:outlineLvl w:val="0"/>
        <w:rPr>
          <w:sz w:val="28"/>
          <w:szCs w:val="28"/>
        </w:rPr>
      </w:pPr>
      <w:r w:rsidRPr="004B3AD5">
        <w:rPr>
          <w:sz w:val="28"/>
          <w:szCs w:val="28"/>
        </w:rPr>
        <w:t>Члены комиссии:</w:t>
      </w:r>
    </w:p>
    <w:p w:rsidR="007C33FA" w:rsidRPr="004B3AD5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Зоткин Андрей Николаевич – заместитель начальника ОНД и ПР Рузаевского муниципального района УНД и ПР ГУ МЧС России по РМ (по согласованию);</w:t>
      </w:r>
    </w:p>
    <w:p w:rsidR="007C33FA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Лялина Ольга Анатольевна</w:t>
      </w:r>
      <w:r w:rsidRPr="00FE4740">
        <w:rPr>
          <w:sz w:val="28"/>
          <w:szCs w:val="28"/>
        </w:rPr>
        <w:t xml:space="preserve"> - </w:t>
      </w:r>
      <w:r>
        <w:rPr>
          <w:sz w:val="28"/>
          <w:szCs w:val="28"/>
        </w:rPr>
        <w:t>специалист</w:t>
      </w:r>
      <w:r w:rsidRPr="00FE4740">
        <w:rPr>
          <w:sz w:val="28"/>
          <w:szCs w:val="28"/>
        </w:rPr>
        <w:t xml:space="preserve"> отдела ГО и ЧС и вопросам ЕДДС Рузаевского муниципального района (по согласованию);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Ларина Елена Геннадьевна – начальник Рузаевского отделения Волго-Вятского филиала АО «Ростехинвентаризация – Федеральное БТИ» (по согласованию);</w:t>
      </w:r>
    </w:p>
    <w:p w:rsidR="007C33FA" w:rsidRPr="00FE4740" w:rsidRDefault="007C33FA" w:rsidP="002D41F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E4740">
        <w:rPr>
          <w:sz w:val="28"/>
          <w:szCs w:val="28"/>
        </w:rPr>
        <w:t>Павлова Ирина Николаевна – начальник штаба ГО станции Рузаевка (по согласованию).</w:t>
      </w:r>
    </w:p>
    <w:p w:rsidR="007C33FA" w:rsidRDefault="007C33FA" w:rsidP="00321823">
      <w:pPr>
        <w:spacing w:after="240"/>
        <w:rPr>
          <w:noProof/>
        </w:rPr>
      </w:pPr>
    </w:p>
    <w:p w:rsidR="007C33FA" w:rsidRDefault="007C33FA" w:rsidP="00321823">
      <w:pPr>
        <w:spacing w:after="240"/>
        <w:rPr>
          <w:noProof/>
        </w:rPr>
      </w:pPr>
    </w:p>
    <w:p w:rsidR="007C33FA" w:rsidRDefault="007C33FA" w:rsidP="00321823">
      <w:pPr>
        <w:spacing w:after="240"/>
        <w:rPr>
          <w:noProof/>
        </w:rPr>
      </w:pPr>
    </w:p>
    <w:p w:rsidR="007C33FA" w:rsidRDefault="007C33FA" w:rsidP="00321823">
      <w:pPr>
        <w:spacing w:after="240"/>
        <w:rPr>
          <w:noProof/>
        </w:rPr>
      </w:pPr>
    </w:p>
    <w:p w:rsidR="007C33FA" w:rsidRDefault="007C33FA" w:rsidP="00321823">
      <w:pPr>
        <w:spacing w:after="240"/>
        <w:rPr>
          <w:noProof/>
        </w:rPr>
      </w:pPr>
    </w:p>
    <w:p w:rsidR="007C33FA" w:rsidRDefault="007C33FA" w:rsidP="00321823">
      <w:pPr>
        <w:spacing w:after="240"/>
        <w:rPr>
          <w:noProof/>
        </w:rPr>
      </w:pPr>
    </w:p>
    <w:p w:rsidR="007C33FA" w:rsidRPr="00FE4740" w:rsidRDefault="00887DD1" w:rsidP="00321823">
      <w:pPr>
        <w:spacing w:after="240"/>
        <w:rPr>
          <w:sz w:val="28"/>
          <w:szCs w:val="28"/>
        </w:rPr>
      </w:pPr>
      <w:hyperlink r:id="rId7" w:history="1">
        <w:r w:rsidR="0026395D">
          <w:rPr>
            <w:noProof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posOffset>-1080135</wp:posOffset>
              </wp:positionH>
              <wp:positionV relativeFrom="line">
                <wp:posOffset>-9505315</wp:posOffset>
              </wp:positionV>
              <wp:extent cx="428625" cy="419100"/>
              <wp:effectExtent l="0" t="0" r="9525" b="0"/>
              <wp:wrapSquare wrapText="bothSides"/>
              <wp:docPr id="2" name="Рисунок 2" descr="Региональное законодательство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Региональное законодательство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625" cy="4191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hyperlink r:id="rId10" w:history="1">
        <w:r w:rsidR="0026395D">
          <w:rPr>
            <w:noProof/>
          </w:rPr>
          <w:drawing>
            <wp:anchor distT="0" distB="0" distL="0" distR="0" simplePos="0" relativeHeight="251659264" behindDoc="0" locked="0" layoutInCell="1" allowOverlap="0">
              <wp:simplePos x="0" y="0"/>
              <wp:positionH relativeFrom="column">
                <wp:posOffset>-1080135</wp:posOffset>
              </wp:positionH>
              <wp:positionV relativeFrom="line">
                <wp:posOffset>-9505315</wp:posOffset>
              </wp:positionV>
              <wp:extent cx="428625" cy="419100"/>
              <wp:effectExtent l="0" t="0" r="9525" b="0"/>
              <wp:wrapSquare wrapText="bothSides"/>
              <wp:docPr id="3" name="Рисунок 3" descr="Следующий документ Регионы,  правовая интернет библиотека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Следующий документ Регионы,  правовая интернет библиотека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625" cy="4191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C33FA" w:rsidRPr="00FE4740" w:rsidRDefault="007C33FA" w:rsidP="00321823">
      <w:pPr>
        <w:rPr>
          <w:sz w:val="28"/>
          <w:szCs w:val="28"/>
        </w:rPr>
      </w:pPr>
    </w:p>
    <w:p w:rsidR="007C33FA" w:rsidRDefault="007C33FA" w:rsidP="001040DC">
      <w:pPr>
        <w:jc w:val="both"/>
        <w:rPr>
          <w:sz w:val="28"/>
          <w:szCs w:val="28"/>
        </w:rPr>
      </w:pPr>
    </w:p>
    <w:p w:rsidR="007C33FA" w:rsidRDefault="007C33FA" w:rsidP="001040DC">
      <w:pPr>
        <w:jc w:val="both"/>
        <w:rPr>
          <w:sz w:val="28"/>
          <w:szCs w:val="28"/>
        </w:rPr>
      </w:pPr>
    </w:p>
    <w:p w:rsidR="007C33FA" w:rsidRDefault="007C33FA" w:rsidP="001040DC">
      <w:pPr>
        <w:jc w:val="both"/>
        <w:rPr>
          <w:sz w:val="28"/>
          <w:szCs w:val="28"/>
        </w:rPr>
      </w:pPr>
    </w:p>
    <w:p w:rsidR="007C33FA" w:rsidRDefault="007C33FA" w:rsidP="001040DC">
      <w:pPr>
        <w:jc w:val="both"/>
        <w:rPr>
          <w:sz w:val="28"/>
          <w:szCs w:val="28"/>
        </w:rPr>
      </w:pPr>
    </w:p>
    <w:p w:rsidR="007C33FA" w:rsidRPr="00FE4740" w:rsidRDefault="007C33FA" w:rsidP="0026395D">
      <w:pPr>
        <w:rPr>
          <w:sz w:val="28"/>
          <w:szCs w:val="28"/>
        </w:rPr>
      </w:pPr>
      <w:bookmarkStart w:id="0" w:name="_GoBack"/>
      <w:bookmarkEnd w:id="0"/>
    </w:p>
    <w:sectPr w:rsidR="007C33FA" w:rsidRPr="00FE4740" w:rsidSect="00A071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D1" w:rsidRDefault="00887DD1">
      <w:r>
        <w:separator/>
      </w:r>
    </w:p>
  </w:endnote>
  <w:endnote w:type="continuationSeparator" w:id="0">
    <w:p w:rsidR="00887DD1" w:rsidRDefault="0088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D1" w:rsidRDefault="00887DD1">
      <w:r>
        <w:separator/>
      </w:r>
    </w:p>
  </w:footnote>
  <w:footnote w:type="continuationSeparator" w:id="0">
    <w:p w:rsidR="00887DD1" w:rsidRDefault="0088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36BC"/>
    <w:multiLevelType w:val="hybridMultilevel"/>
    <w:tmpl w:val="D68E9CDC"/>
    <w:lvl w:ilvl="0" w:tplc="2AA2F47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85" w:hanging="360"/>
      </w:pPr>
    </w:lvl>
    <w:lvl w:ilvl="2" w:tplc="0419001B">
      <w:start w:val="1"/>
      <w:numFmt w:val="lowerRoman"/>
      <w:lvlText w:val="%3."/>
      <w:lvlJc w:val="right"/>
      <w:pPr>
        <w:ind w:left="3405" w:hanging="180"/>
      </w:pPr>
    </w:lvl>
    <w:lvl w:ilvl="3" w:tplc="0419000F">
      <w:start w:val="1"/>
      <w:numFmt w:val="decimal"/>
      <w:lvlText w:val="%4."/>
      <w:lvlJc w:val="left"/>
      <w:pPr>
        <w:ind w:left="4125" w:hanging="360"/>
      </w:pPr>
    </w:lvl>
    <w:lvl w:ilvl="4" w:tplc="04190019">
      <w:start w:val="1"/>
      <w:numFmt w:val="lowerLetter"/>
      <w:lvlText w:val="%5."/>
      <w:lvlJc w:val="left"/>
      <w:pPr>
        <w:ind w:left="4845" w:hanging="360"/>
      </w:pPr>
    </w:lvl>
    <w:lvl w:ilvl="5" w:tplc="0419001B">
      <w:start w:val="1"/>
      <w:numFmt w:val="lowerRoman"/>
      <w:lvlText w:val="%6."/>
      <w:lvlJc w:val="right"/>
      <w:pPr>
        <w:ind w:left="5565" w:hanging="180"/>
      </w:pPr>
    </w:lvl>
    <w:lvl w:ilvl="6" w:tplc="0419000F">
      <w:start w:val="1"/>
      <w:numFmt w:val="decimal"/>
      <w:lvlText w:val="%7."/>
      <w:lvlJc w:val="left"/>
      <w:pPr>
        <w:ind w:left="6285" w:hanging="360"/>
      </w:pPr>
    </w:lvl>
    <w:lvl w:ilvl="7" w:tplc="04190019">
      <w:start w:val="1"/>
      <w:numFmt w:val="lowerLetter"/>
      <w:lvlText w:val="%8."/>
      <w:lvlJc w:val="left"/>
      <w:pPr>
        <w:ind w:left="7005" w:hanging="360"/>
      </w:pPr>
    </w:lvl>
    <w:lvl w:ilvl="8" w:tplc="0419001B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1B431FDE"/>
    <w:multiLevelType w:val="hybridMultilevel"/>
    <w:tmpl w:val="494EA2EC"/>
    <w:lvl w:ilvl="0" w:tplc="418AD97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254E6B5D"/>
    <w:multiLevelType w:val="hybridMultilevel"/>
    <w:tmpl w:val="D5780DD6"/>
    <w:lvl w:ilvl="0" w:tplc="B1CC54F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25" w:hanging="360"/>
      </w:pPr>
    </w:lvl>
    <w:lvl w:ilvl="2" w:tplc="0419001B">
      <w:start w:val="1"/>
      <w:numFmt w:val="lowerRoman"/>
      <w:lvlText w:val="%3."/>
      <w:lvlJc w:val="right"/>
      <w:pPr>
        <w:ind w:left="3045" w:hanging="180"/>
      </w:pPr>
    </w:lvl>
    <w:lvl w:ilvl="3" w:tplc="0419000F">
      <w:start w:val="1"/>
      <w:numFmt w:val="decimal"/>
      <w:lvlText w:val="%4."/>
      <w:lvlJc w:val="left"/>
      <w:pPr>
        <w:ind w:left="3765" w:hanging="360"/>
      </w:pPr>
    </w:lvl>
    <w:lvl w:ilvl="4" w:tplc="04190019">
      <w:start w:val="1"/>
      <w:numFmt w:val="lowerLetter"/>
      <w:lvlText w:val="%5."/>
      <w:lvlJc w:val="left"/>
      <w:pPr>
        <w:ind w:left="4485" w:hanging="360"/>
      </w:pPr>
    </w:lvl>
    <w:lvl w:ilvl="5" w:tplc="0419001B">
      <w:start w:val="1"/>
      <w:numFmt w:val="lowerRoman"/>
      <w:lvlText w:val="%6."/>
      <w:lvlJc w:val="right"/>
      <w:pPr>
        <w:ind w:left="5205" w:hanging="180"/>
      </w:pPr>
    </w:lvl>
    <w:lvl w:ilvl="6" w:tplc="0419000F">
      <w:start w:val="1"/>
      <w:numFmt w:val="decimal"/>
      <w:lvlText w:val="%7."/>
      <w:lvlJc w:val="left"/>
      <w:pPr>
        <w:ind w:left="5925" w:hanging="360"/>
      </w:pPr>
    </w:lvl>
    <w:lvl w:ilvl="7" w:tplc="04190019">
      <w:start w:val="1"/>
      <w:numFmt w:val="lowerLetter"/>
      <w:lvlText w:val="%8."/>
      <w:lvlJc w:val="left"/>
      <w:pPr>
        <w:ind w:left="6645" w:hanging="360"/>
      </w:pPr>
    </w:lvl>
    <w:lvl w:ilvl="8" w:tplc="0419001B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46D22F3D"/>
    <w:multiLevelType w:val="hybridMultilevel"/>
    <w:tmpl w:val="C94867CE"/>
    <w:lvl w:ilvl="0" w:tplc="C55C0A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C2C5A"/>
    <w:multiLevelType w:val="hybridMultilevel"/>
    <w:tmpl w:val="B5E46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77A45"/>
    <w:multiLevelType w:val="hybridMultilevel"/>
    <w:tmpl w:val="2748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FE1A57"/>
    <w:multiLevelType w:val="hybridMultilevel"/>
    <w:tmpl w:val="80FA6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53A28"/>
    <w:multiLevelType w:val="hybridMultilevel"/>
    <w:tmpl w:val="2748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CC45D5"/>
    <w:multiLevelType w:val="hybridMultilevel"/>
    <w:tmpl w:val="5BA43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620C3E"/>
    <w:multiLevelType w:val="hybridMultilevel"/>
    <w:tmpl w:val="94608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06DC5"/>
    <w:multiLevelType w:val="hybridMultilevel"/>
    <w:tmpl w:val="6B46C500"/>
    <w:lvl w:ilvl="0" w:tplc="ADF2A3C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6C5A7F76"/>
    <w:multiLevelType w:val="hybridMultilevel"/>
    <w:tmpl w:val="F594B750"/>
    <w:lvl w:ilvl="0" w:tplc="AB066F0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7B3857"/>
    <w:multiLevelType w:val="hybridMultilevel"/>
    <w:tmpl w:val="597C5D0E"/>
    <w:lvl w:ilvl="0" w:tplc="0419000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3" w15:restartNumberingAfterBreak="0">
    <w:nsid w:val="73DE4E7D"/>
    <w:multiLevelType w:val="hybridMultilevel"/>
    <w:tmpl w:val="9A309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867667"/>
    <w:multiLevelType w:val="hybridMultilevel"/>
    <w:tmpl w:val="51AC9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BC"/>
    <w:rsid w:val="000067C3"/>
    <w:rsid w:val="00016B91"/>
    <w:rsid w:val="00020DFA"/>
    <w:rsid w:val="0003177E"/>
    <w:rsid w:val="000526D4"/>
    <w:rsid w:val="0007361C"/>
    <w:rsid w:val="00074550"/>
    <w:rsid w:val="00087405"/>
    <w:rsid w:val="00087DAE"/>
    <w:rsid w:val="00091C93"/>
    <w:rsid w:val="00096080"/>
    <w:rsid w:val="000A03C9"/>
    <w:rsid w:val="000A4042"/>
    <w:rsid w:val="000C7E23"/>
    <w:rsid w:val="000E2A91"/>
    <w:rsid w:val="000E3FCC"/>
    <w:rsid w:val="000F030C"/>
    <w:rsid w:val="001040DC"/>
    <w:rsid w:val="001053F3"/>
    <w:rsid w:val="00111CD2"/>
    <w:rsid w:val="001167A0"/>
    <w:rsid w:val="00156738"/>
    <w:rsid w:val="00165394"/>
    <w:rsid w:val="00170F1E"/>
    <w:rsid w:val="00186569"/>
    <w:rsid w:val="0019445F"/>
    <w:rsid w:val="00196BBD"/>
    <w:rsid w:val="001B4CFE"/>
    <w:rsid w:val="001B606C"/>
    <w:rsid w:val="001C025C"/>
    <w:rsid w:val="001C1BEE"/>
    <w:rsid w:val="001D13EF"/>
    <w:rsid w:val="001E654C"/>
    <w:rsid w:val="0020699F"/>
    <w:rsid w:val="00211D9E"/>
    <w:rsid w:val="00237042"/>
    <w:rsid w:val="00243DF2"/>
    <w:rsid w:val="002460BC"/>
    <w:rsid w:val="00246794"/>
    <w:rsid w:val="00251DDB"/>
    <w:rsid w:val="00252818"/>
    <w:rsid w:val="00257E5D"/>
    <w:rsid w:val="0026395D"/>
    <w:rsid w:val="00265597"/>
    <w:rsid w:val="002670EA"/>
    <w:rsid w:val="0028046D"/>
    <w:rsid w:val="00281C89"/>
    <w:rsid w:val="00290CA4"/>
    <w:rsid w:val="002A2F41"/>
    <w:rsid w:val="002A491E"/>
    <w:rsid w:val="002A4CF6"/>
    <w:rsid w:val="002B72F0"/>
    <w:rsid w:val="002C2339"/>
    <w:rsid w:val="002C4ABC"/>
    <w:rsid w:val="002C75C2"/>
    <w:rsid w:val="002D37B1"/>
    <w:rsid w:val="002D41FE"/>
    <w:rsid w:val="002D425C"/>
    <w:rsid w:val="002D4522"/>
    <w:rsid w:val="002E445F"/>
    <w:rsid w:val="002E637E"/>
    <w:rsid w:val="002F3BD4"/>
    <w:rsid w:val="003030BC"/>
    <w:rsid w:val="003177D9"/>
    <w:rsid w:val="003208DB"/>
    <w:rsid w:val="00321823"/>
    <w:rsid w:val="00323290"/>
    <w:rsid w:val="00327854"/>
    <w:rsid w:val="00344358"/>
    <w:rsid w:val="0034745A"/>
    <w:rsid w:val="00347FEF"/>
    <w:rsid w:val="00350287"/>
    <w:rsid w:val="003544E3"/>
    <w:rsid w:val="003576B2"/>
    <w:rsid w:val="00364472"/>
    <w:rsid w:val="003665B0"/>
    <w:rsid w:val="00371D8B"/>
    <w:rsid w:val="0038174C"/>
    <w:rsid w:val="00383F29"/>
    <w:rsid w:val="0038732F"/>
    <w:rsid w:val="003929B1"/>
    <w:rsid w:val="00394372"/>
    <w:rsid w:val="00395721"/>
    <w:rsid w:val="003B403F"/>
    <w:rsid w:val="003C0420"/>
    <w:rsid w:val="003C21A8"/>
    <w:rsid w:val="003C6490"/>
    <w:rsid w:val="003C795D"/>
    <w:rsid w:val="003D77E3"/>
    <w:rsid w:val="003E2508"/>
    <w:rsid w:val="003E62B2"/>
    <w:rsid w:val="003E6F58"/>
    <w:rsid w:val="003F3637"/>
    <w:rsid w:val="003F5A3C"/>
    <w:rsid w:val="00401EF4"/>
    <w:rsid w:val="00404BDF"/>
    <w:rsid w:val="00415D53"/>
    <w:rsid w:val="0044100F"/>
    <w:rsid w:val="0044296C"/>
    <w:rsid w:val="004879C4"/>
    <w:rsid w:val="004B23D4"/>
    <w:rsid w:val="004B3AD5"/>
    <w:rsid w:val="004C70F6"/>
    <w:rsid w:val="004E2AEE"/>
    <w:rsid w:val="004E3E31"/>
    <w:rsid w:val="004F4E4A"/>
    <w:rsid w:val="0050733C"/>
    <w:rsid w:val="00510B46"/>
    <w:rsid w:val="00527318"/>
    <w:rsid w:val="0053145B"/>
    <w:rsid w:val="00532653"/>
    <w:rsid w:val="00537483"/>
    <w:rsid w:val="005457BE"/>
    <w:rsid w:val="00555A92"/>
    <w:rsid w:val="00561195"/>
    <w:rsid w:val="0056200D"/>
    <w:rsid w:val="00562945"/>
    <w:rsid w:val="00567227"/>
    <w:rsid w:val="00567864"/>
    <w:rsid w:val="00577B46"/>
    <w:rsid w:val="00577FA1"/>
    <w:rsid w:val="005A24B7"/>
    <w:rsid w:val="005A563E"/>
    <w:rsid w:val="005B1F3F"/>
    <w:rsid w:val="005B7014"/>
    <w:rsid w:val="005C5948"/>
    <w:rsid w:val="005C5BC7"/>
    <w:rsid w:val="005C6E58"/>
    <w:rsid w:val="005E7827"/>
    <w:rsid w:val="00605970"/>
    <w:rsid w:val="00611A16"/>
    <w:rsid w:val="00613C4B"/>
    <w:rsid w:val="0061563C"/>
    <w:rsid w:val="0061682A"/>
    <w:rsid w:val="0062426C"/>
    <w:rsid w:val="00626580"/>
    <w:rsid w:val="00631D42"/>
    <w:rsid w:val="00640CCA"/>
    <w:rsid w:val="006647C7"/>
    <w:rsid w:val="00676232"/>
    <w:rsid w:val="0067670C"/>
    <w:rsid w:val="00683286"/>
    <w:rsid w:val="00683AC4"/>
    <w:rsid w:val="00696C95"/>
    <w:rsid w:val="006A048C"/>
    <w:rsid w:val="006A7D8F"/>
    <w:rsid w:val="006B152B"/>
    <w:rsid w:val="006B514C"/>
    <w:rsid w:val="006C650B"/>
    <w:rsid w:val="006D58D3"/>
    <w:rsid w:val="006E5448"/>
    <w:rsid w:val="006F5126"/>
    <w:rsid w:val="006F72C5"/>
    <w:rsid w:val="0070206F"/>
    <w:rsid w:val="0070465C"/>
    <w:rsid w:val="007057FB"/>
    <w:rsid w:val="007149E5"/>
    <w:rsid w:val="00723008"/>
    <w:rsid w:val="00730B74"/>
    <w:rsid w:val="00731BA9"/>
    <w:rsid w:val="00735720"/>
    <w:rsid w:val="00736A96"/>
    <w:rsid w:val="007A35E2"/>
    <w:rsid w:val="007A4731"/>
    <w:rsid w:val="007B3F0D"/>
    <w:rsid w:val="007B4793"/>
    <w:rsid w:val="007B4856"/>
    <w:rsid w:val="007C33FA"/>
    <w:rsid w:val="007C7EAE"/>
    <w:rsid w:val="007D52AB"/>
    <w:rsid w:val="007D6BA0"/>
    <w:rsid w:val="007E1C15"/>
    <w:rsid w:val="007E33D0"/>
    <w:rsid w:val="007E44CC"/>
    <w:rsid w:val="008059F1"/>
    <w:rsid w:val="00816B0A"/>
    <w:rsid w:val="00827A6D"/>
    <w:rsid w:val="00835E9D"/>
    <w:rsid w:val="008367E1"/>
    <w:rsid w:val="00843D22"/>
    <w:rsid w:val="00851B78"/>
    <w:rsid w:val="008608B5"/>
    <w:rsid w:val="00865FB9"/>
    <w:rsid w:val="00866BF2"/>
    <w:rsid w:val="00872A02"/>
    <w:rsid w:val="0088282E"/>
    <w:rsid w:val="00887DD1"/>
    <w:rsid w:val="008943D8"/>
    <w:rsid w:val="00896FBA"/>
    <w:rsid w:val="008A108F"/>
    <w:rsid w:val="008C2F94"/>
    <w:rsid w:val="008C6A14"/>
    <w:rsid w:val="008F6944"/>
    <w:rsid w:val="00906858"/>
    <w:rsid w:val="00910896"/>
    <w:rsid w:val="00912D50"/>
    <w:rsid w:val="00945D73"/>
    <w:rsid w:val="00950A33"/>
    <w:rsid w:val="00954E70"/>
    <w:rsid w:val="00964A9A"/>
    <w:rsid w:val="00965F86"/>
    <w:rsid w:val="00973C05"/>
    <w:rsid w:val="00980900"/>
    <w:rsid w:val="00980B5B"/>
    <w:rsid w:val="009810AD"/>
    <w:rsid w:val="009827AA"/>
    <w:rsid w:val="00985E70"/>
    <w:rsid w:val="0098727D"/>
    <w:rsid w:val="009A24ED"/>
    <w:rsid w:val="009A397D"/>
    <w:rsid w:val="009A74F2"/>
    <w:rsid w:val="009B231E"/>
    <w:rsid w:val="009B5E94"/>
    <w:rsid w:val="009C0A34"/>
    <w:rsid w:val="009C206B"/>
    <w:rsid w:val="009C758F"/>
    <w:rsid w:val="009C7E53"/>
    <w:rsid w:val="009D09A5"/>
    <w:rsid w:val="009D460F"/>
    <w:rsid w:val="009D73B0"/>
    <w:rsid w:val="009F060C"/>
    <w:rsid w:val="009F2B88"/>
    <w:rsid w:val="009F5846"/>
    <w:rsid w:val="00A014BE"/>
    <w:rsid w:val="00A019C6"/>
    <w:rsid w:val="00A04DD1"/>
    <w:rsid w:val="00A05ABA"/>
    <w:rsid w:val="00A0710C"/>
    <w:rsid w:val="00A07289"/>
    <w:rsid w:val="00A14EB6"/>
    <w:rsid w:val="00A22F7C"/>
    <w:rsid w:val="00A36B55"/>
    <w:rsid w:val="00A372DF"/>
    <w:rsid w:val="00A54E33"/>
    <w:rsid w:val="00A603C1"/>
    <w:rsid w:val="00A60FE1"/>
    <w:rsid w:val="00A62E5E"/>
    <w:rsid w:val="00A657DF"/>
    <w:rsid w:val="00A76346"/>
    <w:rsid w:val="00A82667"/>
    <w:rsid w:val="00A84F53"/>
    <w:rsid w:val="00A90B02"/>
    <w:rsid w:val="00A911B0"/>
    <w:rsid w:val="00A96E69"/>
    <w:rsid w:val="00AE0DEB"/>
    <w:rsid w:val="00AF0644"/>
    <w:rsid w:val="00AF1A57"/>
    <w:rsid w:val="00AF2D41"/>
    <w:rsid w:val="00B061E5"/>
    <w:rsid w:val="00B108F0"/>
    <w:rsid w:val="00B11C68"/>
    <w:rsid w:val="00B223BE"/>
    <w:rsid w:val="00B23C2B"/>
    <w:rsid w:val="00B2528C"/>
    <w:rsid w:val="00B26669"/>
    <w:rsid w:val="00B451D8"/>
    <w:rsid w:val="00B469C5"/>
    <w:rsid w:val="00B502C4"/>
    <w:rsid w:val="00B518F4"/>
    <w:rsid w:val="00B66AA0"/>
    <w:rsid w:val="00B70D95"/>
    <w:rsid w:val="00B80D2A"/>
    <w:rsid w:val="00B81BF9"/>
    <w:rsid w:val="00B917B2"/>
    <w:rsid w:val="00BB406B"/>
    <w:rsid w:val="00BC05F5"/>
    <w:rsid w:val="00BF04F1"/>
    <w:rsid w:val="00BF16FA"/>
    <w:rsid w:val="00BF432F"/>
    <w:rsid w:val="00C05DFE"/>
    <w:rsid w:val="00C10A64"/>
    <w:rsid w:val="00C139B4"/>
    <w:rsid w:val="00C1799C"/>
    <w:rsid w:val="00C25921"/>
    <w:rsid w:val="00C3391E"/>
    <w:rsid w:val="00C441E7"/>
    <w:rsid w:val="00C449FF"/>
    <w:rsid w:val="00C515C9"/>
    <w:rsid w:val="00CC0434"/>
    <w:rsid w:val="00CE3AF3"/>
    <w:rsid w:val="00CE74AE"/>
    <w:rsid w:val="00CF3629"/>
    <w:rsid w:val="00D02645"/>
    <w:rsid w:val="00D219DB"/>
    <w:rsid w:val="00D2775E"/>
    <w:rsid w:val="00D279F8"/>
    <w:rsid w:val="00D372B8"/>
    <w:rsid w:val="00D37D1A"/>
    <w:rsid w:val="00D52194"/>
    <w:rsid w:val="00D53C4D"/>
    <w:rsid w:val="00D54237"/>
    <w:rsid w:val="00D5531A"/>
    <w:rsid w:val="00D55A11"/>
    <w:rsid w:val="00D56A75"/>
    <w:rsid w:val="00D56CC1"/>
    <w:rsid w:val="00D64FB1"/>
    <w:rsid w:val="00D82A94"/>
    <w:rsid w:val="00D82F1D"/>
    <w:rsid w:val="00D90F2F"/>
    <w:rsid w:val="00D91EED"/>
    <w:rsid w:val="00DA5141"/>
    <w:rsid w:val="00DB6933"/>
    <w:rsid w:val="00DC1AFB"/>
    <w:rsid w:val="00DC2373"/>
    <w:rsid w:val="00DD3016"/>
    <w:rsid w:val="00E01C0E"/>
    <w:rsid w:val="00E07EBC"/>
    <w:rsid w:val="00E13A53"/>
    <w:rsid w:val="00E273D3"/>
    <w:rsid w:val="00E40695"/>
    <w:rsid w:val="00E47846"/>
    <w:rsid w:val="00E52B36"/>
    <w:rsid w:val="00E60ABC"/>
    <w:rsid w:val="00E61E6B"/>
    <w:rsid w:val="00E70298"/>
    <w:rsid w:val="00E71192"/>
    <w:rsid w:val="00EA2818"/>
    <w:rsid w:val="00EB6FD8"/>
    <w:rsid w:val="00EC3F43"/>
    <w:rsid w:val="00ED013B"/>
    <w:rsid w:val="00ED0605"/>
    <w:rsid w:val="00ED2A20"/>
    <w:rsid w:val="00EF0C00"/>
    <w:rsid w:val="00EF266A"/>
    <w:rsid w:val="00EF2812"/>
    <w:rsid w:val="00EF6DB6"/>
    <w:rsid w:val="00F02498"/>
    <w:rsid w:val="00F057FE"/>
    <w:rsid w:val="00F21A52"/>
    <w:rsid w:val="00F23F0A"/>
    <w:rsid w:val="00F27BD2"/>
    <w:rsid w:val="00F359D8"/>
    <w:rsid w:val="00F363B6"/>
    <w:rsid w:val="00F37010"/>
    <w:rsid w:val="00F460BA"/>
    <w:rsid w:val="00F46A04"/>
    <w:rsid w:val="00F518D1"/>
    <w:rsid w:val="00F77EBA"/>
    <w:rsid w:val="00F808B9"/>
    <w:rsid w:val="00F83633"/>
    <w:rsid w:val="00F86E08"/>
    <w:rsid w:val="00F929FB"/>
    <w:rsid w:val="00FA4327"/>
    <w:rsid w:val="00FA608D"/>
    <w:rsid w:val="00FA7A34"/>
    <w:rsid w:val="00FB0E82"/>
    <w:rsid w:val="00FB53C7"/>
    <w:rsid w:val="00FC374A"/>
    <w:rsid w:val="00FC3D8A"/>
    <w:rsid w:val="00FC3E4F"/>
    <w:rsid w:val="00FC3FA7"/>
    <w:rsid w:val="00FC52C5"/>
    <w:rsid w:val="00FC546A"/>
    <w:rsid w:val="00FC55D4"/>
    <w:rsid w:val="00FD41B9"/>
    <w:rsid w:val="00FE4740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78FF6-2444-4B4D-B093-2F6599C0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C4ABC"/>
    <w:pPr>
      <w:ind w:firstLine="60"/>
      <w:jc w:val="both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27BD2"/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149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D77E3"/>
    <w:rPr>
      <w:sz w:val="2"/>
      <w:szCs w:val="2"/>
    </w:rPr>
  </w:style>
  <w:style w:type="table" w:styleId="a7">
    <w:name w:val="Table Grid"/>
    <w:basedOn w:val="a1"/>
    <w:uiPriority w:val="99"/>
    <w:rsid w:val="000067C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A657DF"/>
    <w:pPr>
      <w:ind w:left="720"/>
    </w:pPr>
  </w:style>
  <w:style w:type="paragraph" w:customStyle="1" w:styleId="a9">
    <w:name w:val="Заголовок статьи"/>
    <w:basedOn w:val="a"/>
    <w:next w:val="a"/>
    <w:uiPriority w:val="99"/>
    <w:rsid w:val="007B3F0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a">
    <w:name w:val="Plain Text"/>
    <w:basedOn w:val="a"/>
    <w:link w:val="ab"/>
    <w:uiPriority w:val="99"/>
    <w:rsid w:val="00364472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locked/>
    <w:rsid w:val="003D77E3"/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2C75C2"/>
    <w:rPr>
      <w:b/>
      <w:bCs/>
      <w:color w:val="000080"/>
      <w:sz w:val="20"/>
      <w:szCs w:val="20"/>
    </w:rPr>
  </w:style>
  <w:style w:type="paragraph" w:styleId="ad">
    <w:name w:val="Document Map"/>
    <w:basedOn w:val="a"/>
    <w:link w:val="ae"/>
    <w:uiPriority w:val="99"/>
    <w:semiHidden/>
    <w:rsid w:val="00A54E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4F4E4A"/>
    <w:rPr>
      <w:sz w:val="2"/>
      <w:szCs w:val="2"/>
    </w:rPr>
  </w:style>
  <w:style w:type="paragraph" w:styleId="af">
    <w:name w:val="Normal (Web)"/>
    <w:basedOn w:val="a"/>
    <w:uiPriority w:val="99"/>
    <w:rsid w:val="001040DC"/>
    <w:pPr>
      <w:spacing w:before="100" w:beforeAutospacing="1" w:after="100" w:afterAutospacing="1"/>
    </w:pPr>
  </w:style>
  <w:style w:type="character" w:styleId="af0">
    <w:name w:val="Strong"/>
    <w:basedOn w:val="a0"/>
    <w:uiPriority w:val="99"/>
    <w:qFormat/>
    <w:locked/>
    <w:rsid w:val="00321823"/>
    <w:rPr>
      <w:b/>
      <w:bCs/>
    </w:rPr>
  </w:style>
  <w:style w:type="paragraph" w:styleId="af1">
    <w:name w:val="header"/>
    <w:basedOn w:val="a"/>
    <w:link w:val="af2"/>
    <w:uiPriority w:val="99"/>
    <w:rsid w:val="009C0A3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70206F"/>
    <w:rPr>
      <w:sz w:val="24"/>
      <w:szCs w:val="24"/>
    </w:rPr>
  </w:style>
  <w:style w:type="paragraph" w:styleId="af3">
    <w:name w:val="footer"/>
    <w:basedOn w:val="a"/>
    <w:link w:val="af4"/>
    <w:uiPriority w:val="99"/>
    <w:rsid w:val="009C0A3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702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6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nburg.news-city.info/docs/s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renburg.news-city.info/docs/sistemsw/dok_iegnlz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orenburg.news-city.info/docs/sistemsw/dok_iegnmi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ЖКХ гп Рузаевка</Company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7</dc:creator>
  <cp:keywords/>
  <dc:description/>
  <cp:lastModifiedBy>Татьяна Дивеева</cp:lastModifiedBy>
  <cp:revision>2</cp:revision>
  <cp:lastPrinted>2021-05-20T12:31:00Z</cp:lastPrinted>
  <dcterms:created xsi:type="dcterms:W3CDTF">2021-05-25T11:40:00Z</dcterms:created>
  <dcterms:modified xsi:type="dcterms:W3CDTF">2021-05-25T11:40:00Z</dcterms:modified>
</cp:coreProperties>
</file>