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>РЕСПУБЛИКИ МОРДОВИЯ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  <w:r w:rsidRPr="000F24CE">
        <w:rPr>
          <w:rFonts w:ascii="Times New Roman" w:hAnsi="Times New Roman"/>
          <w:b/>
          <w:sz w:val="34"/>
          <w:szCs w:val="28"/>
        </w:rPr>
        <w:t>П О С Т А Н О В Л Е Н И Е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25.04.2017г.                     </w:t>
      </w:r>
      <w:r w:rsidRPr="000F24C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F24C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№ 319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>г. Рузаевка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5179" w:rsidRPr="000F24CE" w:rsidRDefault="004D5179" w:rsidP="000F24CE">
      <w:pPr>
        <w:pStyle w:val="BodyText2"/>
        <w:ind w:right="253"/>
        <w:rPr>
          <w:b/>
          <w:szCs w:val="28"/>
        </w:rPr>
      </w:pPr>
      <w:r w:rsidRPr="000F24CE">
        <w:rPr>
          <w:b/>
          <w:szCs w:val="28"/>
        </w:rPr>
        <w:t>Об утверждении плана мероприятий по проведению в 2017 году</w:t>
      </w:r>
    </w:p>
    <w:p w:rsidR="004D5179" w:rsidRPr="000F24CE" w:rsidRDefault="004D5179" w:rsidP="000F24CE">
      <w:pPr>
        <w:pStyle w:val="BodyText2"/>
        <w:ind w:right="253"/>
        <w:rPr>
          <w:b/>
          <w:szCs w:val="28"/>
        </w:rPr>
      </w:pPr>
      <w:r w:rsidRPr="000F24CE">
        <w:rPr>
          <w:b/>
          <w:szCs w:val="28"/>
        </w:rPr>
        <w:t>Года экологии и Года особо охраняемых природных территорий</w:t>
      </w:r>
    </w:p>
    <w:p w:rsidR="004D5179" w:rsidRPr="000F24CE" w:rsidRDefault="004D5179" w:rsidP="000F24CE">
      <w:pPr>
        <w:pStyle w:val="BodyText2"/>
        <w:ind w:right="253"/>
        <w:rPr>
          <w:b/>
          <w:szCs w:val="28"/>
        </w:rPr>
      </w:pPr>
      <w:r w:rsidRPr="000F24CE">
        <w:rPr>
          <w:b/>
          <w:szCs w:val="28"/>
        </w:rPr>
        <w:t>в Рузае</w:t>
      </w:r>
      <w:r w:rsidRPr="000F24CE">
        <w:rPr>
          <w:b/>
          <w:szCs w:val="28"/>
        </w:rPr>
        <w:t>в</w:t>
      </w:r>
      <w:r w:rsidRPr="000F24CE">
        <w:rPr>
          <w:b/>
          <w:szCs w:val="28"/>
        </w:rPr>
        <w:t>ском муниципальном районе</w:t>
      </w:r>
    </w:p>
    <w:p w:rsidR="004D5179" w:rsidRPr="000F24CE" w:rsidRDefault="004D5179" w:rsidP="000F24CE">
      <w:pPr>
        <w:pStyle w:val="BodyText2"/>
        <w:ind w:right="253"/>
        <w:rPr>
          <w:b/>
          <w:szCs w:val="28"/>
        </w:rPr>
      </w:pPr>
    </w:p>
    <w:p w:rsidR="004D5179" w:rsidRPr="000F24CE" w:rsidRDefault="004D5179" w:rsidP="000F24CE">
      <w:pPr>
        <w:pStyle w:val="Heading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4C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Указом Президента Российской Федерации                   от  1 августа </w:t>
      </w:r>
      <w:smartTag w:uri="urn:schemas-microsoft-com:office:smarttags" w:element="metricconverter">
        <w:smartTagPr>
          <w:attr w:name="ProductID" w:val="2015 г"/>
        </w:smartTagPr>
        <w:r w:rsidRPr="000F24CE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0F24CE">
        <w:rPr>
          <w:rFonts w:ascii="Times New Roman" w:hAnsi="Times New Roman" w:cs="Times New Roman"/>
          <w:b w:val="0"/>
          <w:sz w:val="28"/>
          <w:szCs w:val="28"/>
        </w:rPr>
        <w:t xml:space="preserve">. №392 «О проведении в Российской Федерации  Года особо охраняемых природных территорий», Указом Президента Российской Федерации от 5 января </w:t>
      </w:r>
      <w:smartTag w:uri="urn:schemas-microsoft-com:office:smarttags" w:element="metricconverter">
        <w:smartTagPr>
          <w:attr w:name="ProductID" w:val="2016 г"/>
        </w:smartTagPr>
        <w:r w:rsidRPr="000F24CE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0F24CE">
        <w:rPr>
          <w:rFonts w:ascii="Times New Roman" w:hAnsi="Times New Roman" w:cs="Times New Roman"/>
          <w:b w:val="0"/>
          <w:sz w:val="28"/>
          <w:szCs w:val="28"/>
        </w:rPr>
        <w:t>. №7 «О проведении в Российской Федерации Года экологии»,  распоряжением Правительства Республики Мордовия от 23 н</w:t>
      </w:r>
      <w:r w:rsidRPr="000F24C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F24CE">
        <w:rPr>
          <w:rFonts w:ascii="Times New Roman" w:hAnsi="Times New Roman" w:cs="Times New Roman"/>
          <w:b w:val="0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6 г"/>
        </w:smartTagPr>
        <w:r w:rsidRPr="000F24CE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0F24CE">
        <w:rPr>
          <w:rFonts w:ascii="Times New Roman" w:hAnsi="Times New Roman" w:cs="Times New Roman"/>
          <w:b w:val="0"/>
          <w:sz w:val="28"/>
          <w:szCs w:val="28"/>
        </w:rPr>
        <w:t>. № 660-Р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 xml:space="preserve">Администрация  Рузаевского муниципального района Республики Мордовия </w:t>
      </w:r>
    </w:p>
    <w:p w:rsidR="004D5179" w:rsidRPr="000F24CE" w:rsidRDefault="004D5179" w:rsidP="000F24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>п о с т а н о в л я е т:</w:t>
      </w:r>
    </w:p>
    <w:p w:rsidR="004D5179" w:rsidRPr="000F24CE" w:rsidRDefault="004D5179" w:rsidP="000F24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>Утвердить прилагаемый план мероприятий  по проведению в 2017 году  Года  экологии и Года особо охраняемых  природных территорий в   Рузаевском муниципал</w:t>
      </w:r>
      <w:r w:rsidRPr="000F24CE">
        <w:rPr>
          <w:rFonts w:ascii="Times New Roman" w:hAnsi="Times New Roman"/>
          <w:sz w:val="28"/>
          <w:szCs w:val="28"/>
        </w:rPr>
        <w:t>ь</w:t>
      </w:r>
      <w:r w:rsidRPr="000F24CE">
        <w:rPr>
          <w:rFonts w:ascii="Times New Roman" w:hAnsi="Times New Roman"/>
          <w:sz w:val="28"/>
          <w:szCs w:val="28"/>
        </w:rPr>
        <w:t>ном районе.</w:t>
      </w:r>
      <w:r w:rsidRPr="000F24CE">
        <w:rPr>
          <w:rFonts w:ascii="Times New Roman" w:hAnsi="Times New Roman"/>
          <w:sz w:val="28"/>
          <w:szCs w:val="28"/>
        </w:rPr>
        <w:tab/>
      </w:r>
    </w:p>
    <w:p w:rsidR="004D5179" w:rsidRPr="000F24CE" w:rsidRDefault="004D5179" w:rsidP="000F24CE">
      <w:pPr>
        <w:pStyle w:val="NormalWe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F24CE">
        <w:rPr>
          <w:color w:val="000000"/>
          <w:sz w:val="28"/>
          <w:szCs w:val="28"/>
        </w:rPr>
        <w:t>Управлению делами и организационной работы ознакомить всех       заинтересованных лиц под роспись.</w:t>
      </w:r>
    </w:p>
    <w:p w:rsidR="004D5179" w:rsidRPr="000F24CE" w:rsidRDefault="004D5179" w:rsidP="000F24CE">
      <w:pPr>
        <w:pStyle w:val="NormalWe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0F24CE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Pr="000F24CE">
        <w:rPr>
          <w:color w:val="000000"/>
          <w:sz w:val="27"/>
          <w:szCs w:val="27"/>
        </w:rPr>
        <w:t xml:space="preserve">   з</w:t>
      </w:r>
      <w:r w:rsidRPr="000F24CE">
        <w:rPr>
          <w:sz w:val="28"/>
          <w:szCs w:val="28"/>
        </w:rPr>
        <w:t>аместителя Главы Рузаевского муниципального района  по сельскому       хозяйству – начальника управления по работе с АПК, ЛПХ и сельскими        п</w:t>
      </w:r>
      <w:r w:rsidRPr="000F24CE">
        <w:rPr>
          <w:sz w:val="28"/>
          <w:szCs w:val="28"/>
        </w:rPr>
        <w:t>о</w:t>
      </w:r>
      <w:r w:rsidRPr="000F24CE">
        <w:rPr>
          <w:sz w:val="28"/>
          <w:szCs w:val="28"/>
        </w:rPr>
        <w:t xml:space="preserve">селениями  Горшкова </w:t>
      </w:r>
      <w:r w:rsidRPr="000F24CE">
        <w:rPr>
          <w:color w:val="000000"/>
          <w:sz w:val="27"/>
          <w:szCs w:val="27"/>
        </w:rPr>
        <w:t xml:space="preserve"> С.В.</w:t>
      </w:r>
    </w:p>
    <w:p w:rsidR="004D5179" w:rsidRPr="000F24CE" w:rsidRDefault="004D5179" w:rsidP="000F24CE">
      <w:pPr>
        <w:pStyle w:val="NormalWe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0F24CE">
        <w:rPr>
          <w:color w:val="000000"/>
          <w:sz w:val="27"/>
          <w:szCs w:val="27"/>
        </w:rPr>
        <w:t>Настоящее постановление вступает в силу со дня его подписания и подлежит официальному опубликованию на официальном сайте органов мес</w:t>
      </w:r>
      <w:r w:rsidRPr="000F24CE">
        <w:rPr>
          <w:color w:val="000000"/>
          <w:sz w:val="27"/>
          <w:szCs w:val="27"/>
        </w:rPr>
        <w:t>т</w:t>
      </w:r>
      <w:r w:rsidRPr="000F24CE">
        <w:rPr>
          <w:color w:val="000000"/>
          <w:sz w:val="27"/>
          <w:szCs w:val="27"/>
        </w:rPr>
        <w:t>ного самоуправления Рузаевского муниципального района в сети «Интернет» по а</w:t>
      </w:r>
      <w:r w:rsidRPr="000F24CE">
        <w:rPr>
          <w:color w:val="000000"/>
          <w:sz w:val="27"/>
          <w:szCs w:val="27"/>
        </w:rPr>
        <w:t>д</w:t>
      </w:r>
      <w:r w:rsidRPr="000F24CE">
        <w:rPr>
          <w:color w:val="000000"/>
          <w:sz w:val="27"/>
          <w:szCs w:val="27"/>
        </w:rPr>
        <w:t>ресу: http://www.ruzaevka-rm.ru.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4D5179" w:rsidRPr="000F24CE" w:rsidRDefault="004D5179" w:rsidP="000F2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sz w:val="28"/>
          <w:szCs w:val="28"/>
        </w:rPr>
        <w:t>муниципального района                                                       В.Ю.   Кормилицын</w:t>
      </w:r>
    </w:p>
    <w:p w:rsidR="004D5179" w:rsidRPr="000F24CE" w:rsidRDefault="004D5179" w:rsidP="000F24CE">
      <w:pPr>
        <w:spacing w:before="100" w:beforeAutospacing="1" w:after="150" w:line="240" w:lineRule="auto"/>
        <w:jc w:val="right"/>
        <w:rPr>
          <w:rFonts w:ascii="Times New Roman" w:hAnsi="Times New Roman"/>
          <w:color w:val="242424"/>
          <w:sz w:val="24"/>
          <w:szCs w:val="24"/>
        </w:rPr>
      </w:pPr>
      <w:r w:rsidRPr="000F24CE">
        <w:rPr>
          <w:rFonts w:ascii="Times New Roman" w:hAnsi="Times New Roman"/>
          <w:color w:val="242424"/>
          <w:sz w:val="24"/>
          <w:szCs w:val="24"/>
        </w:rPr>
        <w:t>Приложение </w:t>
      </w:r>
      <w:r w:rsidRPr="000F24CE">
        <w:rPr>
          <w:rFonts w:ascii="Times New Roman" w:hAnsi="Times New Roman"/>
          <w:color w:val="242424"/>
          <w:sz w:val="24"/>
          <w:szCs w:val="24"/>
        </w:rPr>
        <w:br/>
        <w:t>к постановлению администрации </w:t>
      </w:r>
      <w:r w:rsidRPr="000F24CE">
        <w:rPr>
          <w:rFonts w:ascii="Times New Roman" w:hAnsi="Times New Roman"/>
          <w:color w:val="242424"/>
          <w:sz w:val="24"/>
          <w:szCs w:val="24"/>
        </w:rPr>
        <w:br/>
        <w:t>Рузаевского муниципального района</w:t>
      </w:r>
    </w:p>
    <w:p w:rsidR="004D5179" w:rsidRPr="000F24CE" w:rsidRDefault="004D5179" w:rsidP="000F24CE">
      <w:pPr>
        <w:spacing w:line="240" w:lineRule="auto"/>
        <w:jc w:val="right"/>
        <w:rPr>
          <w:rFonts w:ascii="Times New Roman" w:hAnsi="Times New Roman"/>
        </w:rPr>
      </w:pPr>
      <w:r w:rsidRPr="000F24CE">
        <w:rPr>
          <w:rFonts w:ascii="Times New Roman" w:hAnsi="Times New Roman"/>
          <w:color w:val="242424"/>
          <w:sz w:val="24"/>
          <w:szCs w:val="24"/>
        </w:rPr>
        <w:t xml:space="preserve">                                                                                              от</w:t>
      </w:r>
      <w:r>
        <w:rPr>
          <w:rFonts w:ascii="Times New Roman" w:hAnsi="Times New Roman"/>
          <w:color w:val="242424"/>
          <w:sz w:val="24"/>
          <w:szCs w:val="24"/>
        </w:rPr>
        <w:t xml:space="preserve"> 25.04.</w:t>
      </w:r>
      <w:r w:rsidRPr="000F24CE">
        <w:rPr>
          <w:rFonts w:ascii="Times New Roman" w:hAnsi="Times New Roman"/>
          <w:color w:val="242424"/>
          <w:sz w:val="24"/>
          <w:szCs w:val="24"/>
        </w:rPr>
        <w:t>2017года №</w:t>
      </w:r>
      <w:r>
        <w:rPr>
          <w:rFonts w:ascii="Times New Roman" w:hAnsi="Times New Roman"/>
          <w:color w:val="242424"/>
          <w:sz w:val="24"/>
          <w:szCs w:val="24"/>
        </w:rPr>
        <w:t xml:space="preserve"> 319</w:t>
      </w:r>
    </w:p>
    <w:p w:rsidR="004D5179" w:rsidRPr="000F24CE" w:rsidRDefault="004D5179" w:rsidP="000F24C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F24CE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4D5179" w:rsidRPr="000F24CE" w:rsidRDefault="004D5179" w:rsidP="000F24CE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F24CE">
        <w:rPr>
          <w:rFonts w:ascii="Times New Roman" w:hAnsi="Times New Roman"/>
          <w:b/>
          <w:bCs/>
          <w:sz w:val="28"/>
          <w:szCs w:val="28"/>
        </w:rPr>
        <w:t>по проведению в 2017 году Года экологии и Года особо охраняемых природных территорий в Рузаевском муниципальном районе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536"/>
        <w:gridCol w:w="1701"/>
        <w:gridCol w:w="2693"/>
      </w:tblGrid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Рассмотрение вопросов о благоустройстве территорий сельских поселений Рузаевского муниципального района  на заседаниях администрации Рузаевского муниципального района, совещаниях при Главе Рузаевского муниципального района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Проведение сельских сходов граждан по вопросу о принимаемых мерах по охране окружающей среды и проведению Года экологии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Освещение в средствах массовой информации и на официальном сайте органов местного самоуправления хода проведения Года экологии в Рузаевском муниципальном районе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главный редактор </w:t>
            </w:r>
            <w:r w:rsidRPr="000F24CE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АНО "Редакция газеты "Рузаевская газета»   (по согласованию)</w:t>
            </w:r>
          </w:p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                            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2. Мероприятия по улучшению экологической обстановки в районе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79" w:rsidRPr="000F24CE" w:rsidTr="00985924">
        <w:trPr>
          <w:trHeight w:val="3476"/>
        </w:trPr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Благоустройство территорий сельских поселений Рузаевского муниципального района, проведение акций, субботников по очистке и благоустройству территорий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поселений, м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униципальное автономное учреждение «Центр молодежной политики   и   туризма» Рузаевского муниципального района</w:t>
            </w: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, молодежный парламент, волонтеры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Проведение регулярной санитарной очистки на прилегающей территории предприятий, учреждений, домовладений граждан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поселений, руководители учреждений, предприятий, жители Рузаевского муниципального района     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Благоустройство родников и источников питьевого водоснабжения.</w:t>
            </w:r>
          </w:p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Акция "От чистого истока я начинаю путь".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2-3 квартал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поселений, балансодержатели, население 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Инвентаризация скотомогильников, мест уничтожения трупов животных и принятие мер по устранению нарушений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по работе с АПК, ЛПХ и сельскими поселениями администрации Рузаевского муниципального района, Главы администраций сельских поселений и Главы сельских поселений, руководители сельхозпредприятий Рузаевского района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Контроль за использованием ядохимикатов в сельскохозяйственном производстве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по работе с АПК, ЛПХ и сельскими поселениями администрации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Очистка территорий сельских поселений Рузаевского муниципального района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Благоустройство мест для купания на берегу прудов. Установка информационных щитов в месте, предусмотренном для купания.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Субботники по благоустройству и очистке кладбищ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bookmarkStart w:id="0" w:name="_GoBack"/>
            <w:bookmarkEnd w:id="0"/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апрель-май октябрь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4CE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3. Программы. Конкурсы. Акции.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Проведение в школах Республиканского экологического урока, посвященного Году Экологии и Году особо охраняемых природных территорий 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Посадка Аллеи, посвященной Году экологии и Году особо охраняемых природных территорий 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Изготовление и размещение баннеров, растяжек, посвященных Году экологии и Году особо охраняемых природных территорий 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Проведение экологических мероприятий в дошкольных учреждениях, связанных с Годом экологии и Годом особо охраняемых природных территорий 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Проведение тематических акций (очистка ООПТ рекреационных и иных территорий от отходов и мусора, очистка берегов водных объектов и т.д.)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Главы администраций сельских поселений и Главы сельских поселений                         (по согласованию)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 Республиканском юниорском лесном конкурсе «Подрост»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во Всероссийском слете школьных лесничеств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района, м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 Республиканском конкурсе экологического плаката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 Республиканском конкурсе «Экология. Дети. Творчество»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района, Управление культуры  администрации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во Всероссийском конкурсе и конференции исследовательских работ по эколого-этнографическому проекту «Дерево Земли, на котором я живу»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района, м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униципальное автономное учреждение «Центр молодежной политики и туризма» Рузаевского муниципального района</w:t>
            </w: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 Республиканском конкурсе экологических агитбригад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района, м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 Республиканском конкурсе «Защитим лес!»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апрель-июнь 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Управление образования администрации Рузаевского муниципального района, м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униципальное автономное учреждение «Центр молодежной политики и туризма» Рузаевского муниципального района</w:t>
            </w: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, Управление культуры администрации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Подготовка и издание фотоальбома «Особо охраняемые природные территории Республики Мордовия»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во  Всероссийском детском экологическом форуме «Зеленая планета»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Управление образования администрации Рузаевского муниципального района, Управление культуры администрации Рузаевского муниципального района 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Изготовление продукции с логотипом, посвященным Году экологии и Году особо охраняемых природных территорий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Управление образования администрации Рузаевского муниципального района, Управление культуры администрации Рузаевского муниципального района 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Проведение на особо охраняемых природных территориях Рузаевского муниципального района акций «Сохраним родную природу»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апрель-июнь 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Участие в Республиканском конкурсе детского рисунка «Береги лес»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Управление образования администрации Рузаевского муниципального района, Управление культуры администрации Рузаевского муниципального района </w:t>
            </w:r>
          </w:p>
        </w:tc>
      </w:tr>
      <w:tr w:rsidR="004D5179" w:rsidRPr="000F24CE" w:rsidTr="00985924">
        <w:tc>
          <w:tcPr>
            <w:tcW w:w="710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Проведение Всероссийского дня без автомобиля на территории Рузаевского муниципального района</w:t>
            </w:r>
          </w:p>
        </w:tc>
        <w:tc>
          <w:tcPr>
            <w:tcW w:w="1701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22 сентября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</w:rPr>
            </w:pPr>
            <w:hyperlink r:id="rId5" w:tgtFrame="_blank" w:history="1">
              <w:r w:rsidRPr="000F24CE">
                <w:rPr>
                  <w:rFonts w:ascii="Times New Roman" w:hAnsi="Times New Roman"/>
                </w:rPr>
                <w:t>Отдел </w:t>
              </w:r>
              <w:r w:rsidRPr="000F24CE">
                <w:rPr>
                  <w:rFonts w:ascii="Times New Roman" w:hAnsi="Times New Roman"/>
                  <w:bCs/>
                </w:rPr>
                <w:t>ГИБДД</w:t>
              </w:r>
              <w:r w:rsidRPr="000F24CE">
                <w:rPr>
                  <w:rFonts w:ascii="Times New Roman" w:hAnsi="Times New Roman"/>
                </w:rPr>
                <w:t> отдела МВД РФ </w:t>
              </w:r>
              <w:r w:rsidRPr="000F24CE">
                <w:rPr>
                  <w:rFonts w:ascii="Times New Roman" w:hAnsi="Times New Roman"/>
                  <w:bCs/>
                </w:rPr>
                <w:t>по</w:t>
              </w:r>
              <w:r w:rsidRPr="000F24CE">
                <w:rPr>
                  <w:rFonts w:ascii="Times New Roman" w:hAnsi="Times New Roman"/>
                </w:rPr>
                <w:t> </w:t>
              </w:r>
              <w:r w:rsidRPr="000F24CE">
                <w:rPr>
                  <w:rFonts w:ascii="Times New Roman" w:hAnsi="Times New Roman"/>
                  <w:bCs/>
                </w:rPr>
                <w:t>Рузаевскому</w:t>
              </w:r>
              <w:r w:rsidRPr="000F24CE">
                <w:rPr>
                  <w:rFonts w:ascii="Times New Roman" w:hAnsi="Times New Roman"/>
                </w:rPr>
                <w:t>          муниципальному </w:t>
              </w:r>
              <w:r w:rsidRPr="000F24CE">
                <w:rPr>
                  <w:rFonts w:ascii="Times New Roman" w:hAnsi="Times New Roman"/>
                  <w:bCs/>
                </w:rPr>
                <w:t>району</w:t>
              </w:r>
            </w:hyperlink>
            <w:r w:rsidRPr="000F24CE">
              <w:rPr>
                <w:rFonts w:ascii="Times New Roman" w:hAnsi="Times New Roman"/>
              </w:rPr>
              <w:t xml:space="preserve"> </w:t>
            </w: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(по согласованию)</w:t>
            </w:r>
          </w:p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</w:rPr>
            </w:pP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школьных лесничеств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  <w:r w:rsidRPr="000F2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Проведение в дошкольных образовательных организациях и школах «Уроки Эколят-Молодых защитников Природы»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Управление образования администрации Рузаевского муниципального района 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Проведение акции «День посадки леса»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Проведение мероприятия по сбору и утилизации отработанных ртутьсодержащих источников света, отработанных источников малого тока (батареек)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4D5179" w:rsidRPr="000F24CE" w:rsidRDefault="004D5179" w:rsidP="000F24CE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Проведение акции «Живи Лес!»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Управление образования администрации Рузаевского муниципального района, 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Проведение мероприятия «Лесовосстановление на территории Рузаевского муниципального района»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Управление образования администрации Рузаевского муниципального района, 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Проведение информационной компании против поджогов сухой травы «Береги лес»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Управление образования администрации Рузаевского муниципального района, </w:t>
            </w:r>
            <w:r w:rsidRPr="000F24CE">
              <w:rPr>
                <w:rFonts w:ascii="Times New Roman" w:hAnsi="Times New Roman"/>
                <w:color w:val="2A343A"/>
                <w:sz w:val="24"/>
                <w:szCs w:val="24"/>
                <w:shd w:val="clear" w:color="auto" w:fill="FFFFFF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Управление культуры администрации Рузаевского муниципального района </w:t>
            </w:r>
          </w:p>
        </w:tc>
      </w:tr>
      <w:tr w:rsidR="004D5179" w:rsidRPr="000F24CE" w:rsidTr="00985924">
        <w:tc>
          <w:tcPr>
            <w:tcW w:w="710" w:type="dxa"/>
          </w:tcPr>
          <w:p w:rsidR="004D5179" w:rsidRPr="000F24CE" w:rsidRDefault="004D5179" w:rsidP="000F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>Проведение мероприятий по пресечению незаконного оборота древесины</w:t>
            </w:r>
          </w:p>
        </w:tc>
        <w:tc>
          <w:tcPr>
            <w:tcW w:w="1701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D5179" w:rsidRPr="000F24CE" w:rsidRDefault="004D5179" w:rsidP="000F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4CE">
              <w:rPr>
                <w:rFonts w:ascii="Times New Roman" w:hAnsi="Times New Roman"/>
                <w:sz w:val="24"/>
                <w:szCs w:val="24"/>
              </w:rPr>
              <w:t xml:space="preserve">Отдел МВД по Рузаевскому муниципальному району                             </w:t>
            </w:r>
            <w:r w:rsidRPr="000F24CE">
              <w:rPr>
                <w:rFonts w:ascii="Times New Roman" w:hAnsi="Times New Roman"/>
                <w:color w:val="242424"/>
                <w:sz w:val="24"/>
                <w:szCs w:val="24"/>
              </w:rPr>
              <w:t>(по согласованию)</w:t>
            </w:r>
          </w:p>
        </w:tc>
      </w:tr>
    </w:tbl>
    <w:p w:rsidR="004D5179" w:rsidRPr="000F24CE" w:rsidRDefault="004D5179" w:rsidP="000F24C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D5179" w:rsidRPr="000F24CE" w:rsidSect="007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BB9"/>
    <w:multiLevelType w:val="hybridMultilevel"/>
    <w:tmpl w:val="6F94EE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23"/>
    <w:rsid w:val="000201E4"/>
    <w:rsid w:val="000208C0"/>
    <w:rsid w:val="000672D7"/>
    <w:rsid w:val="000A61EC"/>
    <w:rsid w:val="000D4F1E"/>
    <w:rsid w:val="000F24CE"/>
    <w:rsid w:val="00107B03"/>
    <w:rsid w:val="001514A4"/>
    <w:rsid w:val="0019404F"/>
    <w:rsid w:val="001966FF"/>
    <w:rsid w:val="001B33BC"/>
    <w:rsid w:val="00226263"/>
    <w:rsid w:val="0023324F"/>
    <w:rsid w:val="002D3CCD"/>
    <w:rsid w:val="002F224C"/>
    <w:rsid w:val="00324DB8"/>
    <w:rsid w:val="00374620"/>
    <w:rsid w:val="004403FC"/>
    <w:rsid w:val="004B4D5F"/>
    <w:rsid w:val="004D5179"/>
    <w:rsid w:val="005052A9"/>
    <w:rsid w:val="005B45CD"/>
    <w:rsid w:val="00615D23"/>
    <w:rsid w:val="00623996"/>
    <w:rsid w:val="006D4A95"/>
    <w:rsid w:val="0073116F"/>
    <w:rsid w:val="00782457"/>
    <w:rsid w:val="00795C4C"/>
    <w:rsid w:val="008D5143"/>
    <w:rsid w:val="008D7AEB"/>
    <w:rsid w:val="00946006"/>
    <w:rsid w:val="00985924"/>
    <w:rsid w:val="009D0BB7"/>
    <w:rsid w:val="009E04EC"/>
    <w:rsid w:val="00A05F42"/>
    <w:rsid w:val="00A16D72"/>
    <w:rsid w:val="00A353A1"/>
    <w:rsid w:val="00A4513A"/>
    <w:rsid w:val="00A60C22"/>
    <w:rsid w:val="00AF0979"/>
    <w:rsid w:val="00AF64C5"/>
    <w:rsid w:val="00B919AE"/>
    <w:rsid w:val="00BD441D"/>
    <w:rsid w:val="00BF509B"/>
    <w:rsid w:val="00BF547C"/>
    <w:rsid w:val="00CC4DA4"/>
    <w:rsid w:val="00D817F3"/>
    <w:rsid w:val="00DC0BEF"/>
    <w:rsid w:val="00E371BB"/>
    <w:rsid w:val="00E40948"/>
    <w:rsid w:val="00EC405F"/>
    <w:rsid w:val="00F303EC"/>
    <w:rsid w:val="00F46FDD"/>
    <w:rsid w:val="00F72A99"/>
    <w:rsid w:val="00F73094"/>
    <w:rsid w:val="00FA6DFB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F2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5B45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45CD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615D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B45C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B45C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371BB"/>
    <w:rPr>
      <w:rFonts w:cs="Times New Roman"/>
      <w:i/>
      <w:iCs/>
    </w:rPr>
  </w:style>
  <w:style w:type="paragraph" w:styleId="BodyText2">
    <w:name w:val="Body Text 2"/>
    <w:basedOn w:val="Normal"/>
    <w:link w:val="BodyText2Char1"/>
    <w:uiPriority w:val="99"/>
    <w:rsid w:val="000F24C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0E9"/>
  </w:style>
  <w:style w:type="character" w:customStyle="1" w:styleId="BodyText2Char1">
    <w:name w:val="Body Text 2 Char1"/>
    <w:basedOn w:val="DefaultParagraphFont"/>
    <w:link w:val="BodyText2"/>
    <w:uiPriority w:val="99"/>
    <w:locked/>
    <w:rsid w:val="000F24CE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0F2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q=%D0%93%D0%98%D0%91%D0%94%D0%94%20%D0%BF%D0%BE%20%D0%A0%D1%83%D0%B7%D0%B0%D0%B5%D0%B2%D1%81%D0%BA%D0%BE%D0%BC%D1%83%20%D1%80%D0%B0%D0%B9%D0%BE%D0%BD%D1%83&amp;via_page=1&amp;type=sr&amp;redir=eJzLKCkpsNLXLy8v18svSi9ITE_VKyrVL04sSswrztbPL0lJzdFNz0xKSdEFsxN1c8tSdIvSdAvydS3NLUxMzfUySnJzGC5MvjDjwsQLUy5MUbiw_8I-hQsLLjZf2H5hw4WtFzZdbLyw68K-C3suNitcbAAK7QRy9l5sZjA0sTSwMDM1MzJnWMR1aWuoxOL2biGlNSU36nkAOwJ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8</Pages>
  <Words>1775</Words>
  <Characters>10121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1</cp:lastModifiedBy>
  <cp:revision>25</cp:revision>
  <cp:lastPrinted>2017-04-20T11:25:00Z</cp:lastPrinted>
  <dcterms:created xsi:type="dcterms:W3CDTF">2017-03-20T13:01:00Z</dcterms:created>
  <dcterms:modified xsi:type="dcterms:W3CDTF">2017-04-25T11:32:00Z</dcterms:modified>
</cp:coreProperties>
</file>