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78" w:rsidRDefault="002771FB" w:rsidP="00277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FB">
        <w:rPr>
          <w:rFonts w:ascii="Times New Roman" w:hAnsi="Times New Roman" w:cs="Times New Roman"/>
          <w:b/>
          <w:sz w:val="28"/>
          <w:szCs w:val="28"/>
        </w:rPr>
        <w:t>К сведению избирателей!</w:t>
      </w:r>
    </w:p>
    <w:p w:rsidR="002771FB" w:rsidRDefault="002771FB" w:rsidP="00277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FB" w:rsidRDefault="001B23A3" w:rsidP="001B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23A3">
        <w:rPr>
          <w:rFonts w:ascii="Times New Roman" w:hAnsi="Times New Roman" w:cs="Times New Roman"/>
          <w:sz w:val="28"/>
          <w:szCs w:val="28"/>
        </w:rPr>
        <w:t>Избирател</w:t>
      </w:r>
      <w:r w:rsidR="00683C1D">
        <w:rPr>
          <w:rFonts w:ascii="Times New Roman" w:hAnsi="Times New Roman" w:cs="Times New Roman"/>
          <w:sz w:val="28"/>
          <w:szCs w:val="28"/>
        </w:rPr>
        <w:t>ю</w:t>
      </w:r>
      <w:r w:rsidRPr="001B23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в день голосования по уважительной причине (отпуск, командировка, состояние здоровья и иные уважительные причины) 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избирателей, будет предоставлена возможность проголосовать досрочно (</w:t>
      </w:r>
      <w:r w:rsidRPr="00910CB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0C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10CB1">
        <w:rPr>
          <w:rFonts w:ascii="Times New Roman" w:hAnsi="Times New Roman" w:cs="Times New Roman"/>
          <w:sz w:val="28"/>
          <w:szCs w:val="28"/>
        </w:rPr>
        <w:t>75.1 Закона Республики Мордовия «О выборах депутатов представительных органов муниципальных образований в Республике Мордовия»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910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3A3" w:rsidRDefault="001B23A3" w:rsidP="001B2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10CB1">
        <w:rPr>
          <w:rFonts w:ascii="Times New Roman" w:hAnsi="Times New Roman" w:cs="Times New Roman"/>
          <w:sz w:val="28"/>
          <w:szCs w:val="28"/>
        </w:rPr>
        <w:t xml:space="preserve">осрочное голосование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23A3" w:rsidRDefault="001B23A3" w:rsidP="001B23A3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02.09 по 08.09.2020 года </w:t>
      </w:r>
      <w:r w:rsidRPr="00910CB1">
        <w:rPr>
          <w:rFonts w:ascii="Times New Roman" w:hAnsi="Times New Roman" w:cs="Times New Roman"/>
          <w:sz w:val="28"/>
          <w:szCs w:val="28"/>
        </w:rPr>
        <w:t xml:space="preserve">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Рузаевской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комиссии, </w:t>
      </w:r>
      <w:r>
        <w:rPr>
          <w:rFonts w:ascii="Times New Roman" w:hAnsi="Times New Roman" w:cs="Times New Roman"/>
          <w:sz w:val="28"/>
          <w:szCs w:val="28"/>
        </w:rPr>
        <w:t xml:space="preserve"> находящейся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РМ, г. Рузаевка, ул. Ленина, д. 61;</w:t>
      </w:r>
    </w:p>
    <w:p w:rsidR="001B23A3" w:rsidRPr="00EE30FA" w:rsidRDefault="001B23A3" w:rsidP="001B23A3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8669A2">
        <w:rPr>
          <w:rFonts w:ascii="Times New Roman" w:hAnsi="Times New Roman" w:cs="Times New Roman"/>
          <w:sz w:val="28"/>
          <w:szCs w:val="28"/>
        </w:rPr>
        <w:t>с 0</w:t>
      </w:r>
      <w:r>
        <w:rPr>
          <w:rFonts w:ascii="Times New Roman" w:hAnsi="Times New Roman" w:cs="Times New Roman"/>
          <w:sz w:val="28"/>
          <w:szCs w:val="28"/>
        </w:rPr>
        <w:t>9.09</w:t>
      </w:r>
      <w:r w:rsidRPr="008669A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12.09.</w:t>
      </w:r>
      <w:r w:rsidRPr="008669A2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E30FA">
        <w:rPr>
          <w:rFonts w:ascii="Times New Roman" w:hAnsi="Times New Roman" w:cs="Times New Roman"/>
          <w:sz w:val="28"/>
          <w:szCs w:val="28"/>
        </w:rPr>
        <w:t>помещении уча</w:t>
      </w:r>
      <w:r>
        <w:rPr>
          <w:rFonts w:ascii="Times New Roman" w:hAnsi="Times New Roman" w:cs="Times New Roman"/>
          <w:sz w:val="28"/>
          <w:szCs w:val="28"/>
        </w:rPr>
        <w:t>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3A3" w:rsidRDefault="00683C1D" w:rsidP="00277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рабочие дни – с 16.00 до 20.00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час.;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выходные и праздничные – с 10.00 до 14.00 час.</w:t>
      </w:r>
    </w:p>
    <w:p w:rsidR="001B23A3" w:rsidRPr="00683C1D" w:rsidRDefault="00683C1D" w:rsidP="002771FB">
      <w:pPr>
        <w:jc w:val="both"/>
        <w:rPr>
          <w:rFonts w:ascii="Times New Roman" w:hAnsi="Times New Roman" w:cs="Times New Roman"/>
        </w:rPr>
      </w:pPr>
      <w:r w:rsidRPr="00683C1D">
        <w:rPr>
          <w:rFonts w:ascii="Times New Roman" w:hAnsi="Times New Roman" w:cs="Times New Roman"/>
        </w:rPr>
        <w:t xml:space="preserve">                                                                          Рузаевская территориальная избирате</w:t>
      </w:r>
      <w:r>
        <w:rPr>
          <w:rFonts w:ascii="Times New Roman" w:hAnsi="Times New Roman" w:cs="Times New Roman"/>
        </w:rPr>
        <w:t>льная комиссия</w:t>
      </w:r>
    </w:p>
    <w:sectPr w:rsidR="001B23A3" w:rsidRPr="0068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153EE"/>
    <w:multiLevelType w:val="hybridMultilevel"/>
    <w:tmpl w:val="3A182F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FB"/>
    <w:rsid w:val="001B23A3"/>
    <w:rsid w:val="002771FB"/>
    <w:rsid w:val="00683C1D"/>
    <w:rsid w:val="00D0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3CD22-0116-4F6A-B3C0-D9EA2E04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Куликова</dc:creator>
  <cp:keywords/>
  <dc:description/>
  <cp:lastModifiedBy>Валентина Владимировна Куликова</cp:lastModifiedBy>
  <cp:revision>1</cp:revision>
  <dcterms:created xsi:type="dcterms:W3CDTF">2020-08-20T10:57:00Z</dcterms:created>
  <dcterms:modified xsi:type="dcterms:W3CDTF">2020-08-20T12:40:00Z</dcterms:modified>
</cp:coreProperties>
</file>