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F92" w:rsidRPr="00810F92" w:rsidRDefault="00810F92" w:rsidP="00810F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0F92">
        <w:drawing>
          <wp:inline distT="0" distB="0" distL="0" distR="0">
            <wp:extent cx="854407" cy="1098645"/>
            <wp:effectExtent l="0" t="0" r="2843" b="0"/>
            <wp:docPr id="6" name="Рисунок 1" descr="http://autoass.ru/wp-content/uploads/2012/09/5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utoass.ru/wp-content/uploads/2012/09/5_1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49" cy="109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0F92">
        <w:rPr>
          <w:sz w:val="28"/>
          <w:szCs w:val="28"/>
        </w:rPr>
        <w:t>Дорожный знак «Место остановки автобуса и (или) троллейбуса» применяется для того, чтобы обозначить участок, на котором организована остановка безрельсового общественного транспорта.</w:t>
      </w:r>
    </w:p>
    <w:p w:rsidR="00810F92" w:rsidRPr="00810F92" w:rsidRDefault="00810F92" w:rsidP="00810F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0F92">
        <w:rPr>
          <w:sz w:val="28"/>
          <w:szCs w:val="28"/>
        </w:rPr>
        <w:t>В соответствии с пунктом правил знак 5.16, который служит для обозначения места остановки городского автобуса, устанавливается на участках дороги, где расположены остановки общественных транспортных средств.</w:t>
      </w:r>
    </w:p>
    <w:p w:rsidR="00A10AA3" w:rsidRDefault="00810F92" w:rsidP="00810F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20.03</w:t>
      </w:r>
      <w:r w:rsidR="00A31A9F" w:rsidRPr="00810F92">
        <w:rPr>
          <w:sz w:val="28"/>
          <w:szCs w:val="28"/>
        </w:rPr>
        <w:t>.2019.</w:t>
      </w:r>
      <w:r w:rsidR="00A10AA3" w:rsidRPr="00810F92">
        <w:rPr>
          <w:sz w:val="28"/>
          <w:szCs w:val="28"/>
        </w:rPr>
        <w:t xml:space="preserve"> проведены работы по </w:t>
      </w:r>
      <w:r>
        <w:rPr>
          <w:sz w:val="28"/>
          <w:szCs w:val="28"/>
        </w:rPr>
        <w:t>установке дорожных знаков 5.16 «Место остановки автобуса»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ул. Юрасова, 8;  Бульвар Горшкова, 3 </w:t>
      </w:r>
    </w:p>
    <w:p w:rsidR="00504FF1" w:rsidRDefault="00504FF1" w:rsidP="00810F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4FF1" w:rsidRDefault="00504FF1" w:rsidP="00810F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10F92" w:rsidRDefault="00810F92" w:rsidP="00810F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ул. Зои Космодемьянской, 61 установлен знак 2.4 «Уступите дорогу»</w:t>
      </w:r>
    </w:p>
    <w:p w:rsidR="00810F92" w:rsidRPr="00810F92" w:rsidRDefault="00810F92" w:rsidP="00810F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426210" cy="1426210"/>
            <wp:effectExtent l="19050" t="0" r="2540" b="0"/>
            <wp:docPr id="7" name="Рисунок 4" descr="https://sporic.ru/images/stories/znaki/prioriteta/2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poric.ru/images/stories/znaki/prioriteta/2.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0F92">
        <w:rPr>
          <w:sz w:val="28"/>
          <w:szCs w:val="28"/>
        </w:rPr>
        <w:t>Знак 2.4 Водитель должен остановиться у перекрестка для того, чтобы уступить дорогу</w:t>
      </w:r>
      <w:r>
        <w:rPr>
          <w:sz w:val="28"/>
          <w:szCs w:val="28"/>
        </w:rPr>
        <w:t xml:space="preserve"> транспортным </w:t>
      </w:r>
      <w:proofErr w:type="gramStart"/>
      <w:r>
        <w:rPr>
          <w:sz w:val="28"/>
          <w:szCs w:val="28"/>
        </w:rPr>
        <w:t>средствам</w:t>
      </w:r>
      <w:proofErr w:type="gramEnd"/>
      <w:r>
        <w:rPr>
          <w:sz w:val="28"/>
          <w:szCs w:val="28"/>
        </w:rPr>
        <w:t xml:space="preserve"> движущим</w:t>
      </w:r>
      <w:r w:rsidRPr="00810F92">
        <w:rPr>
          <w:sz w:val="28"/>
          <w:szCs w:val="28"/>
        </w:rPr>
        <w:t xml:space="preserve">ся по главной дороге. </w:t>
      </w:r>
    </w:p>
    <w:p w:rsidR="00810F92" w:rsidRPr="00810F92" w:rsidRDefault="00810F92" w:rsidP="00810F9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10F92">
        <w:rPr>
          <w:sz w:val="28"/>
          <w:szCs w:val="28"/>
        </w:rPr>
        <w:t>"Уступить дорогу (не создавать помех)" - требование, означающее, что участник дорожного движения не должен начинать, возобновлять или продолжать движение, осуществлять какой-либо маневр, если это может вынудить других участников движения, имеющих по отношению к нему преимущество, изменить направление движения или скорость. Пункт 1.1 П.Д.Д.</w:t>
      </w:r>
    </w:p>
    <w:p w:rsidR="00810F92" w:rsidRPr="00810F92" w:rsidRDefault="00810F92" w:rsidP="00810F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D7C70" w:rsidRPr="009D7C70" w:rsidRDefault="009D7C70" w:rsidP="009D7C7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D7C70" w:rsidRDefault="009D7C70" w:rsidP="00A31A9F">
      <w:pPr>
        <w:pStyle w:val="a3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</w:p>
    <w:p w:rsidR="009D7C70" w:rsidRDefault="009D7C70" w:rsidP="009D7C70"/>
    <w:p w:rsidR="00A31A9F" w:rsidRDefault="009D7C70" w:rsidP="009D7C70">
      <w:pPr>
        <w:tabs>
          <w:tab w:val="left" w:pos="3643"/>
        </w:tabs>
        <w:rPr>
          <w:noProof/>
        </w:rPr>
      </w:pPr>
      <w:r>
        <w:tab/>
      </w:r>
    </w:p>
    <w:p w:rsidR="00504FF1" w:rsidRDefault="00504FF1" w:rsidP="009D7C70">
      <w:pPr>
        <w:tabs>
          <w:tab w:val="left" w:pos="3643"/>
        </w:tabs>
        <w:rPr>
          <w:noProof/>
        </w:rPr>
      </w:pPr>
    </w:p>
    <w:p w:rsidR="00504FF1" w:rsidRDefault="00504FF1" w:rsidP="009D7C70">
      <w:pPr>
        <w:tabs>
          <w:tab w:val="left" w:pos="3643"/>
        </w:tabs>
        <w:rPr>
          <w:noProof/>
        </w:rPr>
      </w:pPr>
    </w:p>
    <w:p w:rsidR="00504FF1" w:rsidRDefault="00504FF1" w:rsidP="009D7C70">
      <w:pPr>
        <w:tabs>
          <w:tab w:val="left" w:pos="3643"/>
        </w:tabs>
        <w:rPr>
          <w:noProof/>
        </w:rPr>
      </w:pPr>
    </w:p>
    <w:p w:rsidR="00504FF1" w:rsidRDefault="00504FF1" w:rsidP="009D7C70">
      <w:pPr>
        <w:tabs>
          <w:tab w:val="left" w:pos="3643"/>
        </w:tabs>
        <w:rPr>
          <w:noProof/>
        </w:rPr>
      </w:pPr>
    </w:p>
    <w:p w:rsidR="00504FF1" w:rsidRDefault="00504FF1" w:rsidP="009D7C70">
      <w:pPr>
        <w:tabs>
          <w:tab w:val="left" w:pos="3643"/>
        </w:tabs>
        <w:rPr>
          <w:noProof/>
        </w:rPr>
      </w:pPr>
    </w:p>
    <w:p w:rsidR="00504FF1" w:rsidRDefault="00504FF1" w:rsidP="009D7C70">
      <w:pPr>
        <w:tabs>
          <w:tab w:val="left" w:pos="3643"/>
        </w:tabs>
        <w:rPr>
          <w:noProof/>
        </w:rPr>
      </w:pPr>
    </w:p>
    <w:p w:rsidR="00504FF1" w:rsidRDefault="00504FF1" w:rsidP="009D7C70">
      <w:pPr>
        <w:tabs>
          <w:tab w:val="left" w:pos="3643"/>
        </w:tabs>
        <w:rPr>
          <w:noProof/>
        </w:rPr>
      </w:pPr>
    </w:p>
    <w:p w:rsidR="00504FF1" w:rsidRDefault="00504FF1" w:rsidP="009D7C70">
      <w:pPr>
        <w:tabs>
          <w:tab w:val="left" w:pos="3643"/>
        </w:tabs>
        <w:rPr>
          <w:noProof/>
        </w:rPr>
      </w:pPr>
    </w:p>
    <w:p w:rsidR="00504FF1" w:rsidRDefault="00504FF1" w:rsidP="009D7C70">
      <w:pPr>
        <w:tabs>
          <w:tab w:val="left" w:pos="3643"/>
        </w:tabs>
      </w:pPr>
      <w:r>
        <w:rPr>
          <w:noProof/>
        </w:rPr>
        <w:lastRenderedPageBreak/>
        <w:drawing>
          <wp:inline distT="0" distB="0" distL="0" distR="0">
            <wp:extent cx="6645910" cy="8867130"/>
            <wp:effectExtent l="19050" t="0" r="2540" b="0"/>
            <wp:docPr id="8" name="Рисунок 7" descr="C:\Users\1\AppData\Local\Temp\Rar$DI21.7635\IMG-2019032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Temp\Rar$DI21.7635\IMG-20190321-WA00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7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FF1" w:rsidRDefault="00504FF1" w:rsidP="009D7C70">
      <w:pPr>
        <w:tabs>
          <w:tab w:val="left" w:pos="3643"/>
        </w:tabs>
      </w:pPr>
    </w:p>
    <w:p w:rsidR="00504FF1" w:rsidRDefault="00504FF1" w:rsidP="009D7C70">
      <w:pPr>
        <w:tabs>
          <w:tab w:val="left" w:pos="3643"/>
        </w:tabs>
      </w:pPr>
    </w:p>
    <w:p w:rsidR="00504FF1" w:rsidRPr="009D7C70" w:rsidRDefault="00504FF1" w:rsidP="009D7C70">
      <w:pPr>
        <w:tabs>
          <w:tab w:val="left" w:pos="3643"/>
        </w:tabs>
      </w:pPr>
      <w:r>
        <w:rPr>
          <w:noProof/>
        </w:rPr>
        <w:lastRenderedPageBreak/>
        <w:drawing>
          <wp:inline distT="0" distB="0" distL="0" distR="0">
            <wp:extent cx="6645910" cy="8867130"/>
            <wp:effectExtent l="19050" t="0" r="2540" b="0"/>
            <wp:docPr id="9" name="Рисунок 8" descr="C:\Users\1\AppData\Local\Temp\Rar$DI21.7463\IMG-2019032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AppData\Local\Temp\Rar$DI21.7463\IMG-20190321-WA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7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4FF1" w:rsidRPr="009D7C70" w:rsidSect="00A31A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67EF"/>
    <w:rsid w:val="000C2328"/>
    <w:rsid w:val="00135022"/>
    <w:rsid w:val="001D7901"/>
    <w:rsid w:val="002F5889"/>
    <w:rsid w:val="00444B8F"/>
    <w:rsid w:val="00504FF1"/>
    <w:rsid w:val="005C4E21"/>
    <w:rsid w:val="006A6BEB"/>
    <w:rsid w:val="006C20CA"/>
    <w:rsid w:val="00810F92"/>
    <w:rsid w:val="008559E3"/>
    <w:rsid w:val="00980E1C"/>
    <w:rsid w:val="009A52F5"/>
    <w:rsid w:val="009D7C70"/>
    <w:rsid w:val="009F4652"/>
    <w:rsid w:val="00A10AA3"/>
    <w:rsid w:val="00A31A9F"/>
    <w:rsid w:val="00BC67EF"/>
    <w:rsid w:val="00C2339E"/>
    <w:rsid w:val="00DA2CEF"/>
    <w:rsid w:val="00E86B82"/>
    <w:rsid w:val="00F90D52"/>
    <w:rsid w:val="00FA2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6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7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95573-006F-4E9E-AECE-5E01EC06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2019-02-05T06:09:00Z</dcterms:created>
  <dcterms:modified xsi:type="dcterms:W3CDTF">2019-03-22T12:54:00Z</dcterms:modified>
</cp:coreProperties>
</file>