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B81" w:rsidRDefault="00083B81" w:rsidP="00083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B81">
        <w:rPr>
          <w:rFonts w:ascii="Times New Roman" w:hAnsi="Times New Roman" w:cs="Times New Roman"/>
          <w:sz w:val="28"/>
          <w:szCs w:val="28"/>
        </w:rPr>
        <w:t xml:space="preserve">20.01.2020. стартовал демонтаж главной городской елки, возле которой проходили основные праздничные мероприятия. </w:t>
      </w:r>
      <w:r w:rsidRPr="00083B81">
        <w:rPr>
          <w:rFonts w:ascii="Times New Roman" w:eastAsia="Times New Roman" w:hAnsi="Times New Roman" w:cs="Times New Roman"/>
          <w:sz w:val="28"/>
          <w:szCs w:val="28"/>
        </w:rPr>
        <w:t xml:space="preserve">Демонтаж займет примерно два дня. Всего </w:t>
      </w:r>
      <w:r w:rsidRPr="00083B81">
        <w:rPr>
          <w:rFonts w:ascii="Times New Roman" w:hAnsi="Times New Roman" w:cs="Times New Roman"/>
          <w:sz w:val="28"/>
          <w:szCs w:val="28"/>
        </w:rPr>
        <w:t>МБУ «Городское хозяйство»</w:t>
      </w:r>
      <w:r w:rsidRPr="00083B81">
        <w:rPr>
          <w:rFonts w:ascii="Times New Roman" w:eastAsia="Times New Roman" w:hAnsi="Times New Roman" w:cs="Times New Roman"/>
          <w:sz w:val="28"/>
          <w:szCs w:val="28"/>
        </w:rPr>
        <w:t xml:space="preserve"> предстоит разобрать </w:t>
      </w:r>
      <w:r w:rsidRPr="00083B81">
        <w:rPr>
          <w:rFonts w:ascii="Times New Roman" w:hAnsi="Times New Roman" w:cs="Times New Roman"/>
          <w:sz w:val="28"/>
          <w:szCs w:val="28"/>
        </w:rPr>
        <w:t>четыре новогодних 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3B81">
        <w:rPr>
          <w:rFonts w:ascii="Times New Roman" w:hAnsi="Times New Roman" w:cs="Times New Roman"/>
          <w:sz w:val="28"/>
          <w:szCs w:val="28"/>
        </w:rPr>
        <w:t xml:space="preserve"> установленных на площади Тысячелетия, на Привокзальной площади, у Свято-Троицкого соборного храма, на велодроме.</w:t>
      </w:r>
    </w:p>
    <w:p w:rsidR="00E80B47" w:rsidRDefault="00083B81" w:rsidP="00083B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Предварительно р</w:t>
      </w:r>
      <w:r w:rsidRPr="00083B81">
        <w:rPr>
          <w:rFonts w:ascii="Times New Roman" w:eastAsia="Times New Roman" w:hAnsi="Times New Roman" w:cs="Times New Roman"/>
          <w:sz w:val="28"/>
          <w:szCs w:val="28"/>
        </w:rPr>
        <w:t xml:space="preserve">абочие </w:t>
      </w:r>
      <w:r w:rsidR="00D11E4A">
        <w:rPr>
          <w:rFonts w:ascii="Times New Roman" w:eastAsia="Times New Roman" w:hAnsi="Times New Roman" w:cs="Times New Roman"/>
          <w:sz w:val="28"/>
          <w:szCs w:val="28"/>
        </w:rPr>
        <w:t xml:space="preserve">сняли игрушки, электромонтеры </w:t>
      </w:r>
      <w:r w:rsidRPr="00083B81">
        <w:rPr>
          <w:rFonts w:ascii="Times New Roman" w:eastAsia="Times New Roman" w:hAnsi="Times New Roman" w:cs="Times New Roman"/>
          <w:sz w:val="28"/>
          <w:szCs w:val="28"/>
        </w:rPr>
        <w:t xml:space="preserve">разобрали световые гирлянды. После этого </w:t>
      </w:r>
      <w:r>
        <w:rPr>
          <w:rFonts w:ascii="Times New Roman" w:eastAsia="Times New Roman" w:hAnsi="Times New Roman" w:cs="Times New Roman"/>
          <w:sz w:val="28"/>
          <w:szCs w:val="28"/>
        </w:rPr>
        <w:t>начались</w:t>
      </w:r>
      <w:r w:rsidRPr="00083B81">
        <w:rPr>
          <w:rFonts w:ascii="Times New Roman" w:eastAsia="Times New Roman" w:hAnsi="Times New Roman" w:cs="Times New Roman"/>
          <w:sz w:val="28"/>
          <w:szCs w:val="28"/>
        </w:rPr>
        <w:t xml:space="preserve"> работы по демонтажу </w:t>
      </w:r>
      <w:r>
        <w:rPr>
          <w:rFonts w:ascii="Times New Roman" w:eastAsia="Times New Roman" w:hAnsi="Times New Roman" w:cs="Times New Roman"/>
          <w:sz w:val="28"/>
          <w:szCs w:val="28"/>
        </w:rPr>
        <w:t>(распилу) самих елок</w:t>
      </w:r>
      <w:r w:rsidRPr="00083B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83B81" w:rsidRDefault="00083B81" w:rsidP="00083B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3B81" w:rsidRPr="00083B81" w:rsidRDefault="00083B81" w:rsidP="00083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B81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6096000" cy="4756150"/>
            <wp:effectExtent l="19050" t="0" r="0" b="0"/>
            <wp:docPr id="2" name="Рисунок 25" descr="C:\Users\1\AppData\Local\Microsoft\Windows\Temporary Internet Files\Content.Word\IMG-20200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-20200121-WA0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98" cy="475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47" w:rsidRDefault="00E80B47" w:rsidP="00E80B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0B47" w:rsidRDefault="00E80B47" w:rsidP="00E80B4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0899" cy="4692650"/>
            <wp:effectExtent l="19050" t="0" r="0" b="0"/>
            <wp:docPr id="1" name="Рисунок 1" descr="C:\Users\1\AppData\Local\Microsoft\Windows\Temporary Internet Files\Content.Word\IMG-202001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200121-WA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18" cy="469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47" w:rsidRDefault="00E80B47" w:rsidP="00E80B4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80B47" w:rsidRDefault="00E80B47" w:rsidP="00E80B47">
      <w:pPr>
        <w:tabs>
          <w:tab w:val="left" w:pos="18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18225" cy="3962400"/>
            <wp:effectExtent l="19050" t="0" r="0" b="0"/>
            <wp:docPr id="10" name="Рисунок 10" descr="C:\Users\1\AppData\Local\Microsoft\Windows\Temporary Internet Files\Content.Word\IMG-20200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-20200121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28" cy="396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47" w:rsidRDefault="00E80B47" w:rsidP="00083B81">
      <w:pPr>
        <w:tabs>
          <w:tab w:val="left" w:pos="10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32500" cy="4451350"/>
            <wp:effectExtent l="19050" t="0" r="6350" b="0"/>
            <wp:docPr id="13" name="Рисунок 13" descr="C:\Users\1\AppData\Local\Microsoft\Windows\Temporary Internet Files\Content.Word\IMG-20200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-20200121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86" cy="445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47" w:rsidRDefault="00E80B47" w:rsidP="00083B8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49975" cy="4451350"/>
            <wp:effectExtent l="19050" t="0" r="3175" b="0"/>
            <wp:docPr id="16" name="Рисунок 16" descr="C:\Users\1\AppData\Local\Microsoft\Windows\Temporary Internet Files\Content.Word\IMG-202001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-20200121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84" cy="445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47" w:rsidRDefault="00E80B47" w:rsidP="00E80B47">
      <w:pPr>
        <w:rPr>
          <w:rFonts w:ascii="Times New Roman" w:hAnsi="Times New Roman" w:cs="Times New Roman"/>
          <w:sz w:val="28"/>
          <w:szCs w:val="28"/>
        </w:rPr>
      </w:pPr>
    </w:p>
    <w:p w:rsidR="00E80B47" w:rsidRDefault="00E80B47" w:rsidP="00083B81">
      <w:pPr>
        <w:tabs>
          <w:tab w:val="left" w:pos="14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70625" cy="4451350"/>
            <wp:effectExtent l="19050" t="0" r="0" b="0"/>
            <wp:docPr id="19" name="Рисунок 19" descr="C:\Users\1\AppData\Local\Microsoft\Windows\Temporary Internet Files\Content.Word\IMG-20200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-20200121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58" cy="445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47" w:rsidRDefault="00E80B47" w:rsidP="00E80B47">
      <w:pPr>
        <w:rPr>
          <w:rFonts w:ascii="Times New Roman" w:hAnsi="Times New Roman" w:cs="Times New Roman"/>
          <w:sz w:val="28"/>
          <w:szCs w:val="28"/>
        </w:rPr>
      </w:pPr>
    </w:p>
    <w:p w:rsidR="00E80B47" w:rsidRDefault="00E80B47" w:rsidP="00083B81">
      <w:pPr>
        <w:tabs>
          <w:tab w:val="left" w:pos="9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9258" cy="4311650"/>
            <wp:effectExtent l="19050" t="0" r="4342" b="0"/>
            <wp:docPr id="22" name="Рисунок 22" descr="C:\Users\1\AppData\Local\Microsoft\Windows\Temporary Internet Files\Content.Word\IMG-202001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-20200121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47" w:rsidRPr="00E80B47" w:rsidRDefault="00E80B47" w:rsidP="00083B81">
      <w:pPr>
        <w:tabs>
          <w:tab w:val="left" w:pos="131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E80B47" w:rsidRPr="00E80B47" w:rsidSect="00E80B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80B47"/>
    <w:rsid w:val="00083B81"/>
    <w:rsid w:val="00D11E4A"/>
    <w:rsid w:val="00D63460"/>
    <w:rsid w:val="00E80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460"/>
  </w:style>
  <w:style w:type="paragraph" w:styleId="2">
    <w:name w:val="heading 2"/>
    <w:basedOn w:val="a"/>
    <w:link w:val="20"/>
    <w:uiPriority w:val="9"/>
    <w:qFormat/>
    <w:rsid w:val="00083B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B4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83B8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083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3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2020-01-21T13:05:00Z</dcterms:created>
  <dcterms:modified xsi:type="dcterms:W3CDTF">2020-01-21T13:27:00Z</dcterms:modified>
</cp:coreProperties>
</file>