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2A" w:rsidRDefault="0021362A" w:rsidP="0021362A">
      <w:pPr>
        <w:widowControl w:val="0"/>
        <w:overflowPunct w:val="0"/>
        <w:autoSpaceDE w:val="0"/>
        <w:autoSpaceDN w:val="0"/>
        <w:adjustRightInd w:val="0"/>
        <w:spacing w:after="0" w:line="253" w:lineRule="auto"/>
        <w:ind w:right="860"/>
        <w:rPr>
          <w:rFonts w:ascii="Times New Roman" w:hAnsi="Times New Roman" w:cs="Arial"/>
          <w:b/>
          <w:bCs/>
          <w:color w:val="000000"/>
          <w:sz w:val="28"/>
          <w:szCs w:val="32"/>
        </w:rPr>
      </w:pPr>
      <w:bookmarkStart w:id="0" w:name="page1"/>
      <w:bookmarkEnd w:id="0"/>
      <w:r>
        <w:rPr>
          <w:rFonts w:ascii="Times New Roman" w:hAnsi="Times New Roman" w:cs="Arial"/>
          <w:b/>
          <w:bCs/>
          <w:color w:val="000000"/>
          <w:sz w:val="28"/>
          <w:szCs w:val="32"/>
        </w:rPr>
        <w:t xml:space="preserve">                                      </w:t>
      </w:r>
      <w:r w:rsidR="00F7056B" w:rsidRPr="0021362A">
        <w:rPr>
          <w:rFonts w:ascii="Times New Roman" w:hAnsi="Times New Roman" w:cs="Arial"/>
          <w:b/>
          <w:bCs/>
          <w:color w:val="000000"/>
          <w:sz w:val="28"/>
          <w:szCs w:val="32"/>
        </w:rPr>
        <w:t>А</w:t>
      </w:r>
      <w:r w:rsidR="00052B53" w:rsidRPr="0021362A">
        <w:rPr>
          <w:rFonts w:ascii="Times New Roman" w:hAnsi="Times New Roman" w:cs="Arial"/>
          <w:b/>
          <w:bCs/>
          <w:color w:val="000000"/>
          <w:sz w:val="28"/>
          <w:szCs w:val="32"/>
        </w:rPr>
        <w:t>ДМИНИСТРАЦИ</w:t>
      </w:r>
      <w:bookmarkStart w:id="1" w:name="_GoBack"/>
      <w:bookmarkEnd w:id="1"/>
      <w:r w:rsidR="00D75B46" w:rsidRPr="0021362A">
        <w:rPr>
          <w:rFonts w:ascii="Times New Roman" w:hAnsi="Times New Roman" w:cs="Arial"/>
          <w:b/>
          <w:bCs/>
          <w:color w:val="000000"/>
          <w:sz w:val="28"/>
          <w:szCs w:val="32"/>
        </w:rPr>
        <w:t xml:space="preserve">Я  </w:t>
      </w:r>
    </w:p>
    <w:p w:rsidR="005F4FE9" w:rsidRPr="0021362A" w:rsidRDefault="0021362A" w:rsidP="0021362A">
      <w:pPr>
        <w:widowControl w:val="0"/>
        <w:overflowPunct w:val="0"/>
        <w:autoSpaceDE w:val="0"/>
        <w:autoSpaceDN w:val="0"/>
        <w:adjustRightInd w:val="0"/>
        <w:spacing w:after="0" w:line="253" w:lineRule="auto"/>
        <w:ind w:right="860"/>
        <w:rPr>
          <w:rFonts w:ascii="Times New Roman" w:hAnsi="Times New Roman" w:cs="Times New Roman"/>
          <w:sz w:val="28"/>
          <w:szCs w:val="24"/>
        </w:rPr>
      </w:pPr>
      <w:r>
        <w:rPr>
          <w:rFonts w:ascii="Times New Roman" w:hAnsi="Times New Roman" w:cs="Arial"/>
          <w:b/>
          <w:bCs/>
          <w:color w:val="000000"/>
          <w:sz w:val="28"/>
          <w:szCs w:val="32"/>
        </w:rPr>
        <w:t xml:space="preserve">          </w:t>
      </w:r>
      <w:r w:rsidR="00D75B46" w:rsidRPr="0021362A">
        <w:rPr>
          <w:rFonts w:ascii="Times New Roman" w:hAnsi="Times New Roman" w:cs="Arial"/>
          <w:b/>
          <w:bCs/>
          <w:color w:val="000000"/>
          <w:sz w:val="28"/>
          <w:szCs w:val="32"/>
        </w:rPr>
        <w:t>ПАЛА</w:t>
      </w:r>
      <w:r>
        <w:rPr>
          <w:rFonts w:ascii="Times New Roman" w:hAnsi="Times New Roman" w:cs="Arial"/>
          <w:b/>
          <w:bCs/>
          <w:color w:val="000000"/>
          <w:sz w:val="28"/>
          <w:szCs w:val="32"/>
        </w:rPr>
        <w:t xml:space="preserve">ЕВСКОГО СЕЛЬСКОГО </w:t>
      </w:r>
      <w:r w:rsidR="00F7056B" w:rsidRPr="0021362A">
        <w:rPr>
          <w:rFonts w:ascii="Times New Roman" w:hAnsi="Times New Roman" w:cs="Arial"/>
          <w:b/>
          <w:bCs/>
          <w:color w:val="000000"/>
          <w:sz w:val="28"/>
          <w:szCs w:val="32"/>
        </w:rPr>
        <w:t>ПОСЕЛЕНИЯ</w:t>
      </w:r>
    </w:p>
    <w:p w:rsidR="005F4FE9" w:rsidRPr="0021362A" w:rsidRDefault="005F4FE9">
      <w:pPr>
        <w:widowControl w:val="0"/>
        <w:autoSpaceDE w:val="0"/>
        <w:autoSpaceDN w:val="0"/>
        <w:adjustRightInd w:val="0"/>
        <w:spacing w:after="0" w:line="2" w:lineRule="exact"/>
        <w:rPr>
          <w:rFonts w:ascii="Times New Roman" w:hAnsi="Times New Roman" w:cs="Times New Roman"/>
          <w:sz w:val="28"/>
          <w:szCs w:val="24"/>
        </w:rPr>
      </w:pPr>
    </w:p>
    <w:p w:rsidR="005F4FE9" w:rsidRPr="0021362A" w:rsidRDefault="00D75B46">
      <w:pPr>
        <w:widowControl w:val="0"/>
        <w:overflowPunct w:val="0"/>
        <w:autoSpaceDE w:val="0"/>
        <w:autoSpaceDN w:val="0"/>
        <w:adjustRightInd w:val="0"/>
        <w:spacing w:after="0" w:line="248" w:lineRule="auto"/>
        <w:ind w:left="2540" w:right="500" w:hanging="2043"/>
        <w:rPr>
          <w:rFonts w:ascii="Times New Roman" w:hAnsi="Times New Roman" w:cs="Times New Roman"/>
          <w:sz w:val="28"/>
          <w:szCs w:val="24"/>
        </w:rPr>
      </w:pPr>
      <w:r w:rsidRPr="0021362A">
        <w:rPr>
          <w:rFonts w:ascii="Times New Roman" w:hAnsi="Times New Roman" w:cs="Arial"/>
          <w:b/>
          <w:bCs/>
          <w:color w:val="000000"/>
          <w:sz w:val="28"/>
          <w:szCs w:val="32"/>
        </w:rPr>
        <w:t>РУЗАЕ</w:t>
      </w:r>
      <w:r w:rsidR="00F7056B" w:rsidRPr="0021362A">
        <w:rPr>
          <w:rFonts w:ascii="Times New Roman" w:hAnsi="Times New Roman" w:cs="Arial"/>
          <w:b/>
          <w:bCs/>
          <w:color w:val="000000"/>
          <w:sz w:val="28"/>
          <w:szCs w:val="32"/>
        </w:rPr>
        <w:t>ВСКОГО МУНИЦИПАЛЬНОГО РАЙОНА РЕСПУБЛИКИ МОРДОВИЯ</w:t>
      </w:r>
    </w:p>
    <w:p w:rsidR="005F4FE9" w:rsidRPr="0021362A" w:rsidRDefault="005F4FE9">
      <w:pPr>
        <w:widowControl w:val="0"/>
        <w:autoSpaceDE w:val="0"/>
        <w:autoSpaceDN w:val="0"/>
        <w:adjustRightInd w:val="0"/>
        <w:spacing w:after="0" w:line="200" w:lineRule="exact"/>
        <w:rPr>
          <w:rFonts w:ascii="Times New Roman" w:hAnsi="Times New Roman" w:cs="Times New Roman"/>
          <w:sz w:val="28"/>
          <w:szCs w:val="24"/>
        </w:rPr>
      </w:pPr>
    </w:p>
    <w:p w:rsidR="005F4FE9" w:rsidRPr="0021362A" w:rsidRDefault="005F4FE9">
      <w:pPr>
        <w:widowControl w:val="0"/>
        <w:autoSpaceDE w:val="0"/>
        <w:autoSpaceDN w:val="0"/>
        <w:adjustRightInd w:val="0"/>
        <w:spacing w:after="0" w:line="322" w:lineRule="exact"/>
        <w:rPr>
          <w:rFonts w:ascii="Times New Roman" w:hAnsi="Times New Roman" w:cs="Times New Roman"/>
          <w:sz w:val="28"/>
          <w:szCs w:val="24"/>
        </w:rPr>
      </w:pPr>
    </w:p>
    <w:p w:rsidR="005F4FE9" w:rsidRPr="0021362A" w:rsidRDefault="00F7056B">
      <w:pPr>
        <w:widowControl w:val="0"/>
        <w:autoSpaceDE w:val="0"/>
        <w:autoSpaceDN w:val="0"/>
        <w:adjustRightInd w:val="0"/>
        <w:spacing w:after="0" w:line="240" w:lineRule="auto"/>
        <w:ind w:left="3160"/>
        <w:rPr>
          <w:rFonts w:ascii="Times New Roman" w:hAnsi="Times New Roman" w:cs="Times New Roman"/>
          <w:sz w:val="28"/>
          <w:szCs w:val="24"/>
        </w:rPr>
      </w:pPr>
      <w:r w:rsidRPr="0021362A">
        <w:rPr>
          <w:rFonts w:ascii="Times New Roman" w:hAnsi="Times New Roman" w:cs="Arial"/>
          <w:b/>
          <w:bCs/>
          <w:color w:val="000000"/>
          <w:sz w:val="28"/>
          <w:szCs w:val="32"/>
        </w:rPr>
        <w:t>ПОСТАНОВЛЕНИЕ</w:t>
      </w:r>
    </w:p>
    <w:p w:rsidR="005F4FE9" w:rsidRPr="0021362A" w:rsidRDefault="005F4FE9">
      <w:pPr>
        <w:widowControl w:val="0"/>
        <w:autoSpaceDE w:val="0"/>
        <w:autoSpaceDN w:val="0"/>
        <w:adjustRightInd w:val="0"/>
        <w:spacing w:after="0" w:line="272" w:lineRule="exact"/>
        <w:rPr>
          <w:rFonts w:ascii="Times New Roman" w:hAnsi="Times New Roman" w:cs="Times New Roman"/>
          <w:sz w:val="28"/>
          <w:szCs w:val="24"/>
        </w:rPr>
      </w:pPr>
    </w:p>
    <w:p w:rsidR="005F4FE9" w:rsidRPr="0021362A" w:rsidRDefault="00D75B46">
      <w:pPr>
        <w:widowControl w:val="0"/>
        <w:tabs>
          <w:tab w:val="left" w:pos="6940"/>
        </w:tabs>
        <w:autoSpaceDE w:val="0"/>
        <w:autoSpaceDN w:val="0"/>
        <w:adjustRightInd w:val="0"/>
        <w:spacing w:after="0" w:line="240" w:lineRule="auto"/>
        <w:ind w:left="160"/>
        <w:rPr>
          <w:rFonts w:ascii="Times New Roman" w:hAnsi="Times New Roman" w:cs="Times New Roman"/>
          <w:sz w:val="24"/>
          <w:szCs w:val="24"/>
        </w:rPr>
      </w:pPr>
      <w:r w:rsidRPr="0021362A">
        <w:rPr>
          <w:rFonts w:ascii="Times New Roman" w:hAnsi="Times New Roman" w:cs="Arial"/>
          <w:color w:val="000000"/>
          <w:sz w:val="24"/>
          <w:szCs w:val="24"/>
        </w:rPr>
        <w:t>«24» декабря</w:t>
      </w:r>
      <w:r w:rsidR="00F7056B" w:rsidRPr="0021362A">
        <w:rPr>
          <w:rFonts w:ascii="Times New Roman" w:hAnsi="Times New Roman" w:cs="Arial"/>
          <w:color w:val="000000"/>
          <w:sz w:val="24"/>
          <w:szCs w:val="24"/>
        </w:rPr>
        <w:t xml:space="preserve"> 2017 г.</w:t>
      </w:r>
      <w:r w:rsidR="00F7056B" w:rsidRPr="0021362A">
        <w:rPr>
          <w:rFonts w:ascii="Times New Roman" w:hAnsi="Times New Roman" w:cs="Times New Roman"/>
          <w:sz w:val="24"/>
          <w:szCs w:val="24"/>
        </w:rPr>
        <w:tab/>
      </w:r>
      <w:r w:rsidR="00F7056B" w:rsidRPr="0021362A">
        <w:rPr>
          <w:rFonts w:ascii="Times New Roman" w:hAnsi="Times New Roman" w:cs="Arial"/>
          <w:color w:val="000000"/>
          <w:sz w:val="24"/>
          <w:szCs w:val="21"/>
        </w:rPr>
        <w:t xml:space="preserve">№ </w:t>
      </w:r>
      <w:r w:rsidRPr="0021362A">
        <w:rPr>
          <w:rFonts w:ascii="Times New Roman" w:hAnsi="Times New Roman" w:cs="Arial"/>
          <w:color w:val="000000"/>
          <w:sz w:val="24"/>
          <w:szCs w:val="21"/>
        </w:rPr>
        <w:t>__</w:t>
      </w:r>
    </w:p>
    <w:p w:rsidR="005F4FE9" w:rsidRPr="0021362A" w:rsidRDefault="005F4FE9">
      <w:pPr>
        <w:widowControl w:val="0"/>
        <w:autoSpaceDE w:val="0"/>
        <w:autoSpaceDN w:val="0"/>
        <w:adjustRightInd w:val="0"/>
        <w:spacing w:after="0" w:line="26" w:lineRule="exact"/>
        <w:rPr>
          <w:rFonts w:ascii="Times New Roman" w:hAnsi="Times New Roman" w:cs="Times New Roman"/>
          <w:sz w:val="24"/>
          <w:szCs w:val="24"/>
        </w:rPr>
      </w:pPr>
    </w:p>
    <w:p w:rsidR="005F4FE9" w:rsidRPr="0021362A" w:rsidRDefault="00F7056B">
      <w:pPr>
        <w:widowControl w:val="0"/>
        <w:autoSpaceDE w:val="0"/>
        <w:autoSpaceDN w:val="0"/>
        <w:adjustRightInd w:val="0"/>
        <w:spacing w:after="0" w:line="240" w:lineRule="auto"/>
        <w:ind w:left="4060"/>
        <w:rPr>
          <w:rFonts w:ascii="Times New Roman" w:hAnsi="Times New Roman" w:cs="Times New Roman"/>
          <w:sz w:val="24"/>
          <w:szCs w:val="24"/>
        </w:rPr>
      </w:pPr>
      <w:r w:rsidRPr="0021362A">
        <w:rPr>
          <w:rFonts w:ascii="Times New Roman" w:hAnsi="Times New Roman" w:cs="Arial"/>
          <w:color w:val="000000"/>
          <w:sz w:val="24"/>
          <w:szCs w:val="24"/>
        </w:rPr>
        <w:t xml:space="preserve">с. </w:t>
      </w:r>
      <w:r w:rsidR="00D75B46" w:rsidRPr="0021362A">
        <w:rPr>
          <w:rFonts w:ascii="Times New Roman" w:hAnsi="Times New Roman" w:cs="Arial"/>
          <w:color w:val="000000"/>
          <w:sz w:val="24"/>
          <w:szCs w:val="24"/>
        </w:rPr>
        <w:t>Палаевка</w:t>
      </w:r>
    </w:p>
    <w:p w:rsidR="005F4FE9" w:rsidRPr="0021362A" w:rsidRDefault="005F4FE9">
      <w:pPr>
        <w:widowControl w:val="0"/>
        <w:autoSpaceDE w:val="0"/>
        <w:autoSpaceDN w:val="0"/>
        <w:adjustRightInd w:val="0"/>
        <w:spacing w:after="0" w:line="193" w:lineRule="exact"/>
        <w:rPr>
          <w:rFonts w:ascii="Times New Roman" w:hAnsi="Times New Roman" w:cs="Times New Roman"/>
          <w:sz w:val="24"/>
          <w:szCs w:val="24"/>
        </w:rPr>
      </w:pPr>
    </w:p>
    <w:p w:rsidR="005F4FE9" w:rsidRPr="0021362A" w:rsidRDefault="00F7056B">
      <w:pPr>
        <w:widowControl w:val="0"/>
        <w:overflowPunct w:val="0"/>
        <w:autoSpaceDE w:val="0"/>
        <w:autoSpaceDN w:val="0"/>
        <w:adjustRightInd w:val="0"/>
        <w:spacing w:after="0" w:line="333" w:lineRule="auto"/>
        <w:ind w:left="740" w:right="740"/>
        <w:jc w:val="center"/>
        <w:rPr>
          <w:rFonts w:ascii="Times New Roman" w:hAnsi="Times New Roman" w:cs="Times New Roman"/>
          <w:sz w:val="24"/>
          <w:szCs w:val="24"/>
        </w:rPr>
      </w:pPr>
      <w:r w:rsidRPr="00052B53">
        <w:rPr>
          <w:rFonts w:ascii="Arial" w:hAnsi="Arial" w:cs="Arial"/>
          <w:b/>
          <w:bCs/>
          <w:color w:val="000000"/>
          <w:sz w:val="21"/>
          <w:szCs w:val="21"/>
        </w:rPr>
        <w:t>«</w:t>
      </w:r>
      <w:r w:rsidRPr="0021362A">
        <w:rPr>
          <w:rFonts w:ascii="Times New Roman" w:hAnsi="Times New Roman" w:cs="Arial"/>
          <w:b/>
          <w:bCs/>
          <w:color w:val="000000"/>
          <w:sz w:val="21"/>
          <w:szCs w:val="21"/>
        </w:rPr>
        <w:t xml:space="preserve">Об утверждении программы комплексного развития транспортной инфраструктуры </w:t>
      </w:r>
      <w:r w:rsidR="00D75B46" w:rsidRPr="0021362A">
        <w:rPr>
          <w:rFonts w:ascii="Times New Roman" w:hAnsi="Times New Roman" w:cs="Arial"/>
          <w:b/>
          <w:bCs/>
          <w:color w:val="000000"/>
          <w:sz w:val="21"/>
          <w:szCs w:val="21"/>
        </w:rPr>
        <w:t>Палае</w:t>
      </w:r>
      <w:r w:rsidRPr="0021362A">
        <w:rPr>
          <w:rFonts w:ascii="Times New Roman" w:hAnsi="Times New Roman" w:cs="Arial"/>
          <w:b/>
          <w:bCs/>
          <w:color w:val="000000"/>
          <w:sz w:val="21"/>
          <w:szCs w:val="21"/>
        </w:rPr>
        <w:t>вск</w:t>
      </w:r>
      <w:r w:rsidR="00D75B46" w:rsidRPr="0021362A">
        <w:rPr>
          <w:rFonts w:ascii="Times New Roman" w:hAnsi="Times New Roman" w:cs="Arial"/>
          <w:b/>
          <w:bCs/>
          <w:color w:val="000000"/>
          <w:sz w:val="21"/>
          <w:szCs w:val="21"/>
        </w:rPr>
        <w:t>ого сельского поселения Рузае</w:t>
      </w:r>
      <w:r w:rsidRPr="0021362A">
        <w:rPr>
          <w:rFonts w:ascii="Times New Roman" w:hAnsi="Times New Roman" w:cs="Arial"/>
          <w:b/>
          <w:bCs/>
          <w:color w:val="000000"/>
          <w:sz w:val="21"/>
          <w:szCs w:val="21"/>
        </w:rPr>
        <w:t>вского муниципального ра</w:t>
      </w:r>
      <w:r w:rsidR="00072135" w:rsidRPr="0021362A">
        <w:rPr>
          <w:rFonts w:ascii="Times New Roman" w:hAnsi="Times New Roman" w:cs="Arial"/>
          <w:b/>
          <w:bCs/>
          <w:color w:val="000000"/>
          <w:sz w:val="21"/>
          <w:szCs w:val="21"/>
        </w:rPr>
        <w:t>йона Ре</w:t>
      </w:r>
      <w:r w:rsidR="00D272D0">
        <w:rPr>
          <w:rFonts w:ascii="Times New Roman" w:hAnsi="Times New Roman" w:cs="Arial"/>
          <w:b/>
          <w:bCs/>
          <w:color w:val="000000"/>
          <w:sz w:val="21"/>
          <w:szCs w:val="21"/>
        </w:rPr>
        <w:t>спублики Мордовия на 2018 – 2027</w:t>
      </w:r>
      <w:r w:rsidRPr="0021362A">
        <w:rPr>
          <w:rFonts w:ascii="Times New Roman" w:hAnsi="Times New Roman" w:cs="Arial"/>
          <w:b/>
          <w:bCs/>
          <w:color w:val="000000"/>
          <w:sz w:val="21"/>
          <w:szCs w:val="21"/>
        </w:rPr>
        <w:t xml:space="preserve"> годы</w:t>
      </w:r>
      <w:r w:rsidR="00072135" w:rsidRPr="0021362A">
        <w:rPr>
          <w:rFonts w:ascii="Times New Roman" w:hAnsi="Times New Roman" w:cs="Arial"/>
          <w:b/>
          <w:bCs/>
          <w:color w:val="000000"/>
          <w:sz w:val="21"/>
          <w:szCs w:val="21"/>
        </w:rPr>
        <w:t xml:space="preserve"> и на период действия генерального плана </w:t>
      </w:r>
      <w:r w:rsidR="00051E4A" w:rsidRPr="0021362A">
        <w:rPr>
          <w:rFonts w:ascii="Times New Roman" w:hAnsi="Times New Roman" w:cs="Arial"/>
          <w:b/>
          <w:bCs/>
          <w:color w:val="000000"/>
          <w:sz w:val="21"/>
          <w:szCs w:val="21"/>
        </w:rPr>
        <w:t>сельского  поселения</w:t>
      </w:r>
      <w:r w:rsidRPr="0021362A">
        <w:rPr>
          <w:rFonts w:ascii="Times New Roman" w:hAnsi="Times New Roman" w:cs="Arial"/>
          <w:b/>
          <w:bCs/>
          <w:color w:val="000000"/>
          <w:sz w:val="21"/>
          <w:szCs w:val="21"/>
        </w:rPr>
        <w:t>»</w:t>
      </w: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312" w:lineRule="exact"/>
        <w:rPr>
          <w:rFonts w:ascii="Times New Roman" w:hAnsi="Times New Roman" w:cs="Times New Roman"/>
          <w:sz w:val="24"/>
          <w:szCs w:val="24"/>
        </w:rPr>
      </w:pPr>
    </w:p>
    <w:p w:rsidR="005F4FE9" w:rsidRPr="0021362A" w:rsidRDefault="00F7056B">
      <w:pPr>
        <w:widowControl w:val="0"/>
        <w:overflowPunct w:val="0"/>
        <w:autoSpaceDE w:val="0"/>
        <w:autoSpaceDN w:val="0"/>
        <w:adjustRightInd w:val="0"/>
        <w:spacing w:after="0" w:line="304" w:lineRule="auto"/>
        <w:ind w:firstLine="709"/>
        <w:jc w:val="both"/>
        <w:rPr>
          <w:rFonts w:ascii="Times New Roman" w:hAnsi="Times New Roman" w:cs="Times New Roman"/>
          <w:sz w:val="24"/>
          <w:szCs w:val="24"/>
        </w:rPr>
      </w:pPr>
      <w:r w:rsidRPr="0021362A">
        <w:rPr>
          <w:rFonts w:ascii="Times New Roman" w:hAnsi="Times New Roman" w:cs="Arial"/>
          <w:color w:val="000000"/>
          <w:sz w:val="21"/>
          <w:szCs w:val="21"/>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w:t>
      </w:r>
      <w:r w:rsidR="00D75B46" w:rsidRPr="0021362A">
        <w:rPr>
          <w:rFonts w:ascii="Times New Roman" w:hAnsi="Times New Roman" w:cs="Arial"/>
          <w:color w:val="000000"/>
          <w:sz w:val="21"/>
          <w:szCs w:val="21"/>
        </w:rPr>
        <w:t>ложенных на территории Палае</w:t>
      </w:r>
      <w:r w:rsidRPr="0021362A">
        <w:rPr>
          <w:rFonts w:ascii="Times New Roman" w:hAnsi="Times New Roman" w:cs="Arial"/>
          <w:color w:val="000000"/>
          <w:sz w:val="21"/>
          <w:szCs w:val="21"/>
        </w:rPr>
        <w:t>вского сельского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25.12.2015 года Пр-N1440 «Об утверждении требований к программам комплексного развития транспортной инфраструктуры поселений, городских округов</w:t>
      </w:r>
      <w:r w:rsidR="00D75B46" w:rsidRPr="0021362A">
        <w:rPr>
          <w:rFonts w:ascii="Times New Roman" w:hAnsi="Times New Roman" w:cs="Arial"/>
          <w:color w:val="000000"/>
          <w:sz w:val="21"/>
          <w:szCs w:val="21"/>
        </w:rPr>
        <w:t>», на основании Устава Палае</w:t>
      </w:r>
      <w:r w:rsidRPr="0021362A">
        <w:rPr>
          <w:rFonts w:ascii="Times New Roman" w:hAnsi="Times New Roman" w:cs="Arial"/>
          <w:color w:val="000000"/>
          <w:sz w:val="21"/>
          <w:szCs w:val="21"/>
        </w:rPr>
        <w:t>вского сельского поселения</w:t>
      </w:r>
      <w:r w:rsidR="00D75B46" w:rsidRPr="0021362A">
        <w:rPr>
          <w:rFonts w:ascii="Times New Roman" w:hAnsi="Times New Roman" w:cs="Arial"/>
          <w:color w:val="000000"/>
          <w:sz w:val="21"/>
          <w:szCs w:val="21"/>
        </w:rPr>
        <w:t>, администрация Палае</w:t>
      </w:r>
      <w:r w:rsidRPr="0021362A">
        <w:rPr>
          <w:rFonts w:ascii="Times New Roman" w:hAnsi="Times New Roman" w:cs="Arial"/>
          <w:color w:val="000000"/>
          <w:sz w:val="21"/>
          <w:szCs w:val="21"/>
        </w:rPr>
        <w:t>вского сельского поселения</w:t>
      </w:r>
    </w:p>
    <w:p w:rsidR="005F4FE9" w:rsidRPr="0021362A" w:rsidRDefault="005F4FE9">
      <w:pPr>
        <w:widowControl w:val="0"/>
        <w:autoSpaceDE w:val="0"/>
        <w:autoSpaceDN w:val="0"/>
        <w:adjustRightInd w:val="0"/>
        <w:spacing w:after="0" w:line="225" w:lineRule="exact"/>
        <w:rPr>
          <w:rFonts w:ascii="Times New Roman" w:hAnsi="Times New Roman" w:cs="Times New Roman"/>
          <w:sz w:val="24"/>
          <w:szCs w:val="24"/>
        </w:rPr>
      </w:pPr>
    </w:p>
    <w:p w:rsidR="005F4FE9" w:rsidRPr="0021362A" w:rsidRDefault="00F7056B">
      <w:pPr>
        <w:widowControl w:val="0"/>
        <w:autoSpaceDE w:val="0"/>
        <w:autoSpaceDN w:val="0"/>
        <w:adjustRightInd w:val="0"/>
        <w:spacing w:after="0" w:line="240" w:lineRule="auto"/>
        <w:ind w:left="3680"/>
        <w:rPr>
          <w:rFonts w:ascii="Times New Roman" w:hAnsi="Times New Roman" w:cs="Times New Roman"/>
          <w:sz w:val="24"/>
          <w:szCs w:val="24"/>
        </w:rPr>
      </w:pPr>
      <w:r w:rsidRPr="0021362A">
        <w:rPr>
          <w:rFonts w:ascii="Times New Roman" w:hAnsi="Times New Roman" w:cs="Arial"/>
          <w:color w:val="000000"/>
          <w:sz w:val="24"/>
          <w:szCs w:val="24"/>
        </w:rPr>
        <w:t>ПОСТАНОВЛЯЕТ:</w:t>
      </w:r>
    </w:p>
    <w:p w:rsidR="005F4FE9" w:rsidRDefault="005F4FE9">
      <w:pPr>
        <w:widowControl w:val="0"/>
        <w:autoSpaceDE w:val="0"/>
        <w:autoSpaceDN w:val="0"/>
        <w:adjustRightInd w:val="0"/>
        <w:spacing w:after="0" w:line="320" w:lineRule="exact"/>
        <w:rPr>
          <w:rFonts w:ascii="Times New Roman" w:hAnsi="Times New Roman" w:cs="Times New Roman"/>
          <w:sz w:val="24"/>
          <w:szCs w:val="24"/>
        </w:rPr>
      </w:pPr>
    </w:p>
    <w:p w:rsidR="00051E4A" w:rsidRPr="0021362A" w:rsidRDefault="00051E4A" w:rsidP="00051E4A">
      <w:pPr>
        <w:widowControl w:val="0"/>
        <w:overflowPunct w:val="0"/>
        <w:autoSpaceDE w:val="0"/>
        <w:autoSpaceDN w:val="0"/>
        <w:adjustRightInd w:val="0"/>
        <w:spacing w:after="0" w:line="333" w:lineRule="auto"/>
        <w:ind w:right="740"/>
        <w:rPr>
          <w:rFonts w:ascii="Times New Roman" w:hAnsi="Times New Roman" w:cs="Times New Roman"/>
          <w:sz w:val="24"/>
          <w:szCs w:val="24"/>
        </w:rPr>
      </w:pPr>
      <w:r>
        <w:rPr>
          <w:rFonts w:ascii="Arial" w:hAnsi="Arial" w:cs="Arial"/>
          <w:color w:val="000000"/>
          <w:sz w:val="23"/>
          <w:szCs w:val="23"/>
        </w:rPr>
        <w:t xml:space="preserve">    </w:t>
      </w:r>
      <w:r w:rsidRPr="0021362A">
        <w:rPr>
          <w:rFonts w:ascii="Times New Roman" w:hAnsi="Times New Roman" w:cs="Arial"/>
          <w:color w:val="000000"/>
          <w:sz w:val="24"/>
          <w:szCs w:val="23"/>
        </w:rPr>
        <w:t>1.</w:t>
      </w:r>
      <w:r w:rsidR="00F7056B" w:rsidRPr="0021362A">
        <w:rPr>
          <w:rFonts w:ascii="Times New Roman" w:hAnsi="Times New Roman" w:cs="Arial"/>
          <w:color w:val="000000"/>
          <w:sz w:val="24"/>
          <w:szCs w:val="23"/>
        </w:rPr>
        <w:t>Утвердить Программу комплексного развития тран</w:t>
      </w:r>
      <w:r w:rsidR="00D75B46" w:rsidRPr="0021362A">
        <w:rPr>
          <w:rFonts w:ascii="Times New Roman" w:hAnsi="Times New Roman" w:cs="Arial"/>
          <w:color w:val="000000"/>
          <w:sz w:val="24"/>
          <w:szCs w:val="23"/>
        </w:rPr>
        <w:t>спортной инфраструктуры Пала</w:t>
      </w:r>
      <w:r w:rsidR="00F7056B" w:rsidRPr="0021362A">
        <w:rPr>
          <w:rFonts w:ascii="Times New Roman" w:hAnsi="Times New Roman" w:cs="Arial"/>
          <w:color w:val="000000"/>
          <w:sz w:val="24"/>
          <w:szCs w:val="23"/>
        </w:rPr>
        <w:t>евс</w:t>
      </w:r>
      <w:r w:rsidR="001E74AF" w:rsidRPr="0021362A">
        <w:rPr>
          <w:rFonts w:ascii="Times New Roman" w:hAnsi="Times New Roman" w:cs="Arial"/>
          <w:color w:val="000000"/>
          <w:sz w:val="24"/>
          <w:szCs w:val="23"/>
        </w:rPr>
        <w:t>кого се</w:t>
      </w:r>
      <w:r w:rsidR="00D272D0">
        <w:rPr>
          <w:rFonts w:ascii="Times New Roman" w:hAnsi="Times New Roman" w:cs="Arial"/>
          <w:color w:val="000000"/>
          <w:sz w:val="24"/>
          <w:szCs w:val="23"/>
        </w:rPr>
        <w:t>льского поселения на 2018 – 2027</w:t>
      </w:r>
      <w:r w:rsidR="00F7056B" w:rsidRPr="0021362A">
        <w:rPr>
          <w:rFonts w:ascii="Times New Roman" w:hAnsi="Times New Roman" w:cs="Arial"/>
          <w:color w:val="000000"/>
          <w:sz w:val="24"/>
          <w:szCs w:val="23"/>
        </w:rPr>
        <w:t xml:space="preserve"> гг..</w:t>
      </w:r>
      <w:r w:rsidRPr="0021362A">
        <w:rPr>
          <w:rFonts w:ascii="Times New Roman" w:hAnsi="Times New Roman" w:cs="Arial"/>
          <w:bCs/>
          <w:color w:val="000000"/>
          <w:sz w:val="24"/>
          <w:szCs w:val="21"/>
        </w:rPr>
        <w:t xml:space="preserve"> и на период действия генерального плана сельского  поселения»</w:t>
      </w:r>
    </w:p>
    <w:p w:rsidR="005F4FE9" w:rsidRPr="0021362A" w:rsidRDefault="005F4FE9" w:rsidP="00051E4A">
      <w:pPr>
        <w:widowControl w:val="0"/>
        <w:overflowPunct w:val="0"/>
        <w:autoSpaceDE w:val="0"/>
        <w:autoSpaceDN w:val="0"/>
        <w:adjustRightInd w:val="0"/>
        <w:spacing w:after="0"/>
        <w:ind w:left="1" w:right="1120"/>
        <w:jc w:val="both"/>
        <w:rPr>
          <w:rFonts w:ascii="Times New Roman" w:hAnsi="Times New Roman" w:cs="Arial"/>
          <w:color w:val="000000"/>
          <w:sz w:val="24"/>
          <w:szCs w:val="23"/>
        </w:rPr>
      </w:pPr>
    </w:p>
    <w:p w:rsidR="0021362A" w:rsidRDefault="003D6659" w:rsidP="003D6659">
      <w:pPr>
        <w:widowControl w:val="0"/>
        <w:overflowPunct w:val="0"/>
        <w:autoSpaceDE w:val="0"/>
        <w:autoSpaceDN w:val="0"/>
        <w:adjustRightInd w:val="0"/>
        <w:spacing w:after="0"/>
        <w:ind w:left="360" w:right="1120"/>
        <w:jc w:val="both"/>
        <w:rPr>
          <w:rFonts w:ascii="Times New Roman" w:hAnsi="Times New Roman" w:cs="Arial"/>
          <w:color w:val="000000"/>
          <w:sz w:val="24"/>
        </w:rPr>
      </w:pPr>
      <w:r w:rsidRPr="0021362A">
        <w:rPr>
          <w:rFonts w:ascii="Times New Roman" w:hAnsi="Times New Roman"/>
          <w:sz w:val="24"/>
          <w:szCs w:val="28"/>
        </w:rPr>
        <w:t xml:space="preserve">2.Настоящее постановление вступает в силу со дня его подписания, подлежит обнародованию в информационном бюллетене Палаевского сельского  поселения  Рузаевского  муниципального  района  и  размещению на  официальном  сайте  органов местного самоуправления в сети «Интернет» по адресу: </w:t>
      </w:r>
      <w:hyperlink r:id="rId8" w:history="1">
        <w:r w:rsidR="0021362A" w:rsidRPr="0028395F">
          <w:rPr>
            <w:rStyle w:val="a4"/>
            <w:rFonts w:ascii="Times New Roman" w:hAnsi="Times New Roman"/>
            <w:sz w:val="24"/>
            <w:szCs w:val="28"/>
            <w:lang w:val="en-US"/>
          </w:rPr>
          <w:t>www</w:t>
        </w:r>
        <w:r w:rsidR="0021362A" w:rsidRPr="0028395F">
          <w:rPr>
            <w:rStyle w:val="a4"/>
            <w:rFonts w:ascii="Times New Roman" w:hAnsi="Times New Roman"/>
            <w:sz w:val="24"/>
            <w:szCs w:val="28"/>
          </w:rPr>
          <w:t>.</w:t>
        </w:r>
        <w:r w:rsidR="0021362A" w:rsidRPr="0028395F">
          <w:rPr>
            <w:rStyle w:val="a4"/>
            <w:rFonts w:ascii="Times New Roman" w:hAnsi="Times New Roman"/>
            <w:sz w:val="24"/>
            <w:szCs w:val="28"/>
            <w:lang w:val="en-US"/>
          </w:rPr>
          <w:t>ruzaevka</w:t>
        </w:r>
        <w:r w:rsidR="0021362A" w:rsidRPr="0028395F">
          <w:rPr>
            <w:rStyle w:val="a4"/>
            <w:rFonts w:ascii="Times New Roman" w:hAnsi="Times New Roman"/>
            <w:sz w:val="24"/>
            <w:szCs w:val="28"/>
          </w:rPr>
          <w:t>-</w:t>
        </w:r>
        <w:r w:rsidR="0021362A" w:rsidRPr="0028395F">
          <w:rPr>
            <w:rStyle w:val="a4"/>
            <w:rFonts w:ascii="Times New Roman" w:hAnsi="Times New Roman"/>
            <w:sz w:val="24"/>
            <w:szCs w:val="28"/>
            <w:lang w:val="en-US"/>
          </w:rPr>
          <w:t>rm</w:t>
        </w:r>
        <w:r w:rsidR="0021362A" w:rsidRPr="0028395F">
          <w:rPr>
            <w:rStyle w:val="a4"/>
            <w:rFonts w:ascii="Times New Roman" w:hAnsi="Times New Roman"/>
            <w:sz w:val="24"/>
            <w:szCs w:val="28"/>
          </w:rPr>
          <w:t>.</w:t>
        </w:r>
        <w:r w:rsidR="0021362A" w:rsidRPr="0028395F">
          <w:rPr>
            <w:rStyle w:val="a4"/>
            <w:rFonts w:ascii="Times New Roman" w:hAnsi="Times New Roman"/>
            <w:sz w:val="24"/>
            <w:szCs w:val="28"/>
            <w:lang w:val="en-US"/>
          </w:rPr>
          <w:t>ru</w:t>
        </w:r>
      </w:hyperlink>
      <w:r w:rsidRPr="0021362A">
        <w:rPr>
          <w:rFonts w:ascii="Times New Roman" w:hAnsi="Times New Roman" w:cs="Arial"/>
          <w:color w:val="000000"/>
          <w:sz w:val="24"/>
        </w:rPr>
        <w:t>.</w:t>
      </w:r>
    </w:p>
    <w:p w:rsidR="005F4FE9" w:rsidRPr="0021362A" w:rsidRDefault="003D6659" w:rsidP="003D6659">
      <w:pPr>
        <w:widowControl w:val="0"/>
        <w:overflowPunct w:val="0"/>
        <w:autoSpaceDE w:val="0"/>
        <w:autoSpaceDN w:val="0"/>
        <w:adjustRightInd w:val="0"/>
        <w:spacing w:after="0"/>
        <w:ind w:left="360" w:right="1120"/>
        <w:jc w:val="both"/>
        <w:rPr>
          <w:rFonts w:ascii="Times New Roman" w:hAnsi="Times New Roman" w:cs="Arial"/>
          <w:color w:val="000000"/>
          <w:sz w:val="24"/>
          <w:szCs w:val="23"/>
        </w:rPr>
      </w:pPr>
      <w:r w:rsidRPr="0021362A">
        <w:rPr>
          <w:rFonts w:ascii="Times New Roman" w:hAnsi="Times New Roman" w:cs="Arial"/>
          <w:color w:val="000000"/>
          <w:sz w:val="24"/>
        </w:rPr>
        <w:t xml:space="preserve"> </w:t>
      </w:r>
    </w:p>
    <w:p w:rsidR="005F4FE9" w:rsidRPr="0021362A" w:rsidRDefault="003D6659" w:rsidP="003D6659">
      <w:pPr>
        <w:widowControl w:val="0"/>
        <w:overflowPunct w:val="0"/>
        <w:autoSpaceDE w:val="0"/>
        <w:autoSpaceDN w:val="0"/>
        <w:adjustRightInd w:val="0"/>
        <w:spacing w:after="0" w:line="240" w:lineRule="auto"/>
        <w:ind w:left="360"/>
        <w:jc w:val="both"/>
        <w:rPr>
          <w:rFonts w:ascii="Times New Roman" w:hAnsi="Times New Roman" w:cs="Arial"/>
          <w:color w:val="000000"/>
          <w:sz w:val="24"/>
        </w:rPr>
      </w:pPr>
      <w:r w:rsidRPr="0021362A">
        <w:rPr>
          <w:rFonts w:ascii="Times New Roman" w:hAnsi="Times New Roman" w:cs="Arial"/>
          <w:color w:val="000000"/>
          <w:sz w:val="24"/>
          <w:szCs w:val="24"/>
        </w:rPr>
        <w:t>3.</w:t>
      </w:r>
      <w:r w:rsidR="00F7056B" w:rsidRPr="0021362A">
        <w:rPr>
          <w:rFonts w:ascii="Times New Roman" w:hAnsi="Times New Roman" w:cs="Arial"/>
          <w:color w:val="000000"/>
          <w:sz w:val="24"/>
          <w:szCs w:val="24"/>
        </w:rPr>
        <w:t xml:space="preserve">Контроль за исполнением настоящего постановления оставляю за собой. </w:t>
      </w:r>
    </w:p>
    <w:p w:rsidR="005F4FE9" w:rsidRPr="0021362A"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21362A" w:rsidRDefault="005F4FE9">
      <w:pPr>
        <w:widowControl w:val="0"/>
        <w:autoSpaceDE w:val="0"/>
        <w:autoSpaceDN w:val="0"/>
        <w:adjustRightInd w:val="0"/>
        <w:spacing w:after="0" w:line="200" w:lineRule="exact"/>
        <w:rPr>
          <w:rFonts w:ascii="Times New Roman" w:hAnsi="Times New Roman" w:cs="Times New Roman"/>
          <w:sz w:val="24"/>
          <w:szCs w:val="24"/>
        </w:rPr>
      </w:pPr>
    </w:p>
    <w:p w:rsidR="00156533" w:rsidRPr="0021362A" w:rsidRDefault="00156533">
      <w:pPr>
        <w:widowControl w:val="0"/>
        <w:autoSpaceDE w:val="0"/>
        <w:autoSpaceDN w:val="0"/>
        <w:adjustRightInd w:val="0"/>
        <w:spacing w:after="0" w:line="393" w:lineRule="exact"/>
        <w:rPr>
          <w:rFonts w:ascii="Times New Roman" w:hAnsi="Times New Roman" w:cs="Times New Roman"/>
          <w:sz w:val="24"/>
          <w:szCs w:val="24"/>
        </w:rPr>
      </w:pPr>
    </w:p>
    <w:p w:rsidR="00156533" w:rsidRPr="0021362A" w:rsidRDefault="00156533">
      <w:pPr>
        <w:widowControl w:val="0"/>
        <w:autoSpaceDE w:val="0"/>
        <w:autoSpaceDN w:val="0"/>
        <w:adjustRightInd w:val="0"/>
        <w:spacing w:after="0" w:line="393" w:lineRule="exact"/>
        <w:rPr>
          <w:rFonts w:ascii="Times New Roman" w:hAnsi="Times New Roman" w:cs="Times New Roman"/>
          <w:sz w:val="24"/>
          <w:szCs w:val="24"/>
        </w:rPr>
      </w:pPr>
    </w:p>
    <w:p w:rsidR="005F4FE9" w:rsidRPr="0021362A" w:rsidRDefault="00D75B46">
      <w:pPr>
        <w:widowControl w:val="0"/>
        <w:autoSpaceDE w:val="0"/>
        <w:autoSpaceDN w:val="0"/>
        <w:adjustRightInd w:val="0"/>
        <w:spacing w:after="0" w:line="240" w:lineRule="auto"/>
        <w:ind w:left="60"/>
        <w:rPr>
          <w:rFonts w:ascii="Times New Roman" w:hAnsi="Times New Roman" w:cs="Times New Roman"/>
          <w:sz w:val="24"/>
          <w:szCs w:val="24"/>
        </w:rPr>
      </w:pPr>
      <w:r w:rsidRPr="0021362A">
        <w:rPr>
          <w:rFonts w:ascii="Times New Roman" w:hAnsi="Times New Roman" w:cs="Arial"/>
          <w:bCs/>
          <w:color w:val="000000"/>
          <w:sz w:val="24"/>
          <w:szCs w:val="24"/>
        </w:rPr>
        <w:t>Глава Палае</w:t>
      </w:r>
      <w:r w:rsidR="00F7056B" w:rsidRPr="0021362A">
        <w:rPr>
          <w:rFonts w:ascii="Times New Roman" w:hAnsi="Times New Roman" w:cs="Arial"/>
          <w:bCs/>
          <w:color w:val="000000"/>
          <w:sz w:val="24"/>
          <w:szCs w:val="24"/>
        </w:rPr>
        <w:t>вского</w:t>
      </w:r>
    </w:p>
    <w:p w:rsidR="005F4FE9" w:rsidRPr="0021362A" w:rsidRDefault="005F4FE9">
      <w:pPr>
        <w:widowControl w:val="0"/>
        <w:autoSpaceDE w:val="0"/>
        <w:autoSpaceDN w:val="0"/>
        <w:adjustRightInd w:val="0"/>
        <w:spacing w:after="0" w:line="42" w:lineRule="exact"/>
        <w:rPr>
          <w:rFonts w:ascii="Times New Roman" w:hAnsi="Times New Roman" w:cs="Times New Roman"/>
          <w:sz w:val="24"/>
          <w:szCs w:val="24"/>
        </w:rPr>
      </w:pPr>
    </w:p>
    <w:p w:rsidR="005F4FE9" w:rsidRPr="0021362A" w:rsidRDefault="0021362A" w:rsidP="00D75B46">
      <w:pPr>
        <w:widowControl w:val="0"/>
        <w:tabs>
          <w:tab w:val="left" w:pos="6660"/>
        </w:tabs>
        <w:autoSpaceDE w:val="0"/>
        <w:autoSpaceDN w:val="0"/>
        <w:adjustRightInd w:val="0"/>
        <w:spacing w:after="0" w:line="240" w:lineRule="auto"/>
        <w:ind w:left="60"/>
        <w:rPr>
          <w:rFonts w:ascii="Times New Roman" w:hAnsi="Times New Roman" w:cs="Times New Roman"/>
          <w:sz w:val="24"/>
          <w:szCs w:val="24"/>
        </w:rPr>
        <w:sectPr w:rsidR="005F4FE9" w:rsidRPr="0021362A">
          <w:headerReference w:type="even" r:id="rId9"/>
          <w:headerReference w:type="default" r:id="rId10"/>
          <w:footerReference w:type="even" r:id="rId11"/>
          <w:footerReference w:type="default" r:id="rId12"/>
          <w:headerReference w:type="first" r:id="rId13"/>
          <w:footerReference w:type="first" r:id="rId14"/>
          <w:pgSz w:w="11900" w:h="16820"/>
          <w:pgMar w:top="1105" w:right="840" w:bottom="1440" w:left="1700" w:header="720" w:footer="720" w:gutter="0"/>
          <w:cols w:space="720" w:equalWidth="0">
            <w:col w:w="9360"/>
          </w:cols>
          <w:noEndnote/>
        </w:sectPr>
      </w:pPr>
      <w:r>
        <w:rPr>
          <w:rFonts w:ascii="Times New Roman" w:hAnsi="Times New Roman" w:cs="Arial"/>
          <w:bCs/>
          <w:color w:val="000000"/>
          <w:sz w:val="24"/>
          <w:szCs w:val="24"/>
        </w:rPr>
        <w:t>с</w:t>
      </w:r>
      <w:r w:rsidR="00F7056B" w:rsidRPr="0021362A">
        <w:rPr>
          <w:rFonts w:ascii="Times New Roman" w:hAnsi="Times New Roman" w:cs="Arial"/>
          <w:bCs/>
          <w:color w:val="000000"/>
          <w:sz w:val="24"/>
          <w:szCs w:val="24"/>
        </w:rPr>
        <w:t>ельского</w:t>
      </w:r>
      <w:r w:rsidR="00D75B46" w:rsidRPr="0021362A">
        <w:rPr>
          <w:rFonts w:ascii="Times New Roman" w:hAnsi="Times New Roman" w:cs="Arial"/>
          <w:bCs/>
          <w:color w:val="000000"/>
          <w:sz w:val="24"/>
          <w:szCs w:val="24"/>
        </w:rPr>
        <w:t xml:space="preserve"> поселения:                                            К.Б.Кузнецова</w:t>
      </w:r>
    </w:p>
    <w:p w:rsidR="003D6659" w:rsidRPr="0021362A" w:rsidRDefault="00F7056B">
      <w:pPr>
        <w:widowControl w:val="0"/>
        <w:overflowPunct w:val="0"/>
        <w:autoSpaceDE w:val="0"/>
        <w:autoSpaceDN w:val="0"/>
        <w:adjustRightInd w:val="0"/>
        <w:spacing w:after="0" w:line="244" w:lineRule="auto"/>
        <w:ind w:left="5840"/>
        <w:jc w:val="right"/>
        <w:rPr>
          <w:rFonts w:ascii="Times New Roman" w:hAnsi="Times New Roman" w:cs="Arial"/>
          <w:color w:val="000000"/>
          <w:sz w:val="24"/>
          <w:szCs w:val="24"/>
        </w:rPr>
      </w:pPr>
      <w:bookmarkStart w:id="2" w:name="page3"/>
      <w:bookmarkEnd w:id="2"/>
      <w:r w:rsidRPr="0021362A">
        <w:rPr>
          <w:rFonts w:ascii="Times New Roman" w:hAnsi="Times New Roman" w:cs="Arial"/>
          <w:color w:val="000000"/>
          <w:sz w:val="24"/>
          <w:szCs w:val="24"/>
        </w:rPr>
        <w:lastRenderedPageBreak/>
        <w:t>УТВЕРЖДЕНО</w:t>
      </w:r>
    </w:p>
    <w:p w:rsidR="005F4FE9" w:rsidRPr="0021362A" w:rsidRDefault="00F7056B">
      <w:pPr>
        <w:widowControl w:val="0"/>
        <w:overflowPunct w:val="0"/>
        <w:autoSpaceDE w:val="0"/>
        <w:autoSpaceDN w:val="0"/>
        <w:adjustRightInd w:val="0"/>
        <w:spacing w:after="0" w:line="244" w:lineRule="auto"/>
        <w:ind w:left="5840"/>
        <w:jc w:val="right"/>
        <w:rPr>
          <w:rFonts w:ascii="Times New Roman" w:hAnsi="Times New Roman" w:cs="Arial"/>
          <w:color w:val="000000"/>
          <w:sz w:val="24"/>
          <w:szCs w:val="24"/>
        </w:rPr>
      </w:pPr>
      <w:r w:rsidRPr="0021362A">
        <w:rPr>
          <w:rFonts w:ascii="Times New Roman" w:hAnsi="Times New Roman" w:cs="Arial"/>
          <w:color w:val="000000"/>
          <w:sz w:val="24"/>
          <w:szCs w:val="24"/>
        </w:rPr>
        <w:t xml:space="preserve"> постановлением</w:t>
      </w:r>
      <w:r w:rsidR="00D75B46" w:rsidRPr="0021362A">
        <w:rPr>
          <w:rFonts w:ascii="Times New Roman" w:hAnsi="Times New Roman" w:cs="Arial"/>
          <w:color w:val="000000"/>
          <w:sz w:val="24"/>
          <w:szCs w:val="24"/>
        </w:rPr>
        <w:t xml:space="preserve"> Администрации Палае</w:t>
      </w:r>
      <w:r w:rsidRPr="0021362A">
        <w:rPr>
          <w:rFonts w:ascii="Times New Roman" w:hAnsi="Times New Roman" w:cs="Arial"/>
          <w:color w:val="000000"/>
          <w:sz w:val="24"/>
          <w:szCs w:val="24"/>
        </w:rPr>
        <w:t>вск</w:t>
      </w:r>
      <w:r w:rsidR="00D75B46" w:rsidRPr="0021362A">
        <w:rPr>
          <w:rFonts w:ascii="Times New Roman" w:hAnsi="Times New Roman" w:cs="Arial"/>
          <w:color w:val="000000"/>
          <w:sz w:val="24"/>
          <w:szCs w:val="24"/>
        </w:rPr>
        <w:t xml:space="preserve">ого сельского поселения </w:t>
      </w:r>
    </w:p>
    <w:p w:rsidR="003D6659" w:rsidRPr="0021362A" w:rsidRDefault="003D6659">
      <w:pPr>
        <w:widowControl w:val="0"/>
        <w:overflowPunct w:val="0"/>
        <w:autoSpaceDE w:val="0"/>
        <w:autoSpaceDN w:val="0"/>
        <w:adjustRightInd w:val="0"/>
        <w:spacing w:after="0" w:line="244" w:lineRule="auto"/>
        <w:ind w:left="5840"/>
        <w:jc w:val="right"/>
        <w:rPr>
          <w:rFonts w:ascii="Times New Roman" w:hAnsi="Times New Roman" w:cs="Arial"/>
          <w:color w:val="000000"/>
          <w:sz w:val="24"/>
          <w:szCs w:val="24"/>
        </w:rPr>
      </w:pPr>
      <w:r w:rsidRPr="0021362A">
        <w:rPr>
          <w:rFonts w:ascii="Times New Roman" w:hAnsi="Times New Roman" w:cs="Arial"/>
          <w:color w:val="000000"/>
          <w:sz w:val="24"/>
          <w:szCs w:val="24"/>
        </w:rPr>
        <w:t>Рузаевского  муниципального района</w:t>
      </w:r>
    </w:p>
    <w:p w:rsidR="003D6659" w:rsidRPr="0021362A" w:rsidRDefault="003D6659">
      <w:pPr>
        <w:widowControl w:val="0"/>
        <w:overflowPunct w:val="0"/>
        <w:autoSpaceDE w:val="0"/>
        <w:autoSpaceDN w:val="0"/>
        <w:adjustRightInd w:val="0"/>
        <w:spacing w:after="0" w:line="244" w:lineRule="auto"/>
        <w:ind w:left="5840"/>
        <w:jc w:val="right"/>
        <w:rPr>
          <w:rFonts w:ascii="Times New Roman" w:hAnsi="Times New Roman" w:cs="Times New Roman"/>
          <w:sz w:val="24"/>
          <w:szCs w:val="24"/>
        </w:rPr>
      </w:pPr>
      <w:r w:rsidRPr="0021362A">
        <w:rPr>
          <w:rFonts w:ascii="Times New Roman" w:hAnsi="Times New Roman" w:cs="Arial"/>
          <w:color w:val="000000"/>
          <w:sz w:val="24"/>
          <w:szCs w:val="24"/>
        </w:rPr>
        <w:t>Республики  Мордовия</w:t>
      </w:r>
    </w:p>
    <w:p w:rsidR="005F4FE9" w:rsidRPr="00052B53" w:rsidRDefault="005F4FE9">
      <w:pPr>
        <w:widowControl w:val="0"/>
        <w:autoSpaceDE w:val="0"/>
        <w:autoSpaceDN w:val="0"/>
        <w:adjustRightInd w:val="0"/>
        <w:spacing w:after="0" w:line="3"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4560"/>
        <w:rPr>
          <w:rFonts w:ascii="Times New Roman" w:hAnsi="Times New Roman" w:cs="Times New Roman"/>
          <w:sz w:val="24"/>
          <w:szCs w:val="24"/>
        </w:rPr>
      </w:pPr>
      <w:r w:rsidRPr="007E10A1">
        <w:rPr>
          <w:rFonts w:ascii="Times New Roman" w:hAnsi="Times New Roman" w:cs="Arial"/>
          <w:b/>
          <w:bCs/>
          <w:color w:val="000000"/>
          <w:sz w:val="24"/>
          <w:szCs w:val="24"/>
        </w:rPr>
        <w:t>ПРОГРАММА</w:t>
      </w:r>
    </w:p>
    <w:p w:rsidR="005F4FE9" w:rsidRPr="007E10A1" w:rsidRDefault="005F4FE9">
      <w:pPr>
        <w:widowControl w:val="0"/>
        <w:autoSpaceDE w:val="0"/>
        <w:autoSpaceDN w:val="0"/>
        <w:adjustRightInd w:val="0"/>
        <w:spacing w:after="0" w:line="150" w:lineRule="exact"/>
        <w:rPr>
          <w:rFonts w:ascii="Times New Roman" w:hAnsi="Times New Roman" w:cs="Times New Roman"/>
          <w:sz w:val="24"/>
          <w:szCs w:val="24"/>
        </w:rPr>
      </w:pPr>
    </w:p>
    <w:p w:rsidR="003D6659" w:rsidRPr="007E10A1" w:rsidRDefault="00F7056B" w:rsidP="003D6659">
      <w:pPr>
        <w:widowControl w:val="0"/>
        <w:overflowPunct w:val="0"/>
        <w:autoSpaceDE w:val="0"/>
        <w:autoSpaceDN w:val="0"/>
        <w:adjustRightInd w:val="0"/>
        <w:spacing w:after="0" w:line="333" w:lineRule="auto"/>
        <w:ind w:right="740"/>
        <w:rPr>
          <w:rFonts w:ascii="Times New Roman" w:hAnsi="Times New Roman" w:cs="Times New Roman"/>
          <w:sz w:val="24"/>
          <w:szCs w:val="24"/>
        </w:rPr>
      </w:pPr>
      <w:r w:rsidRPr="007E10A1">
        <w:rPr>
          <w:rFonts w:ascii="Times New Roman" w:hAnsi="Times New Roman" w:cs="Arial"/>
          <w:b/>
          <w:bCs/>
          <w:color w:val="000000"/>
          <w:sz w:val="24"/>
          <w:szCs w:val="24"/>
        </w:rPr>
        <w:t>«Комплексное развитие систем транс</w:t>
      </w:r>
      <w:r w:rsidR="00D75B46" w:rsidRPr="007E10A1">
        <w:rPr>
          <w:rFonts w:ascii="Times New Roman" w:hAnsi="Times New Roman" w:cs="Arial"/>
          <w:b/>
          <w:bCs/>
          <w:color w:val="000000"/>
          <w:sz w:val="24"/>
          <w:szCs w:val="24"/>
        </w:rPr>
        <w:t>портной инфраструктуры Палае</w:t>
      </w:r>
      <w:r w:rsidRPr="007E10A1">
        <w:rPr>
          <w:rFonts w:ascii="Times New Roman" w:hAnsi="Times New Roman" w:cs="Arial"/>
          <w:b/>
          <w:bCs/>
          <w:color w:val="000000"/>
          <w:sz w:val="24"/>
          <w:szCs w:val="24"/>
        </w:rPr>
        <w:t>вск</w:t>
      </w:r>
      <w:r w:rsidR="00D75B46" w:rsidRPr="007E10A1">
        <w:rPr>
          <w:rFonts w:ascii="Times New Roman" w:hAnsi="Times New Roman" w:cs="Arial"/>
          <w:b/>
          <w:bCs/>
          <w:color w:val="000000"/>
          <w:sz w:val="24"/>
          <w:szCs w:val="24"/>
        </w:rPr>
        <w:t>ого сельского поселения Рузае</w:t>
      </w:r>
      <w:r w:rsidRPr="007E10A1">
        <w:rPr>
          <w:rFonts w:ascii="Times New Roman" w:hAnsi="Times New Roman" w:cs="Arial"/>
          <w:b/>
          <w:bCs/>
          <w:color w:val="000000"/>
          <w:sz w:val="24"/>
          <w:szCs w:val="24"/>
        </w:rPr>
        <w:t>вского муниципального ра</w:t>
      </w:r>
      <w:r w:rsidR="001E74AF" w:rsidRPr="007E10A1">
        <w:rPr>
          <w:rFonts w:ascii="Times New Roman" w:hAnsi="Times New Roman" w:cs="Arial"/>
          <w:b/>
          <w:bCs/>
          <w:color w:val="000000"/>
          <w:sz w:val="24"/>
          <w:szCs w:val="24"/>
        </w:rPr>
        <w:t>йона Ре</w:t>
      </w:r>
      <w:r w:rsidR="00D272D0">
        <w:rPr>
          <w:rFonts w:ascii="Times New Roman" w:hAnsi="Times New Roman" w:cs="Arial"/>
          <w:b/>
          <w:bCs/>
          <w:color w:val="000000"/>
          <w:sz w:val="24"/>
          <w:szCs w:val="24"/>
        </w:rPr>
        <w:t>спублики Мордовия на 2018 – 2027</w:t>
      </w:r>
      <w:r w:rsidR="003D6659" w:rsidRPr="007E10A1">
        <w:rPr>
          <w:rFonts w:ascii="Times New Roman" w:hAnsi="Times New Roman" w:cs="Arial"/>
          <w:b/>
          <w:bCs/>
          <w:color w:val="000000"/>
          <w:sz w:val="24"/>
          <w:szCs w:val="24"/>
        </w:rPr>
        <w:t xml:space="preserve"> годы</w:t>
      </w:r>
      <w:r w:rsidRPr="007E10A1">
        <w:rPr>
          <w:rFonts w:ascii="Times New Roman" w:hAnsi="Times New Roman" w:cs="Arial"/>
          <w:b/>
          <w:bCs/>
          <w:color w:val="000000"/>
          <w:sz w:val="24"/>
          <w:szCs w:val="24"/>
        </w:rPr>
        <w:t xml:space="preserve"> </w:t>
      </w:r>
      <w:r w:rsidR="003D6659" w:rsidRPr="007E10A1">
        <w:rPr>
          <w:rFonts w:ascii="Times New Roman" w:hAnsi="Times New Roman" w:cs="Arial"/>
          <w:b/>
          <w:bCs/>
          <w:color w:val="000000"/>
          <w:sz w:val="21"/>
          <w:szCs w:val="21"/>
        </w:rPr>
        <w:t>и на период действия генерального плана сельского  поселения»</w:t>
      </w:r>
    </w:p>
    <w:p w:rsidR="005F4FE9" w:rsidRPr="00052B53" w:rsidRDefault="005F4FE9" w:rsidP="003D6659">
      <w:pPr>
        <w:widowControl w:val="0"/>
        <w:overflowPunct w:val="0"/>
        <w:autoSpaceDE w:val="0"/>
        <w:autoSpaceDN w:val="0"/>
        <w:adjustRightInd w:val="0"/>
        <w:spacing w:after="0"/>
        <w:ind w:left="360" w:right="1120"/>
        <w:jc w:val="both"/>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4780"/>
        <w:rPr>
          <w:rFonts w:ascii="Times New Roman" w:hAnsi="Times New Roman" w:cs="Times New Roman"/>
          <w:sz w:val="24"/>
          <w:szCs w:val="24"/>
        </w:rPr>
      </w:pPr>
      <w:r w:rsidRPr="007E10A1">
        <w:rPr>
          <w:rFonts w:ascii="Times New Roman" w:hAnsi="Times New Roman" w:cs="Arial"/>
          <w:b/>
          <w:bCs/>
          <w:color w:val="000000"/>
          <w:sz w:val="24"/>
          <w:szCs w:val="24"/>
        </w:rPr>
        <w:t>ПАСПОРТ</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rsidP="007E10A1">
      <w:pPr>
        <w:widowControl w:val="0"/>
        <w:overflowPunct w:val="0"/>
        <w:autoSpaceDE w:val="0"/>
        <w:autoSpaceDN w:val="0"/>
        <w:adjustRightInd w:val="0"/>
        <w:spacing w:after="0" w:line="292" w:lineRule="auto"/>
        <w:ind w:left="2640" w:right="380" w:hanging="1573"/>
        <w:rPr>
          <w:rFonts w:ascii="Times New Roman" w:hAnsi="Times New Roman" w:cs="Times New Roman"/>
          <w:sz w:val="24"/>
          <w:szCs w:val="24"/>
        </w:rPr>
      </w:pPr>
      <w:r w:rsidRPr="007E10A1">
        <w:rPr>
          <w:rFonts w:ascii="Times New Roman" w:hAnsi="Times New Roman" w:cs="Arial"/>
          <w:b/>
          <w:bCs/>
          <w:color w:val="000000"/>
        </w:rPr>
        <w:t>Программы комплексного развития систем транспортной инфрас</w:t>
      </w:r>
      <w:r w:rsidR="007E10A1">
        <w:rPr>
          <w:rFonts w:ascii="Times New Roman" w:hAnsi="Times New Roman" w:cs="Arial"/>
          <w:b/>
          <w:bCs/>
          <w:color w:val="000000"/>
        </w:rPr>
        <w:t xml:space="preserve">труктуры на </w:t>
      </w:r>
      <w:r w:rsidR="00D75B46" w:rsidRPr="007E10A1">
        <w:rPr>
          <w:rFonts w:ascii="Times New Roman" w:hAnsi="Times New Roman" w:cs="Arial"/>
          <w:b/>
          <w:bCs/>
          <w:color w:val="000000"/>
        </w:rPr>
        <w:t>территории Палае</w:t>
      </w:r>
      <w:r w:rsidRPr="007E10A1">
        <w:rPr>
          <w:rFonts w:ascii="Times New Roman" w:hAnsi="Times New Roman" w:cs="Arial"/>
          <w:b/>
          <w:bCs/>
          <w:color w:val="000000"/>
        </w:rPr>
        <w:t>вского сельского поселения</w:t>
      </w:r>
      <w:r w:rsidR="007E10A1">
        <w:rPr>
          <w:rFonts w:ascii="Times New Roman" w:hAnsi="Times New Roman" w:cs="Times New Roman"/>
          <w:sz w:val="24"/>
          <w:szCs w:val="24"/>
        </w:rPr>
        <w:t xml:space="preserve">  </w:t>
      </w:r>
      <w:r w:rsidR="00D75B46" w:rsidRPr="007E10A1">
        <w:rPr>
          <w:rFonts w:ascii="Times New Roman" w:hAnsi="Times New Roman" w:cs="Arial"/>
          <w:b/>
          <w:bCs/>
          <w:color w:val="000000"/>
          <w:sz w:val="24"/>
          <w:szCs w:val="24"/>
        </w:rPr>
        <w:t>Рузае</w:t>
      </w:r>
      <w:r w:rsidRPr="007E10A1">
        <w:rPr>
          <w:rFonts w:ascii="Times New Roman" w:hAnsi="Times New Roman" w:cs="Arial"/>
          <w:b/>
          <w:bCs/>
          <w:color w:val="000000"/>
          <w:sz w:val="24"/>
          <w:szCs w:val="24"/>
        </w:rPr>
        <w:t>вского муниципального ра</w:t>
      </w:r>
      <w:r w:rsidR="001E74AF" w:rsidRPr="007E10A1">
        <w:rPr>
          <w:rFonts w:ascii="Times New Roman" w:hAnsi="Times New Roman" w:cs="Arial"/>
          <w:b/>
          <w:bCs/>
          <w:color w:val="000000"/>
          <w:sz w:val="24"/>
          <w:szCs w:val="24"/>
        </w:rPr>
        <w:t>йона Ре</w:t>
      </w:r>
      <w:r w:rsidR="004A4DAA">
        <w:rPr>
          <w:rFonts w:ascii="Times New Roman" w:hAnsi="Times New Roman" w:cs="Arial"/>
          <w:b/>
          <w:bCs/>
          <w:color w:val="000000"/>
          <w:sz w:val="24"/>
          <w:szCs w:val="24"/>
        </w:rPr>
        <w:t>спублики Мордовия на 2018 - 2027</w:t>
      </w:r>
      <w:r w:rsidRPr="007E10A1">
        <w:rPr>
          <w:rFonts w:ascii="Times New Roman" w:hAnsi="Times New Roman" w:cs="Arial"/>
          <w:b/>
          <w:bCs/>
          <w:color w:val="000000"/>
          <w:sz w:val="24"/>
          <w:szCs w:val="24"/>
        </w:rPr>
        <w:t xml:space="preserve"> годы</w:t>
      </w:r>
      <w:r w:rsidR="003D6659" w:rsidRPr="007E10A1">
        <w:rPr>
          <w:rFonts w:ascii="Times New Roman" w:hAnsi="Times New Roman" w:cs="Arial"/>
          <w:b/>
          <w:bCs/>
          <w:color w:val="000000"/>
          <w:sz w:val="21"/>
          <w:szCs w:val="21"/>
        </w:rPr>
        <w:t xml:space="preserve"> и на период действия генерального плана сельского  поселения»</w:t>
      </w:r>
    </w:p>
    <w:p w:rsidR="005F4FE9" w:rsidRPr="00052B53" w:rsidRDefault="005F4FE9">
      <w:pPr>
        <w:widowControl w:val="0"/>
        <w:autoSpaceDE w:val="0"/>
        <w:autoSpaceDN w:val="0"/>
        <w:adjustRightInd w:val="0"/>
        <w:spacing w:after="0" w:line="23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320"/>
        <w:gridCol w:w="1480"/>
        <w:gridCol w:w="1960"/>
        <w:gridCol w:w="1160"/>
        <w:gridCol w:w="1420"/>
        <w:gridCol w:w="1580"/>
      </w:tblGrid>
      <w:tr w:rsidR="005F4FE9" w:rsidRPr="007E10A1">
        <w:trPr>
          <w:trHeight w:val="300"/>
        </w:trPr>
        <w:tc>
          <w:tcPr>
            <w:tcW w:w="2320" w:type="dxa"/>
            <w:tcBorders>
              <w:top w:val="single" w:sz="8" w:space="0" w:color="auto"/>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Наименование</w:t>
            </w:r>
          </w:p>
        </w:tc>
        <w:tc>
          <w:tcPr>
            <w:tcW w:w="148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Программа</w:t>
            </w:r>
          </w:p>
        </w:tc>
        <w:tc>
          <w:tcPr>
            <w:tcW w:w="196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«Комплексного</w:t>
            </w:r>
          </w:p>
        </w:tc>
        <w:tc>
          <w:tcPr>
            <w:tcW w:w="116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200"/>
              <w:rPr>
                <w:rFonts w:ascii="Times New Roman" w:hAnsi="Times New Roman" w:cs="Times New Roman"/>
                <w:sz w:val="24"/>
                <w:szCs w:val="24"/>
              </w:rPr>
            </w:pPr>
            <w:r w:rsidRPr="007E10A1">
              <w:rPr>
                <w:rFonts w:ascii="Times New Roman" w:hAnsi="Times New Roman" w:cs="Arial"/>
                <w:color w:val="000000"/>
                <w:w w:val="92"/>
                <w:sz w:val="24"/>
                <w:szCs w:val="24"/>
              </w:rPr>
              <w:t>развитие</w:t>
            </w:r>
          </w:p>
        </w:tc>
        <w:tc>
          <w:tcPr>
            <w:tcW w:w="142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360"/>
              <w:rPr>
                <w:rFonts w:ascii="Times New Roman" w:hAnsi="Times New Roman" w:cs="Times New Roman"/>
                <w:sz w:val="24"/>
                <w:szCs w:val="24"/>
              </w:rPr>
            </w:pPr>
            <w:r w:rsidRPr="007E10A1">
              <w:rPr>
                <w:rFonts w:ascii="Times New Roman" w:hAnsi="Times New Roman" w:cs="Arial"/>
                <w:color w:val="000000"/>
                <w:sz w:val="24"/>
                <w:szCs w:val="24"/>
              </w:rPr>
              <w:t>систем</w:t>
            </w:r>
          </w:p>
        </w:tc>
        <w:tc>
          <w:tcPr>
            <w:tcW w:w="158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w w:val="93"/>
                <w:sz w:val="24"/>
                <w:szCs w:val="24"/>
              </w:rPr>
              <w:t>транспортной</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инфрас</w:t>
            </w:r>
            <w:r w:rsidR="00D75B46" w:rsidRPr="007E10A1">
              <w:rPr>
                <w:rFonts w:ascii="Times New Roman" w:hAnsi="Times New Roman" w:cs="Arial"/>
                <w:color w:val="000000"/>
                <w:w w:val="93"/>
                <w:sz w:val="24"/>
                <w:szCs w:val="24"/>
              </w:rPr>
              <w:t>труктуры на территории Палае</w:t>
            </w:r>
            <w:r w:rsidRPr="007E10A1">
              <w:rPr>
                <w:rFonts w:ascii="Times New Roman" w:hAnsi="Times New Roman" w:cs="Arial"/>
                <w:color w:val="000000"/>
                <w:w w:val="93"/>
                <w:sz w:val="24"/>
                <w:szCs w:val="24"/>
              </w:rPr>
              <w:t>вского сельского поселения</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9"/>
                <w:sz w:val="24"/>
                <w:szCs w:val="24"/>
              </w:rPr>
              <w:t>Рузае</w:t>
            </w:r>
            <w:r w:rsidR="00F7056B" w:rsidRPr="007E10A1">
              <w:rPr>
                <w:rFonts w:ascii="Times New Roman" w:hAnsi="Times New Roman" w:cs="Arial"/>
                <w:color w:val="000000"/>
                <w:w w:val="99"/>
                <w:sz w:val="24"/>
                <w:szCs w:val="24"/>
              </w:rPr>
              <w:t>вского муниципального района Республики Мордовия на</w:t>
            </w: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single" w:sz="8" w:space="0" w:color="auto"/>
              <w:right w:val="nil"/>
            </w:tcBorders>
            <w:vAlign w:val="bottom"/>
          </w:tcPr>
          <w:p w:rsidR="003D6659" w:rsidRPr="007E10A1" w:rsidRDefault="00D272D0" w:rsidP="003D6659">
            <w:pPr>
              <w:widowControl w:val="0"/>
              <w:overflowPunct w:val="0"/>
              <w:autoSpaceDE w:val="0"/>
              <w:autoSpaceDN w:val="0"/>
              <w:adjustRightInd w:val="0"/>
              <w:spacing w:after="0" w:line="333" w:lineRule="auto"/>
              <w:ind w:right="740"/>
              <w:rPr>
                <w:rFonts w:ascii="Times New Roman" w:hAnsi="Times New Roman" w:cs="Arial"/>
                <w:bCs/>
                <w:color w:val="000000"/>
                <w:sz w:val="24"/>
                <w:szCs w:val="21"/>
              </w:rPr>
            </w:pPr>
            <w:r>
              <w:rPr>
                <w:rFonts w:ascii="Times New Roman" w:hAnsi="Times New Roman" w:cs="Arial"/>
                <w:color w:val="000000"/>
                <w:sz w:val="24"/>
                <w:szCs w:val="24"/>
              </w:rPr>
              <w:t>2018-2027</w:t>
            </w:r>
            <w:r w:rsidR="00F7056B" w:rsidRPr="007E10A1">
              <w:rPr>
                <w:rFonts w:ascii="Times New Roman" w:hAnsi="Times New Roman" w:cs="Arial"/>
                <w:color w:val="000000"/>
                <w:sz w:val="24"/>
                <w:szCs w:val="24"/>
              </w:rPr>
              <w:t xml:space="preserve"> годы</w:t>
            </w:r>
            <w:r w:rsidR="003D6659" w:rsidRPr="007E10A1">
              <w:rPr>
                <w:rFonts w:ascii="Times New Roman" w:hAnsi="Times New Roman" w:cs="Arial"/>
                <w:bCs/>
                <w:color w:val="000000"/>
                <w:sz w:val="24"/>
                <w:szCs w:val="21"/>
              </w:rPr>
              <w:t xml:space="preserve"> и на период</w:t>
            </w:r>
          </w:p>
          <w:p w:rsidR="003D6659" w:rsidRPr="007E10A1" w:rsidRDefault="003D6659" w:rsidP="003D6659">
            <w:pPr>
              <w:widowControl w:val="0"/>
              <w:overflowPunct w:val="0"/>
              <w:autoSpaceDE w:val="0"/>
              <w:autoSpaceDN w:val="0"/>
              <w:adjustRightInd w:val="0"/>
              <w:spacing w:after="0" w:line="333" w:lineRule="auto"/>
              <w:ind w:right="740"/>
              <w:rPr>
                <w:rFonts w:ascii="Times New Roman" w:hAnsi="Times New Roman" w:cs="Arial"/>
                <w:bCs/>
                <w:color w:val="000000"/>
                <w:sz w:val="24"/>
                <w:szCs w:val="21"/>
              </w:rPr>
            </w:pPr>
            <w:r w:rsidRPr="007E10A1">
              <w:rPr>
                <w:rFonts w:ascii="Times New Roman" w:hAnsi="Times New Roman" w:cs="Arial"/>
                <w:bCs/>
                <w:color w:val="000000"/>
                <w:sz w:val="24"/>
                <w:szCs w:val="21"/>
              </w:rPr>
              <w:t>действия генерального плана сельского  поселения»</w:t>
            </w:r>
          </w:p>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xml:space="preserve"> (далее – Программа)»</w:t>
            </w: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5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rPr>
            </w:pPr>
          </w:p>
        </w:tc>
        <w:tc>
          <w:tcPr>
            <w:tcW w:w="602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58" w:lineRule="exact"/>
              <w:ind w:left="100"/>
              <w:rPr>
                <w:rFonts w:ascii="Times New Roman" w:hAnsi="Times New Roman" w:cs="Times New Roman"/>
                <w:sz w:val="24"/>
                <w:szCs w:val="24"/>
              </w:rPr>
            </w:pPr>
            <w:r w:rsidRPr="007E10A1">
              <w:rPr>
                <w:rFonts w:ascii="Times New Roman" w:hAnsi="Times New Roman" w:cs="Arial"/>
                <w:color w:val="000000"/>
                <w:sz w:val="24"/>
                <w:szCs w:val="24"/>
              </w:rPr>
              <w:t>Федеральный закон от 06 октября 2003 года № 131</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rPr>
            </w:pP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7"/>
                <w:sz w:val="24"/>
                <w:szCs w:val="24"/>
              </w:rPr>
              <w:t>-ФЗ «Об общих принципах организации местного самоуправления в</w:t>
            </w: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Основание для</w:t>
            </w:r>
          </w:p>
        </w:tc>
        <w:tc>
          <w:tcPr>
            <w:tcW w:w="34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Российской Федерации»;</w:t>
            </w:r>
          </w:p>
        </w:tc>
        <w:tc>
          <w:tcPr>
            <w:tcW w:w="116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разработки</w:t>
            </w: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sz w:val="24"/>
                <w:szCs w:val="24"/>
              </w:rPr>
              <w:t>-  постановление  Правительства  Российской  Федерации  от  25</w:t>
            </w: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октября 2015года № 1440 «Об утверждении требований к программам</w:t>
            </w: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6"/>
                <w:sz w:val="24"/>
                <w:szCs w:val="24"/>
              </w:rPr>
              <w:t>комплексного  развития  транспортной  инфраструктуры  поселений,</w:t>
            </w:r>
          </w:p>
        </w:tc>
      </w:tr>
      <w:tr w:rsidR="005F4FE9" w:rsidRPr="007E10A1">
        <w:trPr>
          <w:trHeight w:val="289"/>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single" w:sz="8" w:space="0" w:color="auto"/>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городских округов»</w:t>
            </w:r>
          </w:p>
        </w:tc>
        <w:tc>
          <w:tcPr>
            <w:tcW w:w="11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Заказчик</w:t>
            </w:r>
          </w:p>
        </w:tc>
        <w:tc>
          <w:tcPr>
            <w:tcW w:w="7600" w:type="dxa"/>
            <w:gridSpan w:val="5"/>
            <w:tcBorders>
              <w:top w:val="nil"/>
              <w:left w:val="nil"/>
              <w:bottom w:val="nil"/>
              <w:right w:val="single" w:sz="8" w:space="0" w:color="auto"/>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2"/>
                <w:sz w:val="24"/>
                <w:szCs w:val="24"/>
              </w:rPr>
              <w:t>Администрация Палае</w:t>
            </w:r>
            <w:r w:rsidR="00F7056B" w:rsidRPr="007E10A1">
              <w:rPr>
                <w:rFonts w:ascii="Times New Roman" w:hAnsi="Times New Roman" w:cs="Arial"/>
                <w:color w:val="000000"/>
                <w:w w:val="92"/>
                <w:sz w:val="24"/>
                <w:szCs w:val="24"/>
              </w:rPr>
              <w:t>вск</w:t>
            </w:r>
            <w:r w:rsidRPr="007E10A1">
              <w:rPr>
                <w:rFonts w:ascii="Times New Roman" w:hAnsi="Times New Roman" w:cs="Arial"/>
                <w:color w:val="000000"/>
                <w:w w:val="92"/>
                <w:sz w:val="24"/>
                <w:szCs w:val="24"/>
              </w:rPr>
              <w:t>ого сельского поселения Рузае</w:t>
            </w:r>
            <w:r w:rsidR="00F7056B" w:rsidRPr="007E10A1">
              <w:rPr>
                <w:rFonts w:ascii="Times New Roman" w:hAnsi="Times New Roman" w:cs="Arial"/>
                <w:color w:val="000000"/>
                <w:w w:val="92"/>
                <w:sz w:val="24"/>
                <w:szCs w:val="24"/>
              </w:rPr>
              <w:t>вского</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 и</w:t>
            </w:r>
          </w:p>
        </w:tc>
        <w:tc>
          <w:tcPr>
            <w:tcW w:w="602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муниципального района Республики Мордовия</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его</w:t>
            </w:r>
          </w:p>
        </w:tc>
        <w:tc>
          <w:tcPr>
            <w:tcW w:w="6020" w:type="dxa"/>
            <w:gridSpan w:val="4"/>
            <w:tcBorders>
              <w:top w:val="nil"/>
              <w:left w:val="nil"/>
              <w:bottom w:val="nil"/>
              <w:right w:val="nil"/>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Республика Мордовия, Рузае</w:t>
            </w:r>
            <w:r w:rsidR="00F7056B" w:rsidRPr="007E10A1">
              <w:rPr>
                <w:rFonts w:ascii="Times New Roman" w:hAnsi="Times New Roman" w:cs="Arial"/>
                <w:color w:val="000000"/>
                <w:sz w:val="24"/>
                <w:szCs w:val="24"/>
              </w:rPr>
              <w:t>вский район,</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местонахождение.</w:t>
            </w:r>
          </w:p>
        </w:tc>
        <w:tc>
          <w:tcPr>
            <w:tcW w:w="4600" w:type="dxa"/>
            <w:gridSpan w:val="3"/>
            <w:tcBorders>
              <w:top w:val="nil"/>
              <w:left w:val="nil"/>
              <w:bottom w:val="single" w:sz="8" w:space="0" w:color="auto"/>
              <w:right w:val="nil"/>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с. Палаевка, ул.Садовая, д.17</w:t>
            </w:r>
            <w:r w:rsidR="00F7056B" w:rsidRPr="007E10A1">
              <w:rPr>
                <w:rFonts w:ascii="Times New Roman" w:hAnsi="Times New Roman" w:cs="Arial"/>
                <w:color w:val="000000"/>
                <w:sz w:val="24"/>
                <w:szCs w:val="24"/>
              </w:rPr>
              <w:t>.</w:t>
            </w: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Исполнители</w:t>
            </w:r>
          </w:p>
        </w:tc>
        <w:tc>
          <w:tcPr>
            <w:tcW w:w="7600" w:type="dxa"/>
            <w:gridSpan w:val="5"/>
            <w:tcBorders>
              <w:top w:val="nil"/>
              <w:left w:val="nil"/>
              <w:bottom w:val="nil"/>
              <w:right w:val="single" w:sz="8" w:space="0" w:color="auto"/>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2"/>
                <w:sz w:val="24"/>
                <w:szCs w:val="24"/>
              </w:rPr>
              <w:t>Администрация Пала</w:t>
            </w:r>
            <w:r w:rsidR="00F7056B" w:rsidRPr="007E10A1">
              <w:rPr>
                <w:rFonts w:ascii="Times New Roman" w:hAnsi="Times New Roman" w:cs="Arial"/>
                <w:color w:val="000000"/>
                <w:w w:val="92"/>
                <w:sz w:val="24"/>
                <w:szCs w:val="24"/>
              </w:rPr>
              <w:t>евск</w:t>
            </w:r>
            <w:r w:rsidRPr="007E10A1">
              <w:rPr>
                <w:rFonts w:ascii="Times New Roman" w:hAnsi="Times New Roman" w:cs="Arial"/>
                <w:color w:val="000000"/>
                <w:w w:val="92"/>
                <w:sz w:val="24"/>
                <w:szCs w:val="24"/>
              </w:rPr>
              <w:t>ого сельского поселения Рузае</w:t>
            </w:r>
            <w:r w:rsidR="00F7056B" w:rsidRPr="007E10A1">
              <w:rPr>
                <w:rFonts w:ascii="Times New Roman" w:hAnsi="Times New Roman" w:cs="Arial"/>
                <w:color w:val="000000"/>
                <w:w w:val="92"/>
                <w:sz w:val="24"/>
                <w:szCs w:val="24"/>
              </w:rPr>
              <w:t>вского</w:t>
            </w: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6020" w:type="dxa"/>
            <w:gridSpan w:val="4"/>
            <w:tcBorders>
              <w:top w:val="nil"/>
              <w:left w:val="nil"/>
              <w:bottom w:val="single" w:sz="8" w:space="0" w:color="auto"/>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муниципального района Республики Мордовия</w:t>
            </w: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Цель программы</w:t>
            </w:r>
          </w:p>
        </w:tc>
        <w:tc>
          <w:tcPr>
            <w:tcW w:w="148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4"/>
                <w:sz w:val="24"/>
                <w:szCs w:val="24"/>
              </w:rPr>
              <w:t>комплексное</w:t>
            </w:r>
          </w:p>
        </w:tc>
        <w:tc>
          <w:tcPr>
            <w:tcW w:w="312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240"/>
              <w:rPr>
                <w:rFonts w:ascii="Times New Roman" w:hAnsi="Times New Roman" w:cs="Times New Roman"/>
                <w:sz w:val="24"/>
                <w:szCs w:val="24"/>
              </w:rPr>
            </w:pPr>
            <w:r w:rsidRPr="007E10A1">
              <w:rPr>
                <w:rFonts w:ascii="Times New Roman" w:hAnsi="Times New Roman" w:cs="Arial"/>
                <w:color w:val="000000"/>
                <w:sz w:val="24"/>
                <w:szCs w:val="24"/>
              </w:rPr>
              <w:t>развитие   транспортной</w:t>
            </w:r>
          </w:p>
        </w:tc>
        <w:tc>
          <w:tcPr>
            <w:tcW w:w="3000" w:type="dxa"/>
            <w:gridSpan w:val="2"/>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w w:val="96"/>
                <w:sz w:val="24"/>
                <w:szCs w:val="24"/>
              </w:rPr>
              <w:t>инфраструктуры с   целью</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обеспечения охраны жизни, здоровья и имущества граждан, защита их</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прав законных интересов на безопасные условия движения на дорогах</w:t>
            </w: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nil"/>
              <w:right w:val="nil"/>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Палае</w:t>
            </w:r>
            <w:r w:rsidR="00F7056B" w:rsidRPr="007E10A1">
              <w:rPr>
                <w:rFonts w:ascii="Times New Roman" w:hAnsi="Times New Roman" w:cs="Arial"/>
                <w:color w:val="000000"/>
                <w:sz w:val="24"/>
                <w:szCs w:val="24"/>
              </w:rPr>
              <w:t>вского сельского поселения</w:t>
            </w: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457"/>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020" w:type="dxa"/>
            <w:gridSpan w:val="4"/>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Задачи программы</w:t>
            </w:r>
          </w:p>
        </w:tc>
        <w:tc>
          <w:tcPr>
            <w:tcW w:w="602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0"/>
                <w:sz w:val="24"/>
                <w:szCs w:val="24"/>
              </w:rPr>
              <w:t>- безопасность, качество и эффективность транспортного</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обслуживания сельского поселения;</w:t>
            </w: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эффективность функционирования действующей транспортной</w:t>
            </w: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инфраструктуры.</w:t>
            </w:r>
          </w:p>
        </w:tc>
        <w:tc>
          <w:tcPr>
            <w:tcW w:w="116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457"/>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4"/>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w w:val="89"/>
                <w:sz w:val="24"/>
                <w:szCs w:val="24"/>
              </w:rPr>
              <w:t>Целевые  показатели</w:t>
            </w:r>
          </w:p>
        </w:tc>
        <w:tc>
          <w:tcPr>
            <w:tcW w:w="148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снижение</w:t>
            </w:r>
          </w:p>
        </w:tc>
        <w:tc>
          <w:tcPr>
            <w:tcW w:w="6120" w:type="dxa"/>
            <w:gridSpan w:val="4"/>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w w:val="97"/>
                <w:sz w:val="24"/>
                <w:szCs w:val="24"/>
              </w:rPr>
              <w:t>удельного  веса  дорог,  нуждающихся  в  капитальном</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(индикаторы)</w:t>
            </w:r>
          </w:p>
        </w:tc>
        <w:tc>
          <w:tcPr>
            <w:tcW w:w="34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ремонте (реконструкции); %.;</w:t>
            </w:r>
          </w:p>
        </w:tc>
        <w:tc>
          <w:tcPr>
            <w:tcW w:w="116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4600" w:type="dxa"/>
            <w:gridSpan w:val="3"/>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снижение транспортного риска, %. ;</w:t>
            </w: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19"/>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r>
    </w:tbl>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829" w:left="1000" w:header="720" w:footer="720" w:gutter="0"/>
          <w:cols w:space="720" w:equalWidth="0">
            <w:col w:w="10060"/>
          </w:cols>
          <w:noEndnote/>
        </w:sectPr>
      </w:pPr>
    </w:p>
    <w:tbl>
      <w:tblPr>
        <w:tblW w:w="0" w:type="auto"/>
        <w:tblInd w:w="10" w:type="dxa"/>
        <w:tblLayout w:type="fixed"/>
        <w:tblCellMar>
          <w:left w:w="0" w:type="dxa"/>
          <w:right w:w="0" w:type="dxa"/>
        </w:tblCellMar>
        <w:tblLook w:val="0000"/>
      </w:tblPr>
      <w:tblGrid>
        <w:gridCol w:w="2320"/>
        <w:gridCol w:w="680"/>
        <w:gridCol w:w="960"/>
        <w:gridCol w:w="300"/>
        <w:gridCol w:w="2200"/>
        <w:gridCol w:w="1900"/>
        <w:gridCol w:w="1560"/>
      </w:tblGrid>
      <w:tr w:rsidR="005F4FE9" w:rsidRPr="007E10A1">
        <w:trPr>
          <w:trHeight w:val="292"/>
        </w:trPr>
        <w:tc>
          <w:tcPr>
            <w:tcW w:w="2320" w:type="dxa"/>
            <w:tcBorders>
              <w:top w:val="single" w:sz="8" w:space="0" w:color="auto"/>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p>
        </w:tc>
        <w:tc>
          <w:tcPr>
            <w:tcW w:w="1640" w:type="dxa"/>
            <w:gridSpan w:val="2"/>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-Количество</w:t>
            </w:r>
          </w:p>
        </w:tc>
        <w:tc>
          <w:tcPr>
            <w:tcW w:w="2500" w:type="dxa"/>
            <w:gridSpan w:val="2"/>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80"/>
              <w:rPr>
                <w:rFonts w:ascii="Times New Roman" w:hAnsi="Times New Roman" w:cs="Times New Roman"/>
                <w:sz w:val="24"/>
                <w:szCs w:val="24"/>
              </w:rPr>
            </w:pPr>
            <w:r w:rsidRPr="007E10A1">
              <w:rPr>
                <w:rFonts w:ascii="Times New Roman" w:hAnsi="Times New Roman" w:cs="Arial"/>
                <w:color w:val="000000"/>
                <w:sz w:val="24"/>
                <w:szCs w:val="24"/>
              </w:rPr>
              <w:t>отремонтированных</w:t>
            </w:r>
          </w:p>
        </w:tc>
        <w:tc>
          <w:tcPr>
            <w:tcW w:w="190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искусственных</w:t>
            </w:r>
          </w:p>
        </w:tc>
        <w:tc>
          <w:tcPr>
            <w:tcW w:w="156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200"/>
              <w:rPr>
                <w:rFonts w:ascii="Times New Roman" w:hAnsi="Times New Roman" w:cs="Times New Roman"/>
                <w:sz w:val="24"/>
                <w:szCs w:val="24"/>
              </w:rPr>
            </w:pPr>
            <w:r w:rsidRPr="007E10A1">
              <w:rPr>
                <w:rFonts w:ascii="Times New Roman" w:hAnsi="Times New Roman" w:cs="Arial"/>
                <w:color w:val="000000"/>
                <w:w w:val="98"/>
                <w:sz w:val="24"/>
                <w:szCs w:val="24"/>
              </w:rPr>
              <w:t>сооружений</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(мостов), ед.;</w:t>
            </w:r>
          </w:p>
        </w:tc>
        <w:tc>
          <w:tcPr>
            <w:tcW w:w="3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040" w:type="dxa"/>
            <w:gridSpan w:val="5"/>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-Количество дорожно -транспортных происшествий,</w:t>
            </w: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040" w:type="dxa"/>
            <w:gridSpan w:val="5"/>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произошедших на территории поселения, ед.</w:t>
            </w: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75"/>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040" w:type="dxa"/>
            <w:gridSpan w:val="5"/>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Сроки и этапы</w:t>
            </w:r>
          </w:p>
        </w:tc>
        <w:tc>
          <w:tcPr>
            <w:tcW w:w="6040" w:type="dxa"/>
            <w:gridSpan w:val="5"/>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Срок ре</w:t>
            </w:r>
            <w:r w:rsidR="00D272D0">
              <w:rPr>
                <w:rFonts w:ascii="Times New Roman" w:hAnsi="Times New Roman" w:cs="Arial"/>
                <w:color w:val="000000"/>
                <w:sz w:val="24"/>
                <w:szCs w:val="24"/>
              </w:rPr>
              <w:t>ализации Программы : 2018 – 2027</w:t>
            </w:r>
            <w:r w:rsidR="00F7056B" w:rsidRPr="007E10A1">
              <w:rPr>
                <w:rFonts w:ascii="Times New Roman" w:hAnsi="Times New Roman" w:cs="Arial"/>
                <w:color w:val="000000"/>
                <w:sz w:val="24"/>
                <w:szCs w:val="24"/>
              </w:rPr>
              <w:t xml:space="preserve"> годы</w:t>
            </w: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реализации</w:t>
            </w:r>
          </w:p>
        </w:tc>
        <w:tc>
          <w:tcPr>
            <w:tcW w:w="414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5"/>
                <w:sz w:val="24"/>
                <w:szCs w:val="24"/>
              </w:rPr>
              <w:t>Этапы реализации разбиты по годам.</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68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w w:val="92"/>
                <w:sz w:val="24"/>
                <w:szCs w:val="24"/>
              </w:rPr>
              <w:t>Объемы и источники</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Финансирование программы осуществляется за счет средств бюджета</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финансирования</w:t>
            </w:r>
          </w:p>
        </w:tc>
        <w:tc>
          <w:tcPr>
            <w:tcW w:w="4140" w:type="dxa"/>
            <w:gridSpan w:val="4"/>
            <w:tcBorders>
              <w:top w:val="nil"/>
              <w:left w:val="nil"/>
              <w:bottom w:val="nil"/>
              <w:right w:val="nil"/>
            </w:tcBorders>
            <w:vAlign w:val="bottom"/>
          </w:tcPr>
          <w:p w:rsidR="005F4FE9" w:rsidRPr="007E10A1" w:rsidRDefault="004D1B6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w w:val="92"/>
                <w:sz w:val="24"/>
                <w:szCs w:val="24"/>
              </w:rPr>
              <w:t>Палаевского</w:t>
            </w:r>
            <w:r w:rsidR="00F7056B" w:rsidRPr="007E10A1">
              <w:rPr>
                <w:rFonts w:ascii="Times New Roman" w:hAnsi="Times New Roman" w:cs="Arial"/>
                <w:color w:val="000000"/>
                <w:w w:val="92"/>
                <w:sz w:val="24"/>
                <w:szCs w:val="24"/>
              </w:rPr>
              <w:t xml:space="preserve"> сельского поселения</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7600" w:type="dxa"/>
            <w:gridSpan w:val="6"/>
            <w:tcBorders>
              <w:top w:val="nil"/>
              <w:left w:val="nil"/>
              <w:bottom w:val="nil"/>
              <w:right w:val="single" w:sz="8" w:space="0" w:color="auto"/>
            </w:tcBorders>
            <w:vAlign w:val="bottom"/>
          </w:tcPr>
          <w:p w:rsidR="005F4FE9" w:rsidRPr="007E10A1" w:rsidRDefault="00F7056B" w:rsidP="00E1341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Объем финансиро</w:t>
            </w:r>
            <w:r w:rsidR="00E1341B">
              <w:rPr>
                <w:rFonts w:ascii="Times New Roman" w:hAnsi="Times New Roman" w:cs="Arial"/>
                <w:color w:val="000000"/>
                <w:sz w:val="24"/>
                <w:szCs w:val="24"/>
              </w:rPr>
              <w:t>вания программы составляет: 1</w:t>
            </w:r>
            <w:r w:rsidRPr="007E10A1">
              <w:rPr>
                <w:rFonts w:ascii="Times New Roman" w:hAnsi="Times New Roman" w:cs="Arial"/>
                <w:color w:val="000000"/>
                <w:sz w:val="24"/>
                <w:szCs w:val="24"/>
              </w:rPr>
              <w:t>,</w:t>
            </w:r>
            <w:r w:rsidR="00E1341B">
              <w:rPr>
                <w:rFonts w:ascii="Times New Roman" w:hAnsi="Times New Roman" w:cs="Arial"/>
                <w:color w:val="000000"/>
                <w:sz w:val="24"/>
                <w:szCs w:val="24"/>
              </w:rPr>
              <w:t>099</w:t>
            </w:r>
            <w:r w:rsidRPr="007E10A1">
              <w:rPr>
                <w:rFonts w:ascii="Times New Roman" w:hAnsi="Times New Roman" w:cs="Arial"/>
                <w:color w:val="000000"/>
                <w:sz w:val="24"/>
                <w:szCs w:val="24"/>
              </w:rPr>
              <w:t xml:space="preserve"> тыс. руб.</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1E74AF">
            <w:pPr>
              <w:widowControl w:val="0"/>
              <w:autoSpaceDE w:val="0"/>
              <w:autoSpaceDN w:val="0"/>
              <w:adjustRightInd w:val="0"/>
              <w:spacing w:after="0" w:line="276" w:lineRule="exact"/>
              <w:ind w:left="460"/>
              <w:rPr>
                <w:rFonts w:ascii="Times New Roman" w:hAnsi="Times New Roman" w:cs="Times New Roman"/>
                <w:sz w:val="24"/>
                <w:szCs w:val="24"/>
              </w:rPr>
            </w:pPr>
            <w:r w:rsidRPr="007E10A1">
              <w:rPr>
                <w:rFonts w:ascii="Times New Roman" w:hAnsi="Times New Roman" w:cs="Arial"/>
                <w:color w:val="000000"/>
                <w:sz w:val="24"/>
                <w:szCs w:val="24"/>
              </w:rPr>
              <w:t>2018</w:t>
            </w:r>
            <w:r w:rsidR="00E1341B">
              <w:rPr>
                <w:rFonts w:ascii="Times New Roman" w:hAnsi="Times New Roman" w:cs="Arial"/>
                <w:color w:val="000000"/>
                <w:sz w:val="24"/>
                <w:szCs w:val="24"/>
              </w:rPr>
              <w:t xml:space="preserve"> год – 85,0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1E74AF">
            <w:pPr>
              <w:widowControl w:val="0"/>
              <w:autoSpaceDE w:val="0"/>
              <w:autoSpaceDN w:val="0"/>
              <w:adjustRightInd w:val="0"/>
              <w:spacing w:after="0" w:line="276" w:lineRule="exact"/>
              <w:ind w:left="460"/>
              <w:rPr>
                <w:rFonts w:ascii="Times New Roman" w:hAnsi="Times New Roman" w:cs="Times New Roman"/>
                <w:sz w:val="24"/>
                <w:szCs w:val="24"/>
              </w:rPr>
            </w:pPr>
            <w:r w:rsidRPr="007E10A1">
              <w:rPr>
                <w:rFonts w:ascii="Times New Roman" w:hAnsi="Times New Roman" w:cs="Arial"/>
                <w:color w:val="000000"/>
                <w:sz w:val="24"/>
                <w:szCs w:val="24"/>
              </w:rPr>
              <w:t>2019</w:t>
            </w:r>
            <w:r w:rsidR="00E1341B">
              <w:rPr>
                <w:rFonts w:ascii="Times New Roman" w:hAnsi="Times New Roman" w:cs="Arial"/>
                <w:color w:val="000000"/>
                <w:sz w:val="24"/>
                <w:szCs w:val="24"/>
              </w:rPr>
              <w:t xml:space="preserve"> год – 85,0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Pr="007E10A1" w:rsidRDefault="001E74AF" w:rsidP="00E1341B">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sz w:val="24"/>
                <w:szCs w:val="24"/>
              </w:rPr>
              <w:t>2020</w:t>
            </w:r>
            <w:r w:rsidR="00E1341B">
              <w:rPr>
                <w:rFonts w:ascii="Times New Roman" w:hAnsi="Times New Roman" w:cs="Arial"/>
                <w:color w:val="000000"/>
                <w:sz w:val="24"/>
                <w:szCs w:val="24"/>
              </w:rPr>
              <w:t xml:space="preserve"> год – 85,0</w:t>
            </w:r>
            <w:r w:rsidR="00F7056B" w:rsidRPr="007E10A1">
              <w:rPr>
                <w:rFonts w:ascii="Times New Roman" w:hAnsi="Times New Roman" w:cs="Arial"/>
                <w:color w:val="000000"/>
                <w:sz w:val="24"/>
                <w:szCs w:val="24"/>
              </w:rPr>
              <w:t xml:space="preserve"> тыс.руб.,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1E74AF">
            <w:pPr>
              <w:widowControl w:val="0"/>
              <w:autoSpaceDE w:val="0"/>
              <w:autoSpaceDN w:val="0"/>
              <w:adjustRightInd w:val="0"/>
              <w:spacing w:after="0" w:line="276" w:lineRule="exact"/>
              <w:ind w:left="460"/>
              <w:rPr>
                <w:rFonts w:ascii="Times New Roman" w:hAnsi="Times New Roman" w:cs="Times New Roman"/>
                <w:sz w:val="24"/>
                <w:szCs w:val="24"/>
              </w:rPr>
            </w:pPr>
            <w:r w:rsidRPr="007E10A1">
              <w:rPr>
                <w:rFonts w:ascii="Times New Roman" w:hAnsi="Times New Roman" w:cs="Arial"/>
                <w:color w:val="000000"/>
                <w:sz w:val="24"/>
                <w:szCs w:val="24"/>
              </w:rPr>
              <w:t>2021</w:t>
            </w:r>
            <w:r w:rsidR="00E1341B">
              <w:rPr>
                <w:rFonts w:ascii="Times New Roman" w:hAnsi="Times New Roman" w:cs="Arial"/>
                <w:color w:val="000000"/>
                <w:sz w:val="24"/>
                <w:szCs w:val="24"/>
              </w:rPr>
              <w:t xml:space="preserve"> год – 114,0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2022</w:t>
            </w:r>
            <w:r w:rsidR="00F7056B" w:rsidRPr="007E10A1">
              <w:rPr>
                <w:rFonts w:ascii="Times New Roman" w:hAnsi="Times New Roman" w:cs="Arial"/>
                <w:color w:val="000000"/>
                <w:w w:val="94"/>
                <w:sz w:val="24"/>
                <w:szCs w:val="24"/>
              </w:rPr>
              <w:t xml:space="preserve"> год –</w:t>
            </w:r>
          </w:p>
        </w:tc>
        <w:tc>
          <w:tcPr>
            <w:tcW w:w="2200" w:type="dxa"/>
            <w:tcBorders>
              <w:top w:val="nil"/>
              <w:left w:val="nil"/>
              <w:bottom w:val="nil"/>
              <w:right w:val="nil"/>
            </w:tcBorders>
            <w:vAlign w:val="bottom"/>
          </w:tcPr>
          <w:p w:rsidR="005F4FE9" w:rsidRPr="007E10A1" w:rsidRDefault="00E1341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Arial"/>
                <w:color w:val="000000"/>
                <w:sz w:val="24"/>
                <w:szCs w:val="24"/>
              </w:rPr>
              <w:t>114,0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2023</w:t>
            </w:r>
            <w:r w:rsidR="00F7056B" w:rsidRPr="007E10A1">
              <w:rPr>
                <w:rFonts w:ascii="Times New Roman" w:hAnsi="Times New Roman" w:cs="Arial"/>
                <w:color w:val="000000"/>
                <w:w w:val="94"/>
                <w:sz w:val="24"/>
                <w:szCs w:val="24"/>
              </w:rPr>
              <w:t xml:space="preserve"> год –</w:t>
            </w:r>
          </w:p>
        </w:tc>
        <w:tc>
          <w:tcPr>
            <w:tcW w:w="2200" w:type="dxa"/>
            <w:tcBorders>
              <w:top w:val="nil"/>
              <w:left w:val="nil"/>
              <w:bottom w:val="nil"/>
              <w:right w:val="nil"/>
            </w:tcBorders>
            <w:vAlign w:val="bottom"/>
          </w:tcPr>
          <w:p w:rsidR="005F4FE9" w:rsidRPr="007E10A1" w:rsidRDefault="00E1341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Arial"/>
                <w:color w:val="000000"/>
                <w:sz w:val="24"/>
                <w:szCs w:val="24"/>
              </w:rPr>
              <w:t>114,0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sz w:val="24"/>
                <w:szCs w:val="24"/>
              </w:rPr>
              <w:t>2024</w:t>
            </w:r>
            <w:r w:rsidR="00E1341B">
              <w:rPr>
                <w:rFonts w:ascii="Times New Roman" w:hAnsi="Times New Roman" w:cs="Arial"/>
                <w:color w:val="000000"/>
                <w:sz w:val="24"/>
                <w:szCs w:val="24"/>
              </w:rPr>
              <w:t xml:space="preserve"> год – 123,0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sz w:val="24"/>
                <w:szCs w:val="24"/>
              </w:rPr>
              <w:t>2025</w:t>
            </w:r>
            <w:r w:rsidR="00E1341B">
              <w:rPr>
                <w:rFonts w:ascii="Times New Roman" w:hAnsi="Times New Roman" w:cs="Arial"/>
                <w:color w:val="000000"/>
                <w:sz w:val="24"/>
                <w:szCs w:val="24"/>
              </w:rPr>
              <w:t xml:space="preserve"> год - 123,0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8831D3">
            <w:pPr>
              <w:widowControl w:val="0"/>
              <w:autoSpaceDE w:val="0"/>
              <w:autoSpaceDN w:val="0"/>
              <w:adjustRightInd w:val="0"/>
              <w:spacing w:after="0" w:line="276" w:lineRule="exact"/>
              <w:ind w:left="460"/>
              <w:rPr>
                <w:rFonts w:ascii="Times New Roman" w:hAnsi="Times New Roman" w:cs="Times New Roman"/>
                <w:sz w:val="24"/>
                <w:szCs w:val="24"/>
              </w:rPr>
            </w:pPr>
            <w:r>
              <w:rPr>
                <w:rFonts w:ascii="Times New Roman" w:hAnsi="Times New Roman" w:cs="Arial"/>
                <w:color w:val="000000"/>
                <w:sz w:val="24"/>
                <w:szCs w:val="24"/>
              </w:rPr>
              <w:t xml:space="preserve"> </w:t>
            </w:r>
            <w:r w:rsidR="001E74AF" w:rsidRPr="007E10A1">
              <w:rPr>
                <w:rFonts w:ascii="Times New Roman" w:hAnsi="Times New Roman" w:cs="Arial"/>
                <w:color w:val="000000"/>
                <w:sz w:val="24"/>
                <w:szCs w:val="24"/>
              </w:rPr>
              <w:t>2026</w:t>
            </w:r>
            <w:r w:rsidR="00E1341B">
              <w:rPr>
                <w:rFonts w:ascii="Times New Roman" w:hAnsi="Times New Roman" w:cs="Arial"/>
                <w:color w:val="000000"/>
                <w:sz w:val="24"/>
                <w:szCs w:val="24"/>
              </w:rPr>
              <w:t>год – 128,0</w:t>
            </w:r>
            <w:r w:rsidR="00F7056B" w:rsidRPr="007E10A1">
              <w:rPr>
                <w:rFonts w:ascii="Times New Roman" w:hAnsi="Times New Roman" w:cs="Arial"/>
                <w:color w:val="000000"/>
                <w:sz w:val="24"/>
                <w:szCs w:val="24"/>
              </w:rPr>
              <w:t>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8831D3">
            <w:pPr>
              <w:widowControl w:val="0"/>
              <w:autoSpaceDE w:val="0"/>
              <w:autoSpaceDN w:val="0"/>
              <w:adjustRightInd w:val="0"/>
              <w:spacing w:after="0" w:line="276" w:lineRule="exact"/>
              <w:ind w:left="460"/>
              <w:rPr>
                <w:rFonts w:ascii="Times New Roman" w:hAnsi="Times New Roman" w:cs="Times New Roman"/>
                <w:sz w:val="24"/>
                <w:szCs w:val="24"/>
              </w:rPr>
            </w:pPr>
            <w:r>
              <w:rPr>
                <w:rFonts w:ascii="Times New Roman" w:hAnsi="Times New Roman" w:cs="Arial"/>
                <w:color w:val="000000"/>
                <w:sz w:val="24"/>
                <w:szCs w:val="24"/>
              </w:rPr>
              <w:t xml:space="preserve"> </w:t>
            </w:r>
            <w:r w:rsidR="001E74AF" w:rsidRPr="007E10A1">
              <w:rPr>
                <w:rFonts w:ascii="Times New Roman" w:hAnsi="Times New Roman" w:cs="Arial"/>
                <w:color w:val="000000"/>
                <w:sz w:val="24"/>
                <w:szCs w:val="24"/>
              </w:rPr>
              <w:t>2027</w:t>
            </w:r>
            <w:r w:rsidR="00E1341B">
              <w:rPr>
                <w:rFonts w:ascii="Times New Roman" w:hAnsi="Times New Roman" w:cs="Arial"/>
                <w:color w:val="000000"/>
                <w:sz w:val="24"/>
                <w:szCs w:val="24"/>
              </w:rPr>
              <w:t xml:space="preserve"> год – 128,0</w:t>
            </w:r>
            <w:r w:rsidR="00F7056B" w:rsidRPr="007E10A1">
              <w:rPr>
                <w:rFonts w:ascii="Times New Roman" w:hAnsi="Times New Roman" w:cs="Arial"/>
                <w:color w:val="000000"/>
                <w:sz w:val="24"/>
                <w:szCs w:val="24"/>
              </w:rPr>
              <w:t>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457"/>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6"/>
            <w:tcBorders>
              <w:top w:val="nil"/>
              <w:left w:val="nil"/>
              <w:bottom w:val="single" w:sz="8" w:space="0" w:color="auto"/>
              <w:right w:val="single" w:sz="8" w:space="0" w:color="auto"/>
            </w:tcBorders>
            <w:vAlign w:val="bottom"/>
          </w:tcPr>
          <w:p w:rsidR="005F4FE9" w:rsidRPr="007E10A1" w:rsidRDefault="001E74AF">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Times New Roman"/>
                <w:sz w:val="24"/>
                <w:szCs w:val="24"/>
              </w:rPr>
              <w:t xml:space="preserve">       </w:t>
            </w:r>
            <w:r w:rsidR="008831D3">
              <w:rPr>
                <w:rFonts w:ascii="Times New Roman" w:hAnsi="Times New Roman" w:cs="Times New Roman"/>
                <w:sz w:val="24"/>
                <w:szCs w:val="24"/>
              </w:rPr>
              <w:t xml:space="preserve"> </w:t>
            </w:r>
            <w:r w:rsidRPr="007E10A1">
              <w:rPr>
                <w:rFonts w:ascii="Times New Roman" w:hAnsi="Times New Roman" w:cs="Times New Roman"/>
                <w:sz w:val="24"/>
                <w:szCs w:val="24"/>
              </w:rPr>
              <w:t xml:space="preserve"> </w:t>
            </w: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Ожидаемые</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В резуль</w:t>
            </w:r>
            <w:r w:rsidR="00D272D0">
              <w:rPr>
                <w:rFonts w:ascii="Times New Roman" w:hAnsi="Times New Roman" w:cs="Arial"/>
                <w:color w:val="000000"/>
                <w:sz w:val="24"/>
                <w:szCs w:val="24"/>
              </w:rPr>
              <w:t>тате реализации программы к 2027</w:t>
            </w:r>
            <w:r w:rsidRPr="007E10A1">
              <w:rPr>
                <w:rFonts w:ascii="Times New Roman" w:hAnsi="Times New Roman" w:cs="Arial"/>
                <w:color w:val="000000"/>
                <w:sz w:val="24"/>
                <w:szCs w:val="24"/>
              </w:rPr>
              <w:t xml:space="preserve"> году предполагается:</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результаты</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6"/>
                <w:sz w:val="24"/>
                <w:szCs w:val="24"/>
              </w:rPr>
              <w:t>- повышение качества, эффективности и доступности транспортного</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реализации</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7"/>
                <w:sz w:val="24"/>
                <w:szCs w:val="24"/>
              </w:rPr>
              <w:t>обслуживания населения и субъектов экономической деятельности</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414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сельского поселения;</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5"/>
                <w:sz w:val="24"/>
                <w:szCs w:val="24"/>
              </w:rPr>
              <w:t>-  обеспечение  надежности  и  безопасности  системы  транспортной</w:t>
            </w: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single" w:sz="8" w:space="0" w:color="auto"/>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4"/>
                <w:sz w:val="24"/>
                <w:szCs w:val="24"/>
              </w:rPr>
              <w:t>инфраструктуры.</w:t>
            </w:r>
          </w:p>
        </w:tc>
        <w:tc>
          <w:tcPr>
            <w:tcW w:w="22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bl>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240"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left="700" w:firstLine="240"/>
        <w:jc w:val="both"/>
        <w:rPr>
          <w:rFonts w:ascii="Times New Roman" w:hAnsi="Times New Roman" w:cs="Times New Roman"/>
          <w:sz w:val="24"/>
          <w:szCs w:val="24"/>
        </w:rPr>
      </w:pPr>
      <w:r w:rsidRPr="007E10A1">
        <w:rPr>
          <w:rFonts w:ascii="Times New Roman" w:hAnsi="Times New Roman" w:cs="Arial"/>
          <w:color w:val="000000"/>
        </w:rPr>
        <w:t>Наиболее важной проблемой развития сети автомобильных дорог поселения являются внутрисельские автомобильные дороги общего пользования. Автомобильные</w:t>
      </w:r>
    </w:p>
    <w:p w:rsidR="005F4FE9" w:rsidRPr="007E10A1" w:rsidRDefault="00F7056B">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7E10A1">
        <w:rPr>
          <w:rFonts w:ascii="Times New Roman" w:hAnsi="Times New Roman" w:cs="Arial"/>
          <w:color w:val="000000"/>
          <w:sz w:val="24"/>
          <w:szCs w:val="24"/>
        </w:rPr>
        <w:t>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5F4FE9" w:rsidRPr="007E10A1" w:rsidRDefault="00F7056B">
      <w:pPr>
        <w:widowControl w:val="0"/>
        <w:overflowPunct w:val="0"/>
        <w:autoSpaceDE w:val="0"/>
        <w:autoSpaceDN w:val="0"/>
        <w:adjustRightInd w:val="0"/>
        <w:spacing w:after="0" w:line="241" w:lineRule="auto"/>
        <w:ind w:left="700"/>
        <w:jc w:val="both"/>
        <w:rPr>
          <w:rFonts w:ascii="Times New Roman" w:hAnsi="Times New Roman" w:cs="Times New Roman"/>
          <w:sz w:val="24"/>
          <w:szCs w:val="24"/>
        </w:rPr>
      </w:pPr>
      <w:r w:rsidRPr="007E10A1">
        <w:rPr>
          <w:rFonts w:ascii="Times New Roman" w:hAnsi="Times New Roman" w:cs="Arial"/>
          <w:color w:val="000000"/>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5F4FE9" w:rsidRPr="007E10A1" w:rsidRDefault="005F4FE9">
      <w:pPr>
        <w:widowControl w:val="0"/>
        <w:autoSpaceDE w:val="0"/>
        <w:autoSpaceDN w:val="0"/>
        <w:adjustRightInd w:val="0"/>
        <w:spacing w:after="0" w:line="236"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1860"/>
        <w:rPr>
          <w:rFonts w:ascii="Times New Roman" w:hAnsi="Times New Roman" w:cs="Times New Roman"/>
          <w:sz w:val="24"/>
          <w:szCs w:val="24"/>
        </w:rPr>
      </w:pPr>
      <w:r w:rsidRPr="007E10A1">
        <w:rPr>
          <w:rFonts w:ascii="Times New Roman" w:hAnsi="Times New Roman" w:cs="Arial"/>
          <w:b/>
          <w:bCs/>
          <w:color w:val="000000"/>
          <w:sz w:val="24"/>
          <w:szCs w:val="24"/>
        </w:rPr>
        <w:t>1.  Характеристика сферы реализации муниципальной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7E10A1" w:rsidRDefault="00DA78DD">
      <w:pPr>
        <w:widowControl w:val="0"/>
        <w:overflowPunct w:val="0"/>
        <w:autoSpaceDE w:val="0"/>
        <w:autoSpaceDN w:val="0"/>
        <w:adjustRightInd w:val="0"/>
        <w:spacing w:after="0" w:line="262" w:lineRule="auto"/>
        <w:ind w:left="700" w:firstLine="906"/>
        <w:jc w:val="both"/>
        <w:rPr>
          <w:rFonts w:ascii="Times New Roman" w:hAnsi="Times New Roman" w:cs="Times New Roman"/>
          <w:sz w:val="24"/>
          <w:szCs w:val="24"/>
        </w:rPr>
      </w:pPr>
      <w:r w:rsidRPr="007E10A1">
        <w:rPr>
          <w:rFonts w:ascii="Times New Roman" w:hAnsi="Times New Roman" w:cs="Arial"/>
          <w:color w:val="000000"/>
          <w:sz w:val="24"/>
          <w:szCs w:val="23"/>
        </w:rPr>
        <w:t>Палае</w:t>
      </w:r>
      <w:r w:rsidR="00F7056B" w:rsidRPr="007E10A1">
        <w:rPr>
          <w:rFonts w:ascii="Times New Roman" w:hAnsi="Times New Roman" w:cs="Arial"/>
          <w:color w:val="000000"/>
          <w:sz w:val="24"/>
          <w:szCs w:val="23"/>
        </w:rPr>
        <w:t>вское сельское посел</w:t>
      </w:r>
      <w:r w:rsidR="00DC2519" w:rsidRPr="007E10A1">
        <w:rPr>
          <w:rFonts w:ascii="Times New Roman" w:hAnsi="Times New Roman" w:cs="Arial"/>
          <w:color w:val="000000"/>
          <w:sz w:val="24"/>
          <w:szCs w:val="23"/>
        </w:rPr>
        <w:t>ение расположено в юго-западной части Рузаев</w:t>
      </w:r>
      <w:r w:rsidR="00F7056B" w:rsidRPr="007E10A1">
        <w:rPr>
          <w:rFonts w:ascii="Times New Roman" w:hAnsi="Times New Roman" w:cs="Arial"/>
          <w:color w:val="000000"/>
          <w:sz w:val="24"/>
          <w:szCs w:val="23"/>
        </w:rPr>
        <w:t>ского муниципального района и включ</w:t>
      </w:r>
      <w:r w:rsidR="00DC2519" w:rsidRPr="007E10A1">
        <w:rPr>
          <w:rFonts w:ascii="Times New Roman" w:hAnsi="Times New Roman" w:cs="Arial"/>
          <w:color w:val="000000"/>
          <w:sz w:val="24"/>
          <w:szCs w:val="23"/>
        </w:rPr>
        <w:t>ает в свой состав село Палаевка и д.Озерки</w:t>
      </w:r>
      <w:r w:rsidR="00F7056B" w:rsidRPr="007E10A1">
        <w:rPr>
          <w:rFonts w:ascii="Times New Roman" w:hAnsi="Times New Roman" w:cs="Arial"/>
          <w:color w:val="000000"/>
          <w:sz w:val="24"/>
          <w:szCs w:val="23"/>
        </w:rPr>
        <w:t>.</w:t>
      </w:r>
    </w:p>
    <w:p w:rsidR="005F4FE9" w:rsidRPr="007E10A1" w:rsidRDefault="005F4FE9">
      <w:pPr>
        <w:widowControl w:val="0"/>
        <w:autoSpaceDE w:val="0"/>
        <w:autoSpaceDN w:val="0"/>
        <w:adjustRightInd w:val="0"/>
        <w:spacing w:after="0" w:line="1" w:lineRule="exact"/>
        <w:rPr>
          <w:rFonts w:ascii="Times New Roman" w:hAnsi="Times New Roman" w:cs="Times New Roman"/>
          <w:sz w:val="24"/>
          <w:szCs w:val="24"/>
        </w:rPr>
      </w:pPr>
    </w:p>
    <w:p w:rsidR="005F4FE9" w:rsidRPr="007E10A1" w:rsidRDefault="00DC2519">
      <w:pPr>
        <w:widowControl w:val="0"/>
        <w:autoSpaceDE w:val="0"/>
        <w:autoSpaceDN w:val="0"/>
        <w:adjustRightInd w:val="0"/>
        <w:spacing w:after="0" w:line="240" w:lineRule="auto"/>
        <w:ind w:left="3020"/>
        <w:rPr>
          <w:rFonts w:ascii="Times New Roman" w:hAnsi="Times New Roman" w:cs="Times New Roman"/>
          <w:sz w:val="24"/>
          <w:szCs w:val="24"/>
        </w:rPr>
      </w:pPr>
      <w:r w:rsidRPr="007E10A1">
        <w:rPr>
          <w:rFonts w:ascii="Times New Roman" w:hAnsi="Times New Roman" w:cs="Arial"/>
          <w:color w:val="000000"/>
          <w:sz w:val="24"/>
          <w:szCs w:val="24"/>
        </w:rPr>
        <w:t>Палае</w:t>
      </w:r>
      <w:r w:rsidR="00F7056B" w:rsidRPr="007E10A1">
        <w:rPr>
          <w:rFonts w:ascii="Times New Roman" w:hAnsi="Times New Roman" w:cs="Arial"/>
          <w:color w:val="000000"/>
          <w:sz w:val="24"/>
          <w:szCs w:val="24"/>
        </w:rPr>
        <w:t>вское сельское поселение граничит:</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04" w:right="840" w:bottom="1095" w:left="1000" w:header="720" w:footer="720" w:gutter="0"/>
          <w:cols w:space="720" w:equalWidth="0">
            <w:col w:w="10060"/>
          </w:cols>
          <w:noEndnote/>
        </w:sect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r w:rsidRPr="007E10A1">
        <w:rPr>
          <w:rFonts w:ascii="Times New Roman" w:hAnsi="Times New Roman" w:cs="Arial"/>
          <w:color w:val="000000"/>
          <w:sz w:val="24"/>
          <w:szCs w:val="24"/>
        </w:rPr>
        <w:lastRenderedPageBreak/>
        <w:t xml:space="preserve">- на </w:t>
      </w:r>
      <w:r w:rsidR="00DA78DD" w:rsidRPr="007E10A1">
        <w:rPr>
          <w:rFonts w:ascii="Times New Roman" w:hAnsi="Times New Roman" w:cs="Arial"/>
          <w:color w:val="000000"/>
          <w:sz w:val="24"/>
          <w:szCs w:val="24"/>
        </w:rPr>
        <w:t xml:space="preserve">севере,  – с Болдовским </w:t>
      </w:r>
      <w:r w:rsidRPr="007E10A1">
        <w:rPr>
          <w:rFonts w:ascii="Times New Roman" w:hAnsi="Times New Roman" w:cs="Arial"/>
          <w:color w:val="000000"/>
          <w:sz w:val="24"/>
          <w:szCs w:val="24"/>
        </w:rPr>
        <w:t xml:space="preserve"> сельским     поселением;</w:t>
      </w:r>
    </w:p>
    <w:p w:rsidR="005F4FE9" w:rsidRPr="007E10A1" w:rsidRDefault="005F4FE9">
      <w:pPr>
        <w:widowControl w:val="0"/>
        <w:autoSpaceDE w:val="0"/>
        <w:autoSpaceDN w:val="0"/>
        <w:adjustRightInd w:val="0"/>
        <w:spacing w:after="0" w:line="26" w:lineRule="exact"/>
        <w:rPr>
          <w:rFonts w:ascii="Times New Roman" w:hAnsi="Times New Roman" w:cs="Times New Roman"/>
          <w:sz w:val="24"/>
          <w:szCs w:val="24"/>
        </w:rPr>
      </w:pPr>
    </w:p>
    <w:p w:rsidR="005F4FE9" w:rsidRPr="007E10A1" w:rsidRDefault="00DC2519">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на западе– Верхне-Урледимским  сельским</w:t>
      </w:r>
      <w:r w:rsidR="00F7056B" w:rsidRPr="007E10A1">
        <w:rPr>
          <w:rFonts w:ascii="Times New Roman" w:hAnsi="Times New Roman" w:cs="Arial"/>
          <w:color w:val="000000"/>
          <w:sz w:val="24"/>
          <w:szCs w:val="24"/>
        </w:rPr>
        <w:t xml:space="preserve"> поселением; </w:t>
      </w:r>
    </w:p>
    <w:p w:rsidR="005F4FE9" w:rsidRPr="007E10A1" w:rsidRDefault="00DC2519">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на юге– с  Иссинским районом Пензенской области. </w:t>
      </w:r>
      <w:r w:rsidR="00F7056B" w:rsidRPr="007E10A1">
        <w:rPr>
          <w:rFonts w:ascii="Times New Roman" w:hAnsi="Times New Roman" w:cs="Arial"/>
          <w:color w:val="000000"/>
          <w:sz w:val="24"/>
          <w:szCs w:val="24"/>
        </w:rPr>
        <w:t xml:space="preserve"> </w:t>
      </w:r>
    </w:p>
    <w:p w:rsidR="00D75B46" w:rsidRPr="007E10A1" w:rsidRDefault="00F7056B" w:rsidP="00DA78DD">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на востоке – с </w:t>
      </w:r>
      <w:r w:rsidR="00DA78DD" w:rsidRPr="007E10A1">
        <w:rPr>
          <w:rFonts w:ascii="Times New Roman" w:hAnsi="Times New Roman" w:cs="Arial"/>
          <w:color w:val="000000"/>
          <w:sz w:val="24"/>
          <w:szCs w:val="24"/>
        </w:rPr>
        <w:t>Красносельцовским  сельским поселением и Иссинским районом Пензенской области.</w:t>
      </w:r>
    </w:p>
    <w:p w:rsidR="005F4FE9" w:rsidRPr="007E10A1" w:rsidRDefault="00D75B46">
      <w:pPr>
        <w:widowControl w:val="0"/>
        <w:overflowPunct w:val="0"/>
        <w:autoSpaceDE w:val="0"/>
        <w:autoSpaceDN w:val="0"/>
        <w:adjustRightInd w:val="0"/>
        <w:spacing w:after="0" w:line="318" w:lineRule="auto"/>
        <w:ind w:left="720" w:right="1760" w:hanging="709"/>
        <w:rPr>
          <w:rFonts w:ascii="Times New Roman" w:hAnsi="Times New Roman" w:cs="Times New Roman"/>
          <w:sz w:val="24"/>
          <w:szCs w:val="24"/>
        </w:rPr>
      </w:pPr>
      <w:r w:rsidRPr="007E10A1">
        <w:rPr>
          <w:rFonts w:ascii="Times New Roman" w:hAnsi="Times New Roman" w:cs="Arial"/>
          <w:color w:val="000000"/>
          <w:sz w:val="24"/>
          <w:szCs w:val="21"/>
        </w:rPr>
        <w:t>Общая площадь Палае</w:t>
      </w:r>
      <w:r w:rsidR="00F7056B" w:rsidRPr="007E10A1">
        <w:rPr>
          <w:rFonts w:ascii="Times New Roman" w:hAnsi="Times New Roman" w:cs="Arial"/>
          <w:color w:val="000000"/>
          <w:sz w:val="24"/>
          <w:szCs w:val="21"/>
        </w:rPr>
        <w:t>вского сел</w:t>
      </w:r>
      <w:r w:rsidRPr="007E10A1">
        <w:rPr>
          <w:rFonts w:ascii="Times New Roman" w:hAnsi="Times New Roman" w:cs="Arial"/>
          <w:color w:val="000000"/>
          <w:sz w:val="24"/>
          <w:szCs w:val="21"/>
        </w:rPr>
        <w:t>ьского поселения составляет 4047</w:t>
      </w:r>
      <w:r w:rsidR="00F7056B" w:rsidRPr="007E10A1">
        <w:rPr>
          <w:rFonts w:ascii="Times New Roman" w:hAnsi="Times New Roman" w:cs="Arial"/>
          <w:color w:val="000000"/>
          <w:sz w:val="24"/>
          <w:szCs w:val="21"/>
        </w:rPr>
        <w:t xml:space="preserve"> га. Численность населения </w:t>
      </w:r>
      <w:r w:rsidRPr="007E10A1">
        <w:rPr>
          <w:rFonts w:ascii="Times New Roman" w:hAnsi="Times New Roman" w:cs="Arial"/>
          <w:color w:val="000000"/>
          <w:sz w:val="24"/>
          <w:szCs w:val="21"/>
        </w:rPr>
        <w:t>на</w:t>
      </w:r>
      <w:r w:rsidR="003D6659" w:rsidRPr="007E10A1">
        <w:rPr>
          <w:rFonts w:ascii="Times New Roman" w:hAnsi="Times New Roman" w:cs="Arial"/>
          <w:color w:val="000000"/>
          <w:sz w:val="24"/>
          <w:szCs w:val="21"/>
        </w:rPr>
        <w:t xml:space="preserve"> 01.01.2017 г. составляет 455</w:t>
      </w:r>
      <w:r w:rsidR="00F7056B" w:rsidRPr="007E10A1">
        <w:rPr>
          <w:rFonts w:ascii="Times New Roman" w:hAnsi="Times New Roman" w:cs="Arial"/>
          <w:color w:val="000000"/>
          <w:sz w:val="24"/>
          <w:szCs w:val="21"/>
        </w:rPr>
        <w:t xml:space="preserve"> человек.</w:t>
      </w:r>
    </w:p>
    <w:p w:rsidR="005F4FE9" w:rsidRPr="007E10A1" w:rsidRDefault="005F4FE9">
      <w:pPr>
        <w:widowControl w:val="0"/>
        <w:autoSpaceDE w:val="0"/>
        <w:autoSpaceDN w:val="0"/>
        <w:adjustRightInd w:val="0"/>
        <w:spacing w:after="0" w:line="2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60" w:lineRule="auto"/>
        <w:ind w:right="20" w:firstLine="344"/>
        <w:jc w:val="both"/>
        <w:rPr>
          <w:rFonts w:ascii="Times New Roman" w:hAnsi="Times New Roman" w:cs="Times New Roman"/>
          <w:sz w:val="24"/>
          <w:szCs w:val="24"/>
        </w:rPr>
      </w:pPr>
      <w:r w:rsidRPr="007E10A1">
        <w:rPr>
          <w:rFonts w:ascii="Times New Roman" w:hAnsi="Times New Roman" w:cs="Arial"/>
          <w:color w:val="000000"/>
          <w:sz w:val="24"/>
          <w:szCs w:val="24"/>
        </w:rPr>
        <w:t>На территории поселения основной сферой деятельности является сельское хозяйств</w:t>
      </w:r>
      <w:r w:rsidR="00DA78DD" w:rsidRPr="007E10A1">
        <w:rPr>
          <w:rFonts w:ascii="Times New Roman" w:hAnsi="Times New Roman" w:cs="Arial"/>
          <w:color w:val="000000"/>
          <w:sz w:val="24"/>
          <w:szCs w:val="24"/>
        </w:rPr>
        <w:t>о</w:t>
      </w:r>
      <w:r w:rsidRPr="007E10A1">
        <w:rPr>
          <w:rFonts w:ascii="Times New Roman" w:hAnsi="Times New Roman" w:cs="Arial"/>
          <w:color w:val="000000"/>
          <w:sz w:val="24"/>
          <w:szCs w:val="24"/>
        </w:rPr>
        <w:t>.</w:t>
      </w:r>
    </w:p>
    <w:p w:rsidR="005F4FE9" w:rsidRPr="007E10A1" w:rsidRDefault="00D75B46">
      <w:pPr>
        <w:widowControl w:val="0"/>
        <w:overflowPunct w:val="0"/>
        <w:autoSpaceDE w:val="0"/>
        <w:autoSpaceDN w:val="0"/>
        <w:adjustRightInd w:val="0"/>
        <w:spacing w:after="0" w:line="265" w:lineRule="auto"/>
        <w:ind w:firstLine="340"/>
        <w:jc w:val="both"/>
        <w:rPr>
          <w:rFonts w:ascii="Times New Roman" w:hAnsi="Times New Roman" w:cs="Times New Roman"/>
          <w:sz w:val="24"/>
          <w:szCs w:val="24"/>
        </w:rPr>
      </w:pPr>
      <w:r w:rsidRPr="007E10A1">
        <w:rPr>
          <w:rFonts w:ascii="Times New Roman" w:hAnsi="Times New Roman" w:cs="Arial"/>
          <w:color w:val="000000"/>
          <w:sz w:val="24"/>
          <w:szCs w:val="24"/>
        </w:rPr>
        <w:t>На территории Палаевского сельского посел</w:t>
      </w:r>
      <w:r w:rsidR="00181715" w:rsidRPr="007E10A1">
        <w:rPr>
          <w:rFonts w:ascii="Times New Roman" w:hAnsi="Times New Roman" w:cs="Arial"/>
          <w:color w:val="000000"/>
          <w:sz w:val="24"/>
          <w:szCs w:val="24"/>
        </w:rPr>
        <w:t>ения функционируют отделение связи</w:t>
      </w:r>
      <w:r w:rsidRPr="007E10A1">
        <w:rPr>
          <w:rFonts w:ascii="Times New Roman" w:hAnsi="Times New Roman" w:cs="Arial"/>
          <w:color w:val="000000"/>
          <w:sz w:val="24"/>
          <w:szCs w:val="24"/>
        </w:rPr>
        <w:t xml:space="preserve">, </w:t>
      </w:r>
      <w:r w:rsidR="00F7056B" w:rsidRPr="007E10A1">
        <w:rPr>
          <w:rFonts w:ascii="Times New Roman" w:hAnsi="Times New Roman" w:cs="Arial"/>
          <w:color w:val="000000"/>
          <w:sz w:val="24"/>
          <w:szCs w:val="24"/>
        </w:rPr>
        <w:t xml:space="preserve"> ФАП, </w:t>
      </w:r>
      <w:r w:rsidRPr="007E10A1">
        <w:rPr>
          <w:rFonts w:ascii="Times New Roman" w:hAnsi="Times New Roman" w:cs="Arial"/>
          <w:color w:val="000000"/>
          <w:sz w:val="24"/>
          <w:szCs w:val="24"/>
        </w:rPr>
        <w:t xml:space="preserve"> магазин.</w:t>
      </w:r>
      <w:r w:rsidR="00181715" w:rsidRPr="007E10A1">
        <w:rPr>
          <w:rFonts w:ascii="Times New Roman" w:hAnsi="Times New Roman" w:cs="Arial"/>
          <w:color w:val="000000"/>
          <w:sz w:val="24"/>
          <w:szCs w:val="24"/>
        </w:rPr>
        <w:t xml:space="preserve"> </w:t>
      </w:r>
      <w:r w:rsidR="00DC2519" w:rsidRPr="007E10A1">
        <w:rPr>
          <w:rFonts w:ascii="Times New Roman" w:hAnsi="Times New Roman" w:cs="Arial"/>
          <w:color w:val="000000"/>
          <w:sz w:val="24"/>
          <w:szCs w:val="24"/>
        </w:rPr>
        <w:t>клуб,</w:t>
      </w:r>
      <w:r w:rsidR="00181715" w:rsidRPr="007E10A1">
        <w:rPr>
          <w:rFonts w:ascii="Times New Roman" w:hAnsi="Times New Roman" w:cs="Arial"/>
          <w:color w:val="000000"/>
          <w:sz w:val="24"/>
          <w:szCs w:val="24"/>
        </w:rPr>
        <w:t xml:space="preserve"> библиотека,</w:t>
      </w:r>
      <w:r w:rsidR="00DC2519" w:rsidRPr="007E10A1">
        <w:rPr>
          <w:rFonts w:ascii="Times New Roman" w:hAnsi="Times New Roman" w:cs="Arial"/>
          <w:color w:val="000000"/>
          <w:sz w:val="24"/>
          <w:szCs w:val="24"/>
        </w:rPr>
        <w:t xml:space="preserve"> филиал Палаевской ООШ,</w:t>
      </w:r>
      <w:r w:rsidR="00045AF2">
        <w:rPr>
          <w:rFonts w:ascii="Times New Roman" w:hAnsi="Times New Roman" w:cs="Arial"/>
          <w:color w:val="000000"/>
          <w:sz w:val="24"/>
          <w:szCs w:val="24"/>
        </w:rPr>
        <w:t xml:space="preserve"> </w:t>
      </w:r>
      <w:r w:rsidR="00181715" w:rsidRPr="007E10A1">
        <w:rPr>
          <w:rFonts w:ascii="Times New Roman" w:hAnsi="Times New Roman" w:cs="Arial"/>
          <w:color w:val="000000"/>
          <w:sz w:val="24"/>
          <w:szCs w:val="24"/>
        </w:rPr>
        <w:t>церковь, администрация поселения.</w:t>
      </w:r>
    </w:p>
    <w:p w:rsidR="005F4FE9" w:rsidRPr="007E10A1" w:rsidRDefault="00F7056B">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7E10A1">
        <w:rPr>
          <w:rFonts w:ascii="Times New Roman" w:hAnsi="Times New Roman" w:cs="Arial"/>
          <w:color w:val="000000"/>
          <w:sz w:val="24"/>
        </w:rPr>
        <w:t>Автомобильные дороги являются важнейшей составной частью транспортно</w:t>
      </w:r>
      <w:r w:rsidR="00D75B46" w:rsidRPr="007E10A1">
        <w:rPr>
          <w:rFonts w:ascii="Times New Roman" w:hAnsi="Times New Roman" w:cs="Arial"/>
          <w:color w:val="000000"/>
          <w:sz w:val="24"/>
        </w:rPr>
        <w:t>й инфраструктуры Палае</w:t>
      </w:r>
      <w:r w:rsidRPr="007E10A1">
        <w:rPr>
          <w:rFonts w:ascii="Times New Roman" w:hAnsi="Times New Roman" w:cs="Arial"/>
          <w:color w:val="000000"/>
          <w:sz w:val="24"/>
        </w:rPr>
        <w:t>вского сельского поселения. Они связывают территорию поселения с соседними территориями, с районным центром, обеспечивает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5F4FE9" w:rsidRPr="007E10A1"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7E10A1">
        <w:rPr>
          <w:rFonts w:ascii="Times New Roman" w:hAnsi="Times New Roman" w:cs="Arial"/>
          <w:color w:val="000000"/>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 на первый план выходят работы по содержанию и эксплуатации дорог.</w:t>
      </w:r>
    </w:p>
    <w:p w:rsidR="005F4FE9" w:rsidRPr="007E10A1" w:rsidRDefault="005F4FE9">
      <w:pPr>
        <w:widowControl w:val="0"/>
        <w:autoSpaceDE w:val="0"/>
        <w:autoSpaceDN w:val="0"/>
        <w:adjustRightInd w:val="0"/>
        <w:spacing w:after="0" w:line="10" w:lineRule="exact"/>
        <w:rPr>
          <w:rFonts w:ascii="Times New Roman" w:hAnsi="Times New Roman" w:cs="Times New Roman"/>
          <w:sz w:val="24"/>
          <w:szCs w:val="24"/>
        </w:rPr>
      </w:pPr>
    </w:p>
    <w:p w:rsidR="008F221B" w:rsidRPr="007E10A1" w:rsidRDefault="00F7056B" w:rsidP="008F221B">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7E10A1">
        <w:rPr>
          <w:rFonts w:ascii="Times New Roman" w:hAnsi="Times New Roman" w:cs="Arial"/>
          <w:color w:val="000000"/>
          <w:sz w:val="24"/>
          <w:szCs w:val="23"/>
        </w:rPr>
        <w:t>Транспор</w:t>
      </w:r>
      <w:r w:rsidR="00775B3D" w:rsidRPr="007E10A1">
        <w:rPr>
          <w:rFonts w:ascii="Times New Roman" w:hAnsi="Times New Roman" w:cs="Arial"/>
          <w:color w:val="000000"/>
          <w:sz w:val="24"/>
          <w:szCs w:val="23"/>
        </w:rPr>
        <w:t>тно-экономические связи Пала</w:t>
      </w:r>
      <w:r w:rsidRPr="007E10A1">
        <w:rPr>
          <w:rFonts w:ascii="Times New Roman" w:hAnsi="Times New Roman" w:cs="Arial"/>
          <w:color w:val="000000"/>
          <w:sz w:val="24"/>
          <w:szCs w:val="23"/>
        </w:rPr>
        <w:t>евского сельского поселения осуществляются только автомобильным видом транспорта. Транспортные предприятия на территории поселения отсутствуют</w:t>
      </w:r>
      <w:r w:rsidR="00DA78DD" w:rsidRPr="007E10A1">
        <w:rPr>
          <w:rFonts w:ascii="Times New Roman" w:hAnsi="Times New Roman" w:cs="Arial"/>
          <w:color w:val="000000"/>
          <w:sz w:val="24"/>
          <w:szCs w:val="23"/>
        </w:rPr>
        <w:t>. Транспортная  инфраструктура</w:t>
      </w:r>
      <w:r w:rsidR="00775B3D" w:rsidRPr="007E10A1">
        <w:rPr>
          <w:rFonts w:ascii="Times New Roman" w:hAnsi="Times New Roman" w:cs="Arial"/>
          <w:color w:val="000000"/>
          <w:sz w:val="24"/>
          <w:szCs w:val="23"/>
        </w:rPr>
        <w:t xml:space="preserve"> Палаевского сельского поселения </w:t>
      </w:r>
      <w:r w:rsidR="00DA78DD" w:rsidRPr="007E10A1">
        <w:rPr>
          <w:rFonts w:ascii="Times New Roman" w:hAnsi="Times New Roman" w:cs="Arial"/>
          <w:color w:val="000000"/>
          <w:sz w:val="24"/>
          <w:szCs w:val="23"/>
        </w:rPr>
        <w:t xml:space="preserve"> представлена автомобильными</w:t>
      </w:r>
      <w:r w:rsidR="00775B3D" w:rsidRPr="007E10A1">
        <w:rPr>
          <w:rFonts w:ascii="Times New Roman" w:hAnsi="Times New Roman" w:cs="Arial"/>
          <w:color w:val="000000"/>
          <w:sz w:val="24"/>
          <w:szCs w:val="23"/>
        </w:rPr>
        <w:t xml:space="preserve"> дорога</w:t>
      </w:r>
      <w:r w:rsidR="00DA78DD" w:rsidRPr="007E10A1">
        <w:rPr>
          <w:rFonts w:ascii="Times New Roman" w:hAnsi="Times New Roman" w:cs="Arial"/>
          <w:color w:val="000000"/>
          <w:sz w:val="24"/>
          <w:szCs w:val="23"/>
        </w:rPr>
        <w:t>ми регионального и</w:t>
      </w:r>
      <w:r w:rsidR="00775B3D" w:rsidRPr="007E10A1">
        <w:rPr>
          <w:rFonts w:ascii="Times New Roman" w:hAnsi="Times New Roman" w:cs="Arial"/>
          <w:color w:val="000000"/>
          <w:sz w:val="24"/>
          <w:szCs w:val="23"/>
        </w:rPr>
        <w:t xml:space="preserve"> местного  значения</w:t>
      </w:r>
      <w:r w:rsidRPr="007E10A1">
        <w:rPr>
          <w:rFonts w:ascii="Times New Roman" w:hAnsi="Times New Roman" w:cs="Arial"/>
          <w:color w:val="000000"/>
          <w:sz w:val="24"/>
          <w:szCs w:val="23"/>
        </w:rPr>
        <w:t>.</w:t>
      </w:r>
      <w:r w:rsidR="00902376" w:rsidRPr="007E10A1">
        <w:rPr>
          <w:rFonts w:ascii="Times New Roman" w:hAnsi="Times New Roman" w:cs="Arial"/>
          <w:color w:val="000000"/>
          <w:sz w:val="24"/>
          <w:szCs w:val="23"/>
        </w:rPr>
        <w:t xml:space="preserve"> Осно</w:t>
      </w:r>
      <w:r w:rsidR="00DA78DD" w:rsidRPr="007E10A1">
        <w:rPr>
          <w:rFonts w:ascii="Times New Roman" w:hAnsi="Times New Roman" w:cs="Arial"/>
          <w:color w:val="000000"/>
          <w:sz w:val="24"/>
          <w:szCs w:val="23"/>
        </w:rPr>
        <w:t>вные транспортные связи ( с районным</w:t>
      </w:r>
      <w:r w:rsidR="00902376" w:rsidRPr="007E10A1">
        <w:rPr>
          <w:rFonts w:ascii="Times New Roman" w:hAnsi="Times New Roman" w:cs="Arial"/>
          <w:color w:val="000000"/>
          <w:sz w:val="24"/>
          <w:szCs w:val="23"/>
        </w:rPr>
        <w:t xml:space="preserve"> центром и столицей) осуществляю</w:t>
      </w:r>
      <w:r w:rsidR="00DA78DD" w:rsidRPr="007E10A1">
        <w:rPr>
          <w:rFonts w:ascii="Times New Roman" w:hAnsi="Times New Roman" w:cs="Arial"/>
          <w:color w:val="000000"/>
          <w:sz w:val="24"/>
          <w:szCs w:val="23"/>
        </w:rPr>
        <w:t>тся</w:t>
      </w:r>
      <w:r w:rsidR="00902376" w:rsidRPr="007E10A1">
        <w:rPr>
          <w:rFonts w:ascii="Times New Roman" w:hAnsi="Times New Roman" w:cs="Arial"/>
          <w:color w:val="000000"/>
          <w:sz w:val="24"/>
          <w:szCs w:val="23"/>
        </w:rPr>
        <w:t xml:space="preserve"> по автомобильным дорогам личным</w:t>
      </w:r>
      <w:r w:rsidR="008F221B" w:rsidRPr="007E10A1">
        <w:rPr>
          <w:rFonts w:ascii="Times New Roman" w:hAnsi="Times New Roman" w:cs="Arial"/>
          <w:color w:val="000000"/>
          <w:sz w:val="24"/>
          <w:szCs w:val="23"/>
        </w:rPr>
        <w:t xml:space="preserve"> и общественным автотранспортом . Большинство трудовых передвижений в поселении приходится на личный транспорт .</w:t>
      </w:r>
    </w:p>
    <w:p w:rsidR="005F4FE9" w:rsidRPr="007E10A1" w:rsidRDefault="008F221B">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7E10A1">
        <w:rPr>
          <w:rFonts w:ascii="Times New Roman" w:hAnsi="Times New Roman" w:cs="Arial"/>
          <w:color w:val="000000"/>
          <w:sz w:val="24"/>
          <w:szCs w:val="23"/>
        </w:rPr>
        <w:t xml:space="preserve">         </w:t>
      </w:r>
      <w:r w:rsidR="00902376" w:rsidRPr="007E10A1">
        <w:rPr>
          <w:rFonts w:ascii="Times New Roman" w:hAnsi="Times New Roman" w:cs="Arial"/>
          <w:color w:val="000000"/>
          <w:sz w:val="24"/>
          <w:szCs w:val="23"/>
        </w:rPr>
        <w:t xml:space="preserve"> </w:t>
      </w:r>
      <w:r w:rsidR="00775B3D" w:rsidRPr="007E10A1">
        <w:rPr>
          <w:rFonts w:ascii="Times New Roman" w:hAnsi="Times New Roman" w:cs="Arial"/>
          <w:color w:val="000000"/>
          <w:sz w:val="24"/>
          <w:szCs w:val="23"/>
        </w:rPr>
        <w:t>Уровень бл</w:t>
      </w:r>
      <w:r w:rsidR="00F15CD8" w:rsidRPr="007E10A1">
        <w:rPr>
          <w:rFonts w:ascii="Times New Roman" w:hAnsi="Times New Roman" w:cs="Arial"/>
          <w:color w:val="000000"/>
          <w:sz w:val="24"/>
          <w:szCs w:val="23"/>
        </w:rPr>
        <w:t xml:space="preserve">агоустройства дорог </w:t>
      </w:r>
      <w:r w:rsidR="00775B3D" w:rsidRPr="007E10A1">
        <w:rPr>
          <w:rFonts w:ascii="Times New Roman" w:hAnsi="Times New Roman" w:cs="Arial"/>
          <w:color w:val="000000"/>
          <w:sz w:val="24"/>
          <w:szCs w:val="23"/>
        </w:rPr>
        <w:t xml:space="preserve">  поселе</w:t>
      </w:r>
      <w:r w:rsidRPr="007E10A1">
        <w:rPr>
          <w:rFonts w:ascii="Times New Roman" w:hAnsi="Times New Roman" w:cs="Arial"/>
          <w:color w:val="000000"/>
          <w:sz w:val="24"/>
          <w:szCs w:val="23"/>
        </w:rPr>
        <w:t>ния низкий, большая часть дорог</w:t>
      </w:r>
      <w:r w:rsidR="00775B3D" w:rsidRPr="007E10A1">
        <w:rPr>
          <w:rFonts w:ascii="Times New Roman" w:hAnsi="Times New Roman" w:cs="Arial"/>
          <w:color w:val="000000"/>
          <w:sz w:val="24"/>
          <w:szCs w:val="23"/>
        </w:rPr>
        <w:t xml:space="preserve">  по с.Палаевка с твердым покрытием, но в плачевном состоянии.</w:t>
      </w:r>
      <w:r w:rsidR="006B42E0" w:rsidRPr="007E10A1">
        <w:rPr>
          <w:rFonts w:ascii="Times New Roman" w:hAnsi="Times New Roman" w:cs="Arial"/>
          <w:color w:val="000000"/>
          <w:sz w:val="24"/>
          <w:szCs w:val="23"/>
        </w:rPr>
        <w:t xml:space="preserve"> </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299"/>
        <w:jc w:val="both"/>
        <w:rPr>
          <w:rFonts w:ascii="Times New Roman" w:hAnsi="Times New Roman" w:cs="Times New Roman"/>
          <w:sz w:val="24"/>
          <w:szCs w:val="24"/>
        </w:rPr>
      </w:pPr>
      <w:r w:rsidRPr="007E10A1">
        <w:rPr>
          <w:rFonts w:ascii="Times New Roman" w:hAnsi="Times New Roman" w:cs="Arial"/>
          <w:color w:val="000000"/>
          <w:sz w:val="24"/>
          <w:szCs w:val="24"/>
        </w:rPr>
        <w:t>В основе оценки транспортного спроса лежит анализ передвижения населения к объектам тяготения.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Можно выделить основные группы объектов тяготения:</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numPr>
          <w:ilvl w:val="0"/>
          <w:numId w:val="3"/>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объекты социальной сферы;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3"/>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объекты трудовой деятельности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1"/>
          <w:numId w:val="3"/>
        </w:numPr>
        <w:tabs>
          <w:tab w:val="clear" w:pos="1440"/>
          <w:tab w:val="num" w:pos="439"/>
        </w:tabs>
        <w:overflowPunct w:val="0"/>
        <w:autoSpaceDE w:val="0"/>
        <w:autoSpaceDN w:val="0"/>
        <w:adjustRightInd w:val="0"/>
        <w:spacing w:after="0" w:line="251" w:lineRule="auto"/>
        <w:ind w:left="0" w:firstLine="210"/>
        <w:jc w:val="both"/>
        <w:rPr>
          <w:rFonts w:ascii="Times New Roman" w:hAnsi="Times New Roman" w:cs="Arial"/>
          <w:color w:val="000000"/>
          <w:sz w:val="24"/>
          <w:szCs w:val="24"/>
        </w:rPr>
      </w:pPr>
      <w:r w:rsidRPr="007E10A1">
        <w:rPr>
          <w:rFonts w:ascii="Times New Roman" w:hAnsi="Times New Roman" w:cs="Arial"/>
          <w:color w:val="000000"/>
          <w:sz w:val="24"/>
          <w:szCs w:val="24"/>
        </w:rPr>
        <w:t>наст</w:t>
      </w:r>
      <w:r w:rsidR="006B42E0" w:rsidRPr="007E10A1">
        <w:rPr>
          <w:rFonts w:ascii="Times New Roman" w:hAnsi="Times New Roman" w:cs="Arial"/>
          <w:color w:val="000000"/>
          <w:sz w:val="24"/>
          <w:szCs w:val="24"/>
        </w:rPr>
        <w:t>оящее время в границах Палае</w:t>
      </w:r>
      <w:r w:rsidRPr="007E10A1">
        <w:rPr>
          <w:rFonts w:ascii="Times New Roman" w:hAnsi="Times New Roman" w:cs="Arial"/>
          <w:color w:val="000000"/>
          <w:sz w:val="24"/>
          <w:szCs w:val="24"/>
        </w:rPr>
        <w:t xml:space="preserve">вского </w:t>
      </w:r>
      <w:r w:rsidR="006B42E0" w:rsidRPr="007E10A1">
        <w:rPr>
          <w:rFonts w:ascii="Times New Roman" w:hAnsi="Times New Roman" w:cs="Arial"/>
          <w:color w:val="000000"/>
          <w:sz w:val="24"/>
          <w:szCs w:val="24"/>
        </w:rPr>
        <w:t>сельского поселения находится 11,4</w:t>
      </w:r>
      <w:r w:rsidRPr="007E10A1">
        <w:rPr>
          <w:rFonts w:ascii="Times New Roman" w:hAnsi="Times New Roman" w:cs="Arial"/>
          <w:color w:val="000000"/>
          <w:sz w:val="24"/>
          <w:szCs w:val="24"/>
        </w:rPr>
        <w:t xml:space="preserve"> км автомобильных дорог общего пользования местного значения. </w:t>
      </w:r>
    </w:p>
    <w:p w:rsidR="00EE5961" w:rsidRPr="007E10A1" w:rsidRDefault="00F7056B">
      <w:pPr>
        <w:widowControl w:val="0"/>
        <w:overflowPunct w:val="0"/>
        <w:autoSpaceDE w:val="0"/>
        <w:autoSpaceDN w:val="0"/>
        <w:adjustRightInd w:val="0"/>
        <w:spacing w:after="0" w:line="242" w:lineRule="auto"/>
        <w:jc w:val="both"/>
        <w:rPr>
          <w:rFonts w:ascii="Times New Roman" w:hAnsi="Times New Roman" w:cs="Arial"/>
          <w:color w:val="000000"/>
          <w:sz w:val="24"/>
          <w:szCs w:val="24"/>
        </w:rPr>
      </w:pPr>
      <w:r w:rsidRPr="007E10A1">
        <w:rPr>
          <w:rFonts w:ascii="Times New Roman" w:hAnsi="Times New Roman" w:cs="Arial"/>
          <w:color w:val="000000"/>
          <w:sz w:val="24"/>
          <w:szCs w:val="24"/>
        </w:rPr>
        <w:t>Перечень дорог местного значения утвержден постан</w:t>
      </w:r>
      <w:r w:rsidR="006B42E0" w:rsidRPr="007E10A1">
        <w:rPr>
          <w:rFonts w:ascii="Times New Roman" w:hAnsi="Times New Roman" w:cs="Arial"/>
          <w:color w:val="000000"/>
          <w:sz w:val="24"/>
          <w:szCs w:val="24"/>
        </w:rPr>
        <w:t>овлением администрации Палае</w:t>
      </w:r>
      <w:r w:rsidRPr="007E10A1">
        <w:rPr>
          <w:rFonts w:ascii="Times New Roman" w:hAnsi="Times New Roman" w:cs="Arial"/>
          <w:color w:val="000000"/>
          <w:sz w:val="24"/>
          <w:szCs w:val="24"/>
        </w:rPr>
        <w:t>вск</w:t>
      </w:r>
      <w:r w:rsidR="00EE5961" w:rsidRPr="007E10A1">
        <w:rPr>
          <w:rFonts w:ascii="Times New Roman" w:hAnsi="Times New Roman" w:cs="Arial"/>
          <w:color w:val="000000"/>
          <w:sz w:val="24"/>
          <w:szCs w:val="24"/>
        </w:rPr>
        <w:t>ого сельского поселения от 08.02</w:t>
      </w:r>
      <w:r w:rsidR="006B42E0" w:rsidRPr="007E10A1">
        <w:rPr>
          <w:rFonts w:ascii="Times New Roman" w:hAnsi="Times New Roman" w:cs="Arial"/>
          <w:color w:val="000000"/>
          <w:sz w:val="24"/>
          <w:szCs w:val="24"/>
        </w:rPr>
        <w:t>.2013 года №</w:t>
      </w:r>
      <w:r w:rsidR="00EE5961" w:rsidRPr="007E10A1">
        <w:rPr>
          <w:rFonts w:ascii="Times New Roman" w:hAnsi="Times New Roman" w:cs="Arial"/>
          <w:color w:val="000000"/>
          <w:sz w:val="24"/>
          <w:szCs w:val="24"/>
        </w:rPr>
        <w:t xml:space="preserve">2 </w:t>
      </w:r>
      <w:r w:rsidRPr="007E10A1">
        <w:rPr>
          <w:rFonts w:ascii="Times New Roman" w:hAnsi="Times New Roman" w:cs="Arial"/>
          <w:color w:val="000000"/>
          <w:sz w:val="24"/>
          <w:szCs w:val="24"/>
        </w:rPr>
        <w:t xml:space="preserve"> </w:t>
      </w:r>
    </w:p>
    <w:p w:rsidR="005F4FE9" w:rsidRPr="007E10A1" w:rsidRDefault="00EE5961">
      <w:pPr>
        <w:widowControl w:val="0"/>
        <w:overflowPunct w:val="0"/>
        <w:autoSpaceDE w:val="0"/>
        <w:autoSpaceDN w:val="0"/>
        <w:adjustRightInd w:val="0"/>
        <w:spacing w:after="0" w:line="242" w:lineRule="auto"/>
        <w:jc w:val="both"/>
        <w:rPr>
          <w:rFonts w:ascii="Times New Roman" w:hAnsi="Times New Roman" w:cs="Arial"/>
          <w:color w:val="000000"/>
          <w:sz w:val="24"/>
          <w:szCs w:val="24"/>
        </w:rPr>
      </w:pPr>
      <w:r w:rsidRPr="007E10A1">
        <w:rPr>
          <w:rFonts w:ascii="Times New Roman" w:hAnsi="Times New Roman" w:cs="Arial"/>
          <w:color w:val="000000"/>
          <w:sz w:val="24"/>
          <w:szCs w:val="24"/>
        </w:rPr>
        <w:lastRenderedPageBreak/>
        <w:t xml:space="preserve"> «Об утверждении реестра дорог местного значения по</w:t>
      </w:r>
      <w:r w:rsidR="006B42E0" w:rsidRPr="007E10A1">
        <w:rPr>
          <w:rFonts w:ascii="Times New Roman" w:hAnsi="Times New Roman" w:cs="Arial"/>
          <w:color w:val="000000"/>
          <w:sz w:val="24"/>
          <w:szCs w:val="24"/>
        </w:rPr>
        <w:t xml:space="preserve"> Палае</w:t>
      </w:r>
      <w:r w:rsidR="00F7056B" w:rsidRPr="007E10A1">
        <w:rPr>
          <w:rFonts w:ascii="Times New Roman" w:hAnsi="Times New Roman" w:cs="Arial"/>
          <w:color w:val="000000"/>
          <w:sz w:val="24"/>
          <w:szCs w:val="24"/>
        </w:rPr>
        <w:t>вск</w:t>
      </w:r>
      <w:r w:rsidRPr="007E10A1">
        <w:rPr>
          <w:rFonts w:ascii="Times New Roman" w:hAnsi="Times New Roman" w:cs="Arial"/>
          <w:color w:val="000000"/>
          <w:sz w:val="24"/>
          <w:szCs w:val="24"/>
        </w:rPr>
        <w:t>ому сельскому поселению</w:t>
      </w:r>
      <w:r w:rsidR="006B42E0" w:rsidRPr="007E10A1">
        <w:rPr>
          <w:rFonts w:ascii="Times New Roman" w:hAnsi="Times New Roman" w:cs="Arial"/>
          <w:color w:val="000000"/>
          <w:sz w:val="24"/>
          <w:szCs w:val="24"/>
        </w:rPr>
        <w:t xml:space="preserve"> Рузае</w:t>
      </w:r>
      <w:r w:rsidR="00F7056B" w:rsidRPr="007E10A1">
        <w:rPr>
          <w:rFonts w:ascii="Times New Roman" w:hAnsi="Times New Roman" w:cs="Arial"/>
          <w:color w:val="000000"/>
          <w:sz w:val="24"/>
          <w:szCs w:val="24"/>
        </w:rPr>
        <w:t xml:space="preserve">вского муниципального района Республики Мордовия». </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18" w:right="840" w:bottom="1079"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71" w:lineRule="auto"/>
        <w:ind w:left="120" w:right="420" w:firstLine="1577"/>
        <w:jc w:val="both"/>
        <w:rPr>
          <w:rFonts w:ascii="Times New Roman" w:hAnsi="Times New Roman" w:cs="Times New Roman"/>
          <w:sz w:val="24"/>
          <w:szCs w:val="24"/>
        </w:rPr>
      </w:pPr>
      <w:bookmarkStart w:id="5" w:name="page9"/>
      <w:bookmarkEnd w:id="5"/>
      <w:r w:rsidRPr="007E10A1">
        <w:rPr>
          <w:rFonts w:ascii="Times New Roman" w:hAnsi="Times New Roman" w:cs="Arial"/>
          <w:color w:val="000000"/>
          <w:sz w:val="24"/>
          <w:szCs w:val="24"/>
        </w:rPr>
        <w:lastRenderedPageBreak/>
        <w:t>Таблица 1. Перечень автомобильных дорог общего пользования местно</w:t>
      </w:r>
      <w:r w:rsidR="006B42E0" w:rsidRPr="007E10A1">
        <w:rPr>
          <w:rFonts w:ascii="Times New Roman" w:hAnsi="Times New Roman" w:cs="Arial"/>
          <w:color w:val="000000"/>
          <w:sz w:val="24"/>
          <w:szCs w:val="24"/>
        </w:rPr>
        <w:t>го значения в границах Палае</w:t>
      </w:r>
      <w:r w:rsidRPr="007E10A1">
        <w:rPr>
          <w:rFonts w:ascii="Times New Roman" w:hAnsi="Times New Roman" w:cs="Arial"/>
          <w:color w:val="000000"/>
          <w:sz w:val="24"/>
          <w:szCs w:val="24"/>
        </w:rPr>
        <w:t>вского сельского поселения.</w:t>
      </w:r>
    </w:p>
    <w:p w:rsidR="005F4FE9" w:rsidRPr="007E10A1" w:rsidRDefault="005F4FE9">
      <w:pPr>
        <w:widowControl w:val="0"/>
        <w:autoSpaceDE w:val="0"/>
        <w:autoSpaceDN w:val="0"/>
        <w:adjustRightInd w:val="0"/>
        <w:spacing w:after="0" w:line="37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60"/>
        <w:gridCol w:w="3320"/>
        <w:gridCol w:w="1920"/>
        <w:gridCol w:w="1900"/>
        <w:gridCol w:w="1140"/>
        <w:gridCol w:w="1060"/>
      </w:tblGrid>
      <w:tr w:rsidR="005F4FE9" w:rsidRPr="007E10A1">
        <w:trPr>
          <w:trHeight w:val="275"/>
        </w:trPr>
        <w:tc>
          <w:tcPr>
            <w:tcW w:w="560" w:type="dxa"/>
            <w:tcBorders>
              <w:top w:val="single" w:sz="8" w:space="0" w:color="auto"/>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75" w:lineRule="exact"/>
              <w:ind w:left="120"/>
              <w:rPr>
                <w:rFonts w:ascii="Times New Roman" w:hAnsi="Times New Roman" w:cs="Times New Roman"/>
                <w:sz w:val="24"/>
                <w:szCs w:val="24"/>
              </w:rPr>
            </w:pPr>
            <w:r w:rsidRPr="007E10A1">
              <w:rPr>
                <w:rFonts w:ascii="Times New Roman" w:hAnsi="Times New Roman" w:cs="Arial"/>
                <w:color w:val="000000"/>
                <w:sz w:val="24"/>
                <w:szCs w:val="24"/>
              </w:rPr>
              <w:t>№</w:t>
            </w:r>
          </w:p>
        </w:tc>
        <w:tc>
          <w:tcPr>
            <w:tcW w:w="332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ind w:left="360"/>
              <w:rPr>
                <w:rFonts w:ascii="Times New Roman" w:hAnsi="Times New Roman" w:cs="Times New Roman"/>
                <w:sz w:val="24"/>
                <w:szCs w:val="24"/>
              </w:rPr>
            </w:pPr>
            <w:r w:rsidRPr="007E10A1">
              <w:rPr>
                <w:rFonts w:ascii="Times New Roman" w:hAnsi="Times New Roman" w:cs="Arial"/>
                <w:color w:val="000000"/>
                <w:sz w:val="24"/>
                <w:szCs w:val="24"/>
              </w:rPr>
              <w:t>Наименование автодорог</w:t>
            </w:r>
          </w:p>
        </w:tc>
        <w:tc>
          <w:tcPr>
            <w:tcW w:w="192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89"/>
                <w:sz w:val="24"/>
                <w:szCs w:val="24"/>
              </w:rPr>
              <w:t>Общая</w:t>
            </w:r>
          </w:p>
        </w:tc>
        <w:tc>
          <w:tcPr>
            <w:tcW w:w="190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98"/>
                <w:sz w:val="24"/>
                <w:szCs w:val="24"/>
              </w:rPr>
              <w:t>Грунт</w:t>
            </w:r>
          </w:p>
        </w:tc>
        <w:tc>
          <w:tcPr>
            <w:tcW w:w="114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87"/>
                <w:sz w:val="24"/>
                <w:szCs w:val="24"/>
              </w:rPr>
              <w:t>Асфальт</w:t>
            </w:r>
          </w:p>
        </w:tc>
        <w:tc>
          <w:tcPr>
            <w:tcW w:w="106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93"/>
                <w:sz w:val="24"/>
                <w:szCs w:val="24"/>
              </w:rPr>
              <w:t>плиты</w:t>
            </w:r>
          </w:p>
        </w:tc>
      </w:tr>
      <w:tr w:rsidR="005F4FE9" w:rsidRPr="007E10A1">
        <w:trPr>
          <w:trHeight w:val="276"/>
        </w:trPr>
        <w:tc>
          <w:tcPr>
            <w:tcW w:w="56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w:t>
            </w:r>
          </w:p>
        </w:tc>
        <w:tc>
          <w:tcPr>
            <w:tcW w:w="332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920" w:type="dxa"/>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center"/>
              <w:rPr>
                <w:rFonts w:ascii="Times New Roman" w:hAnsi="Times New Roman" w:cs="Times New Roman"/>
                <w:sz w:val="24"/>
                <w:szCs w:val="24"/>
              </w:rPr>
            </w:pPr>
            <w:r w:rsidRPr="007E10A1">
              <w:rPr>
                <w:rFonts w:ascii="Times New Roman" w:hAnsi="Times New Roman" w:cs="Arial"/>
                <w:color w:val="000000"/>
                <w:w w:val="92"/>
                <w:sz w:val="24"/>
                <w:szCs w:val="24"/>
              </w:rPr>
              <w:t>протяженность</w:t>
            </w:r>
          </w:p>
        </w:tc>
        <w:tc>
          <w:tcPr>
            <w:tcW w:w="190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0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r>
      <w:tr w:rsidR="005F4FE9" w:rsidRPr="007E10A1">
        <w:trPr>
          <w:trHeight w:val="287"/>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w:t>
            </w:r>
          </w:p>
        </w:tc>
        <w:tc>
          <w:tcPr>
            <w:tcW w:w="33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jc w:val="center"/>
              <w:rPr>
                <w:rFonts w:ascii="Times New Roman" w:hAnsi="Times New Roman" w:cs="Times New Roman"/>
                <w:sz w:val="24"/>
                <w:szCs w:val="24"/>
              </w:rPr>
            </w:pPr>
            <w:r w:rsidRPr="007E10A1">
              <w:rPr>
                <w:rFonts w:ascii="Times New Roman" w:hAnsi="Times New Roman" w:cs="Arial"/>
                <w:color w:val="000000"/>
                <w:w w:val="96"/>
                <w:sz w:val="24"/>
                <w:szCs w:val="24"/>
              </w:rPr>
              <w:t>(км.)</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1.</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 Советская</w:t>
            </w:r>
          </w:p>
        </w:tc>
        <w:tc>
          <w:tcPr>
            <w:tcW w:w="1920" w:type="dxa"/>
            <w:tcBorders>
              <w:top w:val="nil"/>
              <w:left w:val="nil"/>
              <w:bottom w:val="single" w:sz="8" w:space="0" w:color="auto"/>
              <w:right w:val="single" w:sz="8" w:space="0" w:color="auto"/>
            </w:tcBorders>
            <w:vAlign w:val="bottom"/>
          </w:tcPr>
          <w:p w:rsidR="00EE5961" w:rsidRPr="007E10A1" w:rsidRDefault="00EE5961">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5F4FE9" w:rsidRPr="007E10A1" w:rsidRDefault="005F4FE9" w:rsidP="00EE5961">
            <w:pPr>
              <w:widowControl w:val="0"/>
              <w:autoSpaceDE w:val="0"/>
              <w:autoSpaceDN w:val="0"/>
              <w:adjustRightInd w:val="0"/>
              <w:spacing w:after="0" w:line="266" w:lineRule="exact"/>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1,300</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 xml:space="preserve">   1</w:t>
            </w:r>
            <w:r w:rsidR="00D44458" w:rsidRPr="007E10A1">
              <w:rPr>
                <w:rFonts w:ascii="Times New Roman" w:hAnsi="Times New Roman" w:cs="Times New Roman"/>
                <w:sz w:val="24"/>
                <w:szCs w:val="23"/>
              </w:rPr>
              <w:t>,</w:t>
            </w:r>
            <w:r w:rsidRPr="007E10A1">
              <w:rPr>
                <w:rFonts w:ascii="Times New Roman" w:hAnsi="Times New Roman" w:cs="Times New Roman"/>
                <w:sz w:val="24"/>
                <w:szCs w:val="23"/>
              </w:rPr>
              <w:t>300</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6B42E0">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2.</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 xml:space="preserve">ул. </w:t>
            </w:r>
            <w:r w:rsidR="006B42E0" w:rsidRPr="007E10A1">
              <w:rPr>
                <w:rFonts w:ascii="Times New Roman" w:hAnsi="Times New Roman" w:cs="Arial"/>
                <w:color w:val="000000"/>
                <w:sz w:val="24"/>
                <w:szCs w:val="24"/>
              </w:rPr>
              <w:t>Садовая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1,082</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 xml:space="preserve">    1</w:t>
            </w:r>
            <w:r w:rsidR="00D44458" w:rsidRPr="007E10A1">
              <w:rPr>
                <w:rFonts w:ascii="Times New Roman" w:hAnsi="Times New Roman" w:cs="Times New Roman"/>
                <w:sz w:val="24"/>
                <w:szCs w:val="23"/>
              </w:rPr>
              <w:t>,</w:t>
            </w:r>
            <w:r w:rsidRPr="007E10A1">
              <w:rPr>
                <w:rFonts w:ascii="Times New Roman" w:hAnsi="Times New Roman" w:cs="Times New Roman"/>
                <w:sz w:val="24"/>
                <w:szCs w:val="23"/>
              </w:rPr>
              <w:t>082</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6B42E0">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3.</w:t>
            </w:r>
          </w:p>
        </w:tc>
        <w:tc>
          <w:tcPr>
            <w:tcW w:w="33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ind w:left="100"/>
              <w:rPr>
                <w:rFonts w:ascii="Times New Roman" w:hAnsi="Times New Roman" w:cs="Arial"/>
                <w:color w:val="000000"/>
                <w:sz w:val="24"/>
                <w:szCs w:val="24"/>
              </w:rPr>
            </w:pPr>
          </w:p>
          <w:p w:rsidR="006B42E0" w:rsidRPr="007E10A1" w:rsidRDefault="006B42E0">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Ул.60 лет Октября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0,547</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D44458">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w:t>
            </w:r>
            <w:r w:rsidR="00EE5961" w:rsidRPr="007E10A1">
              <w:rPr>
                <w:rFonts w:ascii="Times New Roman" w:hAnsi="Times New Roman" w:cs="Times New Roman"/>
                <w:sz w:val="24"/>
                <w:szCs w:val="24"/>
              </w:rPr>
              <w:t>547</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4.</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w:t>
            </w:r>
            <w:r w:rsidR="006B42E0" w:rsidRPr="007E10A1">
              <w:rPr>
                <w:rFonts w:ascii="Times New Roman" w:hAnsi="Times New Roman" w:cs="Arial"/>
                <w:color w:val="000000"/>
                <w:sz w:val="24"/>
                <w:szCs w:val="24"/>
              </w:rPr>
              <w:t>Новая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D44458">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w:t>
            </w:r>
            <w:r w:rsidR="00EE5961" w:rsidRPr="007E10A1">
              <w:rPr>
                <w:rFonts w:ascii="Times New Roman" w:hAnsi="Times New Roman" w:cs="Times New Roman"/>
                <w:sz w:val="24"/>
                <w:szCs w:val="24"/>
              </w:rPr>
              <w:t>429</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D44458">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w:t>
            </w:r>
            <w:r w:rsidR="00EE5961" w:rsidRPr="007E10A1">
              <w:rPr>
                <w:rFonts w:ascii="Times New Roman" w:hAnsi="Times New Roman" w:cs="Times New Roman"/>
                <w:sz w:val="24"/>
                <w:szCs w:val="24"/>
              </w:rPr>
              <w:t>429</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8F221B">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5.</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 xml:space="preserve">ул. </w:t>
            </w:r>
            <w:r w:rsidR="006B42E0" w:rsidRPr="007E10A1">
              <w:rPr>
                <w:rFonts w:ascii="Times New Roman" w:hAnsi="Times New Roman" w:cs="Arial"/>
                <w:color w:val="000000"/>
                <w:sz w:val="24"/>
                <w:szCs w:val="24"/>
              </w:rPr>
              <w:t>С.Кирпичева</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w:t>
            </w:r>
            <w:r w:rsidR="00D44458" w:rsidRPr="007E10A1">
              <w:rPr>
                <w:rFonts w:ascii="Times New Roman" w:hAnsi="Times New Roman" w:cs="Times New Roman"/>
                <w:sz w:val="24"/>
                <w:szCs w:val="24"/>
              </w:rPr>
              <w:t>,</w:t>
            </w:r>
            <w:r w:rsidRPr="007E10A1">
              <w:rPr>
                <w:rFonts w:ascii="Times New Roman" w:hAnsi="Times New Roman" w:cs="Times New Roman"/>
                <w:sz w:val="24"/>
                <w:szCs w:val="24"/>
              </w:rPr>
              <w:t>000</w:t>
            </w:r>
          </w:p>
        </w:tc>
        <w:tc>
          <w:tcPr>
            <w:tcW w:w="190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1</w:t>
            </w:r>
            <w:r w:rsidR="00D272D0">
              <w:rPr>
                <w:rFonts w:ascii="Times New Roman" w:hAnsi="Times New Roman" w:cs="Times New Roman"/>
                <w:sz w:val="24"/>
                <w:szCs w:val="23"/>
              </w:rPr>
              <w:t>,</w:t>
            </w:r>
            <w:r w:rsidRPr="007E10A1">
              <w:rPr>
                <w:rFonts w:ascii="Times New Roman" w:hAnsi="Times New Roman" w:cs="Times New Roman"/>
                <w:sz w:val="24"/>
                <w:szCs w:val="23"/>
              </w:rPr>
              <w:t>000</w:t>
            </w: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EE5961"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8F221B">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6.</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 Колхозная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w:t>
            </w:r>
            <w:r w:rsidR="00D44458" w:rsidRPr="007E10A1">
              <w:rPr>
                <w:rFonts w:ascii="Times New Roman" w:hAnsi="Times New Roman" w:cs="Times New Roman"/>
                <w:sz w:val="24"/>
                <w:szCs w:val="24"/>
              </w:rPr>
              <w:t>,</w:t>
            </w:r>
            <w:r w:rsidRPr="007E10A1">
              <w:rPr>
                <w:rFonts w:ascii="Times New Roman" w:hAnsi="Times New Roman" w:cs="Times New Roman"/>
                <w:sz w:val="24"/>
                <w:szCs w:val="24"/>
              </w:rPr>
              <w:t>500</w:t>
            </w:r>
          </w:p>
        </w:tc>
        <w:tc>
          <w:tcPr>
            <w:tcW w:w="190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1</w:t>
            </w:r>
            <w:r w:rsidR="00D272D0">
              <w:rPr>
                <w:rFonts w:ascii="Times New Roman" w:hAnsi="Times New Roman" w:cs="Times New Roman"/>
                <w:sz w:val="24"/>
                <w:szCs w:val="23"/>
              </w:rPr>
              <w:t>,</w:t>
            </w:r>
            <w:r w:rsidRPr="007E10A1">
              <w:rPr>
                <w:rFonts w:ascii="Times New Roman" w:hAnsi="Times New Roman" w:cs="Times New Roman"/>
                <w:sz w:val="24"/>
                <w:szCs w:val="23"/>
              </w:rPr>
              <w:t>500</w:t>
            </w: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8F221B">
            <w:pPr>
              <w:widowControl w:val="0"/>
              <w:autoSpaceDE w:val="0"/>
              <w:autoSpaceDN w:val="0"/>
              <w:adjustRightInd w:val="0"/>
              <w:spacing w:after="0" w:line="266" w:lineRule="exact"/>
              <w:jc w:val="center"/>
              <w:rPr>
                <w:rFonts w:ascii="Times New Roman" w:hAnsi="Times New Roman" w:cs="Times New Roman"/>
                <w:sz w:val="24"/>
                <w:szCs w:val="24"/>
              </w:rPr>
            </w:pPr>
          </w:p>
        </w:tc>
      </w:tr>
    </w:tbl>
    <w:p w:rsidR="006B42E0" w:rsidRPr="007E10A1" w:rsidRDefault="006B42E0">
      <w:pPr>
        <w:widowControl w:val="0"/>
        <w:autoSpaceDE w:val="0"/>
        <w:autoSpaceDN w:val="0"/>
        <w:adjustRightInd w:val="0"/>
        <w:spacing w:after="0" w:line="240" w:lineRule="auto"/>
        <w:ind w:left="1060"/>
        <w:rPr>
          <w:rFonts w:ascii="Times New Roman" w:hAnsi="Times New Roman" w:cs="Arial"/>
          <w:color w:val="000000"/>
          <w:sz w:val="24"/>
          <w:szCs w:val="24"/>
        </w:rPr>
      </w:pPr>
    </w:p>
    <w:p w:rsidR="005F4FE9" w:rsidRPr="007E10A1" w:rsidRDefault="006B42E0">
      <w:pPr>
        <w:widowControl w:val="0"/>
        <w:autoSpaceDE w:val="0"/>
        <w:autoSpaceDN w:val="0"/>
        <w:adjustRightInd w:val="0"/>
        <w:spacing w:after="0" w:line="240" w:lineRule="auto"/>
        <w:ind w:left="1060"/>
        <w:rPr>
          <w:rFonts w:ascii="Times New Roman" w:hAnsi="Times New Roman" w:cs="Times New Roman"/>
          <w:sz w:val="24"/>
          <w:szCs w:val="24"/>
        </w:rPr>
      </w:pPr>
      <w:r w:rsidRPr="007E10A1">
        <w:rPr>
          <w:rFonts w:ascii="Times New Roman" w:hAnsi="Times New Roman" w:cs="Arial"/>
          <w:color w:val="000000"/>
          <w:sz w:val="24"/>
          <w:szCs w:val="24"/>
        </w:rPr>
        <w:t>2,5</w:t>
      </w:r>
      <w:r w:rsidR="00F7056B" w:rsidRPr="007E10A1">
        <w:rPr>
          <w:rFonts w:ascii="Times New Roman" w:hAnsi="Times New Roman" w:cs="Arial"/>
          <w:color w:val="000000"/>
          <w:sz w:val="24"/>
          <w:szCs w:val="24"/>
        </w:rPr>
        <w:t xml:space="preserve"> км составляют грунтовые дороги, </w:t>
      </w:r>
      <w:r w:rsidRPr="007E10A1">
        <w:rPr>
          <w:rFonts w:ascii="Times New Roman" w:hAnsi="Times New Roman" w:cs="Arial"/>
          <w:color w:val="000000"/>
          <w:sz w:val="24"/>
          <w:szCs w:val="24"/>
        </w:rPr>
        <w:t>3,358- асфальтированные.</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25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left="120" w:right="420" w:firstLine="307"/>
        <w:jc w:val="both"/>
        <w:rPr>
          <w:rFonts w:ascii="Times New Roman" w:hAnsi="Times New Roman" w:cs="Times New Roman"/>
          <w:sz w:val="24"/>
          <w:szCs w:val="24"/>
        </w:rPr>
      </w:pPr>
      <w:r w:rsidRPr="007E10A1">
        <w:rPr>
          <w:rFonts w:ascii="Times New Roman" w:hAnsi="Times New Roman" w:cs="Arial"/>
          <w:color w:val="000000"/>
          <w:sz w:val="24"/>
          <w:szCs w:val="24"/>
        </w:rPr>
        <w:t>Одной из основных про</w:t>
      </w:r>
      <w:r w:rsidR="006B42E0" w:rsidRPr="007E10A1">
        <w:rPr>
          <w:rFonts w:ascii="Times New Roman" w:hAnsi="Times New Roman" w:cs="Arial"/>
          <w:color w:val="000000"/>
          <w:sz w:val="24"/>
          <w:szCs w:val="24"/>
        </w:rPr>
        <w:t>блем автодорожной сети Палае</w:t>
      </w:r>
      <w:r w:rsidRPr="007E10A1">
        <w:rPr>
          <w:rFonts w:ascii="Times New Roman" w:hAnsi="Times New Roman" w:cs="Arial"/>
          <w:color w:val="000000"/>
          <w:sz w:val="24"/>
          <w:szCs w:val="24"/>
        </w:rPr>
        <w:t>вского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left="120" w:right="420" w:firstLine="191"/>
        <w:jc w:val="both"/>
        <w:rPr>
          <w:rFonts w:ascii="Times New Roman" w:hAnsi="Times New Roman" w:cs="Times New Roman"/>
          <w:sz w:val="24"/>
          <w:szCs w:val="24"/>
        </w:rPr>
      </w:pPr>
      <w:r w:rsidRPr="007E10A1">
        <w:rPr>
          <w:rFonts w:ascii="Times New Roman" w:hAnsi="Times New Roman" w:cs="Arial"/>
          <w:color w:val="000000"/>
          <w:sz w:val="24"/>
          <w:szCs w:val="24"/>
        </w:rPr>
        <w:t>Сооружения и сообщения речного и в</w:t>
      </w:r>
      <w:r w:rsidR="006B42E0" w:rsidRPr="007E10A1">
        <w:rPr>
          <w:rFonts w:ascii="Times New Roman" w:hAnsi="Times New Roman" w:cs="Arial"/>
          <w:color w:val="000000"/>
          <w:sz w:val="24"/>
          <w:szCs w:val="24"/>
        </w:rPr>
        <w:t>оздушного транспорта в Палае</w:t>
      </w:r>
      <w:r w:rsidRPr="007E10A1">
        <w:rPr>
          <w:rFonts w:ascii="Times New Roman" w:hAnsi="Times New Roman" w:cs="Arial"/>
          <w:color w:val="000000"/>
          <w:sz w:val="24"/>
          <w:szCs w:val="24"/>
        </w:rPr>
        <w:t>вского сельском поселении отсутствуют.</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left="120" w:right="420" w:firstLine="328"/>
        <w:jc w:val="both"/>
        <w:rPr>
          <w:rFonts w:ascii="Times New Roman" w:hAnsi="Times New Roman" w:cs="Times New Roman"/>
          <w:sz w:val="24"/>
          <w:szCs w:val="24"/>
        </w:rPr>
      </w:pPr>
      <w:r w:rsidRPr="007E10A1">
        <w:rPr>
          <w:rFonts w:ascii="Times New Roman" w:hAnsi="Times New Roman" w:cs="Arial"/>
          <w:color w:val="000000"/>
          <w:sz w:val="24"/>
          <w:szCs w:val="24"/>
        </w:rPr>
        <w:t>В результате анализ</w:t>
      </w:r>
      <w:r w:rsidR="006B42E0" w:rsidRPr="007E10A1">
        <w:rPr>
          <w:rFonts w:ascii="Times New Roman" w:hAnsi="Times New Roman" w:cs="Arial"/>
          <w:color w:val="000000"/>
          <w:sz w:val="24"/>
          <w:szCs w:val="24"/>
        </w:rPr>
        <w:t>а улично-дорожной сети Палае</w:t>
      </w:r>
      <w:r w:rsidRPr="007E10A1">
        <w:rPr>
          <w:rFonts w:ascii="Times New Roman" w:hAnsi="Times New Roman" w:cs="Arial"/>
          <w:color w:val="000000"/>
          <w:sz w:val="24"/>
          <w:szCs w:val="24"/>
        </w:rPr>
        <w:t>вского сельского поселения выявлены следующие причины, усложняющие работу транспорта:</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неудовлетворительное техническое состояние сельских улиц и дорог;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значительная протяженность грунтовых дорог;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отсутствие дифференцирования улиц по назначению;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отсутствие тротуаров необходимых для упорядочения движения пешеходов. </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ind w:left="120" w:right="420" w:firstLine="324"/>
        <w:jc w:val="both"/>
        <w:rPr>
          <w:rFonts w:ascii="Times New Roman" w:hAnsi="Times New Roman" w:cs="Times New Roman"/>
          <w:sz w:val="24"/>
          <w:szCs w:val="24"/>
        </w:rPr>
      </w:pPr>
      <w:r w:rsidRPr="007E10A1">
        <w:rPr>
          <w:rFonts w:ascii="Times New Roman" w:hAnsi="Times New Roman" w:cs="Arial"/>
          <w:color w:val="000000"/>
          <w:sz w:val="24"/>
          <w:szCs w:val="24"/>
        </w:rPr>
        <w:t>Автомобильный парк сельского поселения преимущественно состоит из легковых и грузовых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240"/>
        <w:rPr>
          <w:rFonts w:ascii="Times New Roman" w:hAnsi="Times New Roman" w:cs="Times New Roman"/>
          <w:sz w:val="24"/>
          <w:szCs w:val="24"/>
        </w:rPr>
      </w:pPr>
      <w:r w:rsidRPr="007E10A1">
        <w:rPr>
          <w:rFonts w:ascii="Times New Roman" w:hAnsi="Times New Roman" w:cs="Arial"/>
          <w:color w:val="000000"/>
          <w:sz w:val="24"/>
          <w:szCs w:val="24"/>
        </w:rPr>
        <w:t>Парк легковых авто</w:t>
      </w:r>
      <w:r w:rsidR="00F15CD8" w:rsidRPr="007E10A1">
        <w:rPr>
          <w:rFonts w:ascii="Times New Roman" w:hAnsi="Times New Roman" w:cs="Arial"/>
          <w:color w:val="000000"/>
          <w:sz w:val="24"/>
          <w:szCs w:val="24"/>
        </w:rPr>
        <w:t>мобилей составляет окол</w:t>
      </w:r>
      <w:r w:rsidR="004D57F1">
        <w:rPr>
          <w:rFonts w:ascii="Times New Roman" w:hAnsi="Times New Roman" w:cs="Arial"/>
          <w:color w:val="000000"/>
          <w:sz w:val="24"/>
          <w:szCs w:val="24"/>
        </w:rPr>
        <w:t xml:space="preserve">о  76   машин, </w:t>
      </w:r>
      <w:r w:rsidR="006B42E0" w:rsidRPr="007E10A1">
        <w:rPr>
          <w:rFonts w:ascii="Times New Roman" w:hAnsi="Times New Roman" w:cs="Arial"/>
          <w:color w:val="000000"/>
          <w:sz w:val="24"/>
          <w:szCs w:val="24"/>
        </w:rPr>
        <w:t xml:space="preserve"> грузовых </w:t>
      </w:r>
      <w:r w:rsidR="004D57F1">
        <w:rPr>
          <w:rFonts w:ascii="Times New Roman" w:hAnsi="Times New Roman" w:cs="Arial"/>
          <w:color w:val="000000"/>
          <w:sz w:val="24"/>
          <w:szCs w:val="24"/>
        </w:rPr>
        <w:t>-7.</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left="120" w:right="420" w:firstLine="138"/>
        <w:jc w:val="both"/>
        <w:rPr>
          <w:rFonts w:ascii="Times New Roman" w:hAnsi="Times New Roman" w:cs="Times New Roman"/>
          <w:sz w:val="24"/>
          <w:szCs w:val="24"/>
        </w:rPr>
      </w:pPr>
      <w:r w:rsidRPr="007E10A1">
        <w:rPr>
          <w:rFonts w:ascii="Times New Roman" w:hAnsi="Times New Roman" w:cs="Arial"/>
          <w:color w:val="000000"/>
          <w:sz w:val="24"/>
          <w:szCs w:val="24"/>
        </w:rPr>
        <w:t>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420" w:bottom="1118" w:left="1580" w:header="720" w:footer="720" w:gutter="0"/>
          <w:cols w:space="720" w:equalWidth="0">
            <w:col w:w="9900"/>
          </w:cols>
          <w:noEndnote/>
        </w:sectPr>
      </w:pPr>
    </w:p>
    <w:p w:rsidR="005F4FE9" w:rsidRPr="007E10A1" w:rsidRDefault="00F7056B">
      <w:pPr>
        <w:widowControl w:val="0"/>
        <w:overflowPunct w:val="0"/>
        <w:autoSpaceDE w:val="0"/>
        <w:autoSpaceDN w:val="0"/>
        <w:adjustRightInd w:val="0"/>
        <w:spacing w:after="0" w:line="269" w:lineRule="auto"/>
        <w:ind w:firstLine="136"/>
        <w:jc w:val="both"/>
        <w:rPr>
          <w:rFonts w:ascii="Times New Roman" w:hAnsi="Times New Roman" w:cs="Times New Roman"/>
          <w:sz w:val="24"/>
          <w:szCs w:val="24"/>
        </w:rPr>
      </w:pPr>
      <w:bookmarkStart w:id="6" w:name="page11"/>
      <w:bookmarkEnd w:id="6"/>
      <w:r w:rsidRPr="007E10A1">
        <w:rPr>
          <w:rFonts w:ascii="Times New Roman" w:hAnsi="Times New Roman" w:cs="Arial"/>
          <w:color w:val="000000"/>
          <w:sz w:val="24"/>
          <w:szCs w:val="24"/>
        </w:rPr>
        <w:lastRenderedPageBreak/>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66"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1800"/>
        <w:rPr>
          <w:rFonts w:ascii="Times New Roman" w:hAnsi="Times New Roman" w:cs="Times New Roman"/>
          <w:sz w:val="24"/>
          <w:szCs w:val="24"/>
        </w:rPr>
      </w:pPr>
      <w:r w:rsidRPr="007E10A1">
        <w:rPr>
          <w:rFonts w:ascii="Times New Roman" w:hAnsi="Times New Roman" w:cs="Arial"/>
          <w:b/>
          <w:bCs/>
          <w:color w:val="000000"/>
          <w:sz w:val="24"/>
          <w:szCs w:val="24"/>
        </w:rPr>
        <w:t>2.  Цели, задачи, сроки и этапы реализации программы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81" w:lineRule="auto"/>
        <w:ind w:firstLine="60"/>
        <w:jc w:val="both"/>
        <w:rPr>
          <w:rFonts w:ascii="Times New Roman" w:hAnsi="Times New Roman" w:cs="Times New Roman"/>
          <w:sz w:val="24"/>
          <w:szCs w:val="24"/>
        </w:rPr>
      </w:pPr>
      <w:r w:rsidRPr="007E10A1">
        <w:rPr>
          <w:rFonts w:ascii="Times New Roman" w:hAnsi="Times New Roman" w:cs="Arial"/>
          <w:color w:val="000000"/>
          <w:sz w:val="23"/>
          <w:szCs w:val="23"/>
        </w:rPr>
        <w:t>Целью Программы комплексного развития транс</w:t>
      </w:r>
      <w:r w:rsidR="006B42E0" w:rsidRPr="007E10A1">
        <w:rPr>
          <w:rFonts w:ascii="Times New Roman" w:hAnsi="Times New Roman" w:cs="Arial"/>
          <w:color w:val="000000"/>
          <w:sz w:val="23"/>
          <w:szCs w:val="23"/>
        </w:rPr>
        <w:t>портной инфраструктуры Палае</w:t>
      </w:r>
      <w:r w:rsidRPr="007E10A1">
        <w:rPr>
          <w:rFonts w:ascii="Times New Roman" w:hAnsi="Times New Roman" w:cs="Arial"/>
          <w:color w:val="000000"/>
          <w:sz w:val="23"/>
          <w:szCs w:val="23"/>
        </w:rPr>
        <w:t>вского сель</w:t>
      </w:r>
      <w:r w:rsidR="001E74AF" w:rsidRPr="007E10A1">
        <w:rPr>
          <w:rFonts w:ascii="Times New Roman" w:hAnsi="Times New Roman" w:cs="Arial"/>
          <w:color w:val="000000"/>
          <w:sz w:val="23"/>
          <w:szCs w:val="23"/>
        </w:rPr>
        <w:t>ского</w:t>
      </w:r>
      <w:r w:rsidR="00E1341B">
        <w:rPr>
          <w:rFonts w:ascii="Times New Roman" w:hAnsi="Times New Roman" w:cs="Arial"/>
          <w:color w:val="000000"/>
          <w:sz w:val="23"/>
          <w:szCs w:val="23"/>
        </w:rPr>
        <w:t xml:space="preserve"> поселения на период с 2018-2027</w:t>
      </w:r>
      <w:r w:rsidRPr="007E10A1">
        <w:rPr>
          <w:rFonts w:ascii="Times New Roman" w:hAnsi="Times New Roman" w:cs="Arial"/>
          <w:color w:val="000000"/>
          <w:sz w:val="23"/>
          <w:szCs w:val="23"/>
        </w:rPr>
        <w:t xml:space="preserve"> г.г.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w:t>
      </w:r>
      <w:r w:rsidR="006B42E0" w:rsidRPr="007E10A1">
        <w:rPr>
          <w:rFonts w:ascii="Times New Roman" w:hAnsi="Times New Roman" w:cs="Arial"/>
          <w:color w:val="000000"/>
          <w:sz w:val="23"/>
          <w:szCs w:val="23"/>
        </w:rPr>
        <w:t>вия движения на дорогах Пала</w:t>
      </w:r>
      <w:r w:rsidRPr="007E10A1">
        <w:rPr>
          <w:rFonts w:ascii="Times New Roman" w:hAnsi="Times New Roman" w:cs="Arial"/>
          <w:color w:val="000000"/>
          <w:sz w:val="23"/>
          <w:szCs w:val="23"/>
        </w:rPr>
        <w:t>евского сельского поселения.</w:t>
      </w:r>
    </w:p>
    <w:p w:rsidR="005F4FE9" w:rsidRPr="007E10A1" w:rsidRDefault="005F4FE9">
      <w:pPr>
        <w:widowControl w:val="0"/>
        <w:autoSpaceDE w:val="0"/>
        <w:autoSpaceDN w:val="0"/>
        <w:adjustRightInd w:val="0"/>
        <w:spacing w:after="0" w:line="101"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В рамках Программы предусматривается решение следующих задач:</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numPr>
          <w:ilvl w:val="0"/>
          <w:numId w:val="5"/>
        </w:numPr>
        <w:tabs>
          <w:tab w:val="clear" w:pos="720"/>
          <w:tab w:val="num" w:pos="266"/>
        </w:tabs>
        <w:overflowPunct w:val="0"/>
        <w:autoSpaceDE w:val="0"/>
        <w:autoSpaceDN w:val="0"/>
        <w:adjustRightInd w:val="0"/>
        <w:spacing w:after="0" w:line="290" w:lineRule="auto"/>
        <w:ind w:left="0" w:firstLine="1"/>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безопасность, качество и эффективность транспортного обслуживания сельского поселения; </w:t>
      </w:r>
    </w:p>
    <w:p w:rsidR="005F4FE9" w:rsidRPr="007E10A1" w:rsidRDefault="005F4FE9">
      <w:pPr>
        <w:widowControl w:val="0"/>
        <w:autoSpaceDE w:val="0"/>
        <w:autoSpaceDN w:val="0"/>
        <w:adjustRightInd w:val="0"/>
        <w:spacing w:after="0" w:line="88" w:lineRule="exact"/>
        <w:rPr>
          <w:rFonts w:ascii="Times New Roman" w:hAnsi="Times New Roman" w:cs="Arial"/>
          <w:color w:val="000000"/>
          <w:sz w:val="24"/>
          <w:szCs w:val="24"/>
        </w:rPr>
      </w:pPr>
    </w:p>
    <w:p w:rsidR="005F4FE9" w:rsidRPr="007E10A1" w:rsidRDefault="00F7056B">
      <w:pPr>
        <w:widowControl w:val="0"/>
        <w:numPr>
          <w:ilvl w:val="0"/>
          <w:numId w:val="5"/>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эффективность функционирования действующей транспортной инфраструктуры. </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7E10A1">
        <w:rPr>
          <w:rFonts w:ascii="Times New Roman" w:hAnsi="Times New Roman" w:cs="Arial"/>
          <w:color w:val="000000"/>
          <w:sz w:val="24"/>
          <w:szCs w:val="24"/>
        </w:rPr>
        <w:t>Программа определяет основные направления развития транс</w:t>
      </w:r>
      <w:r w:rsidR="006B42E0" w:rsidRPr="007E10A1">
        <w:rPr>
          <w:rFonts w:ascii="Times New Roman" w:hAnsi="Times New Roman" w:cs="Arial"/>
          <w:color w:val="000000"/>
          <w:sz w:val="24"/>
          <w:szCs w:val="24"/>
        </w:rPr>
        <w:t>портной инфраструктуры Палае</w:t>
      </w:r>
      <w:r w:rsidRPr="007E10A1">
        <w:rPr>
          <w:rFonts w:ascii="Times New Roman" w:hAnsi="Times New Roman" w:cs="Arial"/>
          <w:color w:val="000000"/>
          <w:sz w:val="24"/>
          <w:szCs w:val="24"/>
        </w:rPr>
        <w:t>вского сельского поселения,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70"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44" w:lineRule="auto"/>
        <w:ind w:left="1920" w:right="260" w:hanging="1661"/>
        <w:rPr>
          <w:rFonts w:ascii="Times New Roman" w:hAnsi="Times New Roman" w:cs="Times New Roman"/>
          <w:sz w:val="24"/>
          <w:szCs w:val="24"/>
        </w:rPr>
      </w:pPr>
      <w:r w:rsidRPr="007E10A1">
        <w:rPr>
          <w:rFonts w:ascii="Times New Roman" w:hAnsi="Times New Roman" w:cs="Arial"/>
          <w:b/>
          <w:bCs/>
          <w:color w:val="000000"/>
        </w:rPr>
        <w:t>3. Целевые показатели достижения целей и решения задач. основные ожидаемые конечные результаты муниципальной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294"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240"/>
        <w:rPr>
          <w:rFonts w:ascii="Times New Roman" w:hAnsi="Times New Roman" w:cs="Times New Roman"/>
          <w:sz w:val="24"/>
          <w:szCs w:val="24"/>
        </w:rPr>
      </w:pPr>
      <w:r w:rsidRPr="007E10A1">
        <w:rPr>
          <w:rFonts w:ascii="Times New Roman" w:hAnsi="Times New Roman" w:cs="Arial"/>
          <w:color w:val="000000"/>
          <w:sz w:val="24"/>
          <w:szCs w:val="24"/>
        </w:rPr>
        <w:t>Целевые показатели Программы:</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numPr>
          <w:ilvl w:val="0"/>
          <w:numId w:val="6"/>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rPr>
      </w:pPr>
      <w:r w:rsidRPr="007E10A1">
        <w:rPr>
          <w:rFonts w:ascii="Times New Roman" w:hAnsi="Times New Roman" w:cs="Arial"/>
          <w:color w:val="000000"/>
        </w:rPr>
        <w:t xml:space="preserve">снижение удельного веса дорог, нуждающихся в капитальном ремонте (реконструкции); </w:t>
      </w:r>
    </w:p>
    <w:p w:rsidR="005F4FE9" w:rsidRPr="007E10A1" w:rsidRDefault="005F4FE9">
      <w:pPr>
        <w:widowControl w:val="0"/>
        <w:autoSpaceDE w:val="0"/>
        <w:autoSpaceDN w:val="0"/>
        <w:adjustRightInd w:val="0"/>
        <w:spacing w:after="0" w:line="204" w:lineRule="exact"/>
        <w:rPr>
          <w:rFonts w:ascii="Times New Roman" w:hAnsi="Times New Roman" w:cs="Arial"/>
          <w:color w:val="000000"/>
        </w:rPr>
      </w:pPr>
    </w:p>
    <w:p w:rsidR="005F4FE9" w:rsidRPr="007E10A1" w:rsidRDefault="00F7056B">
      <w:pPr>
        <w:widowControl w:val="0"/>
        <w:numPr>
          <w:ilvl w:val="0"/>
          <w:numId w:val="6"/>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снижение транспортного риска.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6"/>
        </w:numPr>
        <w:tabs>
          <w:tab w:val="clear" w:pos="720"/>
          <w:tab w:val="num" w:pos="249"/>
        </w:tabs>
        <w:overflowPunct w:val="0"/>
        <w:autoSpaceDE w:val="0"/>
        <w:autoSpaceDN w:val="0"/>
        <w:adjustRightInd w:val="0"/>
        <w:spacing w:after="0" w:line="271" w:lineRule="auto"/>
        <w:ind w:left="0" w:firstLine="1"/>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количество дорожно -транспортных происшествий, произошедших на территории поселения. </w:t>
      </w:r>
    </w:p>
    <w:p w:rsidR="005F4FE9" w:rsidRPr="007E10A1" w:rsidRDefault="005F4FE9">
      <w:pPr>
        <w:widowControl w:val="0"/>
        <w:autoSpaceDE w:val="0"/>
        <w:autoSpaceDN w:val="0"/>
        <w:adjustRightInd w:val="0"/>
        <w:spacing w:after="0" w:line="205"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firstLine="344"/>
        <w:jc w:val="both"/>
        <w:rPr>
          <w:rFonts w:ascii="Times New Roman" w:hAnsi="Times New Roman" w:cs="Arial"/>
          <w:color w:val="000000"/>
          <w:sz w:val="24"/>
          <w:szCs w:val="24"/>
        </w:rPr>
      </w:pPr>
      <w:r w:rsidRPr="007E10A1">
        <w:rPr>
          <w:rFonts w:ascii="Times New Roman" w:hAnsi="Times New Roman" w:cs="Arial"/>
          <w:color w:val="000000"/>
          <w:sz w:val="24"/>
          <w:szCs w:val="24"/>
        </w:rPr>
        <w:t>Значение целевых показателей приведены в приложении №1 к муниципальной программе «Комплексное развитие транс</w:t>
      </w:r>
      <w:r w:rsidR="006B42E0" w:rsidRPr="007E10A1">
        <w:rPr>
          <w:rFonts w:ascii="Times New Roman" w:hAnsi="Times New Roman" w:cs="Arial"/>
          <w:color w:val="000000"/>
          <w:sz w:val="24"/>
          <w:szCs w:val="24"/>
        </w:rPr>
        <w:t>портной инфраструктуры Палае</w:t>
      </w:r>
      <w:r w:rsidRPr="007E10A1">
        <w:rPr>
          <w:rFonts w:ascii="Times New Roman" w:hAnsi="Times New Roman" w:cs="Arial"/>
          <w:color w:val="000000"/>
          <w:sz w:val="24"/>
          <w:szCs w:val="24"/>
        </w:rPr>
        <w:t xml:space="preserve">вского сельского поселения на </w:t>
      </w:r>
      <w:r w:rsidR="00D272D0">
        <w:rPr>
          <w:rFonts w:ascii="Times New Roman" w:hAnsi="Times New Roman" w:cs="Arial"/>
          <w:color w:val="000000"/>
          <w:sz w:val="24"/>
          <w:szCs w:val="24"/>
        </w:rPr>
        <w:t>2018-2027</w:t>
      </w:r>
      <w:r w:rsidRPr="007E10A1">
        <w:rPr>
          <w:rFonts w:ascii="Times New Roman" w:hAnsi="Times New Roman" w:cs="Arial"/>
          <w:color w:val="000000"/>
          <w:sz w:val="24"/>
          <w:szCs w:val="24"/>
        </w:rPr>
        <w:t xml:space="preserve"> г</w:t>
      </w:r>
      <w:r w:rsidRPr="00E1341B">
        <w:rPr>
          <w:rFonts w:ascii="Times New Roman" w:hAnsi="Times New Roman" w:cs="Arial"/>
          <w:b/>
          <w:color w:val="000000"/>
          <w:sz w:val="24"/>
          <w:szCs w:val="24"/>
        </w:rPr>
        <w:t>.</w:t>
      </w:r>
      <w:r w:rsidR="00874A05" w:rsidRPr="00E1341B">
        <w:rPr>
          <w:rFonts w:ascii="Times New Roman" w:hAnsi="Times New Roman" w:cs="Arial"/>
          <w:b/>
          <w:bCs/>
          <w:color w:val="000000"/>
          <w:sz w:val="21"/>
          <w:szCs w:val="21"/>
        </w:rPr>
        <w:t xml:space="preserve"> </w:t>
      </w:r>
      <w:r w:rsidR="00874A05" w:rsidRPr="00E1341B">
        <w:rPr>
          <w:rFonts w:ascii="Times New Roman" w:hAnsi="Times New Roman" w:cs="Arial"/>
          <w:bCs/>
          <w:color w:val="000000"/>
          <w:sz w:val="21"/>
          <w:szCs w:val="21"/>
        </w:rPr>
        <w:t>и на период действия генерального плана сельского  поселения</w:t>
      </w:r>
      <w:r w:rsidRPr="007E10A1">
        <w:rPr>
          <w:rFonts w:ascii="Times New Roman" w:hAnsi="Times New Roman" w:cs="Arial"/>
          <w:color w:val="000000"/>
          <w:sz w:val="24"/>
          <w:szCs w:val="24"/>
        </w:rPr>
        <w:t>»</w:t>
      </w:r>
    </w:p>
    <w:p w:rsidR="007E10A1" w:rsidRDefault="007E10A1">
      <w:pPr>
        <w:widowControl w:val="0"/>
        <w:overflowPunct w:val="0"/>
        <w:autoSpaceDE w:val="0"/>
        <w:autoSpaceDN w:val="0"/>
        <w:adjustRightInd w:val="0"/>
        <w:spacing w:after="0" w:line="274" w:lineRule="auto"/>
        <w:ind w:firstLine="344"/>
        <w:jc w:val="both"/>
        <w:rPr>
          <w:rFonts w:ascii="Times New Roman" w:hAnsi="Times New Roman" w:cs="Arial"/>
          <w:color w:val="000000"/>
          <w:sz w:val="24"/>
          <w:szCs w:val="24"/>
        </w:rPr>
      </w:pPr>
    </w:p>
    <w:p w:rsidR="007E10A1" w:rsidRDefault="007E10A1">
      <w:pPr>
        <w:widowControl w:val="0"/>
        <w:overflowPunct w:val="0"/>
        <w:autoSpaceDE w:val="0"/>
        <w:autoSpaceDN w:val="0"/>
        <w:adjustRightInd w:val="0"/>
        <w:spacing w:after="0" w:line="274" w:lineRule="auto"/>
        <w:ind w:firstLine="344"/>
        <w:jc w:val="both"/>
        <w:rPr>
          <w:rFonts w:ascii="Times New Roman" w:hAnsi="Times New Roman" w:cs="Arial"/>
          <w:color w:val="000000"/>
          <w:sz w:val="24"/>
          <w:szCs w:val="24"/>
        </w:rPr>
      </w:pPr>
    </w:p>
    <w:p w:rsidR="005F4FE9" w:rsidRDefault="005F4FE9">
      <w:pPr>
        <w:widowControl w:val="0"/>
        <w:autoSpaceDE w:val="0"/>
        <w:autoSpaceDN w:val="0"/>
        <w:adjustRightInd w:val="0"/>
        <w:spacing w:after="0" w:line="10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500"/>
        <w:rPr>
          <w:rFonts w:ascii="Times New Roman" w:hAnsi="Times New Roman" w:cs="Times New Roman"/>
          <w:b/>
          <w:sz w:val="24"/>
          <w:szCs w:val="24"/>
        </w:rPr>
      </w:pPr>
      <w:r w:rsidRPr="007E10A1">
        <w:rPr>
          <w:rFonts w:ascii="Times New Roman" w:hAnsi="Times New Roman" w:cs="Arial"/>
          <w:b/>
          <w:bCs/>
          <w:color w:val="000000"/>
          <w:sz w:val="23"/>
          <w:szCs w:val="23"/>
        </w:rPr>
        <w:t>4</w:t>
      </w:r>
      <w:r w:rsidRPr="007E10A1">
        <w:rPr>
          <w:rFonts w:ascii="Times New Roman" w:hAnsi="Times New Roman" w:cs="Arial"/>
          <w:b/>
          <w:color w:val="000000"/>
          <w:sz w:val="23"/>
          <w:szCs w:val="23"/>
        </w:rPr>
        <w:t>.</w:t>
      </w:r>
      <w:r w:rsidRPr="007E10A1">
        <w:rPr>
          <w:rFonts w:ascii="Times New Roman" w:hAnsi="Times New Roman" w:cs="Arial"/>
          <w:b/>
          <w:bCs/>
          <w:color w:val="000000"/>
          <w:sz w:val="23"/>
          <w:szCs w:val="23"/>
        </w:rPr>
        <w:t xml:space="preserve"> Основные ожидаемые конечные результаты муниципальной программы.</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1440"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7" w:name="page13"/>
      <w:bookmarkEnd w:id="7"/>
      <w:r w:rsidRPr="007E10A1">
        <w:rPr>
          <w:rFonts w:ascii="Times New Roman" w:hAnsi="Times New Roman" w:cs="Arial"/>
          <w:color w:val="000000"/>
          <w:sz w:val="24"/>
          <w:szCs w:val="24"/>
        </w:rPr>
        <w:lastRenderedPageBreak/>
        <w:t>Реализация Программы позволит обеспечить существенный вклад в социально-</w:t>
      </w:r>
      <w:r w:rsidR="006B42E0" w:rsidRPr="007E10A1">
        <w:rPr>
          <w:rFonts w:ascii="Times New Roman" w:hAnsi="Times New Roman" w:cs="Arial"/>
          <w:color w:val="000000"/>
          <w:sz w:val="24"/>
          <w:szCs w:val="24"/>
        </w:rPr>
        <w:t>экономическое развитие Палае</w:t>
      </w:r>
      <w:r w:rsidRPr="007E10A1">
        <w:rPr>
          <w:rFonts w:ascii="Times New Roman" w:hAnsi="Times New Roman" w:cs="Arial"/>
          <w:color w:val="000000"/>
          <w:sz w:val="24"/>
          <w:szCs w:val="24"/>
        </w:rPr>
        <w:t>вск</w:t>
      </w:r>
      <w:r w:rsidR="006B42E0"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 xml:space="preserve">вского муниципального </w:t>
      </w:r>
      <w:r w:rsidR="00D272D0">
        <w:rPr>
          <w:rFonts w:ascii="Times New Roman" w:hAnsi="Times New Roman" w:cs="Arial"/>
          <w:color w:val="000000"/>
          <w:sz w:val="24"/>
          <w:szCs w:val="24"/>
        </w:rPr>
        <w:t>района до 2027</w:t>
      </w:r>
      <w:r w:rsidRPr="007E10A1">
        <w:rPr>
          <w:rFonts w:ascii="Times New Roman" w:hAnsi="Times New Roman" w:cs="Arial"/>
          <w:color w:val="000000"/>
          <w:sz w:val="24"/>
          <w:szCs w:val="24"/>
        </w:rPr>
        <w:t xml:space="preserve"> года, в том числе:</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1. развитие транспортной инфраструктуры;</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3. развитие сети дорог поселения</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4.снижение негативного воздействия транспорта на окружающую среду и здоровья населения.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8" w:lineRule="auto"/>
        <w:ind w:firstLine="247"/>
        <w:jc w:val="both"/>
        <w:rPr>
          <w:rFonts w:ascii="Times New Roman" w:hAnsi="Times New Roman" w:cs="Times New Roman"/>
          <w:sz w:val="24"/>
          <w:szCs w:val="24"/>
        </w:rPr>
      </w:pPr>
      <w:r w:rsidRPr="007E10A1">
        <w:rPr>
          <w:rFonts w:ascii="Times New Roman" w:hAnsi="Times New Roman" w:cs="Arial"/>
          <w:color w:val="000000"/>
          <w:sz w:val="23"/>
          <w:szCs w:val="23"/>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и населенными пунктами будет осуществляться внутри населенного пункта личным транспортом и пешеходным сообщением. Для целей обслуживания действующего производственного предприятия сохраняется использование грузового транспорта.</w:t>
      </w:r>
    </w:p>
    <w:p w:rsidR="005F4FE9" w:rsidRPr="007E10A1" w:rsidRDefault="005F4FE9">
      <w:pPr>
        <w:widowControl w:val="0"/>
        <w:autoSpaceDE w:val="0"/>
        <w:autoSpaceDN w:val="0"/>
        <w:adjustRightInd w:val="0"/>
        <w:spacing w:after="0" w:line="10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5" w:lineRule="auto"/>
        <w:ind w:firstLine="307"/>
        <w:jc w:val="both"/>
        <w:rPr>
          <w:rFonts w:ascii="Times New Roman" w:hAnsi="Times New Roman" w:cs="Times New Roman"/>
          <w:sz w:val="24"/>
          <w:szCs w:val="24"/>
        </w:rPr>
      </w:pPr>
      <w:r w:rsidRPr="007E10A1">
        <w:rPr>
          <w:rFonts w:ascii="Times New Roman" w:hAnsi="Times New Roman" w:cs="Arial"/>
          <w:color w:val="000000"/>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370" w:lineRule="exact"/>
        <w:rPr>
          <w:rFonts w:ascii="Times New Roman" w:hAnsi="Times New Roman" w:cs="Times New Roman"/>
          <w:b/>
          <w:sz w:val="24"/>
          <w:szCs w:val="24"/>
        </w:rPr>
      </w:pPr>
    </w:p>
    <w:p w:rsidR="005F4FE9" w:rsidRPr="007E10A1" w:rsidRDefault="00F7056B">
      <w:pPr>
        <w:widowControl w:val="0"/>
        <w:overflowPunct w:val="0"/>
        <w:autoSpaceDE w:val="0"/>
        <w:autoSpaceDN w:val="0"/>
        <w:adjustRightInd w:val="0"/>
        <w:spacing w:after="0" w:line="371" w:lineRule="auto"/>
        <w:ind w:left="3100" w:right="1640" w:hanging="1464"/>
        <w:rPr>
          <w:rFonts w:ascii="Times New Roman" w:hAnsi="Times New Roman" w:cs="Times New Roman"/>
          <w:sz w:val="24"/>
          <w:szCs w:val="24"/>
        </w:rPr>
      </w:pPr>
      <w:r w:rsidRPr="007E10A1">
        <w:rPr>
          <w:rFonts w:ascii="Times New Roman" w:hAnsi="Times New Roman" w:cs="Arial"/>
          <w:b/>
          <w:bCs/>
          <w:color w:val="000000"/>
          <w:sz w:val="21"/>
          <w:szCs w:val="21"/>
        </w:rPr>
        <w:t>5. Обобщенная характеристика основных мероприятий муниципальной программы</w:t>
      </w:r>
      <w:r w:rsidRPr="007E10A1">
        <w:rPr>
          <w:rFonts w:ascii="Times New Roman" w:hAnsi="Times New Roman" w:cs="Arial"/>
          <w:color w:val="000000"/>
          <w:sz w:val="21"/>
          <w:szCs w:val="21"/>
        </w:rPr>
        <w:t>.</w:t>
      </w:r>
    </w:p>
    <w:p w:rsidR="005F4FE9" w:rsidRPr="007E10A1" w:rsidRDefault="005F4FE9">
      <w:pPr>
        <w:widowControl w:val="0"/>
        <w:autoSpaceDE w:val="0"/>
        <w:autoSpaceDN w:val="0"/>
        <w:adjustRightInd w:val="0"/>
        <w:spacing w:after="0" w:line="313"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ind w:firstLine="274"/>
        <w:jc w:val="both"/>
        <w:rPr>
          <w:rFonts w:ascii="Times New Roman" w:hAnsi="Times New Roman" w:cs="Times New Roman"/>
          <w:sz w:val="24"/>
          <w:szCs w:val="24"/>
        </w:rPr>
      </w:pPr>
      <w:r w:rsidRPr="007E10A1">
        <w:rPr>
          <w:rFonts w:ascii="Times New Roman" w:hAnsi="Times New Roman" w:cs="Arial"/>
          <w:color w:val="000000"/>
          <w:sz w:val="24"/>
          <w:szCs w:val="24"/>
        </w:rPr>
        <w:t>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ямочный ремонт, разметка дорог, установка дорожных знаков, обкашивание дорожных обочин, очистка дорог от снега.</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Перечень мероприятий приведен в приложении 2 к муниципальной программе.</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3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5" w:lineRule="auto"/>
        <w:ind w:left="3140" w:right="540" w:hanging="2599"/>
        <w:rPr>
          <w:rFonts w:ascii="Times New Roman" w:hAnsi="Times New Roman" w:cs="Times New Roman"/>
          <w:sz w:val="24"/>
          <w:szCs w:val="24"/>
        </w:rPr>
      </w:pPr>
      <w:r w:rsidRPr="007E10A1">
        <w:rPr>
          <w:rFonts w:ascii="Times New Roman" w:hAnsi="Times New Roman" w:cs="Arial"/>
          <w:b/>
          <w:bCs/>
          <w:color w:val="000000"/>
          <w:sz w:val="24"/>
          <w:szCs w:val="24"/>
        </w:rPr>
        <w:t>6. Обоснование объема финансовых ресурсов, необходимых для реализации муниципальной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41"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firstLine="235"/>
        <w:jc w:val="both"/>
        <w:rPr>
          <w:rFonts w:ascii="Times New Roman" w:hAnsi="Times New Roman" w:cs="Times New Roman"/>
          <w:sz w:val="24"/>
          <w:szCs w:val="24"/>
        </w:rPr>
      </w:pPr>
      <w:r w:rsidRPr="007E10A1">
        <w:rPr>
          <w:rFonts w:ascii="Times New Roman" w:hAnsi="Times New Roman" w:cs="Arial"/>
          <w:color w:val="000000"/>
          <w:sz w:val="24"/>
          <w:szCs w:val="24"/>
        </w:rPr>
        <w:t>Объем финансовых средств, необходимых для реализации Программы з</w:t>
      </w:r>
      <w:r w:rsidR="003C67D8" w:rsidRPr="007E10A1">
        <w:rPr>
          <w:rFonts w:ascii="Times New Roman" w:hAnsi="Times New Roman" w:cs="Arial"/>
          <w:color w:val="000000"/>
          <w:sz w:val="24"/>
          <w:szCs w:val="24"/>
        </w:rPr>
        <w:t>а счет средств бюджета Палае</w:t>
      </w:r>
      <w:r w:rsidRPr="007E10A1">
        <w:rPr>
          <w:rFonts w:ascii="Times New Roman" w:hAnsi="Times New Roman" w:cs="Arial"/>
          <w:color w:val="000000"/>
          <w:sz w:val="24"/>
          <w:szCs w:val="24"/>
        </w:rPr>
        <w:t>вск</w:t>
      </w:r>
      <w:r w:rsidR="003C67D8"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вского муниципального района составляе</w:t>
      </w:r>
      <w:r w:rsidR="00E1341B">
        <w:rPr>
          <w:rFonts w:ascii="Times New Roman" w:hAnsi="Times New Roman" w:cs="Arial"/>
          <w:color w:val="000000"/>
          <w:sz w:val="24"/>
          <w:szCs w:val="24"/>
        </w:rPr>
        <w:t>т 1099,0</w:t>
      </w:r>
      <w:r w:rsidRPr="007E10A1">
        <w:rPr>
          <w:rFonts w:ascii="Times New Roman" w:hAnsi="Times New Roman" w:cs="Arial"/>
          <w:color w:val="000000"/>
          <w:sz w:val="24"/>
          <w:szCs w:val="24"/>
        </w:rPr>
        <w:t xml:space="preserve"> тыс. руб., в том числе:</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20"/>
        <w:gridCol w:w="1260"/>
        <w:gridCol w:w="720"/>
        <w:gridCol w:w="1040"/>
      </w:tblGrid>
      <w:tr w:rsidR="005F4FE9" w:rsidRPr="007E10A1">
        <w:trPr>
          <w:trHeight w:val="298"/>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2018</w:t>
            </w:r>
            <w:r w:rsidR="00F7056B" w:rsidRPr="007E10A1">
              <w:rPr>
                <w:rFonts w:ascii="Times New Roman" w:hAnsi="Times New Roman" w:cs="Arial"/>
                <w:color w:val="000000"/>
                <w:w w:val="94"/>
                <w:sz w:val="24"/>
                <w:szCs w:val="24"/>
              </w:rPr>
              <w:t xml:space="preserve"> год –</w:t>
            </w:r>
          </w:p>
        </w:tc>
        <w:tc>
          <w:tcPr>
            <w:tcW w:w="720" w:type="dxa"/>
            <w:tcBorders>
              <w:top w:val="nil"/>
              <w:left w:val="nil"/>
              <w:bottom w:val="nil"/>
              <w:right w:val="nil"/>
            </w:tcBorders>
            <w:vAlign w:val="bottom"/>
          </w:tcPr>
          <w:p w:rsidR="005F4FE9" w:rsidRPr="007E10A1" w:rsidRDefault="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85,0</w:t>
            </w:r>
          </w:p>
        </w:tc>
        <w:tc>
          <w:tcPr>
            <w:tcW w:w="104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60"/>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r w:rsidR="005F4FE9" w:rsidRPr="007E10A1">
        <w:trPr>
          <w:trHeight w:val="312"/>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2019</w:t>
            </w:r>
            <w:r w:rsidR="00F7056B" w:rsidRPr="007E10A1">
              <w:rPr>
                <w:rFonts w:ascii="Times New Roman" w:hAnsi="Times New Roman" w:cs="Arial"/>
                <w:color w:val="000000"/>
                <w:w w:val="94"/>
                <w:sz w:val="24"/>
                <w:szCs w:val="24"/>
              </w:rPr>
              <w:t xml:space="preserve"> год –</w:t>
            </w:r>
          </w:p>
        </w:tc>
        <w:tc>
          <w:tcPr>
            <w:tcW w:w="72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Arial"/>
                <w:color w:val="000000"/>
                <w:sz w:val="24"/>
                <w:szCs w:val="24"/>
              </w:rPr>
              <w:t>85,</w:t>
            </w:r>
          </w:p>
        </w:tc>
        <w:tc>
          <w:tcPr>
            <w:tcW w:w="104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Arial"/>
                <w:color w:val="000000"/>
                <w:w w:val="90"/>
                <w:sz w:val="24"/>
                <w:szCs w:val="24"/>
              </w:rPr>
              <w:t>0</w:t>
            </w:r>
            <w:r w:rsidR="00F7056B" w:rsidRPr="007E10A1">
              <w:rPr>
                <w:rFonts w:ascii="Times New Roman" w:hAnsi="Times New Roman" w:cs="Arial"/>
                <w:color w:val="000000"/>
                <w:w w:val="90"/>
                <w:sz w:val="24"/>
                <w:szCs w:val="24"/>
              </w:rPr>
              <w:t>тыс. руб.,</w:t>
            </w:r>
          </w:p>
        </w:tc>
      </w:tr>
    </w:tbl>
    <w:p w:rsidR="005F4FE9" w:rsidRPr="007E10A1" w:rsidRDefault="004B7D17">
      <w:pPr>
        <w:widowControl w:val="0"/>
        <w:overflowPunct w:val="0"/>
        <w:autoSpaceDE w:val="0"/>
        <w:autoSpaceDN w:val="0"/>
        <w:adjustRightInd w:val="0"/>
        <w:spacing w:after="0" w:line="276" w:lineRule="exact"/>
        <w:ind w:left="360"/>
        <w:jc w:val="both"/>
        <w:rPr>
          <w:rFonts w:ascii="Times New Roman" w:hAnsi="Times New Roman" w:cs="Times New Roman"/>
          <w:sz w:val="24"/>
          <w:szCs w:val="24"/>
        </w:rPr>
      </w:pPr>
      <w:r>
        <w:rPr>
          <w:rFonts w:ascii="Times New Roman" w:hAnsi="Times New Roman" w:cs="Arial"/>
          <w:color w:val="000000"/>
          <w:sz w:val="24"/>
          <w:szCs w:val="24"/>
        </w:rPr>
        <w:t xml:space="preserve">     </w:t>
      </w:r>
      <w:r w:rsidR="001E74AF" w:rsidRPr="007E10A1">
        <w:rPr>
          <w:rFonts w:ascii="Times New Roman" w:hAnsi="Times New Roman" w:cs="Arial"/>
          <w:color w:val="000000"/>
          <w:sz w:val="24"/>
          <w:szCs w:val="24"/>
        </w:rPr>
        <w:t>2020</w:t>
      </w:r>
      <w:r w:rsidR="00F7056B" w:rsidRPr="007E10A1">
        <w:rPr>
          <w:rFonts w:ascii="Times New Roman" w:hAnsi="Times New Roman" w:cs="Arial"/>
          <w:color w:val="000000"/>
          <w:sz w:val="24"/>
          <w:szCs w:val="24"/>
        </w:rPr>
        <w:t xml:space="preserve"> год - </w:t>
      </w:r>
      <w:r w:rsidR="001E74AF" w:rsidRPr="007E10A1">
        <w:rPr>
          <w:rFonts w:ascii="Times New Roman" w:hAnsi="Times New Roman" w:cs="Arial"/>
          <w:color w:val="000000"/>
          <w:sz w:val="24"/>
          <w:szCs w:val="24"/>
        </w:rPr>
        <w:t xml:space="preserve">     </w:t>
      </w:r>
      <w:r>
        <w:rPr>
          <w:rFonts w:ascii="Times New Roman" w:hAnsi="Times New Roman" w:cs="Arial"/>
          <w:color w:val="000000"/>
          <w:sz w:val="24"/>
          <w:szCs w:val="24"/>
        </w:rPr>
        <w:t xml:space="preserve">    85,0</w:t>
      </w:r>
      <w:r w:rsidR="00F7056B" w:rsidRPr="007E10A1">
        <w:rPr>
          <w:rFonts w:ascii="Times New Roman" w:hAnsi="Times New Roman" w:cs="Arial"/>
          <w:color w:val="000000"/>
          <w:sz w:val="24"/>
          <w:szCs w:val="24"/>
        </w:rPr>
        <w:t xml:space="preserve"> тыс. руб., </w:t>
      </w:r>
    </w:p>
    <w:p w:rsidR="005F4FE9" w:rsidRPr="007E10A1" w:rsidRDefault="005F4FE9">
      <w:pPr>
        <w:widowControl w:val="0"/>
        <w:autoSpaceDE w:val="0"/>
        <w:autoSpaceDN w:val="0"/>
        <w:adjustRightInd w:val="0"/>
        <w:spacing w:after="0" w:line="2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20"/>
        <w:gridCol w:w="1300"/>
        <w:gridCol w:w="720"/>
        <w:gridCol w:w="1060"/>
      </w:tblGrid>
      <w:tr w:rsidR="005F4FE9" w:rsidRPr="007E10A1">
        <w:trPr>
          <w:trHeight w:val="284"/>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8"/>
                <w:sz w:val="24"/>
                <w:szCs w:val="24"/>
              </w:rPr>
              <w:t>2021</w:t>
            </w:r>
            <w:r w:rsidR="00F7056B" w:rsidRPr="007E10A1">
              <w:rPr>
                <w:rFonts w:ascii="Times New Roman" w:hAnsi="Times New Roman" w:cs="Arial"/>
                <w:color w:val="000000"/>
                <w:w w:val="98"/>
                <w:sz w:val="24"/>
                <w:szCs w:val="24"/>
              </w:rPr>
              <w:t xml:space="preserve"> год –</w:t>
            </w:r>
          </w:p>
        </w:tc>
        <w:tc>
          <w:tcPr>
            <w:tcW w:w="720" w:type="dxa"/>
            <w:tcBorders>
              <w:top w:val="nil"/>
              <w:left w:val="nil"/>
              <w:bottom w:val="nil"/>
              <w:right w:val="nil"/>
            </w:tcBorders>
            <w:vAlign w:val="bottom"/>
          </w:tcPr>
          <w:p w:rsidR="005F4FE9" w:rsidRPr="007E10A1" w:rsidRDefault="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114,0</w:t>
            </w:r>
          </w:p>
        </w:tc>
        <w:tc>
          <w:tcPr>
            <w:tcW w:w="1060" w:type="dxa"/>
            <w:tcBorders>
              <w:top w:val="nil"/>
              <w:left w:val="nil"/>
              <w:bottom w:val="nil"/>
              <w:right w:val="nil"/>
            </w:tcBorders>
            <w:vAlign w:val="bottom"/>
          </w:tcPr>
          <w:p w:rsidR="005F4FE9" w:rsidRPr="007E10A1" w:rsidRDefault="00F7056B" w:rsidP="004B7D17">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r w:rsidR="005F4FE9" w:rsidRPr="007E10A1">
        <w:trPr>
          <w:trHeight w:val="298"/>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8"/>
                <w:sz w:val="24"/>
                <w:szCs w:val="24"/>
              </w:rPr>
              <w:t>2022</w:t>
            </w:r>
            <w:r w:rsidR="00F7056B" w:rsidRPr="007E10A1">
              <w:rPr>
                <w:rFonts w:ascii="Times New Roman" w:hAnsi="Times New Roman" w:cs="Arial"/>
                <w:color w:val="000000"/>
                <w:w w:val="98"/>
                <w:sz w:val="24"/>
                <w:szCs w:val="24"/>
              </w:rPr>
              <w:t xml:space="preserve"> год –</w:t>
            </w:r>
          </w:p>
        </w:tc>
        <w:tc>
          <w:tcPr>
            <w:tcW w:w="72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Arial"/>
                <w:color w:val="000000"/>
                <w:w w:val="99"/>
                <w:sz w:val="24"/>
                <w:szCs w:val="24"/>
              </w:rPr>
              <w:t>114,0</w:t>
            </w:r>
          </w:p>
        </w:tc>
        <w:tc>
          <w:tcPr>
            <w:tcW w:w="106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80"/>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r w:rsidR="005F4FE9" w:rsidRPr="007E10A1">
        <w:trPr>
          <w:trHeight w:val="312"/>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8"/>
                <w:sz w:val="24"/>
                <w:szCs w:val="24"/>
              </w:rPr>
              <w:t>2023</w:t>
            </w:r>
            <w:r w:rsidR="00F7056B" w:rsidRPr="007E10A1">
              <w:rPr>
                <w:rFonts w:ascii="Times New Roman" w:hAnsi="Times New Roman" w:cs="Arial"/>
                <w:color w:val="000000"/>
                <w:w w:val="98"/>
                <w:sz w:val="24"/>
                <w:szCs w:val="24"/>
              </w:rPr>
              <w:t xml:space="preserve"> год –</w:t>
            </w:r>
          </w:p>
        </w:tc>
        <w:tc>
          <w:tcPr>
            <w:tcW w:w="72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Arial"/>
                <w:color w:val="000000"/>
                <w:w w:val="99"/>
                <w:sz w:val="24"/>
                <w:szCs w:val="24"/>
              </w:rPr>
              <w:t>114,0</w:t>
            </w:r>
          </w:p>
        </w:tc>
        <w:tc>
          <w:tcPr>
            <w:tcW w:w="1060" w:type="dxa"/>
            <w:tcBorders>
              <w:top w:val="nil"/>
              <w:left w:val="nil"/>
              <w:bottom w:val="nil"/>
              <w:right w:val="nil"/>
            </w:tcBorders>
            <w:vAlign w:val="bottom"/>
          </w:tcPr>
          <w:p w:rsidR="005F4FE9" w:rsidRPr="007E10A1" w:rsidRDefault="00F7056B" w:rsidP="004B7D17">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bl>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960" w:left="1700" w:header="720" w:footer="720" w:gutter="0"/>
          <w:cols w:space="720" w:equalWidth="0">
            <w:col w:w="9360"/>
          </w:cols>
          <w:noEndnote/>
        </w:sectPr>
      </w:pPr>
    </w:p>
    <w:p w:rsidR="004B7D17" w:rsidRDefault="004B7D17">
      <w:pPr>
        <w:widowControl w:val="0"/>
        <w:overflowPunct w:val="0"/>
        <w:autoSpaceDE w:val="0"/>
        <w:autoSpaceDN w:val="0"/>
        <w:adjustRightInd w:val="0"/>
        <w:spacing w:after="0" w:line="301" w:lineRule="exact"/>
        <w:ind w:left="720" w:right="5860"/>
        <w:jc w:val="both"/>
        <w:rPr>
          <w:rFonts w:ascii="Times New Roman" w:hAnsi="Times New Roman" w:cs="Arial"/>
          <w:color w:val="000000"/>
          <w:sz w:val="23"/>
          <w:szCs w:val="23"/>
        </w:rPr>
      </w:pPr>
      <w:bookmarkStart w:id="8" w:name="page15"/>
      <w:bookmarkEnd w:id="8"/>
      <w:r>
        <w:rPr>
          <w:rFonts w:ascii="Times New Roman" w:hAnsi="Times New Roman" w:cs="Arial"/>
          <w:color w:val="000000"/>
          <w:sz w:val="23"/>
          <w:szCs w:val="23"/>
        </w:rPr>
        <w:lastRenderedPageBreak/>
        <w:t>2024 год- 123</w:t>
      </w:r>
      <w:r w:rsidR="001E74AF" w:rsidRPr="007E10A1">
        <w:rPr>
          <w:rFonts w:ascii="Times New Roman" w:hAnsi="Times New Roman" w:cs="Arial"/>
          <w:color w:val="000000"/>
          <w:sz w:val="23"/>
          <w:szCs w:val="23"/>
        </w:rPr>
        <w:t xml:space="preserve">,0 </w:t>
      </w:r>
      <w:r>
        <w:rPr>
          <w:rFonts w:ascii="Times New Roman" w:hAnsi="Times New Roman" w:cs="Arial"/>
          <w:color w:val="000000"/>
          <w:sz w:val="23"/>
          <w:szCs w:val="23"/>
        </w:rPr>
        <w:t>тыс. руб.; 2025 год- 123,0 тыс. руб.; 2026 год- 128,0</w:t>
      </w:r>
      <w:r w:rsidR="001E74AF" w:rsidRPr="007E10A1">
        <w:rPr>
          <w:rFonts w:ascii="Times New Roman" w:hAnsi="Times New Roman" w:cs="Arial"/>
          <w:color w:val="000000"/>
          <w:sz w:val="23"/>
          <w:szCs w:val="23"/>
        </w:rPr>
        <w:t xml:space="preserve"> тыс. руб. </w:t>
      </w:r>
    </w:p>
    <w:p w:rsidR="005F4FE9" w:rsidRPr="00E1341B" w:rsidRDefault="001E74AF" w:rsidP="00E1341B">
      <w:pPr>
        <w:widowControl w:val="0"/>
        <w:overflowPunct w:val="0"/>
        <w:autoSpaceDE w:val="0"/>
        <w:autoSpaceDN w:val="0"/>
        <w:adjustRightInd w:val="0"/>
        <w:spacing w:after="0" w:line="301" w:lineRule="exact"/>
        <w:ind w:left="720" w:right="5860"/>
        <w:jc w:val="both"/>
        <w:rPr>
          <w:rFonts w:ascii="Times New Roman" w:hAnsi="Times New Roman" w:cs="Arial"/>
          <w:color w:val="000000"/>
          <w:sz w:val="23"/>
          <w:szCs w:val="23"/>
        </w:rPr>
      </w:pPr>
      <w:r w:rsidRPr="007E10A1">
        <w:rPr>
          <w:rFonts w:ascii="Times New Roman" w:hAnsi="Times New Roman" w:cs="Arial"/>
          <w:color w:val="000000"/>
          <w:sz w:val="23"/>
          <w:szCs w:val="23"/>
        </w:rPr>
        <w:t>2027</w:t>
      </w:r>
      <w:r w:rsidR="004B7D17">
        <w:rPr>
          <w:rFonts w:ascii="Times New Roman" w:hAnsi="Times New Roman" w:cs="Arial"/>
          <w:color w:val="000000"/>
          <w:sz w:val="23"/>
          <w:szCs w:val="23"/>
        </w:rPr>
        <w:t xml:space="preserve"> год- 128,0</w:t>
      </w:r>
      <w:r w:rsidR="00F7056B" w:rsidRPr="007E10A1">
        <w:rPr>
          <w:rFonts w:ascii="Times New Roman" w:hAnsi="Times New Roman" w:cs="Arial"/>
          <w:color w:val="000000"/>
          <w:sz w:val="23"/>
          <w:szCs w:val="23"/>
        </w:rPr>
        <w:t xml:space="preserve">тыс. руб </w:t>
      </w:r>
    </w:p>
    <w:p w:rsidR="005F4FE9" w:rsidRPr="007E10A1" w:rsidRDefault="005F4FE9">
      <w:pPr>
        <w:widowControl w:val="0"/>
        <w:autoSpaceDE w:val="0"/>
        <w:autoSpaceDN w:val="0"/>
        <w:adjustRightInd w:val="0"/>
        <w:spacing w:after="0" w:line="286"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00" w:lineRule="auto"/>
        <w:ind w:firstLine="231"/>
        <w:jc w:val="both"/>
        <w:rPr>
          <w:rFonts w:ascii="Times New Roman" w:hAnsi="Times New Roman" w:cs="Times New Roman"/>
          <w:sz w:val="24"/>
          <w:szCs w:val="24"/>
        </w:rPr>
      </w:pPr>
      <w:r w:rsidRPr="007E10A1">
        <w:rPr>
          <w:rFonts w:ascii="Times New Roman" w:hAnsi="Times New Roman" w:cs="Arial"/>
          <w:color w:val="000000"/>
          <w:sz w:val="21"/>
          <w:szCs w:val="21"/>
        </w:rPr>
        <w:t>Финансирование мероприятий Программы з</w:t>
      </w:r>
      <w:r w:rsidR="003C67D8" w:rsidRPr="007E10A1">
        <w:rPr>
          <w:rFonts w:ascii="Times New Roman" w:hAnsi="Times New Roman" w:cs="Arial"/>
          <w:color w:val="000000"/>
          <w:sz w:val="21"/>
          <w:szCs w:val="21"/>
        </w:rPr>
        <w:t>а счет средств бюджета Палае</w:t>
      </w:r>
      <w:r w:rsidRPr="007E10A1">
        <w:rPr>
          <w:rFonts w:ascii="Times New Roman" w:hAnsi="Times New Roman" w:cs="Arial"/>
          <w:color w:val="000000"/>
          <w:sz w:val="21"/>
          <w:szCs w:val="21"/>
        </w:rPr>
        <w:t>вского сельского поселения будет осуществляться в объемах, утвержденных реш</w:t>
      </w:r>
      <w:r w:rsidR="003C67D8" w:rsidRPr="007E10A1">
        <w:rPr>
          <w:rFonts w:ascii="Times New Roman" w:hAnsi="Times New Roman" w:cs="Arial"/>
          <w:color w:val="000000"/>
          <w:sz w:val="21"/>
          <w:szCs w:val="21"/>
        </w:rPr>
        <w:t>ением Совета депутатов Палае</w:t>
      </w:r>
      <w:r w:rsidRPr="007E10A1">
        <w:rPr>
          <w:rFonts w:ascii="Times New Roman" w:hAnsi="Times New Roman" w:cs="Arial"/>
          <w:color w:val="000000"/>
          <w:sz w:val="21"/>
          <w:szCs w:val="21"/>
        </w:rPr>
        <w:t>вского сельского поселения о бюджете на очередной финансовый год</w:t>
      </w:r>
    </w:p>
    <w:p w:rsidR="005F4FE9" w:rsidRPr="007E10A1"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w:t>
      </w:r>
    </w:p>
    <w:p w:rsidR="005F4FE9" w:rsidRPr="007E10A1" w:rsidRDefault="005F4FE9">
      <w:pPr>
        <w:widowControl w:val="0"/>
        <w:autoSpaceDE w:val="0"/>
        <w:autoSpaceDN w:val="0"/>
        <w:adjustRightInd w:val="0"/>
        <w:spacing w:after="0" w:line="16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30" w:lineRule="auto"/>
        <w:jc w:val="both"/>
        <w:rPr>
          <w:rFonts w:ascii="Times New Roman" w:hAnsi="Times New Roman" w:cs="Times New Roman"/>
          <w:sz w:val="24"/>
          <w:szCs w:val="24"/>
        </w:rPr>
      </w:pPr>
      <w:r w:rsidRPr="007E10A1">
        <w:rPr>
          <w:rFonts w:ascii="Times New Roman" w:hAnsi="Times New Roman" w:cs="Arial"/>
          <w:color w:val="000000"/>
          <w:sz w:val="21"/>
          <w:szCs w:val="21"/>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5F4FE9" w:rsidRPr="007E10A1" w:rsidRDefault="005F4FE9">
      <w:pPr>
        <w:widowControl w:val="0"/>
        <w:autoSpaceDE w:val="0"/>
        <w:autoSpaceDN w:val="0"/>
        <w:adjustRightInd w:val="0"/>
        <w:spacing w:after="0" w:line="57"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7E10A1">
        <w:rPr>
          <w:rFonts w:ascii="Times New Roman" w:hAnsi="Times New Roman" w:cs="Arial"/>
          <w:color w:val="000000"/>
          <w:sz w:val="24"/>
          <w:szCs w:val="24"/>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сельского поселения о бюджете на очередной финансовый год.</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66"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2660"/>
        <w:rPr>
          <w:rFonts w:ascii="Times New Roman" w:hAnsi="Times New Roman" w:cs="Times New Roman"/>
          <w:sz w:val="24"/>
          <w:szCs w:val="24"/>
        </w:rPr>
      </w:pPr>
      <w:r w:rsidRPr="007E10A1">
        <w:rPr>
          <w:rFonts w:ascii="Times New Roman" w:hAnsi="Times New Roman" w:cs="Arial"/>
          <w:b/>
          <w:bCs/>
          <w:color w:val="000000"/>
          <w:sz w:val="24"/>
          <w:szCs w:val="24"/>
        </w:rPr>
        <w:t>7. Механизм реализации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firstLine="371"/>
        <w:jc w:val="both"/>
        <w:rPr>
          <w:rFonts w:ascii="Times New Roman" w:hAnsi="Times New Roman" w:cs="Times New Roman"/>
          <w:sz w:val="24"/>
          <w:szCs w:val="24"/>
        </w:rPr>
      </w:pPr>
      <w:r w:rsidRPr="007E10A1">
        <w:rPr>
          <w:rFonts w:ascii="Times New Roman" w:hAnsi="Times New Roman" w:cs="Arial"/>
          <w:color w:val="000000"/>
          <w:sz w:val="24"/>
          <w:szCs w:val="24"/>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6" w:lineRule="auto"/>
        <w:ind w:firstLine="257"/>
        <w:jc w:val="both"/>
        <w:rPr>
          <w:rFonts w:ascii="Times New Roman" w:hAnsi="Times New Roman" w:cs="Times New Roman"/>
          <w:sz w:val="24"/>
          <w:szCs w:val="24"/>
        </w:rPr>
      </w:pPr>
      <w:r w:rsidRPr="007E10A1">
        <w:rPr>
          <w:rFonts w:ascii="Times New Roman" w:hAnsi="Times New Roman" w:cs="Arial"/>
          <w:color w:val="000000"/>
          <w:sz w:val="24"/>
          <w:szCs w:val="24"/>
        </w:rPr>
        <w:t>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5F4FE9" w:rsidRPr="007E10A1" w:rsidRDefault="005F4FE9">
      <w:pPr>
        <w:widowControl w:val="0"/>
        <w:autoSpaceDE w:val="0"/>
        <w:autoSpaceDN w:val="0"/>
        <w:adjustRightInd w:val="0"/>
        <w:spacing w:after="0" w:line="120"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1001"/>
        <w:jc w:val="both"/>
        <w:rPr>
          <w:rFonts w:ascii="Times New Roman" w:hAnsi="Times New Roman" w:cs="Times New Roman"/>
          <w:sz w:val="24"/>
          <w:szCs w:val="24"/>
        </w:rPr>
      </w:pPr>
      <w:r w:rsidRPr="007E10A1">
        <w:rPr>
          <w:rFonts w:ascii="Times New Roman" w:hAnsi="Times New Roman" w:cs="Arial"/>
          <w:color w:val="000000"/>
          <w:sz w:val="24"/>
          <w:szCs w:val="24"/>
        </w:rPr>
        <w:t>Основным исполнителем настоящей Программы я</w:t>
      </w:r>
      <w:r w:rsidR="003C67D8" w:rsidRPr="007E10A1">
        <w:rPr>
          <w:rFonts w:ascii="Times New Roman" w:hAnsi="Times New Roman" w:cs="Arial"/>
          <w:color w:val="000000"/>
          <w:sz w:val="24"/>
          <w:szCs w:val="24"/>
        </w:rPr>
        <w:t>вляется: администрация Палае</w:t>
      </w:r>
      <w:r w:rsidRPr="007E10A1">
        <w:rPr>
          <w:rFonts w:ascii="Times New Roman" w:hAnsi="Times New Roman" w:cs="Arial"/>
          <w:color w:val="000000"/>
          <w:sz w:val="24"/>
          <w:szCs w:val="24"/>
        </w:rPr>
        <w:t>вского сельского поселения.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398"/>
        <w:jc w:val="both"/>
        <w:rPr>
          <w:rFonts w:ascii="Times New Roman" w:hAnsi="Times New Roman" w:cs="Times New Roman"/>
          <w:sz w:val="24"/>
          <w:szCs w:val="24"/>
        </w:rPr>
      </w:pPr>
      <w:r w:rsidRPr="007E10A1">
        <w:rPr>
          <w:rFonts w:ascii="Times New Roman" w:hAnsi="Times New Roman" w:cs="Arial"/>
          <w:color w:val="000000"/>
          <w:sz w:val="24"/>
          <w:szCs w:val="24"/>
        </w:rPr>
        <w:t xml:space="preserve">Главными распорядителями бюджетных средств Программы </w:t>
      </w:r>
      <w:r w:rsidR="003C67D8" w:rsidRPr="007E10A1">
        <w:rPr>
          <w:rFonts w:ascii="Times New Roman" w:hAnsi="Times New Roman" w:cs="Arial"/>
          <w:color w:val="000000"/>
          <w:sz w:val="24"/>
          <w:szCs w:val="24"/>
        </w:rPr>
        <w:t>является администрация Палае</w:t>
      </w:r>
      <w:r w:rsidRPr="007E10A1">
        <w:rPr>
          <w:rFonts w:ascii="Times New Roman" w:hAnsi="Times New Roman" w:cs="Arial"/>
          <w:color w:val="000000"/>
          <w:sz w:val="24"/>
          <w:szCs w:val="24"/>
        </w:rPr>
        <w:t>вского сельского поселения.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1053"/>
        <w:jc w:val="both"/>
        <w:rPr>
          <w:rFonts w:ascii="Times New Roman" w:hAnsi="Times New Roman" w:cs="Times New Roman"/>
          <w:sz w:val="24"/>
          <w:szCs w:val="24"/>
        </w:rPr>
      </w:pPr>
      <w:r w:rsidRPr="007E10A1">
        <w:rPr>
          <w:rFonts w:ascii="Times New Roman" w:hAnsi="Times New Roman" w:cs="Arial"/>
          <w:color w:val="000000"/>
          <w:sz w:val="24"/>
          <w:szCs w:val="24"/>
        </w:rPr>
        <w:t>Бюджетная составляющая Программы контролируется в соответствии с законодательством Российской Федерации.</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ind w:firstLine="719"/>
        <w:jc w:val="both"/>
        <w:rPr>
          <w:rFonts w:ascii="Times New Roman" w:hAnsi="Times New Roman" w:cs="Times New Roman"/>
          <w:sz w:val="24"/>
          <w:szCs w:val="24"/>
        </w:rPr>
      </w:pPr>
      <w:r w:rsidRPr="007E10A1">
        <w:rPr>
          <w:rFonts w:ascii="Times New Roman" w:hAnsi="Times New Roman" w:cs="Arial"/>
          <w:color w:val="000000"/>
          <w:sz w:val="24"/>
          <w:szCs w:val="24"/>
        </w:rPr>
        <w:t>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w:t>
      </w:r>
      <w:r w:rsidR="003C67D8" w:rsidRPr="007E10A1">
        <w:rPr>
          <w:rFonts w:ascii="Times New Roman" w:hAnsi="Times New Roman" w:cs="Arial"/>
          <w:color w:val="000000"/>
          <w:sz w:val="24"/>
          <w:szCs w:val="24"/>
        </w:rPr>
        <w:t>аказчик - администрация Пала</w:t>
      </w:r>
      <w:r w:rsidRPr="007E10A1">
        <w:rPr>
          <w:rFonts w:ascii="Times New Roman" w:hAnsi="Times New Roman" w:cs="Arial"/>
          <w:color w:val="000000"/>
          <w:sz w:val="24"/>
          <w:szCs w:val="24"/>
        </w:rPr>
        <w:t>евск</w:t>
      </w:r>
      <w:r w:rsidR="003C67D8"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вского муниципального</w:t>
      </w:r>
      <w:r w:rsidR="003C67D8" w:rsidRPr="007E10A1">
        <w:rPr>
          <w:rFonts w:ascii="Times New Roman" w:hAnsi="Times New Roman" w:cs="Arial"/>
          <w:color w:val="000000"/>
          <w:sz w:val="24"/>
          <w:szCs w:val="24"/>
        </w:rPr>
        <w:t xml:space="preserve"> района</w:t>
      </w:r>
      <w:r w:rsidRPr="007E10A1">
        <w:rPr>
          <w:rFonts w:ascii="Times New Roman" w:hAnsi="Times New Roman" w:cs="Arial"/>
          <w:color w:val="000000"/>
          <w:sz w:val="24"/>
          <w:szCs w:val="24"/>
        </w:rPr>
        <w:t>.</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firstLine="784"/>
        <w:jc w:val="both"/>
        <w:rPr>
          <w:rFonts w:ascii="Times New Roman" w:hAnsi="Times New Roman" w:cs="Times New Roman"/>
          <w:sz w:val="24"/>
          <w:szCs w:val="24"/>
        </w:rPr>
      </w:pPr>
      <w:r w:rsidRPr="007E10A1">
        <w:rPr>
          <w:rFonts w:ascii="Times New Roman" w:hAnsi="Times New Roman" w:cs="Arial"/>
          <w:color w:val="000000"/>
          <w:sz w:val="24"/>
          <w:szCs w:val="24"/>
        </w:rPr>
        <w:t>Организационное руководство по выполнению Программы осущ</w:t>
      </w:r>
      <w:r w:rsidR="003C67D8" w:rsidRPr="007E10A1">
        <w:rPr>
          <w:rFonts w:ascii="Times New Roman" w:hAnsi="Times New Roman" w:cs="Arial"/>
          <w:color w:val="000000"/>
          <w:sz w:val="24"/>
          <w:szCs w:val="24"/>
        </w:rPr>
        <w:t>ествляет администрация Палае</w:t>
      </w:r>
      <w:r w:rsidRPr="007E10A1">
        <w:rPr>
          <w:rFonts w:ascii="Times New Roman" w:hAnsi="Times New Roman" w:cs="Arial"/>
          <w:color w:val="000000"/>
          <w:sz w:val="24"/>
          <w:szCs w:val="24"/>
        </w:rPr>
        <w:t>вск</w:t>
      </w:r>
      <w:r w:rsidR="003C67D8"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вского муниципального района Республики Мордовия.</w:t>
      </w:r>
    </w:p>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1440"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9" w:name="page17"/>
      <w:bookmarkEnd w:id="9"/>
      <w:r w:rsidRPr="007E10A1">
        <w:rPr>
          <w:rFonts w:ascii="Times New Roman" w:hAnsi="Times New Roman" w:cs="Arial"/>
          <w:color w:val="000000"/>
          <w:sz w:val="24"/>
          <w:szCs w:val="24"/>
        </w:rPr>
        <w:lastRenderedPageBreak/>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7E10A1">
        <w:rPr>
          <w:rFonts w:ascii="Times New Roman" w:hAnsi="Times New Roman" w:cs="Arial"/>
          <w:color w:val="000000"/>
          <w:sz w:val="24"/>
          <w:szCs w:val="24"/>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01" w:lineRule="auto"/>
        <w:jc w:val="both"/>
        <w:rPr>
          <w:rFonts w:ascii="Times New Roman" w:hAnsi="Times New Roman" w:cs="Times New Roman"/>
          <w:sz w:val="24"/>
          <w:szCs w:val="24"/>
        </w:rPr>
      </w:pPr>
      <w:r w:rsidRPr="007E10A1">
        <w:rPr>
          <w:rFonts w:ascii="Times New Roman" w:hAnsi="Times New Roman" w:cs="Arial"/>
          <w:color w:val="000000"/>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5F4FE9" w:rsidRPr="007E10A1" w:rsidRDefault="005F4FE9">
      <w:pPr>
        <w:widowControl w:val="0"/>
        <w:autoSpaceDE w:val="0"/>
        <w:autoSpaceDN w:val="0"/>
        <w:adjustRightInd w:val="0"/>
        <w:spacing w:after="0" w:line="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При внесении изменений в муниципальную программу не допускается:</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изменение целей и задач, для комплексного решения которых была принята муниципальная программа;</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Годовой отчёт должен содержать:</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конкретные результаты, достигнутые за отчетный период;</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перечень мероприятий, выполненных и невыполненных (с указанием причин) в установленные сроки;</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анализ факторов, повлиявших на ход реализации муниципальной программы;</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данные об объеме, затраченных на реализацию муниципальной программы финансовых ресурсов;</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информацию о внесенных изменениях в муниципальную программу;</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информацию для оценки эффективности реализации муниципальной программы.</w:t>
      </w:r>
    </w:p>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1440"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63" w:lineRule="auto"/>
        <w:ind w:left="5620"/>
        <w:jc w:val="right"/>
        <w:rPr>
          <w:rFonts w:ascii="Times New Roman" w:hAnsi="Times New Roman" w:cs="Times New Roman"/>
          <w:sz w:val="24"/>
          <w:szCs w:val="24"/>
        </w:rPr>
      </w:pPr>
      <w:bookmarkStart w:id="10" w:name="page19"/>
      <w:bookmarkEnd w:id="10"/>
      <w:r w:rsidRPr="007E10A1">
        <w:rPr>
          <w:rFonts w:ascii="Times New Roman" w:hAnsi="Times New Roman" w:cs="Arial"/>
          <w:color w:val="000000"/>
          <w:sz w:val="24"/>
          <w:szCs w:val="24"/>
        </w:rPr>
        <w:lastRenderedPageBreak/>
        <w:t>Приложение № 1 к Программе комплексного развития систем транспортной инфраструктуры</w:t>
      </w:r>
    </w:p>
    <w:p w:rsidR="005F4FE9" w:rsidRPr="007E10A1" w:rsidRDefault="003C67D8">
      <w:pPr>
        <w:widowControl w:val="0"/>
        <w:overflowPunct w:val="0"/>
        <w:autoSpaceDE w:val="0"/>
        <w:autoSpaceDN w:val="0"/>
        <w:adjustRightInd w:val="0"/>
        <w:spacing w:after="0" w:line="265" w:lineRule="auto"/>
        <w:ind w:left="4160"/>
        <w:jc w:val="right"/>
        <w:rPr>
          <w:rFonts w:ascii="Times New Roman" w:hAnsi="Times New Roman" w:cs="Times New Roman"/>
          <w:sz w:val="24"/>
          <w:szCs w:val="24"/>
        </w:rPr>
      </w:pPr>
      <w:r w:rsidRPr="007E10A1">
        <w:rPr>
          <w:rFonts w:ascii="Times New Roman" w:hAnsi="Times New Roman" w:cs="Arial"/>
          <w:color w:val="000000"/>
          <w:sz w:val="24"/>
          <w:szCs w:val="24"/>
        </w:rPr>
        <w:t>на территории Пала</w:t>
      </w:r>
      <w:r w:rsidR="00F7056B" w:rsidRPr="007E10A1">
        <w:rPr>
          <w:rFonts w:ascii="Times New Roman" w:hAnsi="Times New Roman" w:cs="Arial"/>
          <w:color w:val="000000"/>
          <w:sz w:val="24"/>
          <w:szCs w:val="24"/>
        </w:rPr>
        <w:t>евск</w:t>
      </w:r>
      <w:r w:rsidRPr="007E10A1">
        <w:rPr>
          <w:rFonts w:ascii="Times New Roman" w:hAnsi="Times New Roman" w:cs="Arial"/>
          <w:color w:val="000000"/>
          <w:sz w:val="24"/>
          <w:szCs w:val="24"/>
        </w:rPr>
        <w:t>ого сельского поселения Рузае</w:t>
      </w:r>
      <w:r w:rsidR="00F7056B" w:rsidRPr="007E10A1">
        <w:rPr>
          <w:rFonts w:ascii="Times New Roman" w:hAnsi="Times New Roman" w:cs="Arial"/>
          <w:color w:val="000000"/>
          <w:sz w:val="24"/>
          <w:szCs w:val="24"/>
        </w:rPr>
        <w:t>вского муниципального ра</w:t>
      </w:r>
      <w:r w:rsidR="001E74AF" w:rsidRPr="007E10A1">
        <w:rPr>
          <w:rFonts w:ascii="Times New Roman" w:hAnsi="Times New Roman" w:cs="Arial"/>
          <w:color w:val="000000"/>
          <w:sz w:val="24"/>
          <w:szCs w:val="24"/>
        </w:rPr>
        <w:t>йона Ре</w:t>
      </w:r>
      <w:r w:rsidR="004B7D17">
        <w:rPr>
          <w:rFonts w:ascii="Times New Roman" w:hAnsi="Times New Roman" w:cs="Arial"/>
          <w:color w:val="000000"/>
          <w:sz w:val="24"/>
          <w:szCs w:val="24"/>
        </w:rPr>
        <w:t>спублики Мордовия на 2018 - 2027</w:t>
      </w:r>
      <w:r w:rsidR="00F7056B" w:rsidRPr="007E10A1">
        <w:rPr>
          <w:rFonts w:ascii="Times New Roman" w:hAnsi="Times New Roman" w:cs="Arial"/>
          <w:color w:val="000000"/>
          <w:sz w:val="24"/>
          <w:szCs w:val="24"/>
        </w:rPr>
        <w:t xml:space="preserve"> годы</w:t>
      </w:r>
      <w:r w:rsidR="00874A05" w:rsidRPr="00874A05">
        <w:rPr>
          <w:rFonts w:ascii="Times New Roman" w:hAnsi="Times New Roman" w:cs="Arial"/>
          <w:b/>
          <w:bCs/>
          <w:color w:val="000000"/>
          <w:sz w:val="21"/>
          <w:szCs w:val="21"/>
        </w:rPr>
        <w:t xml:space="preserve"> </w:t>
      </w:r>
      <w:r w:rsidR="00874A05" w:rsidRPr="0021362A">
        <w:rPr>
          <w:rFonts w:ascii="Times New Roman" w:hAnsi="Times New Roman" w:cs="Arial"/>
          <w:b/>
          <w:bCs/>
          <w:color w:val="000000"/>
          <w:sz w:val="21"/>
          <w:szCs w:val="21"/>
        </w:rPr>
        <w:t>и на период действия генерального плана сельского  поселения</w:t>
      </w:r>
      <w:r w:rsidR="00F7056B" w:rsidRPr="007E10A1">
        <w:rPr>
          <w:rFonts w:ascii="Times New Roman" w:hAnsi="Times New Roman" w:cs="Arial"/>
          <w:color w:val="000000"/>
          <w:sz w:val="24"/>
          <w:szCs w:val="24"/>
        </w:rPr>
        <w:t>.</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10" w:lineRule="exact"/>
        <w:rPr>
          <w:rFonts w:ascii="Times New Roman" w:hAnsi="Times New Roman" w:cs="Times New Roman"/>
          <w:sz w:val="24"/>
          <w:szCs w:val="24"/>
        </w:rPr>
      </w:pPr>
    </w:p>
    <w:p w:rsidR="005F4FE9" w:rsidRPr="00C4001B" w:rsidRDefault="003C67D8" w:rsidP="003C67D8">
      <w:pPr>
        <w:widowControl w:val="0"/>
        <w:overflowPunct w:val="0"/>
        <w:autoSpaceDE w:val="0"/>
        <w:autoSpaceDN w:val="0"/>
        <w:adjustRightInd w:val="0"/>
        <w:spacing w:after="0" w:line="267" w:lineRule="auto"/>
        <w:ind w:left="1540" w:right="1320"/>
        <w:rPr>
          <w:rFonts w:ascii="Times New Roman" w:hAnsi="Times New Roman" w:cs="Times New Roman"/>
          <w:sz w:val="24"/>
          <w:szCs w:val="24"/>
        </w:rPr>
      </w:pPr>
      <w:r w:rsidRPr="00C4001B">
        <w:rPr>
          <w:rFonts w:ascii="Times New Roman" w:hAnsi="Times New Roman" w:cs="Arial"/>
          <w:b/>
          <w:bCs/>
          <w:color w:val="000000"/>
          <w:sz w:val="24"/>
          <w:szCs w:val="24"/>
        </w:rPr>
        <w:t xml:space="preserve">           </w:t>
      </w:r>
      <w:r w:rsidR="00F7056B" w:rsidRPr="00C4001B">
        <w:rPr>
          <w:rFonts w:ascii="Times New Roman" w:hAnsi="Times New Roman" w:cs="Arial"/>
          <w:b/>
          <w:bCs/>
          <w:color w:val="000000"/>
          <w:sz w:val="24"/>
          <w:szCs w:val="24"/>
        </w:rPr>
        <w:t>Перечень целевых показателей эффективности реализации программы</w:t>
      </w:r>
      <w:r w:rsidRPr="00C4001B">
        <w:rPr>
          <w:rFonts w:ascii="Times New Roman" w:hAnsi="Times New Roman" w:cs="Times New Roman"/>
          <w:sz w:val="24"/>
          <w:szCs w:val="24"/>
        </w:rPr>
        <w:t xml:space="preserve">  </w:t>
      </w:r>
      <w:r w:rsidR="00F7056B" w:rsidRPr="00C4001B">
        <w:rPr>
          <w:rFonts w:ascii="Times New Roman" w:hAnsi="Times New Roman" w:cs="Arial"/>
          <w:b/>
          <w:bCs/>
          <w:color w:val="000000"/>
          <w:sz w:val="24"/>
          <w:szCs w:val="24"/>
        </w:rPr>
        <w:t>комплексного развития систем транспортной инфрас</w:t>
      </w:r>
      <w:r w:rsidRPr="00C4001B">
        <w:rPr>
          <w:rFonts w:ascii="Times New Roman" w:hAnsi="Times New Roman" w:cs="Arial"/>
          <w:b/>
          <w:bCs/>
          <w:color w:val="000000"/>
          <w:sz w:val="24"/>
          <w:szCs w:val="24"/>
        </w:rPr>
        <w:t>труктуры на территории Палае</w:t>
      </w:r>
      <w:r w:rsidR="00F7056B" w:rsidRPr="00C4001B">
        <w:rPr>
          <w:rFonts w:ascii="Times New Roman" w:hAnsi="Times New Roman" w:cs="Arial"/>
          <w:b/>
          <w:bCs/>
          <w:color w:val="000000"/>
          <w:sz w:val="24"/>
          <w:szCs w:val="24"/>
        </w:rPr>
        <w:t>вск</w:t>
      </w:r>
      <w:r w:rsidRPr="00C4001B">
        <w:rPr>
          <w:rFonts w:ascii="Times New Roman" w:hAnsi="Times New Roman" w:cs="Arial"/>
          <w:b/>
          <w:bCs/>
          <w:color w:val="000000"/>
          <w:sz w:val="24"/>
          <w:szCs w:val="24"/>
        </w:rPr>
        <w:t>ого сельского поселения Рузае</w:t>
      </w:r>
      <w:r w:rsidR="00F7056B" w:rsidRPr="00C4001B">
        <w:rPr>
          <w:rFonts w:ascii="Times New Roman" w:hAnsi="Times New Roman" w:cs="Arial"/>
          <w:b/>
          <w:bCs/>
          <w:color w:val="000000"/>
          <w:sz w:val="24"/>
          <w:szCs w:val="24"/>
        </w:rPr>
        <w:t>вского муниципального ра</w:t>
      </w:r>
      <w:r w:rsidR="001E74AF" w:rsidRPr="00C4001B">
        <w:rPr>
          <w:rFonts w:ascii="Times New Roman" w:hAnsi="Times New Roman" w:cs="Arial"/>
          <w:b/>
          <w:bCs/>
          <w:color w:val="000000"/>
          <w:sz w:val="24"/>
          <w:szCs w:val="24"/>
        </w:rPr>
        <w:t>йона Ре</w:t>
      </w:r>
      <w:r w:rsidR="004B7D17">
        <w:rPr>
          <w:rFonts w:ascii="Times New Roman" w:hAnsi="Times New Roman" w:cs="Arial"/>
          <w:b/>
          <w:bCs/>
          <w:color w:val="000000"/>
          <w:sz w:val="24"/>
          <w:szCs w:val="24"/>
        </w:rPr>
        <w:t>спублики Мордовия на 2018 - 2027</w:t>
      </w:r>
      <w:r w:rsidR="00F7056B" w:rsidRPr="00C4001B">
        <w:rPr>
          <w:rFonts w:ascii="Times New Roman" w:hAnsi="Times New Roman" w:cs="Arial"/>
          <w:b/>
          <w:bCs/>
          <w:color w:val="000000"/>
          <w:sz w:val="24"/>
          <w:szCs w:val="24"/>
        </w:rPr>
        <w:t xml:space="preserve"> годы</w:t>
      </w:r>
      <w:r w:rsidR="00874A05" w:rsidRPr="00874A05">
        <w:rPr>
          <w:rFonts w:ascii="Times New Roman" w:hAnsi="Times New Roman" w:cs="Arial"/>
          <w:b/>
          <w:bCs/>
          <w:color w:val="000000"/>
          <w:sz w:val="21"/>
          <w:szCs w:val="21"/>
        </w:rPr>
        <w:t xml:space="preserve"> </w:t>
      </w:r>
      <w:r w:rsidR="00874A05" w:rsidRPr="0021362A">
        <w:rPr>
          <w:rFonts w:ascii="Times New Roman" w:hAnsi="Times New Roman" w:cs="Arial"/>
          <w:b/>
          <w:bCs/>
          <w:color w:val="000000"/>
          <w:sz w:val="21"/>
          <w:szCs w:val="21"/>
        </w:rPr>
        <w:t>и на период действия генерального плана сельского  поселения</w:t>
      </w:r>
      <w:r w:rsidR="00F7056B" w:rsidRPr="00C4001B">
        <w:rPr>
          <w:rFonts w:ascii="Times New Roman" w:hAnsi="Times New Roman" w:cs="Arial"/>
          <w:b/>
          <w:bCs/>
          <w:color w:val="000000"/>
          <w:sz w:val="24"/>
          <w:szCs w:val="24"/>
        </w:rPr>
        <w:t>.</w:t>
      </w:r>
    </w:p>
    <w:p w:rsidR="005F4FE9" w:rsidRPr="00C4001B" w:rsidRDefault="005F4FE9">
      <w:pPr>
        <w:widowControl w:val="0"/>
        <w:autoSpaceDE w:val="0"/>
        <w:autoSpaceDN w:val="0"/>
        <w:adjustRightInd w:val="0"/>
        <w:spacing w:after="0" w:line="249" w:lineRule="exact"/>
        <w:rPr>
          <w:rFonts w:ascii="Times New Roman" w:hAnsi="Times New Roman" w:cs="Times New Roman"/>
          <w:sz w:val="24"/>
          <w:szCs w:val="24"/>
        </w:rPr>
      </w:pPr>
    </w:p>
    <w:tbl>
      <w:tblPr>
        <w:tblW w:w="14022" w:type="dxa"/>
        <w:tblInd w:w="10" w:type="dxa"/>
        <w:tblLayout w:type="fixed"/>
        <w:tblCellMar>
          <w:left w:w="0" w:type="dxa"/>
          <w:right w:w="0" w:type="dxa"/>
        </w:tblCellMar>
        <w:tblLook w:val="0000"/>
      </w:tblPr>
      <w:tblGrid>
        <w:gridCol w:w="599"/>
        <w:gridCol w:w="2517"/>
        <w:gridCol w:w="539"/>
        <w:gridCol w:w="539"/>
        <w:gridCol w:w="539"/>
        <w:gridCol w:w="520"/>
        <w:gridCol w:w="540"/>
        <w:gridCol w:w="360"/>
        <w:gridCol w:w="180"/>
        <w:gridCol w:w="360"/>
        <w:gridCol w:w="180"/>
        <w:gridCol w:w="360"/>
        <w:gridCol w:w="180"/>
        <w:gridCol w:w="360"/>
        <w:gridCol w:w="17"/>
        <w:gridCol w:w="463"/>
        <w:gridCol w:w="570"/>
        <w:gridCol w:w="30"/>
        <w:gridCol w:w="364"/>
        <w:gridCol w:w="104"/>
        <w:gridCol w:w="120"/>
        <w:gridCol w:w="600"/>
        <w:gridCol w:w="713"/>
        <w:gridCol w:w="104"/>
        <w:gridCol w:w="1433"/>
        <w:gridCol w:w="104"/>
        <w:gridCol w:w="540"/>
        <w:gridCol w:w="30"/>
        <w:gridCol w:w="30"/>
        <w:gridCol w:w="30"/>
        <w:gridCol w:w="907"/>
        <w:gridCol w:w="30"/>
        <w:gridCol w:w="30"/>
        <w:gridCol w:w="30"/>
      </w:tblGrid>
      <w:tr w:rsidR="006C6704" w:rsidRPr="000A6666" w:rsidTr="003510CA">
        <w:trPr>
          <w:gridAfter w:val="4"/>
          <w:wAfter w:w="998" w:type="dxa"/>
          <w:trHeight w:val="300"/>
        </w:trPr>
        <w:tc>
          <w:tcPr>
            <w:tcW w:w="600" w:type="dxa"/>
            <w:tcBorders>
              <w:top w:val="single" w:sz="8" w:space="0" w:color="auto"/>
              <w:left w:val="single" w:sz="8" w:space="0" w:color="auto"/>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180"/>
              <w:rPr>
                <w:rFonts w:ascii="Times New Roman" w:hAnsi="Times New Roman" w:cs="Times New Roman"/>
                <w:sz w:val="24"/>
                <w:szCs w:val="24"/>
              </w:rPr>
            </w:pPr>
            <w:r w:rsidRPr="000A6666">
              <w:rPr>
                <w:rFonts w:ascii="Times New Roman" w:hAnsi="Times New Roman" w:cs="Arial"/>
                <w:color w:val="000000"/>
                <w:sz w:val="24"/>
                <w:szCs w:val="24"/>
              </w:rPr>
              <w:t>№</w:t>
            </w:r>
          </w:p>
        </w:tc>
        <w:tc>
          <w:tcPr>
            <w:tcW w:w="2520" w:type="dxa"/>
            <w:tcBorders>
              <w:top w:val="single" w:sz="8" w:space="0" w:color="auto"/>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Наименование</w:t>
            </w:r>
          </w:p>
        </w:tc>
        <w:tc>
          <w:tcPr>
            <w:tcW w:w="540" w:type="dxa"/>
            <w:tcBorders>
              <w:top w:val="single" w:sz="8" w:space="0" w:color="auto"/>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ед.</w:t>
            </w:r>
          </w:p>
        </w:tc>
        <w:tc>
          <w:tcPr>
            <w:tcW w:w="2680" w:type="dxa"/>
            <w:gridSpan w:val="6"/>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5"/>
                <w:sz w:val="24"/>
                <w:szCs w:val="24"/>
              </w:rPr>
              <w:t>Планируемые значения</w:t>
            </w:r>
          </w:p>
        </w:tc>
        <w:tc>
          <w:tcPr>
            <w:tcW w:w="540" w:type="dxa"/>
            <w:gridSpan w:val="2"/>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77" w:type="dxa"/>
            <w:gridSpan w:val="2"/>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417" w:type="dxa"/>
            <w:gridSpan w:val="4"/>
            <w:tcBorders>
              <w:top w:val="single" w:sz="8" w:space="0" w:color="auto"/>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4"/>
            <w:tcBorders>
              <w:top w:val="single" w:sz="8" w:space="0" w:color="auto"/>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8" w:space="0" w:color="auto"/>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644" w:type="dxa"/>
            <w:gridSpan w:val="2"/>
            <w:tcBorders>
              <w:top w:val="single" w:sz="8" w:space="0" w:color="auto"/>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r>
      <w:tr w:rsidR="006C6704" w:rsidRPr="000A6666" w:rsidTr="003510CA">
        <w:trPr>
          <w:gridAfter w:val="4"/>
          <w:wAfter w:w="998" w:type="dxa"/>
          <w:trHeight w:val="312"/>
        </w:trPr>
        <w:tc>
          <w:tcPr>
            <w:tcW w:w="600" w:type="dxa"/>
            <w:vMerge w:val="restart"/>
            <w:tcBorders>
              <w:top w:val="nil"/>
              <w:left w:val="single" w:sz="8" w:space="0" w:color="auto"/>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180"/>
              <w:rPr>
                <w:rFonts w:ascii="Times New Roman" w:hAnsi="Times New Roman" w:cs="Times New Roman"/>
                <w:sz w:val="24"/>
                <w:szCs w:val="24"/>
              </w:rPr>
            </w:pPr>
            <w:r w:rsidRPr="000A6666">
              <w:rPr>
                <w:rFonts w:ascii="Times New Roman" w:hAnsi="Times New Roman" w:cs="Arial"/>
                <w:color w:val="000000"/>
                <w:sz w:val="24"/>
                <w:szCs w:val="24"/>
              </w:rPr>
              <w:t>п/п</w:t>
            </w:r>
          </w:p>
        </w:tc>
        <w:tc>
          <w:tcPr>
            <w:tcW w:w="2520" w:type="dxa"/>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целевого индикатора</w:t>
            </w:r>
          </w:p>
        </w:tc>
        <w:tc>
          <w:tcPr>
            <w:tcW w:w="540" w:type="dxa"/>
            <w:vMerge w:val="restart"/>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из..</w:t>
            </w:r>
          </w:p>
        </w:tc>
        <w:tc>
          <w:tcPr>
            <w:tcW w:w="2680" w:type="dxa"/>
            <w:gridSpan w:val="6"/>
            <w:vMerge w:val="restart"/>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2"/>
                <w:sz w:val="24"/>
                <w:szCs w:val="24"/>
              </w:rPr>
              <w:t>целевых индикаторов по</w:t>
            </w: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77"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417"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644" w:type="dxa"/>
            <w:gridSpan w:val="2"/>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r>
      <w:tr w:rsidR="006C6704" w:rsidRPr="000A6666" w:rsidTr="00BF65E3">
        <w:trPr>
          <w:gridAfter w:val="4"/>
          <w:wAfter w:w="998" w:type="dxa"/>
          <w:trHeight w:val="80"/>
        </w:trPr>
        <w:tc>
          <w:tcPr>
            <w:tcW w:w="600" w:type="dxa"/>
            <w:vMerge/>
            <w:tcBorders>
              <w:top w:val="nil"/>
              <w:left w:val="single" w:sz="8" w:space="0" w:color="auto"/>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540" w:type="dxa"/>
            <w:vMerge/>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2680" w:type="dxa"/>
            <w:gridSpan w:val="6"/>
            <w:vMerge/>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377"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1417"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644" w:type="dxa"/>
            <w:gridSpan w:val="2"/>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547"/>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годам</w:t>
            </w:r>
          </w:p>
        </w:tc>
        <w:tc>
          <w:tcPr>
            <w:tcW w:w="520" w:type="dxa"/>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058" w:type="dxa"/>
            <w:gridSpan w:val="4"/>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4"/>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52"/>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1"/>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1"/>
              </w:rPr>
            </w:pPr>
          </w:p>
        </w:tc>
        <w:tc>
          <w:tcPr>
            <w:tcW w:w="540" w:type="dxa"/>
            <w:tcBorders>
              <w:top w:val="nil"/>
              <w:left w:val="nil"/>
              <w:bottom w:val="nil"/>
              <w:right w:val="single" w:sz="8" w:space="0" w:color="auto"/>
            </w:tcBorders>
            <w:vAlign w:val="bottom"/>
          </w:tcPr>
          <w:p w:rsidR="00D401EE" w:rsidRDefault="00CC6B02">
            <w:pPr>
              <w:widowControl w:val="0"/>
              <w:autoSpaceDE w:val="0"/>
              <w:autoSpaceDN w:val="0"/>
              <w:adjustRightInd w:val="0"/>
              <w:spacing w:after="0" w:line="251" w:lineRule="exact"/>
              <w:ind w:left="80"/>
              <w:rPr>
                <w:rFonts w:ascii="Times New Roman" w:hAnsi="Times New Roman" w:cs="Arial"/>
                <w:bCs/>
                <w:color w:val="000000"/>
                <w:sz w:val="24"/>
                <w:szCs w:val="24"/>
              </w:rPr>
            </w:pPr>
            <w:r w:rsidRPr="000A6666">
              <w:rPr>
                <w:rFonts w:ascii="Times New Roman" w:hAnsi="Times New Roman" w:cs="Arial"/>
                <w:bCs/>
                <w:color w:val="000000"/>
                <w:sz w:val="24"/>
                <w:szCs w:val="24"/>
              </w:rPr>
              <w:t>20</w:t>
            </w:r>
          </w:p>
          <w:p w:rsidR="00CC6B02" w:rsidRPr="000A6666" w:rsidRDefault="00CC6B02" w:rsidP="00D401EE">
            <w:pPr>
              <w:widowControl w:val="0"/>
              <w:autoSpaceDE w:val="0"/>
              <w:autoSpaceDN w:val="0"/>
              <w:adjustRightInd w:val="0"/>
              <w:spacing w:after="0" w:line="251" w:lineRule="exact"/>
              <w:ind w:left="80"/>
              <w:rPr>
                <w:rFonts w:ascii="Times New Roman" w:hAnsi="Times New Roman" w:cs="Times New Roman"/>
                <w:sz w:val="24"/>
                <w:szCs w:val="24"/>
              </w:rPr>
            </w:pPr>
            <w:r w:rsidRPr="000A6666">
              <w:rPr>
                <w:rFonts w:ascii="Times New Roman" w:hAnsi="Times New Roman" w:cs="Arial"/>
                <w:bCs/>
                <w:color w:val="000000"/>
                <w:sz w:val="24"/>
                <w:szCs w:val="24"/>
              </w:rPr>
              <w:t>1</w:t>
            </w:r>
            <w:r w:rsidR="00D401EE">
              <w:rPr>
                <w:rFonts w:ascii="Times New Roman" w:hAnsi="Times New Roman" w:cs="Arial"/>
                <w:bCs/>
                <w:color w:val="000000"/>
                <w:sz w:val="24"/>
                <w:szCs w:val="24"/>
              </w:rPr>
              <w:t>8г</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1" w:lineRule="exact"/>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w:t>
            </w:r>
            <w:r w:rsidRPr="000A6666">
              <w:rPr>
                <w:rFonts w:ascii="Times New Roman" w:hAnsi="Times New Roman" w:cs="Arial"/>
                <w:bCs/>
                <w:color w:val="000000"/>
                <w:sz w:val="24"/>
                <w:szCs w:val="24"/>
              </w:rPr>
              <w:t>1</w:t>
            </w:r>
            <w:r w:rsidR="00D401EE">
              <w:rPr>
                <w:rFonts w:ascii="Times New Roman" w:hAnsi="Times New Roman" w:cs="Arial"/>
                <w:bCs/>
                <w:color w:val="000000"/>
                <w:sz w:val="24"/>
                <w:szCs w:val="24"/>
              </w:rPr>
              <w:t>9г</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1" w:lineRule="exact"/>
              <w:ind w:left="80"/>
              <w:rPr>
                <w:rFonts w:ascii="Times New Roman" w:hAnsi="Times New Roman" w:cs="Times New Roman"/>
                <w:sz w:val="24"/>
                <w:szCs w:val="24"/>
              </w:rPr>
            </w:pPr>
            <w:r w:rsidRPr="000A6666">
              <w:rPr>
                <w:rFonts w:ascii="Times New Roman" w:hAnsi="Times New Roman" w:cs="Arial"/>
                <w:bCs/>
                <w:color w:val="000000"/>
                <w:w w:val="99"/>
                <w:sz w:val="24"/>
                <w:szCs w:val="24"/>
              </w:rPr>
              <w:t>20</w:t>
            </w:r>
            <w:r w:rsidR="00D401EE">
              <w:rPr>
                <w:rFonts w:ascii="Times New Roman" w:hAnsi="Times New Roman" w:cs="Arial"/>
                <w:bCs/>
                <w:color w:val="000000"/>
                <w:w w:val="99"/>
                <w:sz w:val="24"/>
                <w:szCs w:val="24"/>
              </w:rPr>
              <w:t xml:space="preserve">  20г</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1" w:lineRule="exact"/>
              <w:ind w:left="10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21г</w:t>
            </w:r>
          </w:p>
        </w:tc>
        <w:tc>
          <w:tcPr>
            <w:tcW w:w="360" w:type="dxa"/>
            <w:vMerge w:val="restart"/>
            <w:tcBorders>
              <w:top w:val="nil"/>
              <w:left w:val="nil"/>
              <w:bottom w:val="nil"/>
              <w:right w:val="single" w:sz="8" w:space="0" w:color="auto"/>
            </w:tcBorders>
            <w:vAlign w:val="bottom"/>
          </w:tcPr>
          <w:p w:rsidR="00CC6B02" w:rsidRPr="000A6666" w:rsidRDefault="00CC6B02" w:rsidP="00D401EE">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22 г</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23г</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24г</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25г</w:t>
            </w:r>
          </w:p>
        </w:tc>
        <w:tc>
          <w:tcPr>
            <w:tcW w:w="480" w:type="dxa"/>
            <w:gridSpan w:val="2"/>
            <w:tcBorders>
              <w:top w:val="nil"/>
              <w:left w:val="nil"/>
              <w:bottom w:val="nil"/>
              <w:right w:val="single" w:sz="4" w:space="0" w:color="auto"/>
            </w:tcBorders>
          </w:tcPr>
          <w:p w:rsidR="00CC6B02" w:rsidRPr="000A6666" w:rsidRDefault="00D401EE">
            <w:pPr>
              <w:widowControl w:val="0"/>
              <w:autoSpaceDE w:val="0"/>
              <w:autoSpaceDN w:val="0"/>
              <w:adjustRightInd w:val="0"/>
              <w:spacing w:after="0" w:line="240" w:lineRule="auto"/>
              <w:ind w:left="80"/>
              <w:rPr>
                <w:rFonts w:ascii="Times New Roman" w:hAnsi="Times New Roman" w:cs="Arial"/>
                <w:bCs/>
                <w:color w:val="000000"/>
                <w:sz w:val="24"/>
                <w:szCs w:val="24"/>
              </w:rPr>
            </w:pPr>
            <w:r>
              <w:rPr>
                <w:rFonts w:ascii="Times New Roman" w:hAnsi="Times New Roman" w:cs="Arial"/>
                <w:bCs/>
                <w:color w:val="000000"/>
                <w:sz w:val="24"/>
                <w:szCs w:val="24"/>
              </w:rPr>
              <w:t>20  26г</w:t>
            </w:r>
          </w:p>
        </w:tc>
        <w:tc>
          <w:tcPr>
            <w:tcW w:w="570" w:type="dxa"/>
            <w:tcBorders>
              <w:top w:val="nil"/>
              <w:left w:val="single" w:sz="4" w:space="0" w:color="auto"/>
              <w:bottom w:val="nil"/>
              <w:right w:val="nil"/>
            </w:tcBorders>
          </w:tcPr>
          <w:p w:rsidR="00CC6B02" w:rsidRPr="000A6666" w:rsidRDefault="00275684">
            <w:pPr>
              <w:widowControl w:val="0"/>
              <w:autoSpaceDE w:val="0"/>
              <w:autoSpaceDN w:val="0"/>
              <w:adjustRightInd w:val="0"/>
              <w:spacing w:after="0" w:line="240" w:lineRule="auto"/>
              <w:ind w:left="80"/>
              <w:rPr>
                <w:rFonts w:ascii="Times New Roman" w:hAnsi="Times New Roman" w:cs="Arial"/>
                <w:bCs/>
                <w:color w:val="000000"/>
                <w:sz w:val="24"/>
                <w:szCs w:val="24"/>
              </w:rPr>
            </w:pPr>
            <w:r>
              <w:rPr>
                <w:rFonts w:ascii="Times New Roman" w:hAnsi="Times New Roman" w:cs="Arial"/>
                <w:bCs/>
                <w:color w:val="000000"/>
                <w:sz w:val="24"/>
                <w:szCs w:val="24"/>
              </w:rPr>
              <w:t>20  27г</w:t>
            </w: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bCs/>
                <w:color w:val="000000"/>
                <w:sz w:val="24"/>
                <w:szCs w:val="24"/>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27"/>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vMerge w:val="restart"/>
            <w:tcBorders>
              <w:top w:val="nil"/>
              <w:left w:val="nil"/>
              <w:bottom w:val="nil"/>
              <w:right w:val="single" w:sz="8" w:space="0" w:color="auto"/>
            </w:tcBorders>
            <w:vAlign w:val="bottom"/>
          </w:tcPr>
          <w:p w:rsidR="00CC6B02" w:rsidRPr="000A6666" w:rsidRDefault="00CC6B02" w:rsidP="00D401EE">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93"/>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70" w:type="dxa"/>
            <w:tcBorders>
              <w:top w:val="nil"/>
              <w:left w:val="single" w:sz="4" w:space="0" w:color="auto"/>
              <w:bottom w:val="nil"/>
              <w:right w:val="nil"/>
            </w:tcBorders>
          </w:tcPr>
          <w:p w:rsidR="003510CA" w:rsidRPr="003510CA" w:rsidRDefault="003510CA" w:rsidP="003510CA">
            <w:pPr>
              <w:rPr>
                <w:rFonts w:ascii="Times New Roman" w:hAnsi="Times New Roman" w:cs="Times New Roman"/>
                <w:sz w:val="24"/>
                <w:szCs w:val="16"/>
              </w:rPr>
            </w:pPr>
          </w:p>
        </w:tc>
        <w:tc>
          <w:tcPr>
            <w:tcW w:w="488" w:type="dxa"/>
            <w:gridSpan w:val="3"/>
            <w:tcBorders>
              <w:top w:val="nil"/>
              <w:left w:val="single" w:sz="4" w:space="0" w:color="auto"/>
              <w:bottom w:val="nil"/>
              <w:right w:val="nil"/>
            </w:tcBorders>
          </w:tcPr>
          <w:p w:rsidR="00CC6B02" w:rsidRPr="003510CA" w:rsidRDefault="00CC6B02" w:rsidP="003510CA">
            <w:pPr>
              <w:rPr>
                <w:rFonts w:ascii="Times New Roman" w:hAnsi="Times New Roman" w:cs="Times New Roman"/>
                <w:sz w:val="24"/>
                <w:szCs w:val="16"/>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600" w:type="dxa"/>
            <w:tcBorders>
              <w:top w:val="nil"/>
              <w:left w:val="single" w:sz="4" w:space="0" w:color="auto"/>
              <w:bottom w:val="nil"/>
              <w:right w:val="nil"/>
            </w:tcBorders>
          </w:tcPr>
          <w:p w:rsidR="00CC6B02" w:rsidRPr="003510CA" w:rsidRDefault="00CC6B02" w:rsidP="003510CA">
            <w:pPr>
              <w:rPr>
                <w:rFonts w:ascii="Times New Roman" w:hAnsi="Times New Roman" w:cs="Times New Roman"/>
                <w:sz w:val="24"/>
                <w:szCs w:val="16"/>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05"/>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13"/>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120" w:type="dxa"/>
            <w:tcBorders>
              <w:top w:val="nil"/>
              <w:left w:val="nil"/>
              <w:bottom w:val="single" w:sz="4"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600" w:type="dxa"/>
            <w:tcBorders>
              <w:top w:val="nil"/>
              <w:left w:val="single" w:sz="4" w:space="0" w:color="auto"/>
              <w:bottom w:val="single" w:sz="4"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818" w:type="dxa"/>
            <w:gridSpan w:val="2"/>
            <w:tcBorders>
              <w:top w:val="nil"/>
              <w:left w:val="single" w:sz="4" w:space="0" w:color="auto"/>
              <w:bottom w:val="single" w:sz="4"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3510CA" w:rsidRPr="000A6666" w:rsidTr="003510CA">
        <w:trPr>
          <w:trHeight w:val="105"/>
        </w:trPr>
        <w:tc>
          <w:tcPr>
            <w:tcW w:w="600" w:type="dxa"/>
            <w:tcBorders>
              <w:top w:val="nil"/>
              <w:left w:val="single" w:sz="8" w:space="0" w:color="auto"/>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252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2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360" w:type="dxa"/>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480" w:type="dxa"/>
            <w:gridSpan w:val="2"/>
            <w:tcBorders>
              <w:top w:val="nil"/>
              <w:left w:val="nil"/>
              <w:bottom w:val="single" w:sz="4"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70" w:type="dxa"/>
            <w:tcBorders>
              <w:top w:val="nil"/>
              <w:left w:val="single" w:sz="4" w:space="0" w:color="auto"/>
              <w:bottom w:val="single" w:sz="4"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608" w:type="dxa"/>
            <w:gridSpan w:val="4"/>
            <w:vMerge w:val="restart"/>
            <w:tcBorders>
              <w:top w:val="nil"/>
              <w:left w:val="single" w:sz="4"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600" w:type="dxa"/>
            <w:tcBorders>
              <w:top w:val="single" w:sz="4" w:space="0" w:color="auto"/>
              <w:left w:val="single" w:sz="4" w:space="0" w:color="auto"/>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818" w:type="dxa"/>
            <w:gridSpan w:val="2"/>
            <w:tcBorders>
              <w:top w:val="single" w:sz="4" w:space="0" w:color="auto"/>
              <w:left w:val="single" w:sz="4" w:space="0" w:color="auto"/>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2"/>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5"/>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r>
      <w:tr w:rsidR="003510CA" w:rsidRPr="000A6666" w:rsidTr="00BF65E3">
        <w:trPr>
          <w:trHeight w:val="70"/>
        </w:trPr>
        <w:tc>
          <w:tcPr>
            <w:tcW w:w="600" w:type="dxa"/>
            <w:tcBorders>
              <w:top w:val="nil"/>
              <w:left w:val="single" w:sz="8" w:space="0" w:color="auto"/>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252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2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36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gridSpan w:val="2"/>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gridSpan w:val="2"/>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gridSpan w:val="2"/>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480" w:type="dxa"/>
            <w:gridSpan w:val="2"/>
            <w:tcBorders>
              <w:top w:val="single" w:sz="4" w:space="0" w:color="auto"/>
              <w:left w:val="nil"/>
              <w:bottom w:val="single" w:sz="8"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70" w:type="dxa"/>
            <w:tcBorders>
              <w:top w:val="single" w:sz="4" w:space="0" w:color="auto"/>
              <w:left w:val="single" w:sz="4" w:space="0" w:color="auto"/>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608" w:type="dxa"/>
            <w:gridSpan w:val="4"/>
            <w:vMerge/>
            <w:tcBorders>
              <w:left w:val="single" w:sz="4" w:space="0" w:color="auto"/>
              <w:bottom w:val="single" w:sz="8"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600" w:type="dxa"/>
            <w:tcBorders>
              <w:top w:val="nil"/>
              <w:left w:val="single" w:sz="4" w:space="0" w:color="auto"/>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818" w:type="dxa"/>
            <w:gridSpan w:val="2"/>
            <w:tcBorders>
              <w:top w:val="nil"/>
              <w:left w:val="single" w:sz="4" w:space="0" w:color="auto"/>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1538" w:type="dxa"/>
            <w:gridSpan w:val="2"/>
            <w:tcBorders>
              <w:top w:val="nil"/>
              <w:left w:val="nil"/>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1538" w:type="dxa"/>
            <w:gridSpan w:val="5"/>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80"/>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right="240"/>
              <w:jc w:val="right"/>
              <w:rPr>
                <w:rFonts w:ascii="Times New Roman" w:hAnsi="Times New Roman" w:cs="Times New Roman"/>
                <w:sz w:val="24"/>
                <w:szCs w:val="24"/>
              </w:rPr>
            </w:pPr>
            <w:r w:rsidRPr="000A6666">
              <w:rPr>
                <w:rFonts w:ascii="Times New Roman" w:hAnsi="Times New Roman" w:cs="Arial"/>
                <w:color w:val="000000"/>
                <w:sz w:val="24"/>
                <w:szCs w:val="24"/>
              </w:rPr>
              <w:t>1</w:t>
            </w: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снижение удельного</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10</w:t>
            </w: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19"/>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2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веса дорог,</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480" w:type="dxa"/>
            <w:gridSpan w:val="2"/>
            <w:tcBorders>
              <w:top w:val="nil"/>
              <w:left w:val="nil"/>
              <w:bottom w:val="nil"/>
              <w:right w:val="single" w:sz="4" w:space="0" w:color="auto"/>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570" w:type="dxa"/>
            <w:tcBorders>
              <w:top w:val="nil"/>
              <w:left w:val="single" w:sz="4" w:space="0" w:color="auto"/>
              <w:bottom w:val="nil"/>
              <w:right w:val="nil"/>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79"/>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2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9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нуждающихся в</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9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7"/>
                <w:sz w:val="24"/>
                <w:szCs w:val="24"/>
              </w:rPr>
              <w:t>капитальном ремонте</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312"/>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(реконструкции)</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59"/>
        </w:trPr>
        <w:tc>
          <w:tcPr>
            <w:tcW w:w="600" w:type="dxa"/>
            <w:tcBorders>
              <w:top w:val="nil"/>
              <w:left w:val="single" w:sz="8" w:space="0" w:color="auto"/>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6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7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88" w:type="dxa"/>
            <w:gridSpan w:val="3"/>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60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818" w:type="dxa"/>
            <w:gridSpan w:val="2"/>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80"/>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снижения</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10</w:t>
            </w: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19"/>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2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транспортного риска</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480" w:type="dxa"/>
            <w:gridSpan w:val="2"/>
            <w:tcBorders>
              <w:top w:val="nil"/>
              <w:left w:val="nil"/>
              <w:bottom w:val="nil"/>
              <w:right w:val="single" w:sz="4" w:space="0" w:color="auto"/>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570" w:type="dxa"/>
            <w:tcBorders>
              <w:top w:val="nil"/>
              <w:left w:val="single" w:sz="4" w:space="0" w:color="auto"/>
              <w:bottom w:val="nil"/>
              <w:right w:val="nil"/>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93"/>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2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59"/>
        </w:trPr>
        <w:tc>
          <w:tcPr>
            <w:tcW w:w="600" w:type="dxa"/>
            <w:tcBorders>
              <w:top w:val="nil"/>
              <w:left w:val="single" w:sz="8" w:space="0" w:color="auto"/>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6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7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88" w:type="dxa"/>
            <w:gridSpan w:val="3"/>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60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818" w:type="dxa"/>
            <w:gridSpan w:val="2"/>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5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w w:val="99"/>
                <w:sz w:val="24"/>
                <w:szCs w:val="24"/>
              </w:rPr>
              <w:t>Количество дорожно-</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Ед.</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100"/>
              <w:rPr>
                <w:rFonts w:ascii="Times New Roman" w:hAnsi="Times New Roman" w:cs="Times New Roman"/>
                <w:sz w:val="24"/>
                <w:szCs w:val="24"/>
              </w:rPr>
            </w:pPr>
            <w:r w:rsidRPr="000A6666">
              <w:rPr>
                <w:rFonts w:ascii="Times New Roman" w:hAnsi="Times New Roman" w:cs="Arial"/>
                <w:color w:val="000000"/>
                <w:sz w:val="24"/>
                <w:szCs w:val="24"/>
              </w:rPr>
              <w:t>1</w:t>
            </w: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41"/>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2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транспортных</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480" w:type="dxa"/>
            <w:gridSpan w:val="2"/>
            <w:tcBorders>
              <w:top w:val="nil"/>
              <w:left w:val="nil"/>
              <w:bottom w:val="nil"/>
              <w:right w:val="single" w:sz="4" w:space="0" w:color="auto"/>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2"/>
              </w:rPr>
            </w:pPr>
            <w:r>
              <w:rPr>
                <w:rFonts w:ascii="Times New Roman" w:hAnsi="Times New Roman" w:cs="Times New Roman"/>
                <w:sz w:val="24"/>
                <w:szCs w:val="12"/>
              </w:rPr>
              <w:t>1</w:t>
            </w:r>
          </w:p>
        </w:tc>
        <w:tc>
          <w:tcPr>
            <w:tcW w:w="570" w:type="dxa"/>
            <w:tcBorders>
              <w:top w:val="nil"/>
              <w:left w:val="single" w:sz="4" w:space="0" w:color="auto"/>
              <w:bottom w:val="nil"/>
              <w:right w:val="nil"/>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2"/>
              </w:rPr>
            </w:pPr>
            <w:r>
              <w:rPr>
                <w:rFonts w:ascii="Times New Roman" w:hAnsi="Times New Roman" w:cs="Times New Roman"/>
                <w:sz w:val="24"/>
                <w:szCs w:val="12"/>
              </w:rPr>
              <w:t>1</w:t>
            </w: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35"/>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2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76"/>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75" w:lineRule="exact"/>
              <w:ind w:left="80"/>
              <w:rPr>
                <w:rFonts w:ascii="Times New Roman" w:hAnsi="Times New Roman" w:cs="Times New Roman"/>
                <w:sz w:val="24"/>
                <w:szCs w:val="24"/>
              </w:rPr>
            </w:pPr>
            <w:r w:rsidRPr="000A6666">
              <w:rPr>
                <w:rFonts w:ascii="Times New Roman" w:hAnsi="Times New Roman" w:cs="Arial"/>
                <w:color w:val="000000"/>
                <w:sz w:val="24"/>
                <w:szCs w:val="24"/>
              </w:rPr>
              <w:t>происшествий,</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9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произошедших на</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312"/>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4"/>
                <w:sz w:val="24"/>
                <w:szCs w:val="24"/>
              </w:rPr>
              <w:t>территории поселения</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59"/>
        </w:trPr>
        <w:tc>
          <w:tcPr>
            <w:tcW w:w="600" w:type="dxa"/>
            <w:tcBorders>
              <w:top w:val="nil"/>
              <w:left w:val="single" w:sz="8" w:space="0" w:color="auto"/>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6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7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88" w:type="dxa"/>
            <w:gridSpan w:val="3"/>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60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818" w:type="dxa"/>
            <w:gridSpan w:val="2"/>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bl>
    <w:p w:rsidR="005F4FE9" w:rsidRPr="000A6666"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A6666">
          <w:pgSz w:w="11900" w:h="16820"/>
          <w:pgMar w:top="1118" w:right="840" w:bottom="895" w:left="1480" w:header="720" w:footer="720" w:gutter="0"/>
          <w:cols w:space="720" w:equalWidth="0">
            <w:col w:w="9580"/>
          </w:cols>
          <w:noEndnote/>
        </w:sect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92701" w:rsidRDefault="00592701">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84" w:lineRule="exact"/>
        <w:rPr>
          <w:rFonts w:ascii="Times New Roman" w:hAnsi="Times New Roman" w:cs="Times New Roman"/>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5F4FE9" w:rsidRPr="00F31E71" w:rsidRDefault="00F7056B" w:rsidP="003C67D8">
      <w:pPr>
        <w:widowControl w:val="0"/>
        <w:overflowPunct w:val="0"/>
        <w:autoSpaceDE w:val="0"/>
        <w:autoSpaceDN w:val="0"/>
        <w:adjustRightInd w:val="0"/>
        <w:spacing w:after="0" w:line="290" w:lineRule="auto"/>
        <w:ind w:firstLine="130"/>
        <w:rPr>
          <w:rFonts w:ascii="Arial" w:hAnsi="Arial" w:cs="Arial"/>
          <w:color w:val="000000"/>
        </w:rPr>
      </w:pPr>
      <w:r w:rsidRPr="00F31E71">
        <w:rPr>
          <w:rFonts w:ascii="Arial" w:hAnsi="Arial" w:cs="Arial"/>
          <w:color w:val="000000"/>
        </w:rPr>
        <w:lastRenderedPageBreak/>
        <w:t>Приложение № 2 к Программе</w:t>
      </w:r>
    </w:p>
    <w:p w:rsidR="00F31E71" w:rsidRPr="00F31E71" w:rsidRDefault="00F31E71" w:rsidP="003C67D8">
      <w:pPr>
        <w:widowControl w:val="0"/>
        <w:overflowPunct w:val="0"/>
        <w:autoSpaceDE w:val="0"/>
        <w:autoSpaceDN w:val="0"/>
        <w:adjustRightInd w:val="0"/>
        <w:spacing w:after="0" w:line="290" w:lineRule="auto"/>
        <w:ind w:firstLine="130"/>
        <w:rPr>
          <w:rFonts w:ascii="Arial" w:hAnsi="Arial" w:cs="Arial"/>
          <w:color w:val="000000"/>
        </w:rPr>
      </w:pPr>
    </w:p>
    <w:p w:rsidR="00F31E71" w:rsidRPr="00F31E71" w:rsidRDefault="00F31E71" w:rsidP="003C67D8">
      <w:pPr>
        <w:widowControl w:val="0"/>
        <w:overflowPunct w:val="0"/>
        <w:autoSpaceDE w:val="0"/>
        <w:autoSpaceDN w:val="0"/>
        <w:adjustRightInd w:val="0"/>
        <w:spacing w:after="0" w:line="290" w:lineRule="auto"/>
        <w:ind w:firstLine="130"/>
        <w:rPr>
          <w:rFonts w:ascii="Times New Roman" w:hAnsi="Times New Roman" w:cs="Times New Roman"/>
        </w:rPr>
        <w:sectPr w:rsidR="00F31E71" w:rsidRPr="00F31E71">
          <w:type w:val="continuous"/>
          <w:pgSz w:w="11900" w:h="16820"/>
          <w:pgMar w:top="1118" w:right="840" w:bottom="895" w:left="7280" w:header="720" w:footer="720" w:gutter="0"/>
          <w:cols w:space="720" w:equalWidth="0">
            <w:col w:w="3780"/>
          </w:cols>
          <w:noEndnote/>
        </w:sectPr>
      </w:pPr>
      <w:r>
        <w:rPr>
          <w:rFonts w:ascii="Arial" w:hAnsi="Arial" w:cs="Arial"/>
          <w:color w:val="000000"/>
        </w:rPr>
        <w:t>к</w:t>
      </w:r>
      <w:r w:rsidRPr="00F31E71">
        <w:rPr>
          <w:rFonts w:ascii="Arial" w:hAnsi="Arial" w:cs="Arial"/>
          <w:color w:val="000000"/>
        </w:rPr>
        <w:t>омплексного развития</w:t>
      </w:r>
    </w:p>
    <w:p w:rsidR="005F4FE9" w:rsidRPr="00E1341B" w:rsidRDefault="00F7056B">
      <w:pPr>
        <w:widowControl w:val="0"/>
        <w:overflowPunct w:val="0"/>
        <w:autoSpaceDE w:val="0"/>
        <w:autoSpaceDN w:val="0"/>
        <w:adjustRightInd w:val="0"/>
        <w:spacing w:after="0" w:line="262" w:lineRule="auto"/>
        <w:ind w:left="4580"/>
        <w:jc w:val="right"/>
        <w:rPr>
          <w:rFonts w:ascii="Times New Roman" w:hAnsi="Times New Roman" w:cs="Times New Roman"/>
        </w:rPr>
      </w:pPr>
      <w:bookmarkStart w:id="11" w:name="page21"/>
      <w:bookmarkEnd w:id="11"/>
      <w:r w:rsidRPr="00E1341B">
        <w:rPr>
          <w:rFonts w:ascii="Arial" w:hAnsi="Arial" w:cs="Arial"/>
          <w:color w:val="000000"/>
        </w:rPr>
        <w:lastRenderedPageBreak/>
        <w:t>систем транспортной инфра</w:t>
      </w:r>
      <w:r w:rsidR="003C67D8" w:rsidRPr="00E1341B">
        <w:rPr>
          <w:rFonts w:ascii="Arial" w:hAnsi="Arial" w:cs="Arial"/>
          <w:color w:val="000000"/>
        </w:rPr>
        <w:t>структуры на территории Пала</w:t>
      </w:r>
      <w:r w:rsidRPr="00E1341B">
        <w:rPr>
          <w:rFonts w:ascii="Arial" w:hAnsi="Arial" w:cs="Arial"/>
          <w:color w:val="000000"/>
        </w:rPr>
        <w:t>евско</w:t>
      </w:r>
      <w:r w:rsidR="003C67D8" w:rsidRPr="00E1341B">
        <w:rPr>
          <w:rFonts w:ascii="Arial" w:hAnsi="Arial" w:cs="Arial"/>
          <w:color w:val="000000"/>
        </w:rPr>
        <w:t>го сельского поселения Рузае</w:t>
      </w:r>
      <w:r w:rsidRPr="00E1341B">
        <w:rPr>
          <w:rFonts w:ascii="Arial" w:hAnsi="Arial" w:cs="Arial"/>
          <w:color w:val="000000"/>
        </w:rPr>
        <w:t>ского м</w:t>
      </w:r>
      <w:r w:rsidR="003C67D8" w:rsidRPr="00E1341B">
        <w:rPr>
          <w:rFonts w:ascii="Arial" w:hAnsi="Arial" w:cs="Arial"/>
          <w:color w:val="000000"/>
        </w:rPr>
        <w:t>униципального района Республики</w:t>
      </w:r>
      <w:r w:rsidRPr="00E1341B">
        <w:rPr>
          <w:rFonts w:ascii="Arial" w:hAnsi="Arial" w:cs="Arial"/>
          <w:color w:val="000000"/>
        </w:rPr>
        <w:t>Мордовия</w:t>
      </w:r>
    </w:p>
    <w:p w:rsidR="005F4FE9" w:rsidRPr="00E1341B" w:rsidRDefault="004B7D17">
      <w:pPr>
        <w:widowControl w:val="0"/>
        <w:autoSpaceDE w:val="0"/>
        <w:autoSpaceDN w:val="0"/>
        <w:adjustRightInd w:val="0"/>
        <w:spacing w:after="0" w:line="240" w:lineRule="auto"/>
        <w:ind w:left="6900"/>
        <w:rPr>
          <w:rFonts w:ascii="Times New Roman" w:hAnsi="Times New Roman" w:cs="Times New Roman"/>
        </w:rPr>
      </w:pPr>
      <w:r w:rsidRPr="00E1341B">
        <w:rPr>
          <w:rFonts w:ascii="Arial" w:hAnsi="Arial" w:cs="Arial"/>
          <w:color w:val="000000"/>
        </w:rPr>
        <w:t>на 2018-2027</w:t>
      </w:r>
      <w:r w:rsidR="00F7056B" w:rsidRPr="00E1341B">
        <w:rPr>
          <w:rFonts w:ascii="Arial" w:hAnsi="Arial" w:cs="Arial"/>
          <w:color w:val="000000"/>
        </w:rPr>
        <w:t xml:space="preserve"> годы</w:t>
      </w:r>
      <w:r w:rsidR="00874A05" w:rsidRPr="00E1341B">
        <w:rPr>
          <w:rFonts w:ascii="Times New Roman" w:hAnsi="Times New Roman" w:cs="Arial"/>
          <w:b/>
          <w:bCs/>
          <w:color w:val="000000"/>
        </w:rPr>
        <w:t xml:space="preserve"> </w:t>
      </w:r>
      <w:r w:rsidR="00874A05" w:rsidRPr="00E1341B">
        <w:rPr>
          <w:rFonts w:ascii="Times New Roman" w:hAnsi="Times New Roman" w:cs="Arial"/>
          <w:bCs/>
          <w:color w:val="000000"/>
        </w:rPr>
        <w:t>и на период действия генерального плана сельского  поселения</w:t>
      </w:r>
    </w:p>
    <w:p w:rsidR="005F4FE9" w:rsidRPr="00E1341B" w:rsidRDefault="005F4FE9">
      <w:pPr>
        <w:widowControl w:val="0"/>
        <w:autoSpaceDE w:val="0"/>
        <w:autoSpaceDN w:val="0"/>
        <w:adjustRightInd w:val="0"/>
        <w:spacing w:after="0" w:line="200" w:lineRule="exact"/>
        <w:rPr>
          <w:rFonts w:ascii="Times New Roman" w:hAnsi="Times New Roman" w:cs="Times New Roman"/>
        </w:rPr>
      </w:pPr>
    </w:p>
    <w:p w:rsidR="005F4FE9" w:rsidRPr="00E1341B" w:rsidRDefault="005F4FE9">
      <w:pPr>
        <w:widowControl w:val="0"/>
        <w:autoSpaceDE w:val="0"/>
        <w:autoSpaceDN w:val="0"/>
        <w:adjustRightInd w:val="0"/>
        <w:spacing w:after="0" w:line="397" w:lineRule="exact"/>
        <w:rPr>
          <w:rFonts w:ascii="Times New Roman" w:hAnsi="Times New Roman" w:cs="Times New Roman"/>
        </w:rPr>
      </w:pPr>
    </w:p>
    <w:p w:rsidR="005F4FE9" w:rsidRDefault="00F7056B">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b/>
          <w:bCs/>
          <w:color w:val="000000"/>
          <w:sz w:val="24"/>
          <w:szCs w:val="24"/>
        </w:rPr>
        <w:t>ПЕРЕЧЕНЬ</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7" w:lineRule="auto"/>
        <w:ind w:left="680" w:right="40"/>
        <w:jc w:val="center"/>
        <w:rPr>
          <w:rFonts w:ascii="Times New Roman" w:hAnsi="Times New Roman" w:cs="Times New Roman"/>
          <w:sz w:val="24"/>
          <w:szCs w:val="24"/>
        </w:rPr>
      </w:pPr>
      <w:r>
        <w:rPr>
          <w:rFonts w:ascii="Arial" w:hAnsi="Arial" w:cs="Arial"/>
          <w:b/>
          <w:bCs/>
          <w:color w:val="000000"/>
          <w:sz w:val="24"/>
          <w:szCs w:val="24"/>
        </w:rPr>
        <w:t>программных мероприятий Программы комплексного развития систем транспортной инфра</w:t>
      </w:r>
      <w:r w:rsidR="003C67D8">
        <w:rPr>
          <w:rFonts w:ascii="Arial" w:hAnsi="Arial" w:cs="Arial"/>
          <w:b/>
          <w:bCs/>
          <w:color w:val="000000"/>
          <w:sz w:val="24"/>
          <w:szCs w:val="24"/>
        </w:rPr>
        <w:t>структуры на территории Пала</w:t>
      </w:r>
      <w:r>
        <w:rPr>
          <w:rFonts w:ascii="Arial" w:hAnsi="Arial" w:cs="Arial"/>
          <w:b/>
          <w:bCs/>
          <w:color w:val="000000"/>
          <w:sz w:val="24"/>
          <w:szCs w:val="24"/>
        </w:rPr>
        <w:t>евс</w:t>
      </w:r>
      <w:r w:rsidR="004D659E">
        <w:rPr>
          <w:rFonts w:ascii="Arial" w:hAnsi="Arial" w:cs="Arial"/>
          <w:b/>
          <w:bCs/>
          <w:color w:val="000000"/>
          <w:sz w:val="24"/>
          <w:szCs w:val="24"/>
        </w:rPr>
        <w:t>кого се</w:t>
      </w:r>
      <w:r w:rsidR="004B7D17">
        <w:rPr>
          <w:rFonts w:ascii="Arial" w:hAnsi="Arial" w:cs="Arial"/>
          <w:b/>
          <w:bCs/>
          <w:color w:val="000000"/>
          <w:sz w:val="24"/>
          <w:szCs w:val="24"/>
        </w:rPr>
        <w:t>льского поселения на 2018 – 2027</w:t>
      </w:r>
      <w:r>
        <w:rPr>
          <w:rFonts w:ascii="Arial" w:hAnsi="Arial" w:cs="Arial"/>
          <w:b/>
          <w:bCs/>
          <w:color w:val="000000"/>
          <w:sz w:val="24"/>
          <w:szCs w:val="24"/>
        </w:rPr>
        <w:t xml:space="preserve"> годы</w:t>
      </w:r>
      <w:r w:rsidR="00874A05" w:rsidRPr="00874A05">
        <w:rPr>
          <w:rFonts w:ascii="Times New Roman" w:hAnsi="Times New Roman" w:cs="Arial"/>
          <w:b/>
          <w:bCs/>
          <w:color w:val="000000"/>
          <w:sz w:val="21"/>
          <w:szCs w:val="21"/>
        </w:rPr>
        <w:t xml:space="preserve"> </w:t>
      </w:r>
      <w:r w:rsidR="00874A05" w:rsidRPr="00E1341B">
        <w:rPr>
          <w:rFonts w:ascii="Times New Roman" w:hAnsi="Times New Roman" w:cs="Arial"/>
          <w:b/>
          <w:bCs/>
          <w:color w:val="000000"/>
          <w:sz w:val="28"/>
          <w:szCs w:val="28"/>
        </w:rPr>
        <w:t>и на период действия генерального плана сельского  поселения</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55" w:lineRule="exact"/>
        <w:rPr>
          <w:rFonts w:ascii="Times New Roman" w:hAnsi="Times New Roman" w:cs="Times New Roman"/>
          <w:sz w:val="24"/>
          <w:szCs w:val="24"/>
        </w:rPr>
      </w:pPr>
    </w:p>
    <w:tbl>
      <w:tblPr>
        <w:tblW w:w="14060" w:type="dxa"/>
        <w:tblInd w:w="10" w:type="dxa"/>
        <w:tblLayout w:type="fixed"/>
        <w:tblCellMar>
          <w:left w:w="0" w:type="dxa"/>
          <w:right w:w="0" w:type="dxa"/>
        </w:tblCellMar>
        <w:tblLook w:val="0000"/>
      </w:tblPr>
      <w:tblGrid>
        <w:gridCol w:w="520"/>
        <w:gridCol w:w="1020"/>
        <w:gridCol w:w="680"/>
        <w:gridCol w:w="680"/>
        <w:gridCol w:w="680"/>
        <w:gridCol w:w="680"/>
        <w:gridCol w:w="660"/>
        <w:gridCol w:w="680"/>
        <w:gridCol w:w="680"/>
        <w:gridCol w:w="680"/>
        <w:gridCol w:w="695"/>
        <w:gridCol w:w="720"/>
        <w:gridCol w:w="735"/>
        <w:gridCol w:w="650"/>
        <w:gridCol w:w="255"/>
        <w:gridCol w:w="1850"/>
        <w:gridCol w:w="665"/>
        <w:gridCol w:w="1440"/>
        <w:gridCol w:w="30"/>
        <w:gridCol w:w="30"/>
        <w:gridCol w:w="30"/>
      </w:tblGrid>
      <w:tr w:rsidR="00B13EEA" w:rsidRPr="000A6666" w:rsidTr="00B13EEA">
        <w:trPr>
          <w:trHeight w:val="300"/>
        </w:trPr>
        <w:tc>
          <w:tcPr>
            <w:tcW w:w="520" w:type="dxa"/>
            <w:tcBorders>
              <w:top w:val="single" w:sz="8" w:space="0" w:color="auto"/>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w:t>
            </w:r>
          </w:p>
        </w:tc>
        <w:tc>
          <w:tcPr>
            <w:tcW w:w="1020" w:type="dxa"/>
            <w:tcBorders>
              <w:top w:val="single" w:sz="8" w:space="0" w:color="auto"/>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Наимен</w:t>
            </w:r>
          </w:p>
        </w:tc>
        <w:tc>
          <w:tcPr>
            <w:tcW w:w="680" w:type="dxa"/>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6"/>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ind w:left="300"/>
              <w:rPr>
                <w:rFonts w:ascii="Times New Roman" w:hAnsi="Times New Roman" w:cs="Times New Roman"/>
                <w:sz w:val="24"/>
                <w:szCs w:val="24"/>
              </w:rPr>
            </w:pPr>
            <w:r w:rsidRPr="000A6666">
              <w:rPr>
                <w:rFonts w:ascii="Times New Roman" w:hAnsi="Times New Roman" w:cs="Arial"/>
                <w:color w:val="000000"/>
                <w:w w:val="95"/>
                <w:sz w:val="24"/>
                <w:szCs w:val="24"/>
              </w:rPr>
              <w:t>Объем финансирования, тыс. руб.</w:t>
            </w:r>
          </w:p>
        </w:tc>
        <w:tc>
          <w:tcPr>
            <w:tcW w:w="695" w:type="dxa"/>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105" w:type="dxa"/>
            <w:gridSpan w:val="3"/>
            <w:tcBorders>
              <w:top w:val="single" w:sz="8" w:space="0" w:color="auto"/>
              <w:left w:val="nil"/>
              <w:bottom w:val="nil"/>
              <w:right w:val="nil"/>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2105" w:type="dxa"/>
            <w:gridSpan w:val="2"/>
            <w:tcBorders>
              <w:top w:val="single" w:sz="8" w:space="0" w:color="auto"/>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65" w:type="dxa"/>
            <w:tcBorders>
              <w:top w:val="single" w:sz="8" w:space="0" w:color="auto"/>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20</w:t>
            </w:r>
          </w:p>
        </w:tc>
        <w:tc>
          <w:tcPr>
            <w:tcW w:w="1440" w:type="dxa"/>
            <w:tcBorders>
              <w:top w:val="single" w:sz="8" w:space="0" w:color="auto"/>
              <w:left w:val="nil"/>
              <w:bottom w:val="nil"/>
              <w:right w:val="nil"/>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20</w:t>
            </w:r>
          </w:p>
        </w:tc>
        <w:tc>
          <w:tcPr>
            <w:tcW w:w="30" w:type="dxa"/>
            <w:tcBorders>
              <w:top w:val="single" w:sz="8" w:space="0" w:color="auto"/>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20</w:t>
            </w: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91"/>
        </w:trPr>
        <w:tc>
          <w:tcPr>
            <w:tcW w:w="520" w:type="dxa"/>
            <w:vMerge w:val="restart"/>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п\п</w:t>
            </w: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ование</w:t>
            </w: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6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2105" w:type="dxa"/>
            <w:gridSpan w:val="3"/>
            <w:tcBorders>
              <w:top w:val="nil"/>
              <w:left w:val="nil"/>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1850" w:type="dxa"/>
            <w:tcBorders>
              <w:top w:val="nil"/>
              <w:left w:val="single" w:sz="4" w:space="0" w:color="auto"/>
              <w:bottom w:val="single" w:sz="8" w:space="0" w:color="auto"/>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65"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147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86"/>
        </w:trPr>
        <w:tc>
          <w:tcPr>
            <w:tcW w:w="520" w:type="dxa"/>
            <w:vMerge/>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val="restart"/>
            <w:tcBorders>
              <w:top w:val="nil"/>
              <w:left w:val="nil"/>
              <w:bottom w:val="nil"/>
              <w:right w:val="single" w:sz="8" w:space="0" w:color="auto"/>
            </w:tcBorders>
            <w:vAlign w:val="bottom"/>
          </w:tcPr>
          <w:p w:rsidR="00B13EEA" w:rsidRPr="000A6666" w:rsidRDefault="00B13EEA" w:rsidP="005538F9">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201</w:t>
            </w:r>
            <w:r>
              <w:rPr>
                <w:rFonts w:ascii="Times New Roman" w:hAnsi="Times New Roman" w:cs="Arial"/>
                <w:color w:val="000000"/>
                <w:sz w:val="24"/>
                <w:szCs w:val="24"/>
              </w:rPr>
              <w:t>8</w:t>
            </w:r>
          </w:p>
        </w:tc>
        <w:tc>
          <w:tcPr>
            <w:tcW w:w="680" w:type="dxa"/>
            <w:vMerge w:val="restart"/>
            <w:tcBorders>
              <w:top w:val="nil"/>
              <w:left w:val="nil"/>
              <w:bottom w:val="nil"/>
              <w:right w:val="single" w:sz="8" w:space="0" w:color="auto"/>
            </w:tcBorders>
            <w:vAlign w:val="bottom"/>
          </w:tcPr>
          <w:p w:rsidR="00B13EEA" w:rsidRPr="000A6666" w:rsidRDefault="00B13EEA" w:rsidP="005538F9">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201</w:t>
            </w:r>
            <w:r>
              <w:rPr>
                <w:rFonts w:ascii="Times New Roman" w:hAnsi="Times New Roman" w:cs="Arial"/>
                <w:color w:val="000000"/>
                <w:sz w:val="24"/>
                <w:szCs w:val="24"/>
              </w:rPr>
              <w:t>9</w:t>
            </w:r>
          </w:p>
        </w:tc>
        <w:tc>
          <w:tcPr>
            <w:tcW w:w="680" w:type="dxa"/>
            <w:vMerge w:val="restart"/>
            <w:tcBorders>
              <w:top w:val="nil"/>
              <w:left w:val="nil"/>
              <w:bottom w:val="nil"/>
              <w:right w:val="single" w:sz="8" w:space="0" w:color="auto"/>
            </w:tcBorders>
            <w:vAlign w:val="bottom"/>
          </w:tcPr>
          <w:p w:rsidR="00B13EEA" w:rsidRPr="000A6666" w:rsidRDefault="00B13EEA" w:rsidP="005538F9">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20</w:t>
            </w:r>
            <w:r>
              <w:rPr>
                <w:rFonts w:ascii="Times New Roman" w:hAnsi="Times New Roman" w:cs="Arial"/>
                <w:color w:val="000000"/>
                <w:sz w:val="24"/>
                <w:szCs w:val="24"/>
              </w:rPr>
              <w:t>20</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0" w:type="dxa"/>
            <w:tcBorders>
              <w:top w:val="nil"/>
              <w:left w:val="nil"/>
              <w:bottom w:val="nil"/>
              <w:right w:val="single" w:sz="8" w:space="0" w:color="auto"/>
            </w:tcBorders>
            <w:vAlign w:val="bottom"/>
          </w:tcPr>
          <w:p w:rsidR="00B13EEA" w:rsidRDefault="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2022</w:t>
            </w:r>
            <w:r w:rsidR="004B276C">
              <w:rPr>
                <w:rFonts w:ascii="Times New Roman" w:hAnsi="Times New Roman" w:cs="Times New Roman"/>
                <w:sz w:val="24"/>
                <w:szCs w:val="24"/>
              </w:rPr>
              <w:t>г</w:t>
            </w:r>
          </w:p>
        </w:tc>
        <w:tc>
          <w:tcPr>
            <w:tcW w:w="680" w:type="dxa"/>
            <w:tcBorders>
              <w:top w:val="nil"/>
              <w:left w:val="nil"/>
              <w:bottom w:val="nil"/>
              <w:right w:val="single" w:sz="8" w:space="0" w:color="auto"/>
            </w:tcBorders>
            <w:vAlign w:val="bottom"/>
          </w:tcPr>
          <w:p w:rsidR="00B13EEA" w:rsidRDefault="00B13EEA" w:rsidP="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023</w:t>
            </w:r>
            <w:r w:rsidR="004B276C">
              <w:rPr>
                <w:rFonts w:ascii="Times New Roman" w:hAnsi="Times New Roman" w:cs="Arial"/>
                <w:bCs/>
                <w:color w:val="000000"/>
                <w:sz w:val="24"/>
                <w:szCs w:val="24"/>
              </w:rPr>
              <w:t>г</w:t>
            </w:r>
          </w:p>
        </w:tc>
        <w:tc>
          <w:tcPr>
            <w:tcW w:w="680" w:type="dxa"/>
            <w:tcBorders>
              <w:top w:val="nil"/>
              <w:left w:val="nil"/>
              <w:bottom w:val="nil"/>
              <w:right w:val="single" w:sz="8" w:space="0" w:color="auto"/>
            </w:tcBorders>
            <w:vAlign w:val="bottom"/>
          </w:tcPr>
          <w:p w:rsidR="00B13EEA" w:rsidRDefault="00B13EEA" w:rsidP="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024</w:t>
            </w:r>
            <w:r w:rsidR="004B276C">
              <w:rPr>
                <w:rFonts w:ascii="Times New Roman" w:hAnsi="Times New Roman" w:cs="Arial"/>
                <w:bCs/>
                <w:color w:val="000000"/>
                <w:sz w:val="24"/>
                <w:szCs w:val="24"/>
              </w:rPr>
              <w:t>г</w:t>
            </w:r>
          </w:p>
        </w:tc>
        <w:tc>
          <w:tcPr>
            <w:tcW w:w="680" w:type="dxa"/>
            <w:tcBorders>
              <w:top w:val="nil"/>
              <w:left w:val="nil"/>
              <w:bottom w:val="nil"/>
              <w:right w:val="single" w:sz="8" w:space="0" w:color="auto"/>
            </w:tcBorders>
            <w:vAlign w:val="bottom"/>
          </w:tcPr>
          <w:p w:rsidR="00B13EEA" w:rsidRDefault="00B13EEA" w:rsidP="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025</w:t>
            </w:r>
            <w:r w:rsidR="004B276C">
              <w:rPr>
                <w:rFonts w:ascii="Times New Roman" w:hAnsi="Times New Roman" w:cs="Arial"/>
                <w:bCs/>
                <w:color w:val="000000"/>
                <w:sz w:val="24"/>
                <w:szCs w:val="24"/>
              </w:rPr>
              <w:t>г</w:t>
            </w: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026</w:t>
            </w:r>
            <w:r w:rsidR="004B276C">
              <w:rPr>
                <w:rFonts w:ascii="Times New Roman" w:hAnsi="Times New Roman" w:cs="Arial"/>
                <w:bCs/>
                <w:color w:val="000000"/>
                <w:sz w:val="24"/>
                <w:szCs w:val="24"/>
              </w:rPr>
              <w:t>г</w:t>
            </w:r>
          </w:p>
        </w:tc>
        <w:tc>
          <w:tcPr>
            <w:tcW w:w="720" w:type="dxa"/>
            <w:tcBorders>
              <w:top w:val="nil"/>
              <w:left w:val="nil"/>
              <w:bottom w:val="nil"/>
              <w:right w:val="single" w:sz="4" w:space="0" w:color="auto"/>
            </w:tcBorders>
          </w:tcPr>
          <w:p w:rsidR="00B13EEA" w:rsidRPr="000A6666" w:rsidRDefault="00337A3D" w:rsidP="0071134C">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2</w:t>
            </w:r>
            <w:r w:rsidR="0071134C">
              <w:rPr>
                <w:rFonts w:ascii="Times New Roman" w:hAnsi="Times New Roman" w:cs="Times New Roman"/>
                <w:sz w:val="24"/>
                <w:szCs w:val="7"/>
              </w:rPr>
              <w:t>0</w:t>
            </w:r>
            <w:r>
              <w:rPr>
                <w:rFonts w:ascii="Times New Roman" w:hAnsi="Times New Roman" w:cs="Times New Roman"/>
                <w:sz w:val="24"/>
                <w:szCs w:val="7"/>
              </w:rPr>
              <w:t>27г</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Источник финаннсирования</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40"/>
        </w:trPr>
        <w:tc>
          <w:tcPr>
            <w:tcW w:w="520" w:type="dxa"/>
            <w:vMerge/>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39" w:lineRule="exact"/>
              <w:ind w:left="100"/>
              <w:rPr>
                <w:rFonts w:ascii="Times New Roman" w:hAnsi="Times New Roman" w:cs="Times New Roman"/>
                <w:sz w:val="24"/>
                <w:szCs w:val="24"/>
              </w:rPr>
            </w:pPr>
            <w:r w:rsidRPr="000A6666">
              <w:rPr>
                <w:rFonts w:ascii="Times New Roman" w:hAnsi="Times New Roman" w:cs="Arial"/>
                <w:color w:val="000000"/>
                <w:w w:val="91"/>
                <w:sz w:val="24"/>
                <w:szCs w:val="24"/>
              </w:rPr>
              <w:t>меропри</w:t>
            </w: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39" w:lineRule="exact"/>
              <w:ind w:left="100"/>
              <w:rPr>
                <w:rFonts w:ascii="Times New Roman" w:hAnsi="Times New Roman" w:cs="Times New Roman"/>
                <w:sz w:val="24"/>
                <w:szCs w:val="24"/>
              </w:rPr>
            </w:pPr>
            <w:r w:rsidRPr="000A6666">
              <w:rPr>
                <w:rFonts w:ascii="Times New Roman" w:hAnsi="Times New Roman" w:cs="Arial"/>
                <w:color w:val="000000"/>
                <w:sz w:val="24"/>
                <w:szCs w:val="24"/>
              </w:rPr>
              <w:t>202</w:t>
            </w:r>
            <w:r w:rsidR="004B276C">
              <w:rPr>
                <w:rFonts w:ascii="Times New Roman" w:hAnsi="Times New Roman" w:cs="Arial"/>
                <w:color w:val="000000"/>
                <w:sz w:val="24"/>
                <w:szCs w:val="24"/>
              </w:rPr>
              <w:t>1</w:t>
            </w: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39" w:lineRule="exact"/>
              <w:ind w:left="100"/>
              <w:rPr>
                <w:rFonts w:ascii="Times New Roman" w:hAnsi="Times New Roman" w:cs="Times New Roman"/>
                <w:sz w:val="24"/>
                <w:szCs w:val="24"/>
              </w:rPr>
            </w:pPr>
            <w:r w:rsidRPr="000A6666">
              <w:rPr>
                <w:rFonts w:ascii="Times New Roman" w:hAnsi="Times New Roman" w:cs="Arial"/>
                <w:color w:val="000000"/>
                <w:sz w:val="24"/>
                <w:szCs w:val="24"/>
              </w:rPr>
              <w:t>Источник</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ятий</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w:t>
            </w:r>
          </w:p>
        </w:tc>
        <w:tc>
          <w:tcPr>
            <w:tcW w:w="68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 xml:space="preserve"> г.</w:t>
            </w:r>
          </w:p>
        </w:tc>
        <w:tc>
          <w:tcPr>
            <w:tcW w:w="66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финансирования</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7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6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95"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4B276C">
        <w:trPr>
          <w:trHeight w:val="80"/>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80"/>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1</w:t>
            </w: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8"/>
                <w:sz w:val="24"/>
                <w:szCs w:val="24"/>
              </w:rPr>
              <w:t>Обкаши</w:t>
            </w:r>
          </w:p>
        </w:tc>
        <w:tc>
          <w:tcPr>
            <w:tcW w:w="680" w:type="dxa"/>
            <w:tcBorders>
              <w:top w:val="nil"/>
              <w:left w:val="nil"/>
              <w:bottom w:val="nil"/>
              <w:right w:val="single" w:sz="8" w:space="0" w:color="auto"/>
            </w:tcBorders>
            <w:vAlign w:val="bottom"/>
          </w:tcPr>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B13EEA" w:rsidRPr="000A6666" w:rsidRDefault="00B13EEA" w:rsidP="004B7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Arial"/>
                <w:color w:val="000000"/>
                <w:sz w:val="24"/>
                <w:szCs w:val="24"/>
              </w:rPr>
              <w:t>10</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10</w:t>
            </w:r>
          </w:p>
        </w:tc>
        <w:tc>
          <w:tcPr>
            <w:tcW w:w="680" w:type="dxa"/>
            <w:tcBorders>
              <w:top w:val="nil"/>
              <w:left w:val="nil"/>
              <w:bottom w:val="nil"/>
              <w:right w:val="single" w:sz="8" w:space="0" w:color="auto"/>
            </w:tcBorders>
            <w:vAlign w:val="bottom"/>
          </w:tcPr>
          <w:p w:rsidR="004B7D17" w:rsidRDefault="004B7D17">
            <w:pPr>
              <w:widowControl w:val="0"/>
              <w:autoSpaceDE w:val="0"/>
              <w:autoSpaceDN w:val="0"/>
              <w:adjustRightInd w:val="0"/>
              <w:spacing w:after="0" w:line="240" w:lineRule="auto"/>
              <w:ind w:left="100"/>
              <w:rPr>
                <w:rFonts w:ascii="Times New Roman" w:hAnsi="Times New Roman" w:cs="Times New Roman"/>
                <w:sz w:val="24"/>
                <w:szCs w:val="24"/>
              </w:rPr>
            </w:pPr>
          </w:p>
          <w:p w:rsidR="00B13EEA" w:rsidRPr="000A6666" w:rsidRDefault="00767A70" w:rsidP="004B7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80" w:type="dxa"/>
            <w:vMerge w:val="restart"/>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12</w:t>
            </w:r>
          </w:p>
        </w:tc>
        <w:tc>
          <w:tcPr>
            <w:tcW w:w="66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2</w:t>
            </w: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2</w:t>
            </w: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5</w:t>
            </w: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5</w:t>
            </w:r>
          </w:p>
        </w:tc>
        <w:tc>
          <w:tcPr>
            <w:tcW w:w="695" w:type="dxa"/>
            <w:vMerge w:val="restart"/>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20</w:t>
            </w: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Средства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8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вание</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95"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720" w:type="dxa"/>
            <w:tcBorders>
              <w:top w:val="nil"/>
              <w:left w:val="nil"/>
              <w:bottom w:val="nil"/>
              <w:right w:val="single" w:sz="4" w:space="0" w:color="auto"/>
            </w:tcBorders>
          </w:tcPr>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B13EEA" w:rsidRPr="000A6666" w:rsidRDefault="00767A70">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20</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Ср-ва местного бюджета</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3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5"/>
                <w:sz w:val="24"/>
                <w:szCs w:val="24"/>
              </w:rPr>
              <w:t>местного бюджета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8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дорожн</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0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ых</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1"/>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обочин</w:t>
            </w: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27"/>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w:t>
            </w: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6"/>
                <w:sz w:val="24"/>
                <w:szCs w:val="24"/>
              </w:rPr>
              <w:t>Очистка</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25</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25</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25</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27</w:t>
            </w:r>
          </w:p>
        </w:tc>
        <w:tc>
          <w:tcPr>
            <w:tcW w:w="66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27</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27</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30</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30</w:t>
            </w:r>
          </w:p>
        </w:tc>
        <w:tc>
          <w:tcPr>
            <w:tcW w:w="695"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30</w:t>
            </w:r>
          </w:p>
        </w:tc>
        <w:tc>
          <w:tcPr>
            <w:tcW w:w="720" w:type="dxa"/>
            <w:tcBorders>
              <w:top w:val="nil"/>
              <w:left w:val="nil"/>
              <w:bottom w:val="nil"/>
              <w:right w:val="single" w:sz="4" w:space="0" w:color="auto"/>
            </w:tcBorders>
          </w:tcPr>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30</w:t>
            </w:r>
          </w:p>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Ср-ва местного бюджета</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Средства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7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73" w:lineRule="exact"/>
              <w:ind w:left="100"/>
              <w:rPr>
                <w:rFonts w:ascii="Times New Roman" w:hAnsi="Times New Roman" w:cs="Times New Roman"/>
                <w:sz w:val="24"/>
                <w:szCs w:val="24"/>
              </w:rPr>
            </w:pPr>
            <w:r w:rsidRPr="000A6666">
              <w:rPr>
                <w:rFonts w:ascii="Times New Roman" w:hAnsi="Times New Roman" w:cs="Arial"/>
                <w:color w:val="000000"/>
                <w:sz w:val="24"/>
                <w:szCs w:val="24"/>
              </w:rPr>
              <w:t>дорого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5"/>
                <w:sz w:val="24"/>
                <w:szCs w:val="24"/>
              </w:rPr>
              <w:t>местного бюджета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7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75" w:lineRule="exact"/>
              <w:ind w:left="100"/>
              <w:rPr>
                <w:rFonts w:ascii="Times New Roman" w:hAnsi="Times New Roman" w:cs="Times New Roman"/>
                <w:sz w:val="24"/>
                <w:szCs w:val="24"/>
              </w:rPr>
            </w:pPr>
            <w:r w:rsidRPr="000A6666">
              <w:rPr>
                <w:rFonts w:ascii="Times New Roman" w:hAnsi="Times New Roman" w:cs="Arial"/>
                <w:color w:val="000000"/>
                <w:sz w:val="24"/>
                <w:szCs w:val="24"/>
              </w:rPr>
              <w:t>от</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0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снежны</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х</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1"/>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8"/>
                <w:sz w:val="24"/>
                <w:szCs w:val="24"/>
              </w:rPr>
              <w:t>заносов</w:t>
            </w: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27"/>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3</w:t>
            </w: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7"/>
                <w:sz w:val="24"/>
                <w:szCs w:val="24"/>
              </w:rPr>
              <w:t>Ямочны</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50</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50</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50</w:t>
            </w:r>
          </w:p>
        </w:tc>
        <w:tc>
          <w:tcPr>
            <w:tcW w:w="680" w:type="dxa"/>
            <w:tcBorders>
              <w:top w:val="nil"/>
              <w:left w:val="nil"/>
              <w:bottom w:val="nil"/>
              <w:right w:val="single" w:sz="8" w:space="0" w:color="auto"/>
            </w:tcBorders>
            <w:vAlign w:val="bottom"/>
          </w:tcPr>
          <w:p w:rsidR="00B13EEA" w:rsidRPr="000A6666" w:rsidRDefault="00767A70" w:rsidP="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75</w:t>
            </w:r>
          </w:p>
        </w:tc>
        <w:tc>
          <w:tcPr>
            <w:tcW w:w="66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75</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75</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78</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78</w:t>
            </w:r>
          </w:p>
        </w:tc>
        <w:tc>
          <w:tcPr>
            <w:tcW w:w="695"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78</w:t>
            </w:r>
          </w:p>
        </w:tc>
        <w:tc>
          <w:tcPr>
            <w:tcW w:w="720" w:type="dxa"/>
            <w:tcBorders>
              <w:top w:val="nil"/>
              <w:left w:val="nil"/>
              <w:bottom w:val="nil"/>
              <w:right w:val="single" w:sz="4" w:space="0" w:color="auto"/>
            </w:tcBorders>
          </w:tcPr>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B13EEA" w:rsidRPr="000A6666" w:rsidRDefault="00767A70">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78</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Ср-ва местного бюджета</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Средства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7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73" w:lineRule="exact"/>
              <w:ind w:left="100"/>
              <w:rPr>
                <w:rFonts w:ascii="Times New Roman" w:hAnsi="Times New Roman" w:cs="Times New Roman"/>
                <w:sz w:val="24"/>
                <w:szCs w:val="24"/>
              </w:rPr>
            </w:pPr>
            <w:r w:rsidRPr="000A6666">
              <w:rPr>
                <w:rFonts w:ascii="Times New Roman" w:hAnsi="Times New Roman" w:cs="Arial"/>
                <w:color w:val="000000"/>
                <w:sz w:val="24"/>
                <w:szCs w:val="24"/>
              </w:rPr>
              <w:t>й</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5"/>
                <w:sz w:val="24"/>
                <w:szCs w:val="24"/>
              </w:rPr>
              <w:t>местного бюджета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7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ремонт</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16"/>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1020" w:type="dxa"/>
            <w:vMerge/>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80"/>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0"/>
                <w:sz w:val="24"/>
                <w:szCs w:val="24"/>
              </w:rPr>
              <w:t>Проведе</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Финансирование</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0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ние</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rPr>
                <w:rFonts w:ascii="Times New Roman" w:hAnsi="Times New Roman" w:cs="Times New Roman"/>
                <w:sz w:val="24"/>
                <w:szCs w:val="8"/>
              </w:rPr>
            </w:pPr>
            <w:r>
              <w:rPr>
                <w:rFonts w:ascii="Times New Roman" w:hAnsi="Times New Roman" w:cs="Times New Roman"/>
                <w:sz w:val="24"/>
                <w:szCs w:val="8"/>
              </w:rPr>
              <w:t>Финансирование не требуется</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95"/>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не требуется</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17"/>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1"/>
                <w:sz w:val="24"/>
                <w:szCs w:val="24"/>
              </w:rPr>
              <w:t>меропри</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8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7"/>
                <w:sz w:val="24"/>
                <w:szCs w:val="24"/>
              </w:rPr>
              <w:t>ятий  по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7"/>
                <w:sz w:val="24"/>
                <w:szCs w:val="24"/>
              </w:rPr>
              <w:t>безопас</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ности</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0"/>
                <w:sz w:val="24"/>
                <w:szCs w:val="24"/>
              </w:rPr>
              <w:t>дорожно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1"/>
                <w:sz w:val="24"/>
                <w:szCs w:val="24"/>
              </w:rPr>
              <w:t>движени</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1"/>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я.</w:t>
            </w: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ИТОГО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114</w:t>
            </w:r>
          </w:p>
        </w:tc>
        <w:tc>
          <w:tcPr>
            <w:tcW w:w="66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114</w:t>
            </w:r>
          </w:p>
        </w:tc>
        <w:tc>
          <w:tcPr>
            <w:tcW w:w="68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114</w:t>
            </w:r>
          </w:p>
        </w:tc>
        <w:tc>
          <w:tcPr>
            <w:tcW w:w="68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123</w:t>
            </w:r>
          </w:p>
        </w:tc>
        <w:tc>
          <w:tcPr>
            <w:tcW w:w="68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123</w:t>
            </w:r>
          </w:p>
        </w:tc>
        <w:tc>
          <w:tcPr>
            <w:tcW w:w="695" w:type="dxa"/>
            <w:vMerge w:val="restart"/>
            <w:tcBorders>
              <w:top w:val="nil"/>
              <w:left w:val="nil"/>
              <w:bottom w:val="nil"/>
              <w:right w:val="single" w:sz="8" w:space="0" w:color="auto"/>
            </w:tcBorders>
            <w:vAlign w:val="bottom"/>
          </w:tcPr>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71134C" w:rsidRDefault="0071134C">
            <w:pPr>
              <w:widowControl w:val="0"/>
              <w:autoSpaceDE w:val="0"/>
              <w:autoSpaceDN w:val="0"/>
              <w:adjustRightInd w:val="0"/>
              <w:spacing w:after="0" w:line="240" w:lineRule="auto"/>
              <w:rPr>
                <w:rFonts w:ascii="Times New Roman" w:hAnsi="Times New Roman" w:cs="Times New Roman"/>
                <w:sz w:val="24"/>
                <w:szCs w:val="13"/>
              </w:rPr>
            </w:pPr>
          </w:p>
          <w:p w:rsidR="0071134C" w:rsidRDefault="0071134C">
            <w:pPr>
              <w:widowControl w:val="0"/>
              <w:autoSpaceDE w:val="0"/>
              <w:autoSpaceDN w:val="0"/>
              <w:adjustRightInd w:val="0"/>
              <w:spacing w:after="0" w:line="240" w:lineRule="auto"/>
              <w:rPr>
                <w:rFonts w:ascii="Times New Roman" w:hAnsi="Times New Roman" w:cs="Times New Roman"/>
                <w:sz w:val="24"/>
                <w:szCs w:val="13"/>
              </w:rPr>
            </w:pPr>
          </w:p>
          <w:p w:rsidR="0071134C" w:rsidRDefault="00F31E71">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128</w:t>
            </w: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636"/>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85</w:t>
            </w: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1"/>
              <w:rPr>
                <w:rFonts w:ascii="Times New Roman" w:hAnsi="Times New Roman" w:cs="Times New Roman"/>
                <w:sz w:val="24"/>
                <w:szCs w:val="24"/>
              </w:rPr>
            </w:pPr>
            <w:r>
              <w:rPr>
                <w:rFonts w:ascii="Times New Roman" w:hAnsi="Times New Roman" w:cs="Times New Roman"/>
                <w:sz w:val="24"/>
                <w:szCs w:val="24"/>
              </w:rPr>
              <w:t>85</w:t>
            </w: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2"/>
              <w:rPr>
                <w:rFonts w:ascii="Times New Roman" w:hAnsi="Times New Roman" w:cs="Times New Roman"/>
                <w:sz w:val="24"/>
                <w:szCs w:val="24"/>
              </w:rPr>
            </w:pPr>
            <w:r>
              <w:rPr>
                <w:rFonts w:ascii="Times New Roman" w:hAnsi="Times New Roman" w:cs="Times New Roman"/>
                <w:sz w:val="24"/>
                <w:szCs w:val="24"/>
              </w:rPr>
              <w:t>85</w:t>
            </w: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bCs/>
                <w:color w:val="000000"/>
                <w:sz w:val="24"/>
                <w:szCs w:val="24"/>
              </w:rPr>
              <w:t>1,113,30</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5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6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95"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720" w:type="dxa"/>
            <w:tcBorders>
              <w:top w:val="nil"/>
              <w:left w:val="nil"/>
              <w:bottom w:val="nil"/>
              <w:right w:val="single" w:sz="4" w:space="0" w:color="auto"/>
            </w:tcBorders>
          </w:tcPr>
          <w:p w:rsidR="00B13EEA" w:rsidRDefault="00B13EEA">
            <w:pPr>
              <w:widowControl w:val="0"/>
              <w:autoSpaceDE w:val="0"/>
              <w:autoSpaceDN w:val="0"/>
              <w:adjustRightInd w:val="0"/>
              <w:spacing w:after="0" w:line="240" w:lineRule="auto"/>
              <w:rPr>
                <w:rFonts w:ascii="Times New Roman" w:hAnsi="Times New Roman" w:cs="Times New Roman"/>
                <w:sz w:val="24"/>
                <w:szCs w:val="5"/>
              </w:rPr>
            </w:pPr>
          </w:p>
          <w:p w:rsidR="0071134C" w:rsidRDefault="0071134C">
            <w:pPr>
              <w:widowControl w:val="0"/>
              <w:autoSpaceDE w:val="0"/>
              <w:autoSpaceDN w:val="0"/>
              <w:adjustRightInd w:val="0"/>
              <w:spacing w:after="0" w:line="240" w:lineRule="auto"/>
              <w:rPr>
                <w:rFonts w:ascii="Times New Roman" w:hAnsi="Times New Roman" w:cs="Times New Roman"/>
                <w:sz w:val="24"/>
                <w:szCs w:val="5"/>
              </w:rPr>
            </w:pPr>
          </w:p>
          <w:p w:rsidR="00F31E71" w:rsidRPr="000A6666" w:rsidRDefault="00F31E71">
            <w:pPr>
              <w:widowControl w:val="0"/>
              <w:autoSpaceDE w:val="0"/>
              <w:autoSpaceDN w:val="0"/>
              <w:adjustRightInd w:val="0"/>
              <w:spacing w:after="0" w:line="240" w:lineRule="auto"/>
              <w:rPr>
                <w:rFonts w:ascii="Times New Roman" w:hAnsi="Times New Roman" w:cs="Times New Roman"/>
                <w:sz w:val="24"/>
                <w:szCs w:val="5"/>
              </w:rPr>
            </w:pPr>
            <w:r>
              <w:rPr>
                <w:rFonts w:ascii="Times New Roman" w:hAnsi="Times New Roman" w:cs="Times New Roman"/>
                <w:sz w:val="24"/>
                <w:szCs w:val="5"/>
              </w:rPr>
              <w:t>128</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50" w:type="dxa"/>
            <w:tcBorders>
              <w:top w:val="nil"/>
              <w:left w:val="single" w:sz="4" w:space="0" w:color="auto"/>
              <w:bottom w:val="nil"/>
              <w:right w:val="nil"/>
            </w:tcBorders>
          </w:tcPr>
          <w:p w:rsidR="00B13EEA" w:rsidRDefault="00B13EEA">
            <w:pPr>
              <w:widowControl w:val="0"/>
              <w:autoSpaceDE w:val="0"/>
              <w:autoSpaceDN w:val="0"/>
              <w:adjustRightInd w:val="0"/>
              <w:spacing w:after="0" w:line="240" w:lineRule="auto"/>
              <w:rPr>
                <w:rFonts w:ascii="Times New Roman" w:hAnsi="Times New Roman" w:cs="Times New Roman"/>
                <w:sz w:val="24"/>
                <w:szCs w:val="5"/>
              </w:rPr>
            </w:pPr>
          </w:p>
          <w:p w:rsidR="00E1341B" w:rsidRDefault="00E1341B">
            <w:pPr>
              <w:widowControl w:val="0"/>
              <w:autoSpaceDE w:val="0"/>
              <w:autoSpaceDN w:val="0"/>
              <w:adjustRightInd w:val="0"/>
              <w:spacing w:after="0" w:line="240" w:lineRule="auto"/>
              <w:rPr>
                <w:rFonts w:ascii="Times New Roman" w:hAnsi="Times New Roman" w:cs="Times New Roman"/>
                <w:sz w:val="24"/>
                <w:szCs w:val="5"/>
              </w:rPr>
            </w:pPr>
          </w:p>
          <w:p w:rsidR="00E1341B" w:rsidRPr="000A6666" w:rsidRDefault="00E1341B">
            <w:pPr>
              <w:widowControl w:val="0"/>
              <w:autoSpaceDE w:val="0"/>
              <w:autoSpaceDN w:val="0"/>
              <w:adjustRightInd w:val="0"/>
              <w:spacing w:after="0" w:line="240" w:lineRule="auto"/>
              <w:rPr>
                <w:rFonts w:ascii="Times New Roman" w:hAnsi="Times New Roman" w:cs="Times New Roman"/>
                <w:sz w:val="24"/>
                <w:szCs w:val="5"/>
              </w:rPr>
            </w:pPr>
            <w:r>
              <w:rPr>
                <w:rFonts w:ascii="Times New Roman" w:hAnsi="Times New Roman" w:cs="Times New Roman"/>
                <w:sz w:val="24"/>
                <w:szCs w:val="5"/>
              </w:rPr>
              <w:t>1,099</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08"/>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bl>
    <w:p w:rsidR="005F4FE9" w:rsidRPr="000A6666"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A6666">
          <w:pgSz w:w="11900" w:h="16820"/>
          <w:pgMar w:top="1118" w:right="840" w:bottom="1440" w:left="1060" w:header="720" w:footer="720" w:gutter="0"/>
          <w:cols w:space="720" w:equalWidth="0">
            <w:col w:w="10000"/>
          </w:cols>
          <w:noEndnote/>
        </w:sectPr>
      </w:pPr>
    </w:p>
    <w:p w:rsidR="005F4FE9" w:rsidRPr="000A6666" w:rsidRDefault="005F4FE9">
      <w:pPr>
        <w:widowControl w:val="0"/>
        <w:autoSpaceDE w:val="0"/>
        <w:autoSpaceDN w:val="0"/>
        <w:adjustRightInd w:val="0"/>
        <w:spacing w:after="0" w:line="240" w:lineRule="auto"/>
        <w:rPr>
          <w:rFonts w:ascii="Times New Roman" w:hAnsi="Times New Roman" w:cs="Times New Roman"/>
          <w:sz w:val="24"/>
          <w:szCs w:val="24"/>
        </w:rPr>
      </w:pPr>
      <w:bookmarkStart w:id="12" w:name="page23"/>
      <w:bookmarkEnd w:id="12"/>
    </w:p>
    <w:sectPr w:rsidR="005F4FE9" w:rsidRPr="000A6666" w:rsidSect="00AC7846">
      <w:pgSz w:w="11900" w:h="16820"/>
      <w:pgMar w:top="1440" w:right="11900"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8C6" w:rsidRDefault="00CF18C6" w:rsidP="000A6666">
      <w:pPr>
        <w:spacing w:after="0" w:line="240" w:lineRule="auto"/>
      </w:pPr>
      <w:r>
        <w:separator/>
      </w:r>
    </w:p>
  </w:endnote>
  <w:endnote w:type="continuationSeparator" w:id="1">
    <w:p w:rsidR="00CF18C6" w:rsidRDefault="00CF18C6" w:rsidP="000A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8C6" w:rsidRDefault="00CF18C6" w:rsidP="000A6666">
      <w:pPr>
        <w:spacing w:after="0" w:line="240" w:lineRule="auto"/>
      </w:pPr>
      <w:r>
        <w:separator/>
      </w:r>
    </w:p>
  </w:footnote>
  <w:footnote w:type="continuationSeparator" w:id="1">
    <w:p w:rsidR="00CF18C6" w:rsidRDefault="00CF18C6" w:rsidP="000A6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F7056B"/>
    <w:rsid w:val="00004A44"/>
    <w:rsid w:val="00045AF2"/>
    <w:rsid w:val="00051E4A"/>
    <w:rsid w:val="00052B53"/>
    <w:rsid w:val="00072135"/>
    <w:rsid w:val="000A1E7F"/>
    <w:rsid w:val="000A6666"/>
    <w:rsid w:val="00135B40"/>
    <w:rsid w:val="0014366E"/>
    <w:rsid w:val="00156533"/>
    <w:rsid w:val="00181715"/>
    <w:rsid w:val="00197BD1"/>
    <w:rsid w:val="001E74AF"/>
    <w:rsid w:val="0021362A"/>
    <w:rsid w:val="002270CA"/>
    <w:rsid w:val="00237B14"/>
    <w:rsid w:val="00275684"/>
    <w:rsid w:val="002E0966"/>
    <w:rsid w:val="00302AF5"/>
    <w:rsid w:val="00322E3B"/>
    <w:rsid w:val="00337A3D"/>
    <w:rsid w:val="003510CA"/>
    <w:rsid w:val="003C0FA6"/>
    <w:rsid w:val="003C5C42"/>
    <w:rsid w:val="003C67D8"/>
    <w:rsid w:val="003D6659"/>
    <w:rsid w:val="00493D6C"/>
    <w:rsid w:val="004A4DAA"/>
    <w:rsid w:val="004B276C"/>
    <w:rsid w:val="004B7D17"/>
    <w:rsid w:val="004D1B6A"/>
    <w:rsid w:val="004D57F1"/>
    <w:rsid w:val="004D659E"/>
    <w:rsid w:val="005500A1"/>
    <w:rsid w:val="005538F9"/>
    <w:rsid w:val="00561B99"/>
    <w:rsid w:val="005766D8"/>
    <w:rsid w:val="0057670B"/>
    <w:rsid w:val="00592701"/>
    <w:rsid w:val="005D1645"/>
    <w:rsid w:val="005E75D0"/>
    <w:rsid w:val="005F4FE9"/>
    <w:rsid w:val="00617A18"/>
    <w:rsid w:val="006B42E0"/>
    <w:rsid w:val="006C6704"/>
    <w:rsid w:val="006D409A"/>
    <w:rsid w:val="0071134C"/>
    <w:rsid w:val="00731743"/>
    <w:rsid w:val="007568A0"/>
    <w:rsid w:val="00767A70"/>
    <w:rsid w:val="00774671"/>
    <w:rsid w:val="00775B3D"/>
    <w:rsid w:val="00787740"/>
    <w:rsid w:val="007878E9"/>
    <w:rsid w:val="007C0918"/>
    <w:rsid w:val="007E10A1"/>
    <w:rsid w:val="00874A05"/>
    <w:rsid w:val="008831D3"/>
    <w:rsid w:val="00885DEE"/>
    <w:rsid w:val="008D20E5"/>
    <w:rsid w:val="008E2369"/>
    <w:rsid w:val="008F221B"/>
    <w:rsid w:val="008F2772"/>
    <w:rsid w:val="009008F7"/>
    <w:rsid w:val="00902376"/>
    <w:rsid w:val="00934D31"/>
    <w:rsid w:val="00955D4B"/>
    <w:rsid w:val="009A551C"/>
    <w:rsid w:val="00A70AF0"/>
    <w:rsid w:val="00AC7846"/>
    <w:rsid w:val="00B13EEA"/>
    <w:rsid w:val="00B93AD0"/>
    <w:rsid w:val="00BA6367"/>
    <w:rsid w:val="00BF65E3"/>
    <w:rsid w:val="00C4001B"/>
    <w:rsid w:val="00C601B3"/>
    <w:rsid w:val="00C96CD3"/>
    <w:rsid w:val="00CC6B02"/>
    <w:rsid w:val="00CE06DD"/>
    <w:rsid w:val="00CF18C6"/>
    <w:rsid w:val="00D272D0"/>
    <w:rsid w:val="00D401EE"/>
    <w:rsid w:val="00D44458"/>
    <w:rsid w:val="00D75B46"/>
    <w:rsid w:val="00DA78DD"/>
    <w:rsid w:val="00DB6869"/>
    <w:rsid w:val="00DB6BC4"/>
    <w:rsid w:val="00DC2519"/>
    <w:rsid w:val="00DC66D4"/>
    <w:rsid w:val="00E1341B"/>
    <w:rsid w:val="00E51711"/>
    <w:rsid w:val="00EE5961"/>
    <w:rsid w:val="00F1105A"/>
    <w:rsid w:val="00F15CD8"/>
    <w:rsid w:val="00F31E71"/>
    <w:rsid w:val="00F67360"/>
    <w:rsid w:val="00F7056B"/>
    <w:rsid w:val="00FB3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533"/>
    <w:pPr>
      <w:ind w:left="720"/>
      <w:contextualSpacing/>
    </w:pPr>
  </w:style>
  <w:style w:type="character" w:styleId="a4">
    <w:name w:val="Hyperlink"/>
    <w:basedOn w:val="a0"/>
    <w:uiPriority w:val="99"/>
    <w:unhideWhenUsed/>
    <w:rsid w:val="0021362A"/>
    <w:rPr>
      <w:color w:val="0000FF" w:themeColor="hyperlink"/>
      <w:u w:val="single"/>
    </w:rPr>
  </w:style>
  <w:style w:type="paragraph" w:styleId="a5">
    <w:name w:val="header"/>
    <w:basedOn w:val="a"/>
    <w:link w:val="a6"/>
    <w:uiPriority w:val="99"/>
    <w:semiHidden/>
    <w:unhideWhenUsed/>
    <w:rsid w:val="000A66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6666"/>
  </w:style>
  <w:style w:type="paragraph" w:styleId="a7">
    <w:name w:val="footer"/>
    <w:basedOn w:val="a"/>
    <w:link w:val="a8"/>
    <w:uiPriority w:val="99"/>
    <w:semiHidden/>
    <w:unhideWhenUsed/>
    <w:rsid w:val="000A66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A6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402078">
      <w:bodyDiv w:val="1"/>
      <w:marLeft w:val="0"/>
      <w:marRight w:val="0"/>
      <w:marTop w:val="0"/>
      <w:marBottom w:val="0"/>
      <w:divBdr>
        <w:top w:val="none" w:sz="0" w:space="0" w:color="auto"/>
        <w:left w:val="none" w:sz="0" w:space="0" w:color="auto"/>
        <w:bottom w:val="none" w:sz="0" w:space="0" w:color="auto"/>
        <w:right w:val="none" w:sz="0" w:space="0" w:color="auto"/>
      </w:divBdr>
    </w:div>
    <w:div w:id="15359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18D3-9365-4698-BE0A-7484BAA7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Kormilicun VU</dc:creator>
  <cp:keywords/>
  <dc:description/>
  <cp:lastModifiedBy>1</cp:lastModifiedBy>
  <cp:revision>58</cp:revision>
  <cp:lastPrinted>2017-12-21T12:06:00Z</cp:lastPrinted>
  <dcterms:created xsi:type="dcterms:W3CDTF">2017-12-20T13:43:00Z</dcterms:created>
  <dcterms:modified xsi:type="dcterms:W3CDTF">2017-12-21T12:08:00Z</dcterms:modified>
</cp:coreProperties>
</file>