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</w:t>
      </w:r>
      <w:r w:rsidR="00E70DF0">
        <w:rPr>
          <w:rFonts w:ascii="Times New Roman" w:hAnsi="Times New Roman"/>
          <w:sz w:val="24"/>
          <w:szCs w:val="24"/>
        </w:rPr>
        <w:t>20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183CAE">
        <w:trPr>
          <w:cantSplit/>
          <w:trHeight w:val="25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О.Л.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Pr="00567E12">
              <w:rPr>
                <w:rFonts w:ascii="Times New Roman" w:hAnsi="Times New Roman"/>
                <w:sz w:val="24"/>
                <w:szCs w:val="24"/>
              </w:rPr>
              <w:t>«Центр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1E3189" w:rsidRDefault="00E70DF0" w:rsidP="001E31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E7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818549,14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567E12" w:rsidRPr="00026BA1" w:rsidTr="00D150F9">
        <w:trPr>
          <w:cantSplit/>
          <w:trHeight w:val="60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D150F9">
        <w:trPr>
          <w:cantSplit/>
          <w:trHeight w:val="4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BB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E97445" w:rsidRDefault="00E70DF0" w:rsidP="00E97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491974,19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приобретала</w:t>
            </w: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D150F9">
        <w:trPr>
          <w:cantSplit/>
          <w:trHeight w:val="7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35E5D" w:rsidP="00E3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З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мел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ь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BB0652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026BA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 w:rsidR="00D25553" w:rsidRPr="00026BA1">
              <w:rPr>
                <w:rFonts w:ascii="Times New Roman" w:hAnsi="Times New Roman"/>
                <w:sz w:val="24"/>
                <w:szCs w:val="24"/>
              </w:rPr>
              <w:t>«RENO DUSTER»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70DF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843236,51</w:t>
            </w:r>
            <w:r w:rsidR="00612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D25553" w:rsidRPr="00026BA1" w:rsidTr="00026BA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(2/3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D150F9">
        <w:trPr>
          <w:trHeight w:val="73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Общая долевая (1/3 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026BA1">
        <w:trPr>
          <w:trHeight w:val="4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343D5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57,</w:t>
            </w:r>
            <w:r w:rsidR="00A46F9A" w:rsidRPr="00026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61241C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Не им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E70DF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385504,61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D25553" w:rsidRPr="00026BA1" w:rsidTr="00026BA1">
        <w:trPr>
          <w:trHeight w:val="7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Общая долевая (1/3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61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Pr="00026BA1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Матюнин А.Е.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Директор МКУ «Сп</w:t>
            </w:r>
            <w:r>
              <w:t>е</w:t>
            </w:r>
            <w:r>
              <w:t>циальный центр о</w:t>
            </w:r>
            <w:r>
              <w:t>б</w:t>
            </w:r>
            <w:r>
              <w:t>служив</w:t>
            </w:r>
            <w:r>
              <w:t>а</w:t>
            </w:r>
            <w:r>
              <w:t>ния»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  <w:p w:rsidR="00A34CFE" w:rsidRPr="00026BA1" w:rsidRDefault="00A34CFE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B81D9A" w:rsidRDefault="00B81D9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E70DF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672582,05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34CFE" w:rsidRPr="00026BA1" w:rsidTr="000E6E11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FE" w:rsidRDefault="00A34CFE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общед</w:t>
            </w:r>
            <w:r>
              <w:t>о</w:t>
            </w:r>
            <w:r>
              <w:t>левая 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89,2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Pr="00026BA1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CFE" w:rsidRDefault="00A34CFE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974E43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Общая долевая 1/3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6B" w:rsidRPr="00026BA1" w:rsidTr="00462F14">
        <w:trPr>
          <w:trHeight w:val="4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36B" w:rsidRDefault="004E336B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35,2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565D6B">
            <w:pPr>
              <w:pStyle w:val="a5"/>
            </w:pPr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Pr="00026BA1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36B" w:rsidRDefault="004E336B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F15988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 xml:space="preserve"> З</w:t>
            </w:r>
            <w:r>
              <w:t>е</w:t>
            </w:r>
            <w:r>
              <w:t>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EB3F6D" w:rsidRDefault="00EB3F6D" w:rsidP="00565D6B">
            <w:pPr>
              <w:pStyle w:val="a5"/>
            </w:pPr>
            <w:r>
              <w:t>Жилой дом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  <w:r>
              <w:t>1000</w:t>
            </w: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</w:p>
          <w:p w:rsidR="00EB3F6D" w:rsidRDefault="00EB3F6D" w:rsidP="00565D6B">
            <w:pPr>
              <w:pStyle w:val="a5"/>
            </w:pPr>
            <w:r>
              <w:t>62,0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35388">
            <w:pPr>
              <w:pStyle w:val="a5"/>
            </w:pPr>
            <w:r>
              <w:t>Россия</w:t>
            </w:r>
          </w:p>
          <w:p w:rsidR="00EB3F6D" w:rsidRDefault="00EB3F6D" w:rsidP="00535388">
            <w:pPr>
              <w:pStyle w:val="a5"/>
            </w:pPr>
          </w:p>
          <w:p w:rsidR="00EB3F6D" w:rsidRDefault="00EB3F6D" w:rsidP="00535388">
            <w:pPr>
              <w:pStyle w:val="a5"/>
            </w:pPr>
          </w:p>
          <w:p w:rsidR="00EB3F6D" w:rsidRDefault="00EB3F6D" w:rsidP="00EB3F6D">
            <w:pPr>
              <w:pStyle w:val="a5"/>
            </w:pPr>
            <w:r>
              <w:t>Россия</w:t>
            </w:r>
          </w:p>
          <w:p w:rsidR="00EB3F6D" w:rsidRPr="00026BA1" w:rsidRDefault="00EB3F6D" w:rsidP="00535388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70DF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413314,16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3F6D" w:rsidRPr="00026BA1" w:rsidTr="00D150F9">
        <w:trPr>
          <w:trHeight w:val="114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D80FEE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F6D" w:rsidRPr="00026BA1" w:rsidTr="00746324">
        <w:trPr>
          <w:trHeight w:val="1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D" w:rsidRDefault="00EB3F6D" w:rsidP="00E35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4E336B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Default="00EB3F6D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F6D" w:rsidRPr="00026BA1" w:rsidRDefault="00EB3F6D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61183D">
        <w:trPr>
          <w:trHeight w:val="6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Резепова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70DF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497569,06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EB533C" w:rsidRPr="00026BA1" w:rsidTr="00E95BA6">
        <w:trPr>
          <w:trHeight w:val="61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Default="00EB533C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A46F9A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3C" w:rsidRPr="00026BA1" w:rsidTr="00D150F9">
        <w:trPr>
          <w:trHeight w:val="14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D150F9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56241,27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EB533C" w:rsidRPr="00026BA1" w:rsidTr="00EA00FA">
        <w:trPr>
          <w:trHeight w:val="35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Default="00EB533C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3C" w:rsidRPr="00026BA1" w:rsidRDefault="00EB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8035C6">
        <w:trPr>
          <w:trHeight w:val="13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2E6AE7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 w:rsidRPr="008035C6"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8035C6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035C6" w:rsidRPr="002C298E" w:rsidRDefault="008035C6" w:rsidP="008035C6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>
              <w:t>38,8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81C9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F218D1">
        <w:trPr>
          <w:trHeight w:val="703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5C6" w:rsidRPr="00026BA1" w:rsidRDefault="008035C6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2E6AE7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  <w:r w:rsidRPr="008035C6">
              <w:t>Квар-тира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8035C6">
            <w:pPr>
              <w:pStyle w:val="a5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035C6" w:rsidRPr="002C298E" w:rsidRDefault="008035C6" w:rsidP="008035C6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>
              <w:t>51,3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8035C6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C6" w:rsidRPr="00026BA1" w:rsidTr="008035C6">
        <w:trPr>
          <w:trHeight w:val="14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C6" w:rsidRPr="00026BA1" w:rsidRDefault="00D150F9" w:rsidP="00C60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5C6" w:rsidRPr="002C298E" w:rsidRDefault="008035C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>муниципального района____</w:t>
      </w:r>
      <w:r w:rsidR="00532764">
        <w:rPr>
          <w:rFonts w:ascii="Times New Roman" w:hAnsi="Times New Roman" w:cs="Times New Roman"/>
          <w:sz w:val="24"/>
          <w:szCs w:val="24"/>
        </w:rPr>
        <w:t>_____________</w:t>
      </w:r>
      <w:r w:rsidRPr="00026BA1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8035C6">
        <w:rPr>
          <w:rFonts w:ascii="Times New Roman" w:hAnsi="Times New Roman" w:cs="Times New Roman"/>
          <w:sz w:val="24"/>
          <w:szCs w:val="24"/>
        </w:rPr>
        <w:t xml:space="preserve">А.И. Сайгачев         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__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0F9">
        <w:rPr>
          <w:rFonts w:ascii="Times New Roman" w:hAnsi="Times New Roman" w:cs="Times New Roman"/>
          <w:sz w:val="24"/>
          <w:szCs w:val="24"/>
          <w:u w:val="single"/>
        </w:rPr>
        <w:t>14 мая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50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26BA1">
        <w:rPr>
          <w:rFonts w:ascii="Times New Roman" w:hAnsi="Times New Roman" w:cs="Times New Roman"/>
          <w:sz w:val="24"/>
          <w:szCs w:val="24"/>
        </w:rPr>
        <w:t>____</w:t>
      </w:r>
    </w:p>
    <w:p w:rsidR="00D25553" w:rsidRPr="00532764" w:rsidRDefault="00D25553" w:rsidP="00B96B0A">
      <w:pPr>
        <w:pStyle w:val="ConsPlusNonformat"/>
        <w:rPr>
          <w:rFonts w:ascii="Times New Roman" w:hAnsi="Times New Roman" w:cs="Times New Roman"/>
        </w:rPr>
      </w:pPr>
      <w:r w:rsidRPr="00532764">
        <w:rPr>
          <w:rFonts w:ascii="Times New Roman" w:hAnsi="Times New Roman" w:cs="Times New Roman"/>
        </w:rPr>
        <w:t xml:space="preserve">                                                            </w:t>
      </w:r>
      <w:r w:rsidR="00553C16">
        <w:rPr>
          <w:rFonts w:ascii="Times New Roman" w:hAnsi="Times New Roman" w:cs="Times New Roman"/>
        </w:rPr>
        <w:t xml:space="preserve">   </w:t>
      </w:r>
      <w:r w:rsidRPr="00532764">
        <w:rPr>
          <w:rFonts w:ascii="Times New Roman" w:hAnsi="Times New Roman" w:cs="Times New Roman"/>
        </w:rPr>
        <w:t xml:space="preserve">  (подпись)              </w:t>
      </w:r>
      <w:r w:rsidRPr="00532764">
        <w:rPr>
          <w:rFonts w:ascii="Times New Roman" w:hAnsi="Times New Roman" w:cs="Times New Roman"/>
        </w:rPr>
        <w:tab/>
      </w:r>
      <w:r w:rsidRPr="00532764">
        <w:rPr>
          <w:rFonts w:ascii="Times New Roman" w:hAnsi="Times New Roman" w:cs="Times New Roman"/>
        </w:rPr>
        <w:tab/>
        <w:t xml:space="preserve">              </w:t>
      </w:r>
      <w:r w:rsidR="00532764" w:rsidRPr="00532764">
        <w:rPr>
          <w:rFonts w:ascii="Times New Roman" w:hAnsi="Times New Roman" w:cs="Times New Roman"/>
        </w:rPr>
        <w:t xml:space="preserve">             </w:t>
      </w:r>
      <w:r w:rsidRPr="00532764">
        <w:rPr>
          <w:rFonts w:ascii="Times New Roman" w:hAnsi="Times New Roman" w:cs="Times New Roman"/>
        </w:rPr>
        <w:t xml:space="preserve">     </w:t>
      </w:r>
      <w:r w:rsidR="00532764" w:rsidRPr="00532764">
        <w:rPr>
          <w:rFonts w:ascii="Times New Roman" w:hAnsi="Times New Roman" w:cs="Times New Roman"/>
        </w:rPr>
        <w:t xml:space="preserve">  </w:t>
      </w:r>
      <w:r w:rsidR="00532764">
        <w:rPr>
          <w:rFonts w:ascii="Times New Roman" w:hAnsi="Times New Roman" w:cs="Times New Roman"/>
        </w:rPr>
        <w:t xml:space="preserve">                      </w:t>
      </w:r>
      <w:r w:rsidR="00532764" w:rsidRPr="00532764">
        <w:rPr>
          <w:rFonts w:ascii="Times New Roman" w:hAnsi="Times New Roman" w:cs="Times New Roman"/>
        </w:rPr>
        <w:t xml:space="preserve">        </w:t>
      </w:r>
      <w:r w:rsidRPr="00532764">
        <w:rPr>
          <w:rFonts w:ascii="Times New Roman" w:hAnsi="Times New Roman" w:cs="Times New Roman"/>
        </w:rPr>
        <w:t xml:space="preserve"> (дата)</w:t>
      </w:r>
    </w:p>
    <w:p w:rsidR="00D25553" w:rsidRDefault="00D25553" w:rsidP="00183CAE"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sectPr w:rsidR="00D25553" w:rsidSect="00183C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3CAE"/>
    <w:rsid w:val="00184230"/>
    <w:rsid w:val="00184EB6"/>
    <w:rsid w:val="001856BA"/>
    <w:rsid w:val="001B66DB"/>
    <w:rsid w:val="001E3189"/>
    <w:rsid w:val="001E6ED8"/>
    <w:rsid w:val="002104F4"/>
    <w:rsid w:val="002171A9"/>
    <w:rsid w:val="00220167"/>
    <w:rsid w:val="002339E1"/>
    <w:rsid w:val="00241931"/>
    <w:rsid w:val="00251539"/>
    <w:rsid w:val="002617FF"/>
    <w:rsid w:val="002741EF"/>
    <w:rsid w:val="00280E1A"/>
    <w:rsid w:val="00291EEA"/>
    <w:rsid w:val="0029450C"/>
    <w:rsid w:val="002C298E"/>
    <w:rsid w:val="002C3EDA"/>
    <w:rsid w:val="002D2F6B"/>
    <w:rsid w:val="002E6AE7"/>
    <w:rsid w:val="00315668"/>
    <w:rsid w:val="00343D51"/>
    <w:rsid w:val="00350A8E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4E336B"/>
    <w:rsid w:val="0051021C"/>
    <w:rsid w:val="005135DD"/>
    <w:rsid w:val="00523606"/>
    <w:rsid w:val="00532764"/>
    <w:rsid w:val="005417E0"/>
    <w:rsid w:val="00541DB7"/>
    <w:rsid w:val="00545ACD"/>
    <w:rsid w:val="005472FB"/>
    <w:rsid w:val="00553C16"/>
    <w:rsid w:val="00565D6B"/>
    <w:rsid w:val="00567E12"/>
    <w:rsid w:val="00591847"/>
    <w:rsid w:val="00596B17"/>
    <w:rsid w:val="005A4621"/>
    <w:rsid w:val="005B1705"/>
    <w:rsid w:val="005C6563"/>
    <w:rsid w:val="0061241C"/>
    <w:rsid w:val="00626BAD"/>
    <w:rsid w:val="00647360"/>
    <w:rsid w:val="0065310B"/>
    <w:rsid w:val="00654BF9"/>
    <w:rsid w:val="0068192C"/>
    <w:rsid w:val="006911DA"/>
    <w:rsid w:val="006A0A37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537B2"/>
    <w:rsid w:val="00753FD3"/>
    <w:rsid w:val="007751D0"/>
    <w:rsid w:val="00786C7C"/>
    <w:rsid w:val="007F25F4"/>
    <w:rsid w:val="007F2B2A"/>
    <w:rsid w:val="007F4888"/>
    <w:rsid w:val="008035C6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6786B"/>
    <w:rsid w:val="00983AFE"/>
    <w:rsid w:val="00995C93"/>
    <w:rsid w:val="009C50BA"/>
    <w:rsid w:val="009D4290"/>
    <w:rsid w:val="00A073BF"/>
    <w:rsid w:val="00A102F3"/>
    <w:rsid w:val="00A12D1E"/>
    <w:rsid w:val="00A2266C"/>
    <w:rsid w:val="00A266B8"/>
    <w:rsid w:val="00A27739"/>
    <w:rsid w:val="00A32E82"/>
    <w:rsid w:val="00A34CFE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5F98"/>
    <w:rsid w:val="00B57D89"/>
    <w:rsid w:val="00B609A3"/>
    <w:rsid w:val="00B81D9A"/>
    <w:rsid w:val="00B841D6"/>
    <w:rsid w:val="00B929F6"/>
    <w:rsid w:val="00B95612"/>
    <w:rsid w:val="00B96B0A"/>
    <w:rsid w:val="00BA63F2"/>
    <w:rsid w:val="00BB0652"/>
    <w:rsid w:val="00BC42E2"/>
    <w:rsid w:val="00BE1D73"/>
    <w:rsid w:val="00BF2D24"/>
    <w:rsid w:val="00BF2E3E"/>
    <w:rsid w:val="00BF5218"/>
    <w:rsid w:val="00C17044"/>
    <w:rsid w:val="00C25606"/>
    <w:rsid w:val="00C359A5"/>
    <w:rsid w:val="00C40D8E"/>
    <w:rsid w:val="00C60659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03C0C"/>
    <w:rsid w:val="00D150F9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DF156B"/>
    <w:rsid w:val="00E33F5E"/>
    <w:rsid w:val="00E35E5D"/>
    <w:rsid w:val="00E36CC5"/>
    <w:rsid w:val="00E4098F"/>
    <w:rsid w:val="00E5397F"/>
    <w:rsid w:val="00E60EDB"/>
    <w:rsid w:val="00E70DF0"/>
    <w:rsid w:val="00E718CA"/>
    <w:rsid w:val="00E8360D"/>
    <w:rsid w:val="00E97445"/>
    <w:rsid w:val="00EA00FA"/>
    <w:rsid w:val="00EB3F6D"/>
    <w:rsid w:val="00EB533C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1</cp:lastModifiedBy>
  <cp:revision>40</cp:revision>
  <cp:lastPrinted>2020-08-07T11:08:00Z</cp:lastPrinted>
  <dcterms:created xsi:type="dcterms:W3CDTF">2017-04-25T12:47:00Z</dcterms:created>
  <dcterms:modified xsi:type="dcterms:W3CDTF">2021-05-14T09:20:00Z</dcterms:modified>
</cp:coreProperties>
</file>