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745B3A" w:rsidRDefault="00745B3A" w:rsidP="00745B3A">
      <w:pPr>
        <w:rPr>
          <w:sz w:val="32"/>
          <w:szCs w:val="32"/>
        </w:rPr>
      </w:pPr>
    </w:p>
    <w:p w:rsidR="00745B3A" w:rsidRPr="00003FA2" w:rsidRDefault="00745B3A" w:rsidP="00745B3A">
      <w:pPr>
        <w:jc w:val="center"/>
        <w:outlineLvl w:val="0"/>
        <w:rPr>
          <w:rFonts w:cs="Times New Roman CYR"/>
          <w:b/>
          <w:sz w:val="28"/>
          <w:szCs w:val="28"/>
        </w:rPr>
      </w:pPr>
      <w:r w:rsidRPr="00003FA2">
        <w:rPr>
          <w:rFonts w:cs="Times New Roman CYR"/>
          <w:b/>
          <w:sz w:val="28"/>
          <w:szCs w:val="28"/>
        </w:rPr>
        <w:t>РЕСПУБЛИКА МОРДОВИЯ</w:t>
      </w:r>
    </w:p>
    <w:p w:rsidR="00745B3A" w:rsidRPr="00003FA2" w:rsidRDefault="00745B3A" w:rsidP="00745B3A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003FA2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745B3A" w:rsidRPr="00003FA2" w:rsidRDefault="00745B3A" w:rsidP="00745B3A">
      <w:pPr>
        <w:jc w:val="center"/>
        <w:rPr>
          <w:rFonts w:cs="Times New Roman CYR"/>
          <w:b/>
          <w:bCs/>
          <w:sz w:val="28"/>
          <w:szCs w:val="28"/>
        </w:rPr>
      </w:pPr>
    </w:p>
    <w:p w:rsidR="00745B3A" w:rsidRPr="00003FA2" w:rsidRDefault="00745B3A" w:rsidP="00745B3A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003FA2">
        <w:rPr>
          <w:rFonts w:cs="Times New Roman CYR"/>
          <w:b/>
          <w:bCs/>
          <w:sz w:val="28"/>
          <w:szCs w:val="28"/>
        </w:rPr>
        <w:t>СОВЕТ ДЕПУТАТОВ</w:t>
      </w:r>
    </w:p>
    <w:p w:rsidR="00745B3A" w:rsidRPr="00003FA2" w:rsidRDefault="00745B3A" w:rsidP="00745B3A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003FA2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745B3A" w:rsidRDefault="00745B3A" w:rsidP="00745B3A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745B3A" w:rsidRDefault="00745B3A" w:rsidP="00745B3A">
      <w:pPr>
        <w:ind w:left="-1080" w:right="-185"/>
        <w:jc w:val="center"/>
        <w:rPr>
          <w:rFonts w:cs="Tahoma"/>
        </w:rPr>
      </w:pPr>
    </w:p>
    <w:p w:rsidR="00745B3A" w:rsidRDefault="00745B3A" w:rsidP="00745B3A">
      <w:pPr>
        <w:jc w:val="both"/>
      </w:pPr>
      <w:r>
        <w:t xml:space="preserve">                   </w:t>
      </w:r>
    </w:p>
    <w:p w:rsidR="00745B3A" w:rsidRDefault="00745B3A" w:rsidP="00745B3A">
      <w:pPr>
        <w:ind w:right="-92"/>
        <w:rPr>
          <w:rFonts w:cs="Tahoma"/>
          <w:color w:val="000000"/>
          <w:sz w:val="27"/>
          <w:szCs w:val="27"/>
        </w:rPr>
      </w:pPr>
    </w:p>
    <w:p w:rsidR="00745B3A" w:rsidRDefault="00745B3A" w:rsidP="00745B3A">
      <w:pPr>
        <w:rPr>
          <w:sz w:val="28"/>
        </w:rPr>
      </w:pPr>
      <w:r>
        <w:rPr>
          <w:sz w:val="28"/>
        </w:rPr>
        <w:t>от  14.06. 2018г                                                                                 №33/109</w:t>
      </w:r>
    </w:p>
    <w:p w:rsidR="00745B3A" w:rsidRDefault="00745B3A" w:rsidP="00745B3A">
      <w:pPr>
        <w:ind w:right="-92"/>
        <w:rPr>
          <w:rFonts w:cs="Tahoma"/>
          <w:color w:val="000000"/>
          <w:sz w:val="27"/>
          <w:szCs w:val="27"/>
        </w:rPr>
      </w:pPr>
    </w:p>
    <w:p w:rsidR="00745B3A" w:rsidRDefault="00745B3A" w:rsidP="00745B3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 в</w:t>
      </w:r>
      <w:r>
        <w:rPr>
          <w:b/>
          <w:sz w:val="28"/>
          <w:szCs w:val="28"/>
        </w:rPr>
        <w:t>несении  изменений  и  дополнений  в  Решение совета</w:t>
      </w:r>
    </w:p>
    <w:p w:rsidR="00745B3A" w:rsidRDefault="00745B3A" w:rsidP="00745B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Болдовского сельского поселения Рузаевского</w:t>
      </w:r>
    </w:p>
    <w:p w:rsidR="00745B3A" w:rsidRDefault="00745B3A" w:rsidP="00745B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района   «О бюджете Болдовского</w:t>
      </w:r>
    </w:p>
    <w:p w:rsidR="00745B3A" w:rsidRDefault="00745B3A" w:rsidP="00745B3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сельс</w:t>
      </w:r>
      <w:r>
        <w:rPr>
          <w:sz w:val="28"/>
          <w:szCs w:val="28"/>
        </w:rPr>
        <w:t>кого поселения  на 2018» от 30 декабря 2017г № 23/69,</w:t>
      </w:r>
    </w:p>
    <w:p w:rsidR="00745B3A" w:rsidRDefault="00745B3A" w:rsidP="00745B3A">
      <w:pPr>
        <w:jc w:val="both"/>
        <w:rPr>
          <w:sz w:val="28"/>
          <w:szCs w:val="28"/>
        </w:rPr>
      </w:pPr>
      <w:r>
        <w:rPr>
          <w:sz w:val="28"/>
          <w:szCs w:val="28"/>
        </w:rPr>
        <w:t>(с изменениями от 14.06.2018г.№33/108 )</w:t>
      </w:r>
    </w:p>
    <w:p w:rsidR="00745B3A" w:rsidRDefault="00745B3A" w:rsidP="00745B3A">
      <w:pPr>
        <w:jc w:val="both"/>
        <w:rPr>
          <w:sz w:val="28"/>
          <w:szCs w:val="28"/>
        </w:rPr>
      </w:pPr>
    </w:p>
    <w:p w:rsidR="00745B3A" w:rsidRDefault="00745B3A" w:rsidP="00745B3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Совет депутатов  Болдовского сельского поселени</w:t>
      </w:r>
      <w:r>
        <w:rPr>
          <w:sz w:val="28"/>
          <w:szCs w:val="28"/>
        </w:rPr>
        <w:t>я</w:t>
      </w:r>
    </w:p>
    <w:p w:rsidR="00745B3A" w:rsidRPr="009B2CCE" w:rsidRDefault="00745B3A" w:rsidP="00745B3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745B3A" w:rsidRDefault="00745B3A" w:rsidP="00745B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 :</w:t>
      </w:r>
    </w:p>
    <w:p w:rsidR="00745B3A" w:rsidRDefault="00745B3A" w:rsidP="00745B3A">
      <w:pPr>
        <w:jc w:val="center"/>
        <w:rPr>
          <w:b/>
          <w:sz w:val="28"/>
          <w:szCs w:val="28"/>
        </w:rPr>
      </w:pPr>
    </w:p>
    <w:p w:rsidR="00745B3A" w:rsidRDefault="00745B3A" w:rsidP="00745B3A">
      <w:pPr>
        <w:jc w:val="both"/>
        <w:rPr>
          <w:sz w:val="28"/>
          <w:szCs w:val="28"/>
        </w:rPr>
      </w:pPr>
      <w:r>
        <w:rPr>
          <w:sz w:val="28"/>
          <w:szCs w:val="28"/>
        </w:rPr>
        <w:t>1.Внести в решение Совета депутатов Болдовского сельского поселения « О бюджете Болдовского сельского поселения  на 2018» от 30 декабря 2017г № 23/69,</w:t>
      </w:r>
    </w:p>
    <w:p w:rsidR="00745B3A" w:rsidRDefault="00745B3A" w:rsidP="00745B3A">
      <w:pPr>
        <w:jc w:val="both"/>
        <w:rPr>
          <w:sz w:val="28"/>
          <w:szCs w:val="28"/>
        </w:rPr>
      </w:pPr>
      <w:r>
        <w:rPr>
          <w:sz w:val="28"/>
          <w:szCs w:val="28"/>
        </w:rPr>
        <w:t>( с изменениями от 14.06.2018г.№33/108) следующие изменения и дополнения</w:t>
      </w:r>
    </w:p>
    <w:p w:rsidR="00745B3A" w:rsidRDefault="00745B3A" w:rsidP="00745B3A">
      <w:pPr>
        <w:jc w:val="both"/>
        <w:rPr>
          <w:sz w:val="28"/>
          <w:szCs w:val="28"/>
        </w:rPr>
      </w:pPr>
      <w:r>
        <w:rPr>
          <w:sz w:val="28"/>
          <w:szCs w:val="28"/>
        </w:rPr>
        <w:t>1.1Статью 1 изложить в следующей редакции :</w:t>
      </w:r>
    </w:p>
    <w:p w:rsidR="00745B3A" w:rsidRDefault="00745B3A" w:rsidP="00745B3A">
      <w:pPr>
        <w:jc w:val="both"/>
        <w:rPr>
          <w:sz w:val="28"/>
          <w:szCs w:val="28"/>
        </w:rPr>
      </w:pPr>
      <w:r>
        <w:rPr>
          <w:sz w:val="28"/>
          <w:szCs w:val="28"/>
        </w:rPr>
        <w:t>« Статья 1. Основные характеристики бюджета Болдовского сельского   поселения. Утвердить бюджет Болдовского сельского поселения на 2018год (далее  местный бюджет)по доходам в сумме : 2480,2тыс.рублей и по расходам в сумме 2480,2тыс.рублей.</w:t>
      </w:r>
    </w:p>
    <w:p w:rsidR="00745B3A" w:rsidRDefault="00745B3A" w:rsidP="00745B3A">
      <w:pPr>
        <w:jc w:val="both"/>
        <w:rPr>
          <w:sz w:val="28"/>
          <w:szCs w:val="28"/>
        </w:rPr>
      </w:pPr>
      <w:r>
        <w:rPr>
          <w:sz w:val="28"/>
          <w:szCs w:val="28"/>
        </w:rPr>
        <w:t>1.1     Приложение № 2изложить в новой редакции ( прилагается)</w:t>
      </w:r>
    </w:p>
    <w:p w:rsidR="00745B3A" w:rsidRDefault="00745B3A" w:rsidP="00745B3A">
      <w:pPr>
        <w:jc w:val="both"/>
        <w:rPr>
          <w:sz w:val="28"/>
          <w:szCs w:val="28"/>
        </w:rPr>
      </w:pPr>
      <w:r>
        <w:rPr>
          <w:sz w:val="28"/>
          <w:szCs w:val="28"/>
        </w:rPr>
        <w:t>1.2     Приложение №3 изложить в новой редакции ( прилагается)</w:t>
      </w:r>
    </w:p>
    <w:p w:rsidR="00745B3A" w:rsidRDefault="00745B3A" w:rsidP="00745B3A">
      <w:pPr>
        <w:jc w:val="both"/>
        <w:rPr>
          <w:sz w:val="28"/>
          <w:szCs w:val="28"/>
        </w:rPr>
      </w:pPr>
      <w:r>
        <w:rPr>
          <w:sz w:val="28"/>
          <w:szCs w:val="28"/>
        </w:rPr>
        <w:t>1.3     Приложение № 4изложить в новой редакции ( прилагается)</w:t>
      </w:r>
    </w:p>
    <w:p w:rsidR="00745B3A" w:rsidRDefault="00745B3A" w:rsidP="00745B3A">
      <w:pPr>
        <w:shd w:val="clear" w:color="auto" w:fill="FFFFFF"/>
        <w:tabs>
          <w:tab w:val="left" w:pos="1195"/>
        </w:tabs>
        <w:spacing w:line="326" w:lineRule="exact"/>
        <w:ind w:left="14" w:firstLine="701"/>
        <w:jc w:val="both"/>
      </w:pPr>
      <w:r>
        <w:rPr>
          <w:sz w:val="28"/>
          <w:szCs w:val="28"/>
        </w:rPr>
        <w:t>2. Настоящее решение вступает в силу со дня его подписания, подлежит обнародованию на информационном  стенде  в здании  администрации  Болдовского сельского поселения.</w:t>
      </w:r>
    </w:p>
    <w:p w:rsidR="00745B3A" w:rsidRDefault="00745B3A" w:rsidP="00745B3A">
      <w:pPr>
        <w:jc w:val="both"/>
        <w:rPr>
          <w:sz w:val="28"/>
          <w:szCs w:val="28"/>
        </w:rPr>
      </w:pPr>
      <w:r>
        <w:rPr>
          <w:b/>
        </w:rPr>
        <w:t xml:space="preserve">3.  </w:t>
      </w:r>
      <w:r>
        <w:rPr>
          <w:sz w:val="28"/>
          <w:szCs w:val="28"/>
        </w:rPr>
        <w:t>Администрации Болдовского сельского поселения в течении одного месяца поступления в силу настоящего Решения привести свои правовые акты в соответствии с настоящим Решением.</w:t>
      </w:r>
    </w:p>
    <w:p w:rsidR="00745B3A" w:rsidRDefault="00745B3A" w:rsidP="00745B3A">
      <w:pPr>
        <w:jc w:val="both"/>
        <w:rPr>
          <w:b/>
        </w:rPr>
      </w:pPr>
    </w:p>
    <w:p w:rsidR="00745B3A" w:rsidRDefault="00745B3A" w:rsidP="00745B3A">
      <w:pPr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Глава Болдовского                </w:t>
      </w:r>
    </w:p>
    <w:p w:rsidR="00745B3A" w:rsidRDefault="00745B3A" w:rsidP="00745B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:  _________________/ А.М.Васин </w:t>
      </w:r>
    </w:p>
    <w:p w:rsidR="00745B3A" w:rsidRDefault="00745B3A" w:rsidP="00745B3A">
      <w:pPr>
        <w:jc w:val="both"/>
        <w:rPr>
          <w:sz w:val="28"/>
          <w:szCs w:val="28"/>
        </w:rPr>
      </w:pPr>
    </w:p>
    <w:p w:rsidR="00745B3A" w:rsidRDefault="00745B3A" w:rsidP="00745B3A">
      <w:pPr>
        <w:jc w:val="both"/>
        <w:rPr>
          <w:sz w:val="28"/>
          <w:szCs w:val="28"/>
        </w:rPr>
      </w:pPr>
    </w:p>
    <w:p w:rsidR="00745B3A" w:rsidRDefault="00745B3A" w:rsidP="00745B3A">
      <w:pPr>
        <w:jc w:val="both"/>
        <w:rPr>
          <w:sz w:val="28"/>
          <w:szCs w:val="28"/>
        </w:rPr>
      </w:pPr>
    </w:p>
    <w:p w:rsidR="00745B3A" w:rsidRDefault="00745B3A" w:rsidP="00745B3A">
      <w:pPr>
        <w:jc w:val="both"/>
        <w:rPr>
          <w:sz w:val="28"/>
          <w:szCs w:val="28"/>
        </w:rPr>
      </w:pPr>
    </w:p>
    <w:p w:rsidR="00745B3A" w:rsidRDefault="00745B3A" w:rsidP="00745B3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745B3A" w:rsidRDefault="00745B3A" w:rsidP="00745B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 Совета депутатов </w:t>
      </w:r>
    </w:p>
    <w:p w:rsidR="00745B3A" w:rsidRDefault="00745B3A" w:rsidP="00745B3A">
      <w:pPr>
        <w:jc w:val="right"/>
        <w:rPr>
          <w:sz w:val="28"/>
          <w:szCs w:val="28"/>
        </w:rPr>
      </w:pPr>
      <w:r>
        <w:rPr>
          <w:sz w:val="28"/>
          <w:szCs w:val="28"/>
        </w:rPr>
        <w:t>Болдовского  сельского поселения</w:t>
      </w:r>
    </w:p>
    <w:p w:rsidR="00745B3A" w:rsidRDefault="00745B3A" w:rsidP="00745B3A">
      <w:pPr>
        <w:jc w:val="right"/>
        <w:rPr>
          <w:sz w:val="28"/>
        </w:rPr>
      </w:pPr>
      <w:r>
        <w:rPr>
          <w:sz w:val="28"/>
        </w:rPr>
        <w:t>от  14.06. 2018г     №33/109</w:t>
      </w:r>
    </w:p>
    <w:p w:rsidR="00745B3A" w:rsidRDefault="00745B3A" w:rsidP="00745B3A">
      <w:pPr>
        <w:tabs>
          <w:tab w:val="left" w:pos="6904"/>
        </w:tabs>
        <w:jc w:val="right"/>
        <w:rPr>
          <w:b/>
          <w:bCs/>
        </w:rPr>
      </w:pPr>
    </w:p>
    <w:p w:rsidR="00745B3A" w:rsidRDefault="00745B3A" w:rsidP="00745B3A">
      <w:pPr>
        <w:tabs>
          <w:tab w:val="left" w:pos="6904"/>
        </w:tabs>
        <w:ind w:left="426"/>
        <w:rPr>
          <w:b/>
          <w:bCs/>
        </w:rPr>
      </w:pPr>
    </w:p>
    <w:p w:rsidR="00745B3A" w:rsidRDefault="00745B3A" w:rsidP="00745B3A">
      <w:pPr>
        <w:tabs>
          <w:tab w:val="left" w:pos="6904"/>
        </w:tabs>
        <w:ind w:left="426"/>
        <w:rPr>
          <w:b/>
          <w:bCs/>
        </w:rPr>
      </w:pPr>
    </w:p>
    <w:p w:rsidR="00745B3A" w:rsidRDefault="00745B3A" w:rsidP="00745B3A">
      <w:pPr>
        <w:tabs>
          <w:tab w:val="left" w:pos="6904"/>
        </w:tabs>
        <w:ind w:left="426"/>
        <w:jc w:val="center"/>
        <w:rPr>
          <w:sz w:val="28"/>
          <w:szCs w:val="28"/>
        </w:rPr>
      </w:pPr>
      <w:r w:rsidRPr="00245C74">
        <w:rPr>
          <w:b/>
          <w:bCs/>
        </w:rPr>
        <w:t>Объем поступлений доходов  по основным источникам бюджета</w:t>
      </w:r>
    </w:p>
    <w:p w:rsidR="00745B3A" w:rsidRDefault="00745B3A" w:rsidP="00745B3A">
      <w:pPr>
        <w:jc w:val="center"/>
        <w:rPr>
          <w:sz w:val="28"/>
          <w:szCs w:val="28"/>
        </w:rPr>
      </w:pPr>
      <w:r w:rsidRPr="00245C74">
        <w:rPr>
          <w:b/>
          <w:bCs/>
        </w:rPr>
        <w:t xml:space="preserve">Болдовского сельского поселения </w:t>
      </w:r>
      <w:r>
        <w:rPr>
          <w:b/>
          <w:bCs/>
        </w:rPr>
        <w:t>на 2018 год</w:t>
      </w:r>
    </w:p>
    <w:p w:rsidR="00745B3A" w:rsidRDefault="00745B3A" w:rsidP="00745B3A">
      <w:pPr>
        <w:rPr>
          <w:sz w:val="28"/>
          <w:szCs w:val="28"/>
        </w:rPr>
      </w:pPr>
    </w:p>
    <w:tbl>
      <w:tblPr>
        <w:tblW w:w="16951" w:type="dxa"/>
        <w:tblInd w:w="-601" w:type="dxa"/>
        <w:tblLook w:val="04A0"/>
      </w:tblPr>
      <w:tblGrid>
        <w:gridCol w:w="3119"/>
        <w:gridCol w:w="5528"/>
        <w:gridCol w:w="8304"/>
      </w:tblGrid>
      <w:tr w:rsidR="00745B3A" w:rsidRPr="00245C74" w:rsidTr="00AC0DE3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3A" w:rsidRPr="00245C74" w:rsidRDefault="00745B3A" w:rsidP="00AC0DE3">
            <w:pPr>
              <w:jc w:val="center"/>
            </w:pPr>
            <w:r w:rsidRPr="00245C74">
              <w:t>Код бюджетной классификации доходов бюджета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3A" w:rsidRPr="00245C74" w:rsidRDefault="00745B3A" w:rsidP="00AC0DE3">
            <w:pPr>
              <w:jc w:val="center"/>
            </w:pPr>
            <w:r w:rsidRPr="00245C74">
              <w:t>Наименование доходов</w:t>
            </w:r>
          </w:p>
        </w:tc>
        <w:tc>
          <w:tcPr>
            <w:tcW w:w="8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3A" w:rsidRPr="00245C74" w:rsidRDefault="00745B3A" w:rsidP="00AC0DE3">
            <w:r w:rsidRPr="00245C74">
              <w:t xml:space="preserve">Сумма </w:t>
            </w:r>
          </w:p>
        </w:tc>
      </w:tr>
      <w:tr w:rsidR="00745B3A" w:rsidRPr="00245C74" w:rsidTr="00AC0DE3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B3A" w:rsidRPr="00245C74" w:rsidRDefault="00745B3A" w:rsidP="00AC0DE3">
            <w:pPr>
              <w:jc w:val="center"/>
            </w:pPr>
            <w:r w:rsidRPr="00245C74"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B3A" w:rsidRPr="00245C74" w:rsidRDefault="00745B3A" w:rsidP="00AC0DE3">
            <w:pPr>
              <w:jc w:val="center"/>
            </w:pPr>
            <w:r w:rsidRPr="00245C74">
              <w:t>2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B3A" w:rsidRPr="00245C74" w:rsidRDefault="00745B3A" w:rsidP="00AC0DE3">
            <w:r w:rsidRPr="00245C74">
              <w:t>3</w:t>
            </w:r>
          </w:p>
        </w:tc>
      </w:tr>
      <w:tr w:rsidR="00745B3A" w:rsidRPr="00245C74" w:rsidTr="00AC0DE3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000 1 00 00000 00 0000 000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pPr>
              <w:rPr>
                <w:b/>
                <w:bCs/>
                <w:sz w:val="28"/>
                <w:szCs w:val="28"/>
              </w:rPr>
            </w:pPr>
            <w:r w:rsidRPr="00245C74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B3A" w:rsidRPr="00245C74" w:rsidRDefault="00745B3A" w:rsidP="00AC0DE3">
            <w:pPr>
              <w:rPr>
                <w:b/>
                <w:bCs/>
              </w:rPr>
            </w:pPr>
            <w:r>
              <w:rPr>
                <w:b/>
                <w:bCs/>
              </w:rPr>
              <w:t>2 480 200</w:t>
            </w:r>
          </w:p>
        </w:tc>
      </w:tr>
      <w:tr w:rsidR="00745B3A" w:rsidRPr="00245C74" w:rsidTr="00AC0DE3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pPr>
              <w:rPr>
                <w:b/>
                <w:bCs/>
                <w:sz w:val="28"/>
                <w:szCs w:val="28"/>
              </w:rPr>
            </w:pPr>
            <w:r w:rsidRPr="00245C74">
              <w:rPr>
                <w:b/>
                <w:bCs/>
                <w:sz w:val="28"/>
                <w:szCs w:val="28"/>
              </w:rPr>
              <w:t>Собственные доходы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B3A" w:rsidRPr="00245C74" w:rsidRDefault="00745B3A" w:rsidP="00AC0DE3">
            <w:pPr>
              <w:rPr>
                <w:b/>
                <w:bCs/>
              </w:rPr>
            </w:pPr>
            <w:r>
              <w:rPr>
                <w:b/>
                <w:bCs/>
              </w:rPr>
              <w:t>1 345 700</w:t>
            </w:r>
          </w:p>
        </w:tc>
      </w:tr>
      <w:tr w:rsidR="00745B3A" w:rsidRPr="00245C74" w:rsidTr="00AC0DE3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pPr>
              <w:ind w:firstLineChars="100" w:firstLine="201"/>
              <w:rPr>
                <w:b/>
                <w:bCs/>
              </w:rPr>
            </w:pPr>
            <w:r w:rsidRPr="00245C74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B3A" w:rsidRPr="00245C74" w:rsidRDefault="00745B3A" w:rsidP="00AC0DE3">
            <w:pPr>
              <w:rPr>
                <w:b/>
                <w:bCs/>
              </w:rPr>
            </w:pPr>
            <w:r>
              <w:rPr>
                <w:b/>
                <w:bCs/>
              </w:rPr>
              <w:t>1 345 700</w:t>
            </w:r>
          </w:p>
        </w:tc>
      </w:tr>
      <w:tr w:rsidR="00745B3A" w:rsidRPr="00245C74" w:rsidTr="00AC0DE3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182 1 01 00000 00 0000 000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pPr>
              <w:ind w:firstLineChars="100" w:firstLine="201"/>
              <w:rPr>
                <w:b/>
                <w:bCs/>
              </w:rPr>
            </w:pPr>
            <w:r w:rsidRPr="00245C74">
              <w:rPr>
                <w:b/>
                <w:bCs/>
              </w:rPr>
              <w:t xml:space="preserve">Налоги на прибыль, доходы 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B3A" w:rsidRPr="00245C74" w:rsidRDefault="00745B3A" w:rsidP="00AC0DE3">
            <w:pPr>
              <w:rPr>
                <w:b/>
                <w:bCs/>
              </w:rPr>
            </w:pPr>
            <w:r>
              <w:rPr>
                <w:b/>
                <w:bCs/>
              </w:rPr>
              <w:t>96 400</w:t>
            </w:r>
          </w:p>
        </w:tc>
      </w:tr>
      <w:tr w:rsidR="00745B3A" w:rsidRPr="00245C74" w:rsidTr="00AC0DE3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r w:rsidRPr="00245C74">
              <w:t xml:space="preserve">182 1 01 02000 01 0000 110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Налог на доходы физических лиц, в том числе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B3A" w:rsidRDefault="00745B3A" w:rsidP="00AC0DE3">
            <w:r>
              <w:rPr>
                <w:b/>
                <w:bCs/>
              </w:rPr>
              <w:t>96 400</w:t>
            </w:r>
          </w:p>
        </w:tc>
      </w:tr>
      <w:tr w:rsidR="00745B3A" w:rsidRPr="00245C74" w:rsidTr="00AC0DE3">
        <w:trPr>
          <w:trHeight w:val="19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r w:rsidRPr="00245C74">
              <w:t xml:space="preserve">182 1 01 02010 01 0000 110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r w:rsidRPr="00245C74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245C74">
              <w:rPr>
                <w:vertAlign w:val="superscript"/>
              </w:rPr>
              <w:t>1</w:t>
            </w:r>
            <w:r w:rsidRPr="00245C74">
              <w:t xml:space="preserve"> и 228 Налогового кодекса Российской Федерации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B3A" w:rsidRDefault="00745B3A" w:rsidP="00AC0DE3">
            <w:r>
              <w:rPr>
                <w:b/>
                <w:bCs/>
              </w:rPr>
              <w:t>96 400</w:t>
            </w:r>
          </w:p>
        </w:tc>
      </w:tr>
      <w:tr w:rsidR="00745B3A" w:rsidRPr="00245C74" w:rsidTr="00AC0DE3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 xml:space="preserve">182 1 06 00000 00 0000 000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Налоги на имущество - всего, в т.ч.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pPr>
              <w:rPr>
                <w:b/>
                <w:bCs/>
              </w:rPr>
            </w:pPr>
            <w:r>
              <w:rPr>
                <w:b/>
                <w:bCs/>
              </w:rPr>
              <w:t>1 249 300</w:t>
            </w:r>
          </w:p>
        </w:tc>
      </w:tr>
      <w:tr w:rsidR="00745B3A" w:rsidRPr="00245C74" w:rsidTr="00AC0DE3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r w:rsidRPr="00245C74">
              <w:t>182 1 06 01030 10 0000 110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r w:rsidRPr="00245C74">
              <w:t>Налог на имущество физических лиц, взимаемый по ставкам, применяемым к объектам налогооблажения, расположенным в границах поселений.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r>
              <w:t>33 300</w:t>
            </w:r>
          </w:p>
        </w:tc>
      </w:tr>
      <w:tr w:rsidR="00745B3A" w:rsidRPr="00245C74" w:rsidTr="00AC0DE3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r w:rsidRPr="00245C74">
              <w:t>182 1 06 06013 10 0000 110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r w:rsidRPr="00245C74">
              <w:t>Земельный налог, взимаемый по ставке, установленной подпунктом 1 пункта 1 статьи 394 Налогового кодекса Российской Федерации и применяемым к объектам налогооблажения, расположенным в границах поселений.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r w:rsidRPr="00245C74">
              <w:t>1</w:t>
            </w:r>
            <w:r>
              <w:t> 216 000</w:t>
            </w:r>
          </w:p>
        </w:tc>
      </w:tr>
      <w:tr w:rsidR="00745B3A" w:rsidRPr="00245C74" w:rsidTr="00AC0DE3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pPr>
              <w:rPr>
                <w:b/>
                <w:bCs/>
              </w:rPr>
            </w:pPr>
            <w:r>
              <w:rPr>
                <w:b/>
                <w:bCs/>
              </w:rPr>
              <w:t>911</w:t>
            </w:r>
            <w:r w:rsidRPr="00245C74">
              <w:rPr>
                <w:b/>
                <w:bCs/>
              </w:rPr>
              <w:t xml:space="preserve"> 2 02 01000 00 0000 151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pPr>
              <w:ind w:firstLineChars="100" w:firstLine="201"/>
              <w:rPr>
                <w:b/>
                <w:bCs/>
              </w:rPr>
            </w:pPr>
            <w:r w:rsidRPr="00245C74">
              <w:rPr>
                <w:b/>
                <w:bCs/>
              </w:rPr>
              <w:t>Дотации</w:t>
            </w:r>
          </w:p>
        </w:tc>
        <w:tc>
          <w:tcPr>
            <w:tcW w:w="8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pPr>
              <w:rPr>
                <w:b/>
                <w:bCs/>
              </w:rPr>
            </w:pPr>
            <w:r>
              <w:rPr>
                <w:b/>
                <w:bCs/>
              </w:rPr>
              <w:t>653 800</w:t>
            </w:r>
          </w:p>
        </w:tc>
      </w:tr>
      <w:tr w:rsidR="00745B3A" w:rsidRPr="00245C74" w:rsidTr="00AC0DE3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r>
              <w:t>911</w:t>
            </w:r>
            <w:r w:rsidRPr="00245C74">
              <w:t>2 02 01001 10 0000 151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r w:rsidRPr="00245C74">
              <w:t>Дотация из районного фонда финансовой поддержки поселений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r>
              <w:t>379 100</w:t>
            </w:r>
          </w:p>
        </w:tc>
      </w:tr>
      <w:tr w:rsidR="00745B3A" w:rsidRPr="00245C74" w:rsidTr="00AC0DE3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r>
              <w:t>911</w:t>
            </w:r>
            <w:r w:rsidRPr="00245C74">
              <w:t xml:space="preserve"> 2 02 02999 10 0000 151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r w:rsidRPr="00245C74">
              <w:t>Субсидии для софинансирования расходных обязательств по вопросам местного значения ,выплачиваемых в зависимости от выполнения социально-экономических показателей.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r>
              <w:t>274 700</w:t>
            </w:r>
          </w:p>
        </w:tc>
      </w:tr>
      <w:tr w:rsidR="00745B3A" w:rsidRPr="00245C74" w:rsidTr="00AC0DE3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pPr>
              <w:rPr>
                <w:b/>
                <w:bCs/>
              </w:rPr>
            </w:pPr>
            <w:r>
              <w:rPr>
                <w:b/>
                <w:bCs/>
              </w:rPr>
              <w:t>911</w:t>
            </w:r>
            <w:r w:rsidRPr="00245C74">
              <w:rPr>
                <w:b/>
                <w:bCs/>
              </w:rPr>
              <w:t xml:space="preserve"> 2 02 02000 00 0000 151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 xml:space="preserve">   Целевые субвенции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pPr>
              <w:rPr>
                <w:b/>
                <w:bCs/>
              </w:rPr>
            </w:pPr>
            <w:r>
              <w:rPr>
                <w:b/>
                <w:bCs/>
              </w:rPr>
              <w:t>480 700</w:t>
            </w:r>
          </w:p>
        </w:tc>
      </w:tr>
      <w:tr w:rsidR="00745B3A" w:rsidRPr="00245C74" w:rsidTr="00AC0DE3">
        <w:trPr>
          <w:trHeight w:val="12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r>
              <w:t>911</w:t>
            </w:r>
            <w:r w:rsidRPr="00245C74">
              <w:t xml:space="preserve"> 2 02 03015 10 0000 151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r w:rsidRPr="00245C74">
              <w:t>Субвенции бюджетам поселений на осуществление полномочий по первоначальному воинскому учету на территориях, где отсутствуют военные коммиссариаты.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r>
              <w:t xml:space="preserve"> 62 200</w:t>
            </w:r>
          </w:p>
        </w:tc>
      </w:tr>
      <w:tr w:rsidR="00745B3A" w:rsidRPr="00245C74" w:rsidTr="00AC0DE3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r>
              <w:lastRenderedPageBreak/>
              <w:t>911</w:t>
            </w:r>
            <w:r w:rsidRPr="00245C74">
              <w:t xml:space="preserve"> 2 02 03999 10 0000 151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r w:rsidRPr="00245C74">
              <w:t>На осуществление полномочий по определению перечня должностных лиц уполномоченных составлять протоколы об административных правонарушениях</w:t>
            </w:r>
          </w:p>
        </w:tc>
        <w:tc>
          <w:tcPr>
            <w:tcW w:w="8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r>
              <w:t>200</w:t>
            </w:r>
          </w:p>
        </w:tc>
      </w:tr>
      <w:tr w:rsidR="00745B3A" w:rsidRPr="00245C74" w:rsidTr="00AC0DE3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r>
              <w:t>911 202 40014 10 0000 151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r>
              <w:t>Субвенция бюджетам поселений на осуществление дорожного фонда</w:t>
            </w:r>
          </w:p>
        </w:tc>
        <w:tc>
          <w:tcPr>
            <w:tcW w:w="8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r>
              <w:t>375 200</w:t>
            </w:r>
          </w:p>
        </w:tc>
      </w:tr>
      <w:tr w:rsidR="00745B3A" w:rsidRPr="00245C74" w:rsidTr="00AC0DE3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r>
              <w:t>911 202 40014 10 0000 151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r>
              <w:t>Вывоз мусора</w:t>
            </w:r>
          </w:p>
        </w:tc>
        <w:tc>
          <w:tcPr>
            <w:tcW w:w="8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r>
              <w:t>16 600</w:t>
            </w:r>
          </w:p>
        </w:tc>
      </w:tr>
      <w:tr w:rsidR="00745B3A" w:rsidRPr="00245C74" w:rsidTr="00AC0DE3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r>
              <w:t>911 202 40014 10 0000 151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r>
              <w:t>Электричество</w:t>
            </w:r>
          </w:p>
        </w:tc>
        <w:tc>
          <w:tcPr>
            <w:tcW w:w="8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r>
              <w:t>16 600</w:t>
            </w:r>
          </w:p>
        </w:tc>
      </w:tr>
      <w:tr w:rsidR="00745B3A" w:rsidRPr="00245C74" w:rsidTr="00AC0DE3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3A" w:rsidRPr="00DB712F" w:rsidRDefault="00745B3A" w:rsidP="00AC0DE3">
            <w:r>
              <w:t>911</w:t>
            </w:r>
            <w:r w:rsidRPr="00DB712F">
              <w:t>2 02 49999 05 0000 151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5B3A" w:rsidRPr="00245C74" w:rsidRDefault="00745B3A" w:rsidP="00AC0DE3">
            <w:r>
              <w:t>Генплан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B3A" w:rsidRPr="00245C74" w:rsidRDefault="00745B3A" w:rsidP="00AC0DE3">
            <w:r>
              <w:t>9 900</w:t>
            </w:r>
          </w:p>
        </w:tc>
      </w:tr>
    </w:tbl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rPr>
          <w:sz w:val="28"/>
          <w:szCs w:val="28"/>
        </w:rPr>
      </w:pPr>
    </w:p>
    <w:p w:rsidR="00745B3A" w:rsidRDefault="00745B3A" w:rsidP="00745B3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745B3A" w:rsidRDefault="00745B3A" w:rsidP="00745B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 Совета депутатов </w:t>
      </w:r>
    </w:p>
    <w:p w:rsidR="00745B3A" w:rsidRDefault="00745B3A" w:rsidP="00745B3A">
      <w:pPr>
        <w:jc w:val="right"/>
        <w:rPr>
          <w:sz w:val="28"/>
          <w:szCs w:val="28"/>
        </w:rPr>
      </w:pPr>
      <w:r>
        <w:rPr>
          <w:sz w:val="28"/>
          <w:szCs w:val="28"/>
        </w:rPr>
        <w:t>Болдовского  сельского поселения</w:t>
      </w:r>
    </w:p>
    <w:p w:rsidR="00745B3A" w:rsidRDefault="00745B3A" w:rsidP="00745B3A">
      <w:pPr>
        <w:jc w:val="right"/>
        <w:rPr>
          <w:sz w:val="28"/>
        </w:rPr>
      </w:pPr>
      <w:r>
        <w:rPr>
          <w:sz w:val="28"/>
        </w:rPr>
        <w:t>от  14.06. 2018г     №33/109</w:t>
      </w: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      </w:t>
      </w:r>
    </w:p>
    <w:p w:rsidR="00745B3A" w:rsidRPr="001500BD" w:rsidRDefault="00745B3A" w:rsidP="00745B3A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00BD">
        <w:rPr>
          <w:b/>
          <w:sz w:val="28"/>
          <w:szCs w:val="28"/>
          <w:u w:val="single"/>
        </w:rPr>
        <w:tab/>
        <w:t xml:space="preserve">                                </w:t>
      </w:r>
    </w:p>
    <w:tbl>
      <w:tblPr>
        <w:tblW w:w="12629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560"/>
        <w:gridCol w:w="283"/>
        <w:gridCol w:w="284"/>
        <w:gridCol w:w="425"/>
        <w:gridCol w:w="425"/>
        <w:gridCol w:w="709"/>
        <w:gridCol w:w="424"/>
        <w:gridCol w:w="2410"/>
        <w:gridCol w:w="1717"/>
        <w:gridCol w:w="392"/>
      </w:tblGrid>
      <w:tr w:rsidR="00745B3A" w:rsidTr="00AC0DE3">
        <w:trPr>
          <w:gridAfter w:val="2"/>
          <w:wAfter w:w="2109" w:type="dxa"/>
          <w:trHeight w:val="1248"/>
        </w:trPr>
        <w:tc>
          <w:tcPr>
            <w:tcW w:w="105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РАСПРЕДЕЛЕНИЕ РАСХОДОВ БЮДЖЕТА БОЛДОВСКОГО  СЕЛЬСКОГО ПОСЕЛЕНИЯ РУЗАЕВСКОГО МУНИЦИПАЛЬНОГО РАЙОНА РЕСПУБЛИКИ МОРДОВИЯ НА 2017 ГОД ПО РАЗДЕЛАМ, ПОДРАЗДЕЛАМ, ЦЕЛЕВЫМ СТАТЬЯМ И ВИДАМ РАСХОДОВ ФУНКЦИОНАЛЬНОЙ КЛАССИФИКАЦИИ РАСХОДОВ БЮДЖЕТОВ РОССИЙСКОЙ ФЕДЕРАЦИИ</w:t>
            </w:r>
          </w:p>
        </w:tc>
      </w:tr>
      <w:tr w:rsidR="00745B3A" w:rsidTr="00AC0DE3">
        <w:trPr>
          <w:gridAfter w:val="2"/>
          <w:wAfter w:w="2109" w:type="dxa"/>
          <w:trHeight w:val="104"/>
        </w:trPr>
        <w:tc>
          <w:tcPr>
            <w:tcW w:w="55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</w:tr>
      <w:tr w:rsidR="00745B3A" w:rsidTr="00AC0DE3">
        <w:trPr>
          <w:gridAfter w:val="2"/>
          <w:wAfter w:w="2109" w:type="dxa"/>
          <w:trHeight w:val="475"/>
        </w:trPr>
        <w:tc>
          <w:tcPr>
            <w:tcW w:w="5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Рз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ПРз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</w:t>
            </w:r>
          </w:p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(рублей)</w:t>
            </w:r>
          </w:p>
        </w:tc>
      </w:tr>
      <w:tr w:rsidR="00745B3A" w:rsidTr="00AC0DE3">
        <w:trPr>
          <w:gridAfter w:val="2"/>
          <w:wAfter w:w="2109" w:type="dxa"/>
          <w:trHeight w:val="28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Helvetica Narrow" w:hAnsi="Helvetica Narrow" w:cs="Helvetica Narrow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Calibri" w:hAnsi="Calibri" w:cs="Helvetica Narrow"/>
                <w:b/>
                <w:bCs/>
                <w:color w:val="000000"/>
              </w:rPr>
            </w:pPr>
            <w:r>
              <w:rPr>
                <w:rFonts w:ascii="Helvetica Narrow" w:hAnsi="Helvetica Narrow" w:cs="Helvetica Narrow"/>
                <w:b/>
                <w:bCs/>
                <w:color w:val="000000"/>
              </w:rPr>
              <w:t xml:space="preserve">                                            </w:t>
            </w:r>
            <w:r>
              <w:rPr>
                <w:rFonts w:ascii="Calibri" w:hAnsi="Calibri" w:cs="Helvetica Narrow"/>
                <w:b/>
                <w:bCs/>
                <w:color w:val="000000"/>
              </w:rPr>
              <w:t>2 480 200,00</w:t>
            </w:r>
          </w:p>
        </w:tc>
      </w:tr>
      <w:tr w:rsidR="00745B3A" w:rsidTr="00AC0DE3">
        <w:trPr>
          <w:gridAfter w:val="2"/>
          <w:wAfter w:w="2109" w:type="dxa"/>
          <w:trHeight w:val="463"/>
        </w:trPr>
        <w:tc>
          <w:tcPr>
            <w:tcW w:w="81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Администрация Болдовского сельского поселения Рузаевского муниципального района Республики Мордовия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Calibri" w:hAnsi="Calibri" w:cs="Helvetica Narrow"/>
                <w:b/>
                <w:bCs/>
                <w:color w:val="000000"/>
              </w:rPr>
            </w:pPr>
            <w:r>
              <w:rPr>
                <w:rFonts w:ascii="Helvetica Narrow" w:hAnsi="Helvetica Narrow" w:cs="Helvetica Narrow"/>
                <w:b/>
                <w:bCs/>
                <w:color w:val="000000"/>
              </w:rPr>
              <w:t xml:space="preserve">                                            </w:t>
            </w:r>
            <w:r>
              <w:rPr>
                <w:rFonts w:ascii="Calibri" w:hAnsi="Calibri" w:cs="Helvetica Narrow"/>
                <w:b/>
                <w:bCs/>
                <w:color w:val="000000"/>
              </w:rPr>
              <w:t>2 471 882,00</w:t>
            </w:r>
          </w:p>
        </w:tc>
      </w:tr>
      <w:tr w:rsidR="00745B3A" w:rsidTr="00AC0DE3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1 277 743,70</w:t>
            </w:r>
          </w:p>
        </w:tc>
      </w:tr>
      <w:tr w:rsidR="00745B3A" w:rsidTr="00AC0DE3">
        <w:trPr>
          <w:gridAfter w:val="2"/>
          <w:wAfter w:w="2109" w:type="dxa"/>
          <w:trHeight w:val="41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195 800,00</w:t>
            </w:r>
          </w:p>
        </w:tc>
      </w:tr>
      <w:tr w:rsidR="00745B3A" w:rsidTr="00AC0DE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41150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147 200,00</w:t>
            </w:r>
          </w:p>
        </w:tc>
      </w:tr>
      <w:tr w:rsidR="00745B3A" w:rsidTr="00AC0DE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41150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48 600,00</w:t>
            </w:r>
          </w:p>
        </w:tc>
      </w:tr>
      <w:tr w:rsidR="00745B3A" w:rsidTr="00AC0DE3">
        <w:trPr>
          <w:gridAfter w:val="2"/>
          <w:wAfter w:w="2109" w:type="dxa"/>
          <w:trHeight w:val="7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73D8E">
              <w:rPr>
                <w:b/>
                <w:bCs/>
                <w:iCs/>
                <w:sz w:val="18"/>
                <w:szCs w:val="18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89 451,66</w:t>
            </w:r>
          </w:p>
        </w:tc>
      </w:tr>
      <w:tr w:rsidR="00745B3A" w:rsidTr="00AC0DE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Софинансирование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80 000,00</w:t>
            </w:r>
          </w:p>
        </w:tc>
      </w:tr>
      <w:tr w:rsidR="00745B3A" w:rsidTr="00AC0DE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9 451,66</w:t>
            </w:r>
          </w:p>
        </w:tc>
      </w:tr>
      <w:tr w:rsidR="00745B3A" w:rsidTr="00AC0DE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992 492,04</w:t>
            </w:r>
          </w:p>
        </w:tc>
      </w:tr>
      <w:tr w:rsidR="00745B3A" w:rsidTr="00AC0DE3">
        <w:trPr>
          <w:trHeight w:val="453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41110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4</w:t>
            </w:r>
            <w:r>
              <w:rPr>
                <w:rFonts w:ascii="Arial" w:hAnsi="Arial" w:cs="Arial"/>
                <w:b/>
                <w:bCs/>
                <w:iCs/>
                <w:color w:val="000000"/>
              </w:rPr>
              <w:t>23 518</w:t>
            </w: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5B3A" w:rsidTr="00AC0DE3">
        <w:trPr>
          <w:trHeight w:val="453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324 018,00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5B3A" w:rsidTr="00AC0DE3">
        <w:trPr>
          <w:trHeight w:val="453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41110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99 500,50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5B3A" w:rsidTr="00AC0DE3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  <w:r w:rsidRPr="00F73D8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41120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166 543,20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5B3A" w:rsidTr="00AC0DE3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 налога на имущество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41120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851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242</w:t>
            </w:r>
            <w:r>
              <w:rPr>
                <w:rFonts w:ascii="Arial" w:hAnsi="Arial" w:cs="Arial"/>
                <w:b/>
                <w:color w:val="000000"/>
              </w:rPr>
              <w:t> </w:t>
            </w:r>
            <w:r w:rsidRPr="00F73D8E">
              <w:rPr>
                <w:rFonts w:ascii="Arial" w:hAnsi="Arial" w:cs="Arial"/>
                <w:b/>
                <w:color w:val="000000"/>
              </w:rPr>
              <w:t>200</w:t>
            </w:r>
            <w:r>
              <w:rPr>
                <w:rFonts w:ascii="Arial" w:hAnsi="Arial" w:cs="Arial"/>
                <w:b/>
                <w:color w:val="000000"/>
              </w:rPr>
              <w:t>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5B3A" w:rsidTr="00AC0DE3">
        <w:trPr>
          <w:gridAfter w:val="1"/>
          <w:wAfter w:w="392" w:type="dxa"/>
          <w:trHeight w:val="44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41120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852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 xml:space="preserve">                                     0,00                                                                 </w:t>
            </w:r>
          </w:p>
        </w:tc>
        <w:tc>
          <w:tcPr>
            <w:tcW w:w="1717" w:type="dxa"/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45B3A" w:rsidTr="00AC0DE3">
        <w:trPr>
          <w:gridAfter w:val="1"/>
          <w:wAfter w:w="392" w:type="dxa"/>
          <w:trHeight w:val="538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41120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853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F73D8E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15</w:t>
            </w:r>
            <w:r>
              <w:rPr>
                <w:rFonts w:ascii="Arial" w:hAnsi="Arial" w:cs="Arial"/>
                <w:b/>
                <w:bCs/>
                <w:iCs/>
                <w:color w:val="000000"/>
              </w:rPr>
              <w:t> </w:t>
            </w: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000</w:t>
            </w:r>
            <w:r>
              <w:rPr>
                <w:rFonts w:ascii="Arial" w:hAnsi="Arial" w:cs="Arial"/>
                <w:b/>
                <w:bCs/>
                <w:iCs/>
                <w:color w:val="000000"/>
              </w:rPr>
              <w:t>,00</w:t>
            </w: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 xml:space="preserve">                          </w:t>
            </w:r>
          </w:p>
        </w:tc>
        <w:tc>
          <w:tcPr>
            <w:tcW w:w="1717" w:type="dxa"/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45B3A" w:rsidTr="00AC0DE3">
        <w:trPr>
          <w:gridAfter w:val="2"/>
          <w:wAfter w:w="2109" w:type="dxa"/>
          <w:trHeight w:val="62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4A6F2D" w:rsidRDefault="00745B3A" w:rsidP="00AC0DE3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4A6F2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4A6F2D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4A6F2D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4A6F2D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4A6F2D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Pr="004A6F2D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Pr="004A6F2D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4A6F2D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200,00</w:t>
            </w:r>
          </w:p>
        </w:tc>
      </w:tr>
      <w:tr w:rsidR="00745B3A" w:rsidTr="00AC0DE3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4A6F2D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A6F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 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4A6F2D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4A6F2D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4A6F2D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4A6F2D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4A6F2D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77150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Pr="004A6F2D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4A6F2D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A6F2D"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745B3A" w:rsidTr="00AC0DE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77150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745B3A" w:rsidTr="00AC0DE3">
        <w:trPr>
          <w:gridAfter w:val="1"/>
          <w:wAfter w:w="392" w:type="dxa"/>
          <w:trHeight w:val="586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109 914,00</w:t>
            </w:r>
          </w:p>
        </w:tc>
        <w:tc>
          <w:tcPr>
            <w:tcW w:w="1717" w:type="dxa"/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45B3A" w:rsidTr="00AC0DE3">
        <w:trPr>
          <w:gridAfter w:val="1"/>
          <w:wAfter w:w="392" w:type="dxa"/>
          <w:trHeight w:val="586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Софинансирование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68 779,7</w:t>
            </w:r>
          </w:p>
        </w:tc>
        <w:tc>
          <w:tcPr>
            <w:tcW w:w="1717" w:type="dxa"/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283,80000</w:t>
            </w:r>
          </w:p>
        </w:tc>
      </w:tr>
      <w:tr w:rsidR="00745B3A" w:rsidTr="00AC0DE3">
        <w:trPr>
          <w:gridAfter w:val="1"/>
          <w:wAfter w:w="392" w:type="dxa"/>
          <w:trHeight w:val="4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41 133,77</w:t>
            </w:r>
          </w:p>
        </w:tc>
        <w:tc>
          <w:tcPr>
            <w:tcW w:w="1717" w:type="dxa"/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5B3A" w:rsidTr="00AC0DE3">
        <w:trPr>
          <w:gridAfter w:val="1"/>
          <w:wAfter w:w="392" w:type="dxa"/>
          <w:trHeight w:val="4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3C57D9" w:rsidRDefault="00745B3A" w:rsidP="00AC0DE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  <w:szCs w:val="18"/>
              </w:rPr>
            </w:pPr>
            <w:r w:rsidRPr="003C57D9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3C57D9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3C57D9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3C57D9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3C57D9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3C57D9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3C57D9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3C57D9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35 116,34</w:t>
            </w:r>
          </w:p>
        </w:tc>
        <w:tc>
          <w:tcPr>
            <w:tcW w:w="1717" w:type="dxa"/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5B3A" w:rsidTr="00AC0DE3">
        <w:trPr>
          <w:gridAfter w:val="2"/>
          <w:wAfter w:w="2109" w:type="dxa"/>
          <w:trHeight w:val="415"/>
        </w:trPr>
        <w:tc>
          <w:tcPr>
            <w:tcW w:w="5560" w:type="dxa"/>
            <w:tcBorders>
              <w:top w:val="single" w:sz="6" w:space="0" w:color="FF00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r>
              <w:rPr>
                <w:rFonts w:ascii="Arial" w:hAnsi="Arial" w:cs="Arial"/>
                <w:b/>
                <w:bCs/>
                <w:color w:val="000000"/>
              </w:rPr>
              <w:t>62200,00</w:t>
            </w:r>
          </w:p>
        </w:tc>
      </w:tr>
      <w:tr w:rsidR="00745B3A" w:rsidTr="00AC0DE3">
        <w:trPr>
          <w:gridAfter w:val="2"/>
          <w:wAfter w:w="2109" w:type="dxa"/>
          <w:trHeight w:val="17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r w:rsidRPr="00065963">
              <w:rPr>
                <w:rFonts w:ascii="Arial" w:hAnsi="Arial" w:cs="Arial"/>
                <w:b/>
                <w:bCs/>
                <w:color w:val="000000"/>
              </w:rPr>
              <w:t>62200,00</w:t>
            </w:r>
          </w:p>
        </w:tc>
      </w:tr>
      <w:tr w:rsidR="00745B3A" w:rsidTr="00AC0DE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r w:rsidRPr="00065963">
              <w:rPr>
                <w:rFonts w:ascii="Arial" w:hAnsi="Arial" w:cs="Arial"/>
                <w:b/>
                <w:bCs/>
                <w:color w:val="000000"/>
              </w:rPr>
              <w:t>62200,00</w:t>
            </w:r>
          </w:p>
        </w:tc>
      </w:tr>
      <w:tr w:rsidR="00745B3A" w:rsidTr="00AC0DE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r w:rsidRPr="00065963">
              <w:rPr>
                <w:rFonts w:ascii="Arial" w:hAnsi="Arial" w:cs="Arial"/>
                <w:b/>
                <w:bCs/>
                <w:color w:val="000000"/>
              </w:rPr>
              <w:t>62200,00</w:t>
            </w:r>
          </w:p>
        </w:tc>
      </w:tr>
      <w:tr w:rsidR="00745B3A" w:rsidTr="00AC0DE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   ами на 2014-2018 годы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r w:rsidRPr="00065963">
              <w:rPr>
                <w:rFonts w:ascii="Arial" w:hAnsi="Arial" w:cs="Arial"/>
                <w:b/>
                <w:bCs/>
                <w:color w:val="000000"/>
              </w:rPr>
              <w:t>62200,00</w:t>
            </w:r>
          </w:p>
        </w:tc>
      </w:tr>
      <w:tr w:rsidR="00745B3A" w:rsidTr="00AC0DE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42900,00</w:t>
            </w:r>
          </w:p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45B3A" w:rsidTr="00AC0DE3">
        <w:trPr>
          <w:gridAfter w:val="2"/>
          <w:wAfter w:w="2109" w:type="dxa"/>
          <w:trHeight w:val="33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12900,00</w:t>
            </w:r>
          </w:p>
        </w:tc>
      </w:tr>
      <w:tr w:rsidR="00745B3A" w:rsidTr="00AC0DE3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4000,00</w:t>
            </w:r>
          </w:p>
        </w:tc>
      </w:tr>
      <w:tr w:rsidR="00745B3A" w:rsidTr="00AC0DE3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2400,00</w:t>
            </w:r>
          </w:p>
        </w:tc>
      </w:tr>
      <w:tr w:rsidR="00745B3A" w:rsidTr="00AC0DE3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375 200,00</w:t>
            </w:r>
          </w:p>
        </w:tc>
      </w:tr>
      <w:tr w:rsidR="00745B3A" w:rsidRPr="00C676A1" w:rsidTr="00AC0DE3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C676A1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676A1">
              <w:rPr>
                <w:rFonts w:ascii="Arial" w:hAnsi="Arial" w:cs="Arial"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44102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C676A1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147 800,00</w:t>
            </w:r>
          </w:p>
        </w:tc>
      </w:tr>
      <w:tr w:rsidR="00745B3A" w:rsidRPr="00C676A1" w:rsidTr="00AC0DE3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45B3A" w:rsidRPr="009B2CCE" w:rsidRDefault="00745B3A" w:rsidP="00AC0DE3">
            <w:pPr>
              <w:tabs>
                <w:tab w:val="left" w:pos="1737"/>
              </w:tabs>
              <w:ind w:right="228"/>
              <w:rPr>
                <w:szCs w:val="16"/>
              </w:rPr>
            </w:pPr>
            <w:r w:rsidRPr="009B2CCE">
              <w:rPr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42010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227 400,00</w:t>
            </w:r>
          </w:p>
        </w:tc>
      </w:tr>
      <w:tr w:rsidR="00745B3A" w:rsidTr="00AC0DE3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C676A1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676A1">
              <w:rPr>
                <w:rFonts w:ascii="Arial" w:hAnsi="Arial" w:cs="Arial"/>
                <w:b/>
                <w:color w:val="000000"/>
              </w:rPr>
              <w:t>КОММУНАЛЬНОЕ ХОЗЯЙСТВО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16600,00</w:t>
            </w:r>
          </w:p>
        </w:tc>
      </w:tr>
      <w:tr w:rsidR="00745B3A" w:rsidTr="00AC0DE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44101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16600,00</w:t>
            </w:r>
          </w:p>
        </w:tc>
      </w:tr>
      <w:tr w:rsidR="00745B3A" w:rsidTr="00AC0DE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Благоустройство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C676A1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275 596,30</w:t>
            </w:r>
          </w:p>
        </w:tc>
      </w:tr>
      <w:tr w:rsidR="00745B3A" w:rsidTr="00AC0DE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43040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16 600,00</w:t>
            </w:r>
          </w:p>
        </w:tc>
      </w:tr>
      <w:tr w:rsidR="00745B3A" w:rsidTr="00AC0DE3">
        <w:trPr>
          <w:gridAfter w:val="2"/>
          <w:wAfter w:w="2109" w:type="dxa"/>
          <w:trHeight w:val="47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43010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259 996,30</w:t>
            </w:r>
          </w:p>
        </w:tc>
      </w:tr>
      <w:tr w:rsidR="00745B3A" w:rsidRPr="005C3D43" w:rsidTr="00AC0DE3">
        <w:trPr>
          <w:gridAfter w:val="2"/>
          <w:wAfter w:w="2109" w:type="dxa"/>
          <w:trHeight w:val="28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r w:rsidRPr="00037A45">
              <w:rPr>
                <w:rFonts w:ascii="Arial" w:hAnsi="Arial" w:cs="Arial"/>
                <w:b/>
                <w:bCs/>
                <w:color w:val="000000"/>
              </w:rPr>
              <w:t>391800,00</w:t>
            </w:r>
          </w:p>
        </w:tc>
      </w:tr>
      <w:tr w:rsidR="00745B3A" w:rsidTr="00AC0DE3">
        <w:trPr>
          <w:gridAfter w:val="2"/>
          <w:wAfter w:w="2109" w:type="dxa"/>
          <w:trHeight w:val="4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r w:rsidRPr="00037A45">
              <w:rPr>
                <w:rFonts w:ascii="Arial" w:hAnsi="Arial" w:cs="Arial"/>
                <w:b/>
                <w:bCs/>
                <w:color w:val="000000"/>
              </w:rPr>
              <w:t>391800,00</w:t>
            </w:r>
          </w:p>
        </w:tc>
      </w:tr>
      <w:tr w:rsidR="00745B3A" w:rsidTr="00AC0DE3">
        <w:trPr>
          <w:trHeight w:val="6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 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5C3D43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391800,00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45B3A" w:rsidTr="00AC0DE3">
        <w:trPr>
          <w:gridAfter w:val="2"/>
          <w:wAfter w:w="2109" w:type="dxa"/>
          <w:trHeight w:val="647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r>
              <w:t>Межбюджетные трансферты.предоставляемые бюджетной системы Российской Федерации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61140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Pr="005C3D43" w:rsidRDefault="00745B3A" w:rsidP="00AC0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341 800,00</w:t>
            </w:r>
          </w:p>
        </w:tc>
      </w:tr>
      <w:tr w:rsidR="00745B3A" w:rsidTr="00AC0DE3">
        <w:trPr>
          <w:gridAfter w:val="2"/>
          <w:wAfter w:w="2109" w:type="dxa"/>
          <w:trHeight w:val="647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r>
              <w:t>Межбюджетные трансферты.предоставляемые бюджетной системы Российской Федерации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Pr="005C3D43" w:rsidRDefault="00745B3A" w:rsidP="00AC0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50 000,00</w:t>
            </w:r>
          </w:p>
        </w:tc>
      </w:tr>
      <w:tr w:rsidR="00745B3A" w:rsidTr="00AC0DE3">
        <w:trPr>
          <w:gridAfter w:val="2"/>
          <w:wAfter w:w="2109" w:type="dxa"/>
          <w:trHeight w:val="647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rPr>
                <w:b/>
              </w:rPr>
            </w:pPr>
            <w:r>
              <w:rPr>
                <w:b/>
              </w:rPr>
              <w:t>Социальня пенсия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5C3D43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60 900,00</w:t>
            </w:r>
          </w:p>
        </w:tc>
      </w:tr>
      <w:tr w:rsidR="00745B3A" w:rsidTr="00AC0DE3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t>Социальня пенсия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03010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312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5C3D43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60 900,00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745B3A" w:rsidTr="00AC0DE3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Резервный фонд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5C3D43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10 000,00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745B3A" w:rsidTr="00AC0DE3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</w:pPr>
            <w:r>
              <w:lastRenderedPageBreak/>
              <w:t>Резервный фонд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321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5C3D43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745B3A" w:rsidTr="00AC0DE3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  <w:iCs/>
              </w:rPr>
              <w:t>Процентные платежи по муниципальному  долгу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41240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5C3D43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200,00</w:t>
            </w:r>
          </w:p>
        </w:tc>
        <w:tc>
          <w:tcPr>
            <w:tcW w:w="2109" w:type="dxa"/>
            <w:gridSpan w:val="2"/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500</w:t>
            </w:r>
          </w:p>
        </w:tc>
      </w:tr>
      <w:tr w:rsidR="00745B3A" w:rsidTr="00AC0DE3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t>Обслуживание муниципального долг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41240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730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5C3D43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745B3A" w:rsidTr="00AC0DE3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Генплан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5C3D43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99 00,00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745B3A" w:rsidTr="00AC0DE3">
        <w:trPr>
          <w:trHeight w:val="128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</w:pPr>
            <w:r>
              <w:t>Генплан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44107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B3A" w:rsidRPr="005C3D43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99 00,00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745B3A" w:rsidRDefault="00745B3A" w:rsidP="00AC0D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</w:tbl>
    <w:p w:rsidR="00745B3A" w:rsidRDefault="00745B3A" w:rsidP="00745B3A">
      <w:pPr>
        <w:pStyle w:val="ConsNonformat"/>
        <w:ind w:right="0"/>
        <w:jc w:val="both"/>
      </w:pPr>
      <w:r>
        <w:t xml:space="preserve">                      </w:t>
      </w:r>
    </w:p>
    <w:p w:rsidR="00745B3A" w:rsidRDefault="00745B3A" w:rsidP="00745B3A">
      <w:pPr>
        <w:pStyle w:val="ConsNonformat"/>
        <w:ind w:right="0"/>
        <w:jc w:val="both"/>
      </w:pPr>
      <w:r>
        <w:t xml:space="preserve">                                          </w:t>
      </w:r>
    </w:p>
    <w:p w:rsidR="00745B3A" w:rsidRDefault="00745B3A" w:rsidP="00745B3A">
      <w:pPr>
        <w:pStyle w:val="ConsNonformat"/>
        <w:ind w:right="0"/>
        <w:jc w:val="both"/>
      </w:pPr>
      <w:r>
        <w:t xml:space="preserve">                            </w:t>
      </w:r>
      <w:r>
        <w:rPr>
          <w:rFonts w:ascii="Arial" w:hAnsi="Arial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             </w:t>
      </w: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</w:t>
      </w: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                    </w:t>
      </w: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                                  </w:t>
      </w: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745B3A" w:rsidRDefault="00745B3A" w:rsidP="00745B3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745B3A" w:rsidRDefault="00745B3A" w:rsidP="00745B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 Совета депутатов </w:t>
      </w:r>
    </w:p>
    <w:p w:rsidR="00745B3A" w:rsidRDefault="00745B3A" w:rsidP="00745B3A">
      <w:pPr>
        <w:jc w:val="right"/>
        <w:rPr>
          <w:sz w:val="28"/>
          <w:szCs w:val="28"/>
        </w:rPr>
      </w:pPr>
      <w:r>
        <w:rPr>
          <w:sz w:val="28"/>
          <w:szCs w:val="28"/>
        </w:rPr>
        <w:t>Болдовского  сельского поселения</w:t>
      </w:r>
    </w:p>
    <w:p w:rsidR="00745B3A" w:rsidRPr="00003FA2" w:rsidRDefault="00745B3A" w:rsidP="00745B3A">
      <w:pPr>
        <w:jc w:val="right"/>
        <w:rPr>
          <w:sz w:val="28"/>
        </w:rPr>
      </w:pPr>
      <w:r>
        <w:rPr>
          <w:sz w:val="28"/>
        </w:rPr>
        <w:t>от  14.06. 2018г     №33/109</w:t>
      </w:r>
      <w:r>
        <w:rPr>
          <w:rFonts w:ascii="Arial" w:hAnsi="Arial"/>
        </w:rPr>
        <w:t xml:space="preserve">                      </w:t>
      </w:r>
    </w:p>
    <w:p w:rsidR="00745B3A" w:rsidRDefault="00745B3A" w:rsidP="00745B3A">
      <w:pPr>
        <w:pStyle w:val="ConsNonformat"/>
        <w:ind w:righ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color w:val="000000"/>
        </w:rPr>
        <w:t xml:space="preserve">.                                              </w:t>
      </w:r>
    </w:p>
    <w:p w:rsidR="00745B3A" w:rsidRDefault="00745B3A" w:rsidP="00745B3A">
      <w:pPr>
        <w:pStyle w:val="ConsNonformat"/>
        <w:ind w:right="0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ВЕДОМСТВЕННАЯ СТРУКТУРА РАСХОДОВ БЮДЖЕТА БОЛДОВСКОГО СЕЛЬСКОГО ПОСЕЛЕНИЯ РУЗАЕВСКОГО МУНИЦИПАЛЬНОГО РАЙОНА РЕСПУБЛИКИ МОРДОВИЯ                   ,                                                                           НА 2017 год        </w:t>
      </w:r>
    </w:p>
    <w:tbl>
      <w:tblPr>
        <w:tblW w:w="10919" w:type="dxa"/>
        <w:tblInd w:w="-318" w:type="dxa"/>
        <w:shd w:val="clear" w:color="auto" w:fill="FFFFFF"/>
        <w:tblLayout w:type="fixed"/>
        <w:tblLook w:val="04A0"/>
      </w:tblPr>
      <w:tblGrid>
        <w:gridCol w:w="5104"/>
        <w:gridCol w:w="709"/>
        <w:gridCol w:w="567"/>
        <w:gridCol w:w="567"/>
        <w:gridCol w:w="567"/>
        <w:gridCol w:w="567"/>
        <w:gridCol w:w="850"/>
        <w:gridCol w:w="567"/>
        <w:gridCol w:w="1421"/>
      </w:tblGrid>
      <w:tr w:rsidR="00745B3A" w:rsidTr="00AC0DE3">
        <w:trPr>
          <w:trHeight w:val="81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Адм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ПРз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ВР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</w:t>
            </w:r>
          </w:p>
          <w:p w:rsidR="00745B3A" w:rsidRDefault="00745B3A" w:rsidP="00AC0DE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(руб)</w:t>
            </w:r>
          </w:p>
        </w:tc>
      </w:tr>
      <w:tr w:rsidR="00745B3A" w:rsidTr="00AC0DE3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Helvetica Narrow" w:hAnsi="Helvetica Narrow"/>
                <w:b/>
                <w:bCs/>
              </w:rPr>
            </w:pPr>
            <w:r>
              <w:rPr>
                <w:rFonts w:ascii="Helvetica Narrow" w:hAnsi="Helvetica Narrow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45B3A" w:rsidRDefault="00745B3A" w:rsidP="00AC0DE3">
            <w:pPr>
              <w:ind w:left="33" w:hanging="33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2 480 200,0</w:t>
            </w:r>
          </w:p>
        </w:tc>
      </w:tr>
      <w:tr w:rsidR="00745B3A" w:rsidTr="00AC0DE3">
        <w:trPr>
          <w:trHeight w:val="6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Администрация Болдовского сельского поселения Рузаевского 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2 480 200,0</w:t>
            </w:r>
          </w:p>
        </w:tc>
      </w:tr>
      <w:tr w:rsidR="00745B3A" w:rsidTr="00AC0DE3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1 277 743,70</w:t>
            </w:r>
          </w:p>
        </w:tc>
      </w:tr>
      <w:tr w:rsidR="00745B3A" w:rsidTr="00AC0DE3">
        <w:trPr>
          <w:trHeight w:val="7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195 800,00</w:t>
            </w:r>
          </w:p>
        </w:tc>
      </w:tr>
      <w:tr w:rsidR="00745B3A" w:rsidTr="00AC0DE3">
        <w:trPr>
          <w:trHeight w:val="5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147 200,00</w:t>
            </w:r>
          </w:p>
        </w:tc>
      </w:tr>
      <w:tr w:rsidR="00745B3A" w:rsidTr="00AC0DE3">
        <w:trPr>
          <w:trHeight w:val="5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color w:val="000000"/>
              </w:rPr>
            </w:pPr>
          </w:p>
          <w:p w:rsidR="00745B3A" w:rsidRDefault="00745B3A" w:rsidP="00AC0D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48 600,00</w:t>
            </w:r>
          </w:p>
        </w:tc>
      </w:tr>
      <w:tr w:rsidR="00745B3A" w:rsidTr="00AC0DE3">
        <w:trPr>
          <w:trHeight w:val="5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89 451,66</w:t>
            </w:r>
          </w:p>
        </w:tc>
      </w:tr>
      <w:tr w:rsidR="00745B3A" w:rsidTr="00AC0DE3">
        <w:trPr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80 000,00</w:t>
            </w:r>
          </w:p>
        </w:tc>
      </w:tr>
      <w:tr w:rsidR="00745B3A" w:rsidTr="00AC0DE3">
        <w:trPr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9 451,66</w:t>
            </w:r>
          </w:p>
        </w:tc>
      </w:tr>
      <w:tr w:rsidR="00745B3A" w:rsidTr="00AC0DE3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E0086F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E0086F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E0086F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E0086F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B3A" w:rsidRPr="00E0086F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B3A" w:rsidRPr="00E0086F" w:rsidRDefault="00745B3A" w:rsidP="00AC0D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Pr="00E0086F" w:rsidRDefault="00745B3A" w:rsidP="00AC0DE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992 492,04</w:t>
            </w:r>
          </w:p>
        </w:tc>
      </w:tr>
      <w:tr w:rsidR="00745B3A" w:rsidTr="00AC0DE3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423 518,00</w:t>
            </w:r>
          </w:p>
        </w:tc>
      </w:tr>
      <w:tr w:rsidR="00745B3A" w:rsidTr="00AC0DE3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99 500,00</w:t>
            </w:r>
          </w:p>
        </w:tc>
      </w:tr>
      <w:tr w:rsidR="00745B3A" w:rsidTr="00AC0DE3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166 543,20</w:t>
            </w:r>
          </w:p>
        </w:tc>
      </w:tr>
      <w:tr w:rsidR="00745B3A" w:rsidTr="00AC0DE3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E0086F" w:rsidRDefault="00745B3A" w:rsidP="00AC0DE3">
            <w:pPr>
              <w:rPr>
                <w:rFonts w:ascii="Arial" w:hAnsi="Arial"/>
                <w:b/>
                <w:sz w:val="18"/>
                <w:szCs w:val="18"/>
              </w:rPr>
            </w:pPr>
            <w:r w:rsidRPr="00E0086F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 налога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Pr="00E0086F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 w:rsidRPr="00E0086F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E0086F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E0086F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E0086F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E0086F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E0086F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E0086F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Pr="00E0086F" w:rsidRDefault="00745B3A" w:rsidP="00AC0D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86F">
              <w:rPr>
                <w:rFonts w:ascii="Arial" w:hAnsi="Arial" w:cs="Arial"/>
                <w:b/>
                <w:sz w:val="22"/>
                <w:szCs w:val="22"/>
              </w:rPr>
              <w:t>242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E0086F">
              <w:rPr>
                <w:rFonts w:ascii="Arial" w:hAnsi="Arial" w:cs="Arial"/>
                <w:b/>
                <w:sz w:val="22"/>
                <w:szCs w:val="22"/>
              </w:rPr>
              <w:t>200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</w:tr>
      <w:tr w:rsidR="00745B3A" w:rsidTr="00AC0DE3">
        <w:trPr>
          <w:trHeight w:val="35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745B3A" w:rsidTr="00AC0DE3">
        <w:trPr>
          <w:trHeight w:val="35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Pr="00E0086F" w:rsidRDefault="00745B3A" w:rsidP="00AC0DE3">
            <w:pPr>
              <w:rPr>
                <w:b/>
                <w:bCs/>
                <w:iCs/>
                <w:sz w:val="18"/>
                <w:szCs w:val="18"/>
              </w:rPr>
            </w:pPr>
            <w:r w:rsidRPr="00E0086F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Pr="00E0086F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 w:rsidRPr="00E0086F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E0086F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E0086F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E0086F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E0086F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E0086F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41120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E0086F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Pr="00E0086F" w:rsidRDefault="00745B3A" w:rsidP="00AC0D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086F">
              <w:rPr>
                <w:rFonts w:ascii="Arial" w:hAnsi="Arial" w:cs="Arial"/>
                <w:b/>
                <w:bCs/>
                <w:sz w:val="22"/>
                <w:szCs w:val="22"/>
              </w:rPr>
              <w:t>15000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</w:p>
        </w:tc>
      </w:tr>
      <w:tr w:rsidR="00745B3A" w:rsidTr="00AC0DE3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Не программные расходы главных распорядителей бюджетных средств Республики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77150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200,00</w:t>
            </w:r>
          </w:p>
        </w:tc>
      </w:tr>
      <w:tr w:rsidR="00745B3A" w:rsidTr="00AC0DE3">
        <w:trPr>
          <w:trHeight w:val="3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77150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200,00</w:t>
            </w:r>
          </w:p>
        </w:tc>
      </w:tr>
      <w:tr w:rsidR="00745B3A" w:rsidTr="00AC0DE3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Софинансирование расходных обязательств по вопросам местного значения, выплачиваемые в зависимости от выполнения поселениям социально-экономических показат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109 914,00</w:t>
            </w:r>
          </w:p>
        </w:tc>
      </w:tr>
      <w:tr w:rsidR="00745B3A" w:rsidTr="00AC0DE3">
        <w:trPr>
          <w:trHeight w:val="52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соц.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68 780,00</w:t>
            </w:r>
          </w:p>
        </w:tc>
      </w:tr>
      <w:tr w:rsidR="00745B3A" w:rsidTr="00AC0DE3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41 134,00</w:t>
            </w:r>
          </w:p>
        </w:tc>
      </w:tr>
      <w:tr w:rsidR="00745B3A" w:rsidTr="00AC0DE3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7A797B" w:rsidRDefault="00745B3A" w:rsidP="00AC0DE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A797B">
              <w:rPr>
                <w:rFonts w:ascii="Arial" w:hAnsi="Arial"/>
                <w:b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Pr="007A797B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 w:rsidRPr="007A797B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7A797B" w:rsidRDefault="00745B3A" w:rsidP="00AC0DE3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7A797B" w:rsidRDefault="00745B3A" w:rsidP="00AC0DE3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7A797B" w:rsidRDefault="00745B3A" w:rsidP="00AC0DE3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7A797B" w:rsidRDefault="00745B3A" w:rsidP="00AC0DE3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7A797B" w:rsidRDefault="00745B3A" w:rsidP="00AC0DE3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76010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7A797B" w:rsidRDefault="00745B3A" w:rsidP="00AC0DE3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Pr="007A797B" w:rsidRDefault="00745B3A" w:rsidP="00AC0D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797B">
              <w:rPr>
                <w:rFonts w:ascii="Arial" w:hAnsi="Arial" w:cs="Arial"/>
                <w:b/>
                <w:sz w:val="22"/>
                <w:szCs w:val="22"/>
              </w:rPr>
              <w:t>35 116,34</w:t>
            </w:r>
          </w:p>
        </w:tc>
      </w:tr>
      <w:tr w:rsidR="00745B3A" w:rsidTr="00AC0DE3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745B3A" w:rsidTr="00AC0DE3">
        <w:trPr>
          <w:trHeight w:val="35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B3A" w:rsidRDefault="00745B3A" w:rsidP="00AC0DE3"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745B3A" w:rsidTr="00AC0DE3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B3A" w:rsidRDefault="00745B3A" w:rsidP="00AC0DE3"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745B3A" w:rsidTr="00AC0DE3">
        <w:trPr>
          <w:trHeight w:val="9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5B3A" w:rsidRDefault="00745B3A" w:rsidP="00AC0DE3"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745B3A" w:rsidTr="00AC0DE3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45B3A" w:rsidRDefault="00745B3A" w:rsidP="00AC0DE3"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745B3A" w:rsidTr="00AC0DE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42 900,00</w:t>
            </w:r>
          </w:p>
        </w:tc>
      </w:tr>
      <w:tr w:rsidR="00745B3A" w:rsidTr="00AC0DE3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12 900,00</w:t>
            </w:r>
          </w:p>
        </w:tc>
      </w:tr>
      <w:tr w:rsidR="00745B3A" w:rsidTr="00AC0DE3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100,00</w:t>
            </w:r>
          </w:p>
        </w:tc>
      </w:tr>
      <w:tr w:rsidR="00745B3A" w:rsidTr="00AC0DE3">
        <w:trPr>
          <w:trHeight w:val="48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3 900,00</w:t>
            </w:r>
          </w:p>
        </w:tc>
      </w:tr>
      <w:tr w:rsidR="00745B3A" w:rsidTr="00AC0DE3">
        <w:trPr>
          <w:trHeight w:val="48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2 400,00</w:t>
            </w:r>
          </w:p>
        </w:tc>
      </w:tr>
      <w:tr w:rsidR="00745B3A" w:rsidTr="00AC0DE3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Pr="003C0BF2" w:rsidRDefault="00745B3A" w:rsidP="00AC0D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375</w:t>
            </w:r>
            <w:r w:rsidRPr="003C0B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  <w:r w:rsidRPr="003C0BF2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3C0BF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745B3A" w:rsidTr="00AC0DE3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44102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147 800,00</w:t>
            </w:r>
          </w:p>
        </w:tc>
      </w:tr>
      <w:tr w:rsidR="00745B3A" w:rsidTr="00AC0DE3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Pr="009B2CCE" w:rsidRDefault="00745B3A" w:rsidP="00AC0DE3">
            <w:pPr>
              <w:rPr>
                <w:rFonts w:ascii="Arial" w:hAnsi="Arial"/>
                <w:sz w:val="18"/>
                <w:szCs w:val="18"/>
              </w:rPr>
            </w:pPr>
            <w:r w:rsidRPr="009B2CCE">
              <w:rPr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44102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227 400,00</w:t>
            </w:r>
          </w:p>
        </w:tc>
      </w:tr>
      <w:tr w:rsidR="00745B3A" w:rsidTr="00AC0DE3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314 600,00</w:t>
            </w:r>
          </w:p>
        </w:tc>
      </w:tr>
      <w:tr w:rsidR="00745B3A" w:rsidTr="00AC0DE3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Не программные расходы главных распорядителей бюджетных средств Республики Мордовия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314 600,30</w:t>
            </w:r>
          </w:p>
        </w:tc>
      </w:tr>
      <w:tr w:rsidR="00745B3A" w:rsidTr="00AC0DE3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44101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16 600,00</w:t>
            </w:r>
          </w:p>
        </w:tc>
      </w:tr>
      <w:tr w:rsidR="00745B3A" w:rsidTr="00AC0DE3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275 596,30</w:t>
            </w:r>
          </w:p>
        </w:tc>
      </w:tr>
      <w:tr w:rsidR="00745B3A" w:rsidTr="00AC0DE3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16 600,00</w:t>
            </w:r>
          </w:p>
        </w:tc>
      </w:tr>
      <w:tr w:rsidR="00745B3A" w:rsidTr="00AC0DE3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10141B" w:rsidRDefault="00745B3A" w:rsidP="00AC0DE3">
            <w:pPr>
              <w:rPr>
                <w:rFonts w:ascii="Arial" w:hAnsi="Arial"/>
                <w:b/>
                <w:bCs/>
              </w:rPr>
            </w:pPr>
            <w:r w:rsidRPr="0010141B">
              <w:rPr>
                <w:rFonts w:ascii="Arial" w:hAnsi="Arial"/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5B3A" w:rsidRPr="0010141B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10141B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10141B" w:rsidRDefault="00745B3A" w:rsidP="00AC0DE3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10141B" w:rsidRDefault="00745B3A" w:rsidP="00AC0DE3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10141B" w:rsidRDefault="00745B3A" w:rsidP="00AC0DE3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10141B" w:rsidRDefault="00745B3A" w:rsidP="00AC0DE3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10141B" w:rsidRDefault="00745B3A" w:rsidP="00AC0DE3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Pr="0010141B" w:rsidRDefault="00745B3A" w:rsidP="00AC0DE3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391 800,00</w:t>
            </w:r>
          </w:p>
        </w:tc>
      </w:tr>
      <w:tr w:rsidR="00745B3A" w:rsidTr="00AC0DE3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391 800,00</w:t>
            </w:r>
          </w:p>
        </w:tc>
      </w:tr>
      <w:tr w:rsidR="00745B3A" w:rsidTr="00AC0DE3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Дворцы и дома культуры, другие учреждения культуры и средств массовой информации   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391 800,00</w:t>
            </w:r>
          </w:p>
        </w:tc>
      </w:tr>
      <w:tr w:rsidR="00745B3A" w:rsidTr="00AC0DE3">
        <w:trPr>
          <w:trHeight w:val="7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50 000,00</w:t>
            </w:r>
          </w:p>
        </w:tc>
      </w:tr>
      <w:tr w:rsidR="00745B3A" w:rsidTr="00AC0DE3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rPr>
                <w:rFonts w:ascii="Arial" w:hAnsi="Arial"/>
                <w:sz w:val="18"/>
                <w:szCs w:val="18"/>
              </w:rPr>
            </w:pPr>
            <w:r>
              <w:t>Межбюджетные трансферты.предоставляемые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341 800,00</w:t>
            </w:r>
          </w:p>
        </w:tc>
      </w:tr>
      <w:tr w:rsidR="00745B3A" w:rsidTr="00AC0DE3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rPr>
                <w:b/>
              </w:rPr>
            </w:pPr>
            <w:r>
              <w:rPr>
                <w:b/>
              </w:rPr>
              <w:t>Социальня пенсия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Pr="00217EE1" w:rsidRDefault="00745B3A" w:rsidP="00AC0D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7EE1">
              <w:rPr>
                <w:rFonts w:ascii="Arial" w:hAnsi="Arial" w:cs="Arial"/>
                <w:b/>
                <w:sz w:val="22"/>
                <w:szCs w:val="22"/>
              </w:rPr>
              <w:t>60 9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217EE1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</w:tr>
      <w:tr w:rsidR="00745B3A" w:rsidTr="00AC0DE3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t>Социальня пенсия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60 960,00</w:t>
            </w:r>
          </w:p>
        </w:tc>
      </w:tr>
      <w:tr w:rsidR="00745B3A" w:rsidTr="00AC0DE3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Pr="00217EE1" w:rsidRDefault="00745B3A" w:rsidP="00AC0D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7EE1">
              <w:rPr>
                <w:rFonts w:ascii="Arial" w:hAnsi="Arial" w:cs="Arial"/>
                <w:b/>
                <w:sz w:val="22"/>
                <w:szCs w:val="22"/>
              </w:rPr>
              <w:t>10 000,00</w:t>
            </w:r>
          </w:p>
        </w:tc>
      </w:tr>
      <w:tr w:rsidR="00745B3A" w:rsidTr="00AC0DE3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</w:pPr>
            <w:r>
              <w:lastRenderedPageBreak/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10 000,00</w:t>
            </w:r>
          </w:p>
        </w:tc>
      </w:tr>
      <w:tr w:rsidR="00745B3A" w:rsidTr="00AC0DE3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  <w:iCs/>
              </w:rPr>
              <w:t>Процентные платежи по муниципальному  долгу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200,00</w:t>
            </w:r>
          </w:p>
        </w:tc>
      </w:tr>
      <w:tr w:rsidR="00745B3A" w:rsidTr="00AC0DE3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B3A" w:rsidRDefault="00745B3A" w:rsidP="00AC0D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</w:tr>
      <w:tr w:rsidR="00745B3A" w:rsidTr="00AC0DE3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</w:pPr>
            <w:r>
              <w:t>Генплан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745B3A" w:rsidRPr="005C3D43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9900,00</w:t>
            </w:r>
          </w:p>
        </w:tc>
      </w:tr>
      <w:tr w:rsidR="00745B3A" w:rsidTr="00AC0DE3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</w:pPr>
            <w:r>
              <w:t>Генплан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B3A" w:rsidRDefault="00745B3A" w:rsidP="00AC0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44107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B3A" w:rsidRDefault="00745B3A" w:rsidP="00AC0D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B3A" w:rsidRPr="005C3D43" w:rsidRDefault="00745B3A" w:rsidP="00AC0D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9900,00</w:t>
            </w:r>
          </w:p>
        </w:tc>
      </w:tr>
    </w:tbl>
    <w:p w:rsidR="00745B3A" w:rsidRDefault="00745B3A" w:rsidP="00745B3A">
      <w:pPr>
        <w:jc w:val="center"/>
      </w:pPr>
      <w:r>
        <w:t xml:space="preserve">               </w:t>
      </w:r>
    </w:p>
    <w:p w:rsidR="00745B3A" w:rsidRDefault="00745B3A" w:rsidP="00745B3A">
      <w:pPr>
        <w:jc w:val="center"/>
      </w:pPr>
    </w:p>
    <w:p w:rsidR="009F2E78" w:rsidRDefault="009F2E78" w:rsidP="009F2E78">
      <w:pPr>
        <w:outlineLvl w:val="0"/>
        <w:rPr>
          <w:rFonts w:cs="Times New Roman CYR"/>
          <w:b/>
          <w:sz w:val="44"/>
          <w:szCs w:val="44"/>
        </w:rPr>
      </w:pPr>
    </w:p>
    <w:sectPr w:rsidR="009F2E78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4B5C"/>
    <w:rsid w:val="000549DD"/>
    <w:rsid w:val="0015044C"/>
    <w:rsid w:val="002F3CAF"/>
    <w:rsid w:val="00311443"/>
    <w:rsid w:val="003E0744"/>
    <w:rsid w:val="00493544"/>
    <w:rsid w:val="004A654A"/>
    <w:rsid w:val="004E1578"/>
    <w:rsid w:val="00597274"/>
    <w:rsid w:val="00675696"/>
    <w:rsid w:val="006A40D4"/>
    <w:rsid w:val="00745B3A"/>
    <w:rsid w:val="00750B9E"/>
    <w:rsid w:val="0076118B"/>
    <w:rsid w:val="00781744"/>
    <w:rsid w:val="007B1399"/>
    <w:rsid w:val="008410C6"/>
    <w:rsid w:val="00867D7F"/>
    <w:rsid w:val="008817F5"/>
    <w:rsid w:val="008B61E7"/>
    <w:rsid w:val="00936733"/>
    <w:rsid w:val="009976BD"/>
    <w:rsid w:val="009F2E78"/>
    <w:rsid w:val="00A321CE"/>
    <w:rsid w:val="00A368AA"/>
    <w:rsid w:val="00AB4190"/>
    <w:rsid w:val="00B31C4C"/>
    <w:rsid w:val="00C61674"/>
    <w:rsid w:val="00C84B5C"/>
    <w:rsid w:val="00C91914"/>
    <w:rsid w:val="00CC07FD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45B3A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rsid w:val="00781744"/>
    <w:rPr>
      <w:b/>
      <w:bCs/>
      <w:color w:val="26282F"/>
    </w:rPr>
  </w:style>
  <w:style w:type="character" w:customStyle="1" w:styleId="af">
    <w:name w:val="Гипертекстовая ссылка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45B3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onsPlusNormal0">
    <w:name w:val="ConsPlusNormal Знак"/>
    <w:link w:val="ConsPlusNormal"/>
    <w:rsid w:val="00745B3A"/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745B3A"/>
    <w:pPr>
      <w:spacing w:after="120"/>
    </w:pPr>
  </w:style>
  <w:style w:type="character" w:customStyle="1" w:styleId="af7">
    <w:name w:val="Основной текст Знак"/>
    <w:basedOn w:val="a0"/>
    <w:link w:val="af6"/>
    <w:rsid w:val="00745B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1"/>
    <w:qFormat/>
    <w:rsid w:val="00745B3A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45B3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745B3A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9">
    <w:name w:val="header"/>
    <w:basedOn w:val="a"/>
    <w:link w:val="afa"/>
    <w:rsid w:val="00745B3A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a0"/>
    <w:link w:val="af9"/>
    <w:rsid w:val="00745B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basedOn w:val="a0"/>
    <w:rsid w:val="00745B3A"/>
  </w:style>
  <w:style w:type="paragraph" w:styleId="afc">
    <w:name w:val="footer"/>
    <w:basedOn w:val="a"/>
    <w:link w:val="afd"/>
    <w:rsid w:val="00745B3A"/>
    <w:pPr>
      <w:tabs>
        <w:tab w:val="center" w:pos="4153"/>
        <w:tab w:val="right" w:pos="8306"/>
      </w:tabs>
    </w:pPr>
  </w:style>
  <w:style w:type="character" w:customStyle="1" w:styleId="afd">
    <w:name w:val="Нижний колонтитул Знак"/>
    <w:basedOn w:val="a0"/>
    <w:link w:val="afc"/>
    <w:rsid w:val="00745B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8">
    <w:name w:val="p18"/>
    <w:basedOn w:val="a"/>
    <w:rsid w:val="00745B3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45B3A"/>
  </w:style>
  <w:style w:type="paragraph" w:customStyle="1" w:styleId="11">
    <w:name w:val="Знак Знак1 Знак Знак Знак Знак Знак Знак Знак Знак Знак Знак"/>
    <w:basedOn w:val="a"/>
    <w:rsid w:val="00745B3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Стиль1"/>
    <w:basedOn w:val="3"/>
    <w:rsid w:val="00745B3A"/>
    <w:rPr>
      <w:sz w:val="800"/>
    </w:rPr>
  </w:style>
  <w:style w:type="paragraph" w:styleId="afe">
    <w:name w:val="List"/>
    <w:basedOn w:val="af6"/>
    <w:rsid w:val="00745B3A"/>
    <w:pPr>
      <w:suppressAutoHyphens/>
      <w:spacing w:after="0"/>
      <w:jc w:val="both"/>
    </w:pPr>
    <w:rPr>
      <w:rFonts w:cs="Tahoma"/>
      <w:sz w:val="28"/>
      <w:szCs w:val="24"/>
      <w:lang w:eastAsia="ar-SA"/>
    </w:rPr>
  </w:style>
  <w:style w:type="paragraph" w:customStyle="1" w:styleId="13">
    <w:name w:val="Название1"/>
    <w:basedOn w:val="a"/>
    <w:rsid w:val="00745B3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745B3A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aff">
    <w:name w:val="Заголовок"/>
    <w:basedOn w:val="a"/>
    <w:next w:val="af6"/>
    <w:rsid w:val="00745B3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5">
    <w:name w:val="Схема документа1"/>
    <w:basedOn w:val="a"/>
    <w:rsid w:val="00745B3A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aff0">
    <w:name w:val="Содержимое таблицы"/>
    <w:basedOn w:val="a"/>
    <w:rsid w:val="00745B3A"/>
    <w:pPr>
      <w:suppressLineNumbers/>
      <w:suppressAutoHyphens/>
    </w:pPr>
    <w:rPr>
      <w:sz w:val="24"/>
      <w:szCs w:val="24"/>
      <w:lang w:eastAsia="ar-SA"/>
    </w:rPr>
  </w:style>
  <w:style w:type="paragraph" w:customStyle="1" w:styleId="aff1">
    <w:name w:val="Заголовок таблицы"/>
    <w:basedOn w:val="aff0"/>
    <w:rsid w:val="00745B3A"/>
  </w:style>
  <w:style w:type="paragraph" w:customStyle="1" w:styleId="21">
    <w:name w:val="Название2"/>
    <w:basedOn w:val="a"/>
    <w:rsid w:val="00745B3A"/>
    <w:pPr>
      <w:suppressLineNumbers/>
      <w:suppressAutoHyphens/>
      <w:spacing w:before="120" w:after="120"/>
    </w:pPr>
    <w:rPr>
      <w:rFonts w:cs="Tahoma"/>
      <w:i/>
      <w:iCs/>
      <w:lang w:val="en-US"/>
    </w:rPr>
  </w:style>
  <w:style w:type="paragraph" w:customStyle="1" w:styleId="22">
    <w:name w:val="Указатель2"/>
    <w:basedOn w:val="a"/>
    <w:rsid w:val="00745B3A"/>
    <w:pPr>
      <w:suppressLineNumbers/>
      <w:suppressAutoHyphens/>
    </w:pPr>
    <w:rPr>
      <w:rFonts w:cs="Tahoma"/>
      <w:lang w:val="en-US"/>
    </w:rPr>
  </w:style>
  <w:style w:type="paragraph" w:customStyle="1" w:styleId="xl37">
    <w:name w:val="xl37"/>
    <w:basedOn w:val="a"/>
    <w:rsid w:val="00745B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color w:val="000000"/>
      <w:sz w:val="24"/>
      <w:szCs w:val="24"/>
    </w:rPr>
  </w:style>
  <w:style w:type="paragraph" w:customStyle="1" w:styleId="aff2">
    <w:name w:val="Содержимое врезки"/>
    <w:basedOn w:val="af6"/>
    <w:rsid w:val="00745B3A"/>
    <w:pPr>
      <w:suppressAutoHyphens/>
    </w:pPr>
    <w:rPr>
      <w:lang w:val="en-US"/>
    </w:rPr>
  </w:style>
  <w:style w:type="character" w:customStyle="1" w:styleId="16">
    <w:name w:val="Основной шрифт абзаца1"/>
    <w:rsid w:val="00745B3A"/>
  </w:style>
  <w:style w:type="character" w:customStyle="1" w:styleId="Absatz-Standardschriftart">
    <w:name w:val="Absatz-Standardschriftart"/>
    <w:rsid w:val="00745B3A"/>
  </w:style>
  <w:style w:type="character" w:customStyle="1" w:styleId="WW-Absatz-Standardschriftart">
    <w:name w:val="WW-Absatz-Standardschriftart"/>
    <w:rsid w:val="00745B3A"/>
  </w:style>
  <w:style w:type="character" w:customStyle="1" w:styleId="23">
    <w:name w:val="Основной шрифт абзаца2"/>
    <w:rsid w:val="00745B3A"/>
  </w:style>
  <w:style w:type="paragraph" w:styleId="aff3">
    <w:name w:val="Title"/>
    <w:basedOn w:val="a"/>
    <w:next w:val="a"/>
    <w:link w:val="aff4"/>
    <w:qFormat/>
    <w:rsid w:val="00745B3A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f4">
    <w:name w:val="Название Знак"/>
    <w:basedOn w:val="a0"/>
    <w:link w:val="aff3"/>
    <w:rsid w:val="00745B3A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p1">
    <w:name w:val="p1"/>
    <w:basedOn w:val="a"/>
    <w:rsid w:val="00745B3A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Знак Знак1 Знак Знак Знак Знак Знак Знак"/>
    <w:basedOn w:val="a"/>
    <w:rsid w:val="00745B3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3">
    <w:name w:val="p3"/>
    <w:basedOn w:val="a"/>
    <w:rsid w:val="00745B3A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Абзац списка1"/>
    <w:basedOn w:val="a"/>
    <w:rsid w:val="00745B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19">
    <w:name w:val="Без интервала1"/>
    <w:rsid w:val="00745B3A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NoSpacing1">
    <w:name w:val="No Spacing1"/>
    <w:rsid w:val="00745B3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f5">
    <w:name w:val="footnote text"/>
    <w:basedOn w:val="a"/>
    <w:link w:val="aff6"/>
    <w:semiHidden/>
    <w:rsid w:val="00745B3A"/>
    <w:rPr>
      <w:rFonts w:ascii="Calibri" w:eastAsia="Calibri" w:hAnsi="Calibri"/>
      <w:lang w:eastAsia="en-US"/>
    </w:rPr>
  </w:style>
  <w:style w:type="character" w:customStyle="1" w:styleId="aff6">
    <w:name w:val="Текст сноски Знак"/>
    <w:basedOn w:val="a0"/>
    <w:link w:val="aff5"/>
    <w:semiHidden/>
    <w:rsid w:val="00745B3A"/>
    <w:rPr>
      <w:rFonts w:ascii="Calibri" w:eastAsia="Calibri" w:hAnsi="Calibri" w:cs="Times New Roman"/>
      <w:sz w:val="20"/>
      <w:szCs w:val="20"/>
    </w:rPr>
  </w:style>
  <w:style w:type="character" w:styleId="aff7">
    <w:name w:val="footnote reference"/>
    <w:basedOn w:val="a0"/>
    <w:semiHidden/>
    <w:rsid w:val="00745B3A"/>
    <w:rPr>
      <w:rFonts w:cs="Times New Roman"/>
      <w:vertAlign w:val="superscript"/>
    </w:rPr>
  </w:style>
  <w:style w:type="paragraph" w:customStyle="1" w:styleId="S">
    <w:name w:val="S_Обычный"/>
    <w:basedOn w:val="a"/>
    <w:link w:val="S0"/>
    <w:rsid w:val="00745B3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S0">
    <w:name w:val="S_Обычный Знак"/>
    <w:link w:val="S"/>
    <w:locked/>
    <w:rsid w:val="00745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Стиль4"/>
    <w:basedOn w:val="a"/>
    <w:autoRedefine/>
    <w:rsid w:val="00745B3A"/>
    <w:pPr>
      <w:spacing w:line="360" w:lineRule="auto"/>
      <w:ind w:right="-59" w:firstLine="709"/>
      <w:jc w:val="both"/>
    </w:pPr>
    <w:rPr>
      <w:b/>
      <w:sz w:val="28"/>
      <w:szCs w:val="28"/>
    </w:rPr>
  </w:style>
  <w:style w:type="paragraph" w:customStyle="1" w:styleId="1a">
    <w:name w:val="Знак1 Знак Знак Знак Знак Знак Знак Знак Знак Знак"/>
    <w:basedOn w:val="a"/>
    <w:next w:val="a"/>
    <w:semiHidden/>
    <w:rsid w:val="00745B3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8">
    <w:name w:val="Знак Знак Знак Знак"/>
    <w:basedOn w:val="a"/>
    <w:next w:val="a"/>
    <w:semiHidden/>
    <w:rsid w:val="00745B3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745B3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9">
    <w:name w:val="Strong"/>
    <w:qFormat/>
    <w:rsid w:val="00745B3A"/>
    <w:rPr>
      <w:b/>
      <w:bCs/>
    </w:rPr>
  </w:style>
  <w:style w:type="paragraph" w:customStyle="1" w:styleId="p2">
    <w:name w:val="p2"/>
    <w:basedOn w:val="a"/>
    <w:rsid w:val="00745B3A"/>
    <w:pPr>
      <w:spacing w:before="100" w:beforeAutospacing="1" w:after="100" w:afterAutospacing="1"/>
    </w:pPr>
    <w:rPr>
      <w:sz w:val="24"/>
      <w:szCs w:val="24"/>
    </w:rPr>
  </w:style>
  <w:style w:type="paragraph" w:customStyle="1" w:styleId="caaieiaie2">
    <w:name w:val="caaieiaie 2"/>
    <w:basedOn w:val="a"/>
    <w:next w:val="a"/>
    <w:rsid w:val="00745B3A"/>
    <w:pPr>
      <w:keepNext/>
      <w:keepLines/>
      <w:widowControl w:val="0"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rsid w:val="00745B3A"/>
    <w:pPr>
      <w:widowControl w:val="0"/>
      <w:suppressAutoHyphens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text">
    <w:name w:val="text"/>
    <w:basedOn w:val="a"/>
    <w:rsid w:val="00745B3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24">
    <w:name w:val="Абзац списка2"/>
    <w:basedOn w:val="a"/>
    <w:rsid w:val="00745B3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3">
    <w:name w:val="s3"/>
    <w:basedOn w:val="a0"/>
    <w:rsid w:val="00745B3A"/>
  </w:style>
  <w:style w:type="paragraph" w:customStyle="1" w:styleId="western">
    <w:name w:val="western"/>
    <w:basedOn w:val="a"/>
    <w:rsid w:val="00745B3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45B3A"/>
  </w:style>
  <w:style w:type="paragraph" w:customStyle="1" w:styleId="affa">
    <w:name w:val="Îñíîâíîé òåêñò"/>
    <w:basedOn w:val="a"/>
    <w:rsid w:val="00745B3A"/>
    <w:pPr>
      <w:widowControl w:val="0"/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headertext">
    <w:name w:val="headertext"/>
    <w:basedOn w:val="a"/>
    <w:rsid w:val="00745B3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45B3A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745B3A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rsid w:val="00745B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45B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-Absatz-Standardschriftart1">
    <w:name w:val="WW-Absatz-Standardschriftart1"/>
    <w:rsid w:val="00745B3A"/>
  </w:style>
  <w:style w:type="character" w:customStyle="1" w:styleId="WW-Absatz-Standardschriftart11">
    <w:name w:val="WW-Absatz-Standardschriftart11"/>
    <w:rsid w:val="00745B3A"/>
  </w:style>
  <w:style w:type="character" w:customStyle="1" w:styleId="WW-Absatz-Standardschriftart111">
    <w:name w:val="WW-Absatz-Standardschriftart111"/>
    <w:rsid w:val="00745B3A"/>
  </w:style>
  <w:style w:type="character" w:customStyle="1" w:styleId="WW-Absatz-Standardschriftart1111">
    <w:name w:val="WW-Absatz-Standardschriftart1111"/>
    <w:rsid w:val="00745B3A"/>
  </w:style>
  <w:style w:type="character" w:customStyle="1" w:styleId="WW-Absatz-Standardschriftart11111">
    <w:name w:val="WW-Absatz-Standardschriftart11111"/>
    <w:rsid w:val="00745B3A"/>
  </w:style>
  <w:style w:type="character" w:customStyle="1" w:styleId="WW-Absatz-Standardschriftart111111">
    <w:name w:val="WW-Absatz-Standardschriftart111111"/>
    <w:rsid w:val="00745B3A"/>
  </w:style>
  <w:style w:type="character" w:customStyle="1" w:styleId="WW-Absatz-Standardschriftart1111111">
    <w:name w:val="WW-Absatz-Standardschriftart1111111"/>
    <w:rsid w:val="00745B3A"/>
  </w:style>
  <w:style w:type="character" w:customStyle="1" w:styleId="WW-Absatz-Standardschriftart11111111">
    <w:name w:val="WW-Absatz-Standardschriftart11111111"/>
    <w:rsid w:val="00745B3A"/>
  </w:style>
  <w:style w:type="character" w:customStyle="1" w:styleId="WW-Absatz-Standardschriftart111111111">
    <w:name w:val="WW-Absatz-Standardschriftart111111111"/>
    <w:rsid w:val="00745B3A"/>
  </w:style>
  <w:style w:type="character" w:customStyle="1" w:styleId="WW-Absatz-Standardschriftart1111111111">
    <w:name w:val="WW-Absatz-Standardschriftart1111111111"/>
    <w:rsid w:val="00745B3A"/>
  </w:style>
  <w:style w:type="character" w:customStyle="1" w:styleId="WW-Absatz-Standardschriftart11111111111">
    <w:name w:val="WW-Absatz-Standardschriftart11111111111"/>
    <w:rsid w:val="00745B3A"/>
  </w:style>
  <w:style w:type="character" w:customStyle="1" w:styleId="WW-Absatz-Standardschriftart111111111111">
    <w:name w:val="WW-Absatz-Standardschriftart111111111111"/>
    <w:rsid w:val="00745B3A"/>
  </w:style>
  <w:style w:type="character" w:customStyle="1" w:styleId="WW-Absatz-Standardschriftart1111111111111">
    <w:name w:val="WW-Absatz-Standardschriftart1111111111111"/>
    <w:rsid w:val="00745B3A"/>
  </w:style>
  <w:style w:type="character" w:customStyle="1" w:styleId="WW-Absatz-Standardschriftart11111111111111">
    <w:name w:val="WW-Absatz-Standardschriftart11111111111111"/>
    <w:rsid w:val="00745B3A"/>
  </w:style>
  <w:style w:type="character" w:customStyle="1" w:styleId="WW-Absatz-Standardschriftart111111111111111">
    <w:name w:val="WW-Absatz-Standardschriftart111111111111111"/>
    <w:rsid w:val="00745B3A"/>
  </w:style>
  <w:style w:type="character" w:customStyle="1" w:styleId="WW-Absatz-Standardschriftart1111111111111111">
    <w:name w:val="WW-Absatz-Standardschriftart1111111111111111"/>
    <w:rsid w:val="00745B3A"/>
  </w:style>
  <w:style w:type="character" w:customStyle="1" w:styleId="WW-Absatz-Standardschriftart11111111111111111">
    <w:name w:val="WW-Absatz-Standardschriftart11111111111111111"/>
    <w:rsid w:val="00745B3A"/>
  </w:style>
  <w:style w:type="character" w:customStyle="1" w:styleId="WW-Absatz-Standardschriftart111111111111111111">
    <w:name w:val="WW-Absatz-Standardschriftart111111111111111111"/>
    <w:rsid w:val="00745B3A"/>
  </w:style>
  <w:style w:type="character" w:customStyle="1" w:styleId="WW-Absatz-Standardschriftart1111111111111111111">
    <w:name w:val="WW-Absatz-Standardschriftart1111111111111111111"/>
    <w:rsid w:val="00745B3A"/>
  </w:style>
  <w:style w:type="character" w:customStyle="1" w:styleId="WW-Absatz-Standardschriftart11111111111111111111">
    <w:name w:val="WW-Absatz-Standardschriftart11111111111111111111"/>
    <w:rsid w:val="00745B3A"/>
  </w:style>
  <w:style w:type="character" w:customStyle="1" w:styleId="WW-Absatz-Standardschriftart111111111111111111111">
    <w:name w:val="WW-Absatz-Standardschriftart111111111111111111111"/>
    <w:rsid w:val="00745B3A"/>
  </w:style>
  <w:style w:type="character" w:customStyle="1" w:styleId="affb">
    <w:name w:val="Символ нумерации"/>
    <w:rsid w:val="00745B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9</Pages>
  <Words>2682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2017-02-03T10:35:00Z</cp:lastPrinted>
  <dcterms:created xsi:type="dcterms:W3CDTF">2017-01-24T12:24:00Z</dcterms:created>
  <dcterms:modified xsi:type="dcterms:W3CDTF">2018-06-20T07:24:00Z</dcterms:modified>
</cp:coreProperties>
</file>