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D74" w:rsidRPr="00223312" w:rsidRDefault="00EF0D74" w:rsidP="00095BCF">
      <w:pPr>
        <w:spacing w:after="0" w:line="360" w:lineRule="atLeast"/>
        <w:jc w:val="center"/>
        <w:outlineLvl w:val="0"/>
        <w:rPr>
          <w:rFonts w:ascii="Times New Roman" w:eastAsia="Times New Roman" w:hAnsi="Times New Roman" w:cs="Times New Roman"/>
          <w:b/>
          <w:bCs/>
          <w:kern w:val="36"/>
          <w:sz w:val="24"/>
          <w:szCs w:val="24"/>
          <w:lang w:eastAsia="ru-RU"/>
        </w:rPr>
      </w:pPr>
      <w:r w:rsidRPr="00223312">
        <w:rPr>
          <w:rFonts w:ascii="Times New Roman" w:eastAsia="Times New Roman" w:hAnsi="Times New Roman" w:cs="Times New Roman"/>
          <w:b/>
          <w:bCs/>
          <w:kern w:val="36"/>
          <w:sz w:val="24"/>
          <w:szCs w:val="24"/>
          <w:lang w:eastAsia="ru-RU"/>
        </w:rPr>
        <w:t>Методические рекомендации по алгоритму действий руководителей, персонала и посетителей мест (объектов) массового пребывания людей в условиях подготовки, совершаемого или совершенного террористического акта</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sz w:val="24"/>
          <w:szCs w:val="24"/>
          <w:lang w:eastAsia="ru-RU"/>
        </w:rPr>
        <w:t>1.1.   Общегосударственная система противодействия терроризму в Российской Федерации</w:t>
      </w:r>
      <w:r w:rsidRPr="00223312">
        <w:rPr>
          <w:rFonts w:ascii="Times New Roman" w:eastAsia="Times New Roman" w:hAnsi="Times New Roman" w:cs="Times New Roman"/>
          <w:sz w:val="24"/>
          <w:szCs w:val="24"/>
          <w:lang w:eastAsia="ru-RU"/>
        </w:rPr>
        <w:t> </w:t>
      </w:r>
    </w:p>
    <w:p w:rsidR="00EF0D74" w:rsidRPr="00223312" w:rsidRDefault="00095BCF"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Терроризм в любых формах своего проявления превратился в одну из самых опасных проблем, с которым человечество вошло в 21 век. В России проблема терроризма и борьба с ним резко обострилась в 90-годах прошлого столетия.</w:t>
      </w:r>
    </w:p>
    <w:p w:rsidR="00EF0D74" w:rsidRPr="00223312" w:rsidRDefault="00095BCF"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Исходя из опыта борьбы с терроризмом в России в конце ХХ, начале ХХ</w:t>
      </w:r>
      <w:proofErr w:type="gramStart"/>
      <w:r w:rsidR="00EF0D74" w:rsidRPr="00223312">
        <w:rPr>
          <w:rFonts w:ascii="Times New Roman" w:eastAsia="Times New Roman" w:hAnsi="Times New Roman" w:cs="Times New Roman"/>
          <w:sz w:val="24"/>
          <w:szCs w:val="24"/>
          <w:lang w:eastAsia="ru-RU"/>
        </w:rPr>
        <w:t>I</w:t>
      </w:r>
      <w:proofErr w:type="gramEnd"/>
      <w:r w:rsidR="00EF0D74" w:rsidRPr="00223312">
        <w:rPr>
          <w:rFonts w:ascii="Times New Roman" w:eastAsia="Times New Roman" w:hAnsi="Times New Roman" w:cs="Times New Roman"/>
          <w:sz w:val="24"/>
          <w:szCs w:val="24"/>
          <w:lang w:eastAsia="ru-RU"/>
        </w:rPr>
        <w:t xml:space="preserve"> века Прави</w:t>
      </w:r>
      <w:r w:rsidRPr="00223312">
        <w:rPr>
          <w:rFonts w:ascii="Times New Roman" w:eastAsia="Times New Roman" w:hAnsi="Times New Roman" w:cs="Times New Roman"/>
          <w:sz w:val="24"/>
          <w:szCs w:val="24"/>
          <w:lang w:eastAsia="ru-RU"/>
        </w:rPr>
        <w:t>тельством Российской Федерации с</w:t>
      </w:r>
      <w:r w:rsidR="00EF0D74" w:rsidRPr="00223312">
        <w:rPr>
          <w:rFonts w:ascii="Times New Roman" w:eastAsia="Times New Roman" w:hAnsi="Times New Roman" w:cs="Times New Roman"/>
          <w:sz w:val="24"/>
          <w:szCs w:val="24"/>
          <w:lang w:eastAsia="ru-RU"/>
        </w:rPr>
        <w:t xml:space="preserve"> 2006 года начато построение новой системы противодействия терроризму. С этой целью издан ряд законодательных актов, определяющих структуру системы противодействия терроризму, перечень должностных лиц, несущих персональную ответственность за организацию и осуществление деятельности по противодействию терроризму на различных уровнях (федеральном, региональном и муниципальном), а также внесены изменения в Уголовный кодекс РФ, определяющие ответственность лиц за совершение ряда преступлений террористической направленности.</w:t>
      </w:r>
    </w:p>
    <w:p w:rsidR="00EF0D74" w:rsidRPr="00223312" w:rsidRDefault="00095BCF"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proofErr w:type="gramStart"/>
      <w:r w:rsidR="00EF0D74" w:rsidRPr="00223312">
        <w:rPr>
          <w:rFonts w:ascii="Times New Roman" w:eastAsia="Times New Roman" w:hAnsi="Times New Roman" w:cs="Times New Roman"/>
          <w:sz w:val="24"/>
          <w:szCs w:val="24"/>
          <w:lang w:eastAsia="ru-RU"/>
        </w:rPr>
        <w:t>В целях совершенствования государственного управления в области противодействия терроризму Президентом РФ подписан Федеральный закон от 6 марта 2006 г. № 35-ФЗ "О противодействии терроризму", который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вводит основные понятия:</w:t>
      </w:r>
      <w:proofErr w:type="gramEnd"/>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sz w:val="24"/>
          <w:szCs w:val="24"/>
          <w:lang w:eastAsia="ru-RU"/>
        </w:rPr>
        <w:t>терроризм</w:t>
      </w:r>
      <w:r w:rsidRPr="00223312">
        <w:rPr>
          <w:rFonts w:ascii="Times New Roman" w:eastAsia="Times New Roman" w:hAnsi="Times New Roman" w:cs="Times New Roman"/>
          <w:sz w:val="24"/>
          <w:szCs w:val="24"/>
          <w:lang w:eastAsia="ru-RU"/>
        </w:rPr>
        <w:t>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sz w:val="24"/>
          <w:szCs w:val="24"/>
          <w:lang w:eastAsia="ru-RU"/>
        </w:rPr>
        <w:t>террористический акт</w:t>
      </w:r>
      <w:r w:rsidRPr="00223312">
        <w:rPr>
          <w:rFonts w:ascii="Times New Roman" w:eastAsia="Times New Roman" w:hAnsi="Times New Roman" w:cs="Times New Roman"/>
          <w:sz w:val="24"/>
          <w:szCs w:val="24"/>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w:t>
      </w:r>
      <w:r w:rsidR="00883D90" w:rsidRPr="00223312">
        <w:rPr>
          <w:rFonts w:ascii="Times New Roman" w:eastAsia="Times New Roman" w:hAnsi="Times New Roman" w:cs="Times New Roman"/>
          <w:sz w:val="24"/>
          <w:szCs w:val="24"/>
          <w:lang w:eastAsia="ru-RU"/>
        </w:rPr>
        <w:t xml:space="preserve">анами власти или международными </w:t>
      </w:r>
      <w:r w:rsidRPr="00223312">
        <w:rPr>
          <w:rFonts w:ascii="Times New Roman" w:eastAsia="Times New Roman" w:hAnsi="Times New Roman" w:cs="Times New Roman"/>
          <w:sz w:val="24"/>
          <w:szCs w:val="24"/>
          <w:lang w:eastAsia="ru-RU"/>
        </w:rPr>
        <w:t>организациями, а также угроза совершения указанных действий в тех же целях.</w:t>
      </w:r>
    </w:p>
    <w:p w:rsidR="00EF0D74" w:rsidRPr="00223312" w:rsidRDefault="00EF0D74" w:rsidP="00D85C03">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sz w:val="24"/>
          <w:szCs w:val="24"/>
          <w:lang w:eastAsia="ru-RU"/>
        </w:rPr>
        <w:t>противодействие терроризму</w:t>
      </w:r>
      <w:r w:rsidRPr="00223312">
        <w:rPr>
          <w:rFonts w:ascii="Times New Roman" w:eastAsia="Times New Roman" w:hAnsi="Times New Roman" w:cs="Times New Roman"/>
          <w:sz w:val="24"/>
          <w:szCs w:val="24"/>
          <w:lang w:eastAsia="ru-RU"/>
        </w:rPr>
        <w:t> - деятельность органов государственной власти и орг</w:t>
      </w:r>
      <w:r w:rsidR="00883D90" w:rsidRPr="00223312">
        <w:rPr>
          <w:rFonts w:ascii="Times New Roman" w:eastAsia="Times New Roman" w:hAnsi="Times New Roman" w:cs="Times New Roman"/>
          <w:sz w:val="24"/>
          <w:szCs w:val="24"/>
          <w:lang w:eastAsia="ru-RU"/>
        </w:rPr>
        <w:t xml:space="preserve">анов местного самоуправления по </w:t>
      </w:r>
      <w:r w:rsidRPr="00223312">
        <w:rPr>
          <w:rFonts w:ascii="Times New Roman" w:eastAsia="Times New Roman" w:hAnsi="Times New Roman" w:cs="Times New Roman"/>
          <w:sz w:val="24"/>
          <w:szCs w:val="24"/>
          <w:lang w:eastAsia="ru-RU"/>
        </w:rPr>
        <w:t xml:space="preserve">предупреждению терроризма, в том числе по выявлению и последующему устранению причин и условий, способствующих совершению террористических </w:t>
      </w:r>
      <w:r w:rsidR="00D85C03" w:rsidRPr="00223312">
        <w:rPr>
          <w:rFonts w:ascii="Times New Roman" w:eastAsia="Times New Roman" w:hAnsi="Times New Roman" w:cs="Times New Roman"/>
          <w:sz w:val="24"/>
          <w:szCs w:val="24"/>
          <w:lang w:eastAsia="ru-RU"/>
        </w:rPr>
        <w:t xml:space="preserve">актов </w:t>
      </w:r>
      <w:r w:rsidR="00D85C03" w:rsidRPr="00223312">
        <w:rPr>
          <w:rFonts w:ascii="Times New Roman" w:eastAsia="Times New Roman" w:hAnsi="Times New Roman" w:cs="Times New Roman"/>
          <w:sz w:val="24"/>
          <w:szCs w:val="24"/>
          <w:lang w:eastAsia="ru-RU"/>
        </w:rPr>
        <w:lastRenderedPageBreak/>
        <w:t xml:space="preserve">(профилактика терроризма) </w:t>
      </w:r>
      <w:r w:rsidRPr="00223312">
        <w:rPr>
          <w:rFonts w:ascii="Times New Roman" w:eastAsia="Times New Roman" w:hAnsi="Times New Roman" w:cs="Times New Roman"/>
          <w:sz w:val="24"/>
          <w:szCs w:val="24"/>
          <w:lang w:eastAsia="ru-RU"/>
        </w:rPr>
        <w:t>выявлению, предупреждению, пресечению, раскрытию и расследованию террористическ</w:t>
      </w:r>
      <w:r w:rsidR="00D85C03" w:rsidRPr="00223312">
        <w:rPr>
          <w:rFonts w:ascii="Times New Roman" w:eastAsia="Times New Roman" w:hAnsi="Times New Roman" w:cs="Times New Roman"/>
          <w:sz w:val="24"/>
          <w:szCs w:val="24"/>
          <w:lang w:eastAsia="ru-RU"/>
        </w:rPr>
        <w:t xml:space="preserve">ого акта (борьба с терроризмом) </w:t>
      </w:r>
      <w:r w:rsidRPr="00223312">
        <w:rPr>
          <w:rFonts w:ascii="Times New Roman" w:eastAsia="Times New Roman" w:hAnsi="Times New Roman" w:cs="Times New Roman"/>
          <w:sz w:val="24"/>
          <w:szCs w:val="24"/>
          <w:lang w:eastAsia="ru-RU"/>
        </w:rPr>
        <w:t>минимизации и (или) ликвидации последствий проявлений терроризма.</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sz w:val="24"/>
          <w:szCs w:val="24"/>
          <w:lang w:eastAsia="ru-RU"/>
        </w:rPr>
        <w:t>контртеррористическая операция</w:t>
      </w:r>
      <w:r w:rsidRPr="00223312">
        <w:rPr>
          <w:rFonts w:ascii="Times New Roman" w:eastAsia="Times New Roman" w:hAnsi="Times New Roman" w:cs="Times New Roman"/>
          <w:sz w:val="24"/>
          <w:szCs w:val="24"/>
          <w:lang w:eastAsia="ru-RU"/>
        </w:rPr>
        <w:t>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EF0D74" w:rsidRPr="00223312" w:rsidRDefault="00537DD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Механизм реализации положений ФЗ № 35 определен в Указе Президента РФ от 15 февраля 2006 года № 116 «О мерах по противодействию терроризму». Согласно Указу в РФ образован Национальный антитеррористический комитет.</w:t>
      </w:r>
    </w:p>
    <w:p w:rsidR="00EF0D74" w:rsidRPr="00223312" w:rsidRDefault="00537DD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Национальный антитеррористический комитет (НАК, Комитет) — орган, обеспечивающий координацию деятельности федеральных органов исполнительной власти, органов исполнительной власти </w:t>
      </w:r>
      <w:hyperlink r:id="rId4" w:tooltip="Субъекты Российской Федерации" w:history="1">
        <w:r w:rsidR="00EF0D74" w:rsidRPr="00223312">
          <w:rPr>
            <w:rFonts w:ascii="Times New Roman" w:eastAsia="Times New Roman" w:hAnsi="Times New Roman" w:cs="Times New Roman"/>
            <w:color w:val="417CAB"/>
            <w:sz w:val="24"/>
            <w:szCs w:val="24"/>
            <w:u w:val="single"/>
            <w:lang w:eastAsia="ru-RU"/>
          </w:rPr>
          <w:t>субъектов Российской Федерации</w:t>
        </w:r>
      </w:hyperlink>
      <w:r w:rsidR="00EF0D74" w:rsidRPr="00223312">
        <w:rPr>
          <w:rFonts w:ascii="Times New Roman" w:eastAsia="Times New Roman" w:hAnsi="Times New Roman" w:cs="Times New Roman"/>
          <w:sz w:val="24"/>
          <w:szCs w:val="24"/>
          <w:lang w:eastAsia="ru-RU"/>
        </w:rPr>
        <w:t> и органов местного самоуправления по противодействию </w:t>
      </w:r>
      <w:hyperlink r:id="rId5" w:tooltip="Терроризм" w:history="1">
        <w:r w:rsidR="00EF0D74" w:rsidRPr="00223312">
          <w:rPr>
            <w:rFonts w:ascii="Times New Roman" w:eastAsia="Times New Roman" w:hAnsi="Times New Roman" w:cs="Times New Roman"/>
            <w:color w:val="417CAB"/>
            <w:sz w:val="24"/>
            <w:szCs w:val="24"/>
            <w:u w:val="single"/>
            <w:lang w:eastAsia="ru-RU"/>
          </w:rPr>
          <w:t>терроризму</w:t>
        </w:r>
      </w:hyperlink>
      <w:r w:rsidR="00EF0D74" w:rsidRPr="00223312">
        <w:rPr>
          <w:rFonts w:ascii="Times New Roman" w:eastAsia="Times New Roman" w:hAnsi="Times New Roman" w:cs="Times New Roman"/>
          <w:sz w:val="24"/>
          <w:szCs w:val="24"/>
          <w:lang w:eastAsia="ru-RU"/>
        </w:rPr>
        <w:t>, а также осуществляющий подготовку соответствующих предложений </w:t>
      </w:r>
      <w:hyperlink r:id="rId6" w:tooltip="Президент Российской Федерации" w:history="1">
        <w:r w:rsidR="00EF0D74" w:rsidRPr="00223312">
          <w:rPr>
            <w:rFonts w:ascii="Times New Roman" w:eastAsia="Times New Roman" w:hAnsi="Times New Roman" w:cs="Times New Roman"/>
            <w:color w:val="417CAB"/>
            <w:sz w:val="24"/>
            <w:szCs w:val="24"/>
            <w:u w:val="single"/>
            <w:lang w:eastAsia="ru-RU"/>
          </w:rPr>
          <w:t>Президенту Российской Федерации</w:t>
        </w:r>
      </w:hyperlink>
      <w:r w:rsidR="00EF0D74" w:rsidRPr="00223312">
        <w:rPr>
          <w:rFonts w:ascii="Times New Roman" w:eastAsia="Times New Roman" w:hAnsi="Times New Roman" w:cs="Times New Roman"/>
          <w:sz w:val="24"/>
          <w:szCs w:val="24"/>
          <w:lang w:eastAsia="ru-RU"/>
        </w:rPr>
        <w:t>.</w:t>
      </w:r>
    </w:p>
    <w:p w:rsidR="00EF0D74" w:rsidRPr="00223312" w:rsidRDefault="00537DD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Председателем НАК по должности является директор </w:t>
      </w:r>
      <w:hyperlink r:id="rId7" w:tooltip="Федеральная служба безопасности Российской Федерации" w:history="1">
        <w:r w:rsidR="00EF0D74" w:rsidRPr="00223312">
          <w:rPr>
            <w:rFonts w:ascii="Times New Roman" w:eastAsia="Times New Roman" w:hAnsi="Times New Roman" w:cs="Times New Roman"/>
            <w:color w:val="417CAB"/>
            <w:sz w:val="24"/>
            <w:szCs w:val="24"/>
            <w:u w:val="single"/>
            <w:lang w:eastAsia="ru-RU"/>
          </w:rPr>
          <w:t>Федеральной службы безопасности Российской Федерации</w:t>
        </w:r>
      </w:hyperlink>
      <w:r w:rsidR="00EF0D74" w:rsidRPr="00223312">
        <w:rPr>
          <w:rFonts w:ascii="Times New Roman" w:eastAsia="Times New Roman" w:hAnsi="Times New Roman" w:cs="Times New Roman"/>
          <w:sz w:val="24"/>
          <w:szCs w:val="24"/>
          <w:lang w:eastAsia="ru-RU"/>
        </w:rPr>
        <w:t>.</w:t>
      </w:r>
    </w:p>
    <w:p w:rsidR="00EF0D74" w:rsidRPr="00223312" w:rsidRDefault="00537DD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В состав НАК входят руководители большинства правоохранительных и силовых структур, спецслужб, а также обеих палат парламента России.</w:t>
      </w:r>
    </w:p>
    <w:p w:rsidR="00EF0D74" w:rsidRPr="00223312" w:rsidRDefault="00537DD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Для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образованы антитеррористические комиссии в субъектах Российской Федерации.</w:t>
      </w:r>
    </w:p>
    <w:p w:rsidR="00EF0D74" w:rsidRPr="00223312" w:rsidRDefault="00537DD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Руководителями антитеррористических комиссий в субъектах Российской Федерации по должности являются высшие должностные лица (руководители высших исполнительных органов государственной власти) субъектов Российской Федерации.</w:t>
      </w:r>
    </w:p>
    <w:p w:rsidR="00EF0D74" w:rsidRPr="00223312" w:rsidRDefault="00537DD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 xml:space="preserve">Для организации планирования применения сил и средств федеральных органов исполнительной власти и их территориальных органов по борьбе с терроризмом, а также для управления контртеррористическими операциями </w:t>
      </w:r>
      <w:r w:rsidR="00EF0D74" w:rsidRPr="00223312">
        <w:rPr>
          <w:rFonts w:ascii="Times New Roman" w:eastAsia="Times New Roman" w:hAnsi="Times New Roman" w:cs="Times New Roman"/>
          <w:b/>
          <w:bCs/>
          <w:sz w:val="24"/>
          <w:szCs w:val="24"/>
          <w:lang w:eastAsia="ru-RU"/>
        </w:rPr>
        <w:t>образованы:</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в составе Комитета - Федеральный оперативный штаб;</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оперативные штабы в субъектах Российской Федерации.</w:t>
      </w:r>
    </w:p>
    <w:p w:rsidR="00EF0D74" w:rsidRPr="00223312" w:rsidRDefault="00537DD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Руководителями оперативных штабов в субъектах Российской Федерации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 если председателем Комитета не принято иное решение.</w:t>
      </w:r>
    </w:p>
    <w:p w:rsidR="00EF0D74" w:rsidRPr="00223312" w:rsidRDefault="00537DD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Указом установлено, что решения оперативных штабов в субъектах Российской Федерации, принятые в соответствии с их компетенцией, обязательны для всех государственных органов, представители которых входят в их состав.</w:t>
      </w:r>
    </w:p>
    <w:p w:rsidR="00EF0D74" w:rsidRPr="00223312" w:rsidRDefault="00537DD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В случае совершения террористического акта на территории муниципального образования первоочередные меры по пресечению данного террористического акта до начала работы оперативных штабов осуществляет начальник соответствующего подразделения органа федеральной службы безопасности, дислоцированного на данной территории, а при отсутствии такого подразделения - начальник соответствующего органа внутренних дел Российской Федерации. С этой целью на территории муниципальных районов и городских округов созданы оперативные группы в муниципальных образованиях.</w:t>
      </w:r>
    </w:p>
    <w:p w:rsidR="00EF0D74" w:rsidRPr="00223312" w:rsidRDefault="00537DD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5 октября 2009 г. Президентом Российской Федерации утверждена Концепция противодействия терроризму в Российской Федерации, которая определяет основные принципы государственной политики в области противодействия терроризму в Российской Федерации, цель, задачи и направления дальнейшего развития общегосударственной системы противодействия терроризму в Российской Федерации.</w:t>
      </w:r>
    </w:p>
    <w:p w:rsidR="00EF0D74" w:rsidRPr="00223312" w:rsidRDefault="00537DD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Общегосударственная система противодействия терроризму призвана обеспечить проведение единой государственной политики в области противодействия терроризму, и направлена на защиту основных прав и свобод человека и гражданина, обеспечение национальной безопасности Российской Федерации.</w:t>
      </w:r>
    </w:p>
    <w:p w:rsidR="00EF0D74" w:rsidRPr="00223312" w:rsidRDefault="00537DD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Субъектами противодействия терроризму являются уполномоченные органы государственной власти и органы местного самоуправления, в компетенцию которых входит проведение мероприятий по противодействию терроризму, негосударственные организации и объединения, а также граждане, оказывающие содействие органам государственной власти и органам местного самоуправления в осуществлении антитеррористических мероприятий.</w:t>
      </w:r>
    </w:p>
    <w:p w:rsidR="00EF0D74" w:rsidRPr="00223312" w:rsidRDefault="00537DD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Координацию деятельности по противодействию терроризму, организацию планирования применения сил и средств федеральных органов исполнительной власти и их территориальных органов по борьбе с терроризмом, а также управление контртеррористическими операциями обеспечивают Национальный антитеррористический комитет, Федеральный оперативный штаб, антитеррористические комиссии и оперативные штабы в субъектах Российской Федерации.</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w:t>
      </w:r>
    </w:p>
    <w:p w:rsidR="00EF0D74" w:rsidRPr="00223312" w:rsidRDefault="00EF0D74" w:rsidP="00537DD4">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sz w:val="24"/>
          <w:szCs w:val="24"/>
          <w:lang w:eastAsia="ru-RU"/>
        </w:rPr>
        <w:t>1.2.     Основные способы подготовки и совершения террористических актов и преступлений террористической направленности в местах массового пребывания людей</w:t>
      </w:r>
    </w:p>
    <w:p w:rsidR="00EF0D74" w:rsidRPr="00223312" w:rsidRDefault="00537DD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Объектом (местом) с массовым пребыванием людей является объект, где число людей, одновременно находящихся в залах (помещениях) зданий и сооружений, 50 и более человек.</w:t>
      </w:r>
    </w:p>
    <w:p w:rsidR="00EF0D74" w:rsidRPr="00223312" w:rsidRDefault="00537DD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В зависимости от вида объекта (места) массового пребывания людей (далее - ОМПЛ) можно условно разделить на стационарные (здания и сооружения) и временные (места проведения разовых массовых мероприятий).</w:t>
      </w:r>
    </w:p>
    <w:p w:rsidR="00EF0D74" w:rsidRPr="00223312" w:rsidRDefault="00AC3DE5"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К стационарным объектам относятся здания и сооружения, функциональное использование которых предусматривает массовое пребывание людей. По сферам деятельности стационарные объекты </w:t>
      </w:r>
      <w:r w:rsidR="00EF0D74" w:rsidRPr="00223312">
        <w:rPr>
          <w:rFonts w:ascii="Times New Roman" w:eastAsia="Times New Roman" w:hAnsi="Times New Roman" w:cs="Times New Roman"/>
          <w:b/>
          <w:bCs/>
          <w:sz w:val="24"/>
          <w:szCs w:val="24"/>
          <w:lang w:eastAsia="ru-RU"/>
        </w:rPr>
        <w:t xml:space="preserve">делятся </w:t>
      </w:r>
      <w:proofErr w:type="gramStart"/>
      <w:r w:rsidR="00EF0D74" w:rsidRPr="00223312">
        <w:rPr>
          <w:rFonts w:ascii="Times New Roman" w:eastAsia="Times New Roman" w:hAnsi="Times New Roman" w:cs="Times New Roman"/>
          <w:b/>
          <w:bCs/>
          <w:sz w:val="24"/>
          <w:szCs w:val="24"/>
          <w:lang w:eastAsia="ru-RU"/>
        </w:rPr>
        <w:t>на</w:t>
      </w:r>
      <w:proofErr w:type="gramEnd"/>
      <w:r w:rsidR="00EF0D74" w:rsidRPr="00223312">
        <w:rPr>
          <w:rFonts w:ascii="Times New Roman" w:eastAsia="Times New Roman" w:hAnsi="Times New Roman" w:cs="Times New Roman"/>
          <w:b/>
          <w:bCs/>
          <w:sz w:val="24"/>
          <w:szCs w:val="24"/>
          <w:lang w:eastAsia="ru-RU"/>
        </w:rPr>
        <w:t>:</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учебные заведения;</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медицинские учреждения (включая объекты санаторно-курортного комплекса);</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объекты гостиничного комплекса (гостиницы, кемпинги, базы отдыха и т.д.);</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жилые многоэтажные здания;</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здания транспортной инфраструктуры (вокзалы, аэропорты и т.д.) и объекты транспорта;</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культовые сооружения;</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объекты торгово-хозяйственного назначения (предприятия оптово-розничной торговли, торговые и торгово-развлекательные комплексы);</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proofErr w:type="gramStart"/>
      <w:r w:rsidRPr="00223312">
        <w:rPr>
          <w:rFonts w:ascii="Times New Roman" w:eastAsia="Times New Roman" w:hAnsi="Times New Roman" w:cs="Times New Roman"/>
          <w:sz w:val="24"/>
          <w:szCs w:val="24"/>
          <w:lang w:eastAsia="ru-RU"/>
        </w:rPr>
        <w:t>культурно-просветительные (театры, концертные залы, цирки, кинотеатры, филармонии, выставочные залы и т.д.);</w:t>
      </w:r>
      <w:proofErr w:type="gramEnd"/>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спортивные (стадионы, ипподромы, катки и т.д.);</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развлекательные (парки аттракционов, аквапарки, боулинги, рестораны, кафе и т.д.).</w:t>
      </w:r>
    </w:p>
    <w:p w:rsidR="00EF0D74" w:rsidRPr="00223312" w:rsidRDefault="00AC3DE5"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proofErr w:type="gramStart"/>
      <w:r w:rsidR="00EF0D74" w:rsidRPr="00223312">
        <w:rPr>
          <w:rFonts w:ascii="Times New Roman" w:eastAsia="Times New Roman" w:hAnsi="Times New Roman" w:cs="Times New Roman"/>
          <w:sz w:val="24"/>
          <w:szCs w:val="24"/>
          <w:lang w:eastAsia="ru-RU"/>
        </w:rPr>
        <w:t>В качестве временных ОМПЛ могут использоваться различные здания и сооружения (в том числе подпадающие под категорию стационарных объектов), а также площади, улицы, скверы, парки и другие участки местности, используемые для проведения разовых массовых мероприятий: культурно-просветительных, театрально-зрелищных, развлекательных, спортивных, рекламных и публичных мероприятий: собраний, митингов, демонстраций, шествий и пикетирований, а также богослужений, других религиозных обрядов и церемоний.</w:t>
      </w:r>
      <w:proofErr w:type="gramEnd"/>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Основными способами совершения террористических актов </w:t>
      </w:r>
      <w:r w:rsidRPr="00223312">
        <w:rPr>
          <w:rFonts w:ascii="Times New Roman" w:eastAsia="Times New Roman" w:hAnsi="Times New Roman" w:cs="Times New Roman"/>
          <w:b/>
          <w:bCs/>
          <w:sz w:val="24"/>
          <w:szCs w:val="24"/>
          <w:lang w:eastAsia="ru-RU"/>
        </w:rPr>
        <w:t>являются:</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захват и удержание заложников в местах массового пребывания людей;</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подрыв взрывного устройства (далее - ВУ) или </w:t>
      </w:r>
      <w:r w:rsidRPr="00223312">
        <w:rPr>
          <w:rFonts w:ascii="Times New Roman" w:eastAsia="Times New Roman" w:hAnsi="Times New Roman" w:cs="Times New Roman"/>
          <w:b/>
          <w:bCs/>
          <w:sz w:val="24"/>
          <w:szCs w:val="24"/>
          <w:lang w:eastAsia="ru-RU"/>
        </w:rPr>
        <w:t>самодельного взрывного устройства (далее - СВУ)</w:t>
      </w:r>
      <w:hyperlink r:id="rId8" w:anchor="_ftn1" w:history="1">
        <w:r w:rsidRPr="00223312">
          <w:rPr>
            <w:rFonts w:ascii="Times New Roman" w:eastAsia="Times New Roman" w:hAnsi="Times New Roman" w:cs="Times New Roman"/>
            <w:b/>
            <w:bCs/>
            <w:color w:val="417CAB"/>
            <w:sz w:val="24"/>
            <w:szCs w:val="24"/>
            <w:vertAlign w:val="superscript"/>
            <w:lang w:eastAsia="ru-RU"/>
          </w:rPr>
          <w:t>[1]</w:t>
        </w:r>
      </w:hyperlink>
      <w:r w:rsidRPr="00223312">
        <w:rPr>
          <w:rFonts w:ascii="Times New Roman" w:eastAsia="Times New Roman" w:hAnsi="Times New Roman" w:cs="Times New Roman"/>
          <w:b/>
          <w:bCs/>
          <w:sz w:val="24"/>
          <w:szCs w:val="24"/>
          <w:lang w:eastAsia="ru-RU"/>
        </w:rPr>
        <w:t>:</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а) предварительно </w:t>
      </w:r>
      <w:proofErr w:type="gramStart"/>
      <w:r w:rsidRPr="00223312">
        <w:rPr>
          <w:rFonts w:ascii="Times New Roman" w:eastAsia="Times New Roman" w:hAnsi="Times New Roman" w:cs="Times New Roman"/>
          <w:sz w:val="24"/>
          <w:szCs w:val="24"/>
          <w:lang w:eastAsia="ru-RU"/>
        </w:rPr>
        <w:t>заложенного</w:t>
      </w:r>
      <w:proofErr w:type="gramEnd"/>
      <w:r w:rsidRPr="00223312">
        <w:rPr>
          <w:rFonts w:ascii="Times New Roman" w:eastAsia="Times New Roman" w:hAnsi="Times New Roman" w:cs="Times New Roman"/>
          <w:sz w:val="24"/>
          <w:szCs w:val="24"/>
          <w:lang w:eastAsia="ru-RU"/>
        </w:rPr>
        <w:t xml:space="preserve"> и замаскированного на местности;</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б) закамуфлированного под предмет бытового назначения;</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в) </w:t>
      </w:r>
      <w:proofErr w:type="gramStart"/>
      <w:r w:rsidRPr="00223312">
        <w:rPr>
          <w:rFonts w:ascii="Times New Roman" w:eastAsia="Times New Roman" w:hAnsi="Times New Roman" w:cs="Times New Roman"/>
          <w:sz w:val="24"/>
          <w:szCs w:val="24"/>
          <w:lang w:eastAsia="ru-RU"/>
        </w:rPr>
        <w:t>находящегося</w:t>
      </w:r>
      <w:proofErr w:type="gramEnd"/>
      <w:r w:rsidRPr="00223312">
        <w:rPr>
          <w:rFonts w:ascii="Times New Roman" w:eastAsia="Times New Roman" w:hAnsi="Times New Roman" w:cs="Times New Roman"/>
          <w:sz w:val="24"/>
          <w:szCs w:val="24"/>
          <w:lang w:eastAsia="ru-RU"/>
        </w:rPr>
        <w:t xml:space="preserve"> в автотранспортном средстве;</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г) </w:t>
      </w:r>
      <w:proofErr w:type="gramStart"/>
      <w:r w:rsidRPr="00223312">
        <w:rPr>
          <w:rFonts w:ascii="Times New Roman" w:eastAsia="Times New Roman" w:hAnsi="Times New Roman" w:cs="Times New Roman"/>
          <w:sz w:val="24"/>
          <w:szCs w:val="24"/>
          <w:lang w:eastAsia="ru-RU"/>
        </w:rPr>
        <w:t>произведенный</w:t>
      </w:r>
      <w:proofErr w:type="gramEnd"/>
      <w:r w:rsidRPr="00223312">
        <w:rPr>
          <w:rFonts w:ascii="Times New Roman" w:eastAsia="Times New Roman" w:hAnsi="Times New Roman" w:cs="Times New Roman"/>
          <w:sz w:val="24"/>
          <w:szCs w:val="24"/>
          <w:lang w:eastAsia="ru-RU"/>
        </w:rPr>
        <w:t xml:space="preserve"> т.н. террористом - «смертником» или «человеком-бомбой»;</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proofErr w:type="gramStart"/>
      <w:r w:rsidRPr="00223312">
        <w:rPr>
          <w:rFonts w:ascii="Times New Roman" w:eastAsia="Times New Roman" w:hAnsi="Times New Roman" w:cs="Times New Roman"/>
          <w:sz w:val="24"/>
          <w:szCs w:val="24"/>
          <w:lang w:eastAsia="ru-RU"/>
        </w:rPr>
        <w:t>д) находящегося у лица, используемого «в темную»;</w:t>
      </w:r>
      <w:proofErr w:type="gramEnd"/>
    </w:p>
    <w:p w:rsidR="00EF0D74" w:rsidRPr="00223312" w:rsidRDefault="00EF0D74" w:rsidP="00AC3DE5">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е) комбинированный подрыв СВУ (например, приведение в действие взрывного устройства т.н. террористом - «смертником», находящимся в салоне заминированного автомобиля).</w:t>
      </w:r>
    </w:p>
    <w:p w:rsidR="00EF0D74" w:rsidRPr="00223312" w:rsidRDefault="00EF0D74" w:rsidP="00AC3DE5">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sz w:val="24"/>
          <w:szCs w:val="24"/>
          <w:lang w:eastAsia="ru-RU"/>
        </w:rPr>
        <w:t>2.      Рекомендации по предупреждению террористических актов и действиям руководителя, должностных лиц и персонала ОМПЛ при его угрозе и совершении</w:t>
      </w:r>
      <w:hyperlink r:id="rId9" w:anchor="_ftn2" w:history="1">
        <w:r w:rsidRPr="00223312">
          <w:rPr>
            <w:rFonts w:ascii="Times New Roman" w:eastAsia="Times New Roman" w:hAnsi="Times New Roman" w:cs="Times New Roman"/>
            <w:b/>
            <w:bCs/>
            <w:color w:val="417CAB"/>
            <w:sz w:val="24"/>
            <w:szCs w:val="24"/>
            <w:vertAlign w:val="superscript"/>
            <w:lang w:eastAsia="ru-RU"/>
          </w:rPr>
          <w:t>[2]</w:t>
        </w:r>
      </w:hyperlink>
    </w:p>
    <w:p w:rsidR="00EF0D74" w:rsidRPr="00223312" w:rsidRDefault="00AC3DE5"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 xml:space="preserve">Эффективность </w:t>
      </w:r>
      <w:proofErr w:type="gramStart"/>
      <w:r w:rsidR="00EF0D74" w:rsidRPr="00223312">
        <w:rPr>
          <w:rFonts w:ascii="Times New Roman" w:eastAsia="Times New Roman" w:hAnsi="Times New Roman" w:cs="Times New Roman"/>
          <w:sz w:val="24"/>
          <w:szCs w:val="24"/>
          <w:lang w:eastAsia="ru-RU"/>
        </w:rPr>
        <w:t>предпринимаемых мер</w:t>
      </w:r>
      <w:proofErr w:type="gramEnd"/>
      <w:r w:rsidR="00EF0D74" w:rsidRPr="00223312">
        <w:rPr>
          <w:rFonts w:ascii="Times New Roman" w:eastAsia="Times New Roman" w:hAnsi="Times New Roman" w:cs="Times New Roman"/>
          <w:sz w:val="24"/>
          <w:szCs w:val="24"/>
          <w:lang w:eastAsia="ru-RU"/>
        </w:rPr>
        <w:t xml:space="preserve"> противодействия террористическим угрозам на первоначальном этапе во многом базируется на твердом знании руководителями и персоналом ОМПЛ признаков подготовки данного вида преступлений, порядка реагирования на них и действий в условиях террористического акта.</w:t>
      </w:r>
    </w:p>
    <w:p w:rsidR="00EF0D74" w:rsidRPr="00223312" w:rsidRDefault="00AC3DE5"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Обеспечение антитеррористической защищенности ОМПЛ подразумевает реализацию собственниками объектов и организаторами массовых мероприятий системы административных, инженерно-технических и охранных мероприятий, направленных на недопущение совершения на территории объекта террористического акта, своевременное выявление и пресечения деятельности террористов по его подготовке, а в случае произошедшего террористического акта по минимизации его последствий.</w:t>
      </w:r>
    </w:p>
    <w:p w:rsidR="00EF0D74" w:rsidRPr="00223312" w:rsidRDefault="00AC3DE5" w:rsidP="00AC3DE5">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     </w:t>
      </w:r>
      <w:r w:rsidR="00EF0D74" w:rsidRPr="00223312">
        <w:rPr>
          <w:rFonts w:ascii="Times New Roman" w:eastAsia="Times New Roman" w:hAnsi="Times New Roman" w:cs="Times New Roman"/>
          <w:sz w:val="24"/>
          <w:szCs w:val="24"/>
          <w:lang w:eastAsia="ru-RU"/>
        </w:rPr>
        <w:t xml:space="preserve">В повседневной деятельности ОМПЛ порядок действий персонала при угрозах и совершении террористических актов целесообразно закреплять соответствующими инструкциями и распоряжениями руководителя объекта, требования по их знанию и применению отражать в квалификационных требованиях, должностных обязанностях и других документах, регулирующих трудовые отношения. Регулярный </w:t>
      </w:r>
      <w:proofErr w:type="gramStart"/>
      <w:r w:rsidR="00EF0D74" w:rsidRPr="00223312">
        <w:rPr>
          <w:rFonts w:ascii="Times New Roman" w:eastAsia="Times New Roman" w:hAnsi="Times New Roman" w:cs="Times New Roman"/>
          <w:sz w:val="24"/>
          <w:szCs w:val="24"/>
          <w:lang w:eastAsia="ru-RU"/>
        </w:rPr>
        <w:t>контроль за</w:t>
      </w:r>
      <w:proofErr w:type="gramEnd"/>
      <w:r w:rsidR="00EF0D74" w:rsidRPr="00223312">
        <w:rPr>
          <w:rFonts w:ascii="Times New Roman" w:eastAsia="Times New Roman" w:hAnsi="Times New Roman" w:cs="Times New Roman"/>
          <w:sz w:val="24"/>
          <w:szCs w:val="24"/>
          <w:lang w:eastAsia="ru-RU"/>
        </w:rPr>
        <w:t xml:space="preserve"> исполнением и знанием данных инструкций позволит существенно повысить уровень безопасности, даст формальные основания к применению дисциплинарных и административных санкций к недисциплинированным работникам.</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sz w:val="24"/>
          <w:szCs w:val="24"/>
          <w:lang w:eastAsia="ru-RU"/>
        </w:rPr>
        <w:t>2.1.</w:t>
      </w:r>
      <w:r w:rsidRPr="00223312">
        <w:rPr>
          <w:rFonts w:ascii="Times New Roman" w:eastAsia="Times New Roman" w:hAnsi="Times New Roman" w:cs="Times New Roman"/>
          <w:sz w:val="24"/>
          <w:szCs w:val="24"/>
          <w:lang w:eastAsia="ru-RU"/>
        </w:rPr>
        <w:t> </w:t>
      </w:r>
      <w:r w:rsidRPr="00223312">
        <w:rPr>
          <w:rFonts w:ascii="Times New Roman" w:eastAsia="Times New Roman" w:hAnsi="Times New Roman" w:cs="Times New Roman"/>
          <w:b/>
          <w:bCs/>
          <w:sz w:val="24"/>
          <w:szCs w:val="24"/>
          <w:lang w:eastAsia="ru-RU"/>
        </w:rPr>
        <w:t xml:space="preserve">Учитывая возможность совершения террористических актов в отношении ОМПЛ на объектах должны </w:t>
      </w:r>
      <w:proofErr w:type="gramStart"/>
      <w:r w:rsidRPr="00223312">
        <w:rPr>
          <w:rFonts w:ascii="Times New Roman" w:eastAsia="Times New Roman" w:hAnsi="Times New Roman" w:cs="Times New Roman"/>
          <w:b/>
          <w:bCs/>
          <w:sz w:val="24"/>
          <w:szCs w:val="24"/>
          <w:lang w:eastAsia="ru-RU"/>
        </w:rPr>
        <w:t>быть</w:t>
      </w:r>
      <w:proofErr w:type="gramEnd"/>
      <w:r w:rsidRPr="00223312">
        <w:rPr>
          <w:rFonts w:ascii="Times New Roman" w:eastAsia="Times New Roman" w:hAnsi="Times New Roman" w:cs="Times New Roman"/>
          <w:b/>
          <w:bCs/>
          <w:sz w:val="24"/>
          <w:szCs w:val="24"/>
          <w:lang w:eastAsia="ru-RU"/>
        </w:rPr>
        <w:t xml:space="preserve"> предусмотрены и планово реализованы следующие меры предупредительно-профилактического характера:</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реализация пропускного режима при входе и въезде на территорию ОМПЛ, установка дополнительных инженерно-технических систем охраны по </w:t>
      </w:r>
      <w:proofErr w:type="spellStart"/>
      <w:r w:rsidRPr="00223312">
        <w:rPr>
          <w:rFonts w:ascii="Times New Roman" w:eastAsia="Times New Roman" w:hAnsi="Times New Roman" w:cs="Times New Roman"/>
          <w:sz w:val="24"/>
          <w:szCs w:val="24"/>
          <w:lang w:eastAsia="ru-RU"/>
        </w:rPr>
        <w:t>периметровому</w:t>
      </w:r>
      <w:proofErr w:type="spellEnd"/>
      <w:r w:rsidRPr="00223312">
        <w:rPr>
          <w:rFonts w:ascii="Times New Roman" w:eastAsia="Times New Roman" w:hAnsi="Times New Roman" w:cs="Times New Roman"/>
          <w:sz w:val="24"/>
          <w:szCs w:val="24"/>
          <w:lang w:eastAsia="ru-RU"/>
        </w:rPr>
        <w:t xml:space="preserve"> ограждению, сигнализации, экстренного вызова полиции и т.п., аудио и видеозаписи;</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ежедневные обходы территории с целью своевременного выявле</w:t>
      </w:r>
      <w:r w:rsidRPr="00223312">
        <w:rPr>
          <w:rFonts w:ascii="Times New Roman" w:eastAsia="Times New Roman" w:hAnsi="Times New Roman" w:cs="Times New Roman"/>
          <w:sz w:val="24"/>
          <w:szCs w:val="24"/>
          <w:lang w:eastAsia="ru-RU"/>
        </w:rPr>
        <w:softHyphen/>
        <w:t>ния взрывных устройств или подозрительных бесхозных предметов;</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тщательный подбор и по возможности проверка подбираемых кадров, организаций и частных лиц, привлекаемых к выполнению смежных и сопутствующих работ;</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организация и проведение совместно с сотрудниками правоохранительных органов регулярных инструктажей и практических занятий по действиям в чрезвычайных ситуациях;</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заключаемые договоры аренды помещений в обязательном порядке должны предусматривать пункты, дающие право администрации предприятия контролировать целевое использование сдаваемых площадей с возможностью расторжения договорных отношений при наличии достаточных оснований;</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заблаговременно создать необходимые ресурсы для оперативного реагирования на разные варианты террористических действий.</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Руководитель ОМПЛ несет личную ответственность за жизнь и здоровье персонала и посетителей ОМПЛ. Он обязан организовать обучение персонала действиям при угрозе и совершении террористического акта. Обучение осуществляется на занятиях в системе подготовки по гражданской обороне и защите от чрезвычайных ситуаций и проводится руководящим составом, инженерно-техническими работниками, службой безопасности, другими наиболее подготовленными должностными лицами.</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В целях принятия мер по обеспечению безопасности в период проведения мероприятий с массовым участием граждан, органам местного самоуправления, организаторам массовых мероприятий, во взаимодействии с правоохранительными органами целесообразно выполнение следующих мероприятий, обеспечивающих защиту и безопасность </w:t>
      </w:r>
      <w:r w:rsidRPr="00223312">
        <w:rPr>
          <w:rFonts w:ascii="Times New Roman" w:eastAsia="Times New Roman" w:hAnsi="Times New Roman" w:cs="Times New Roman"/>
          <w:b/>
          <w:bCs/>
          <w:sz w:val="24"/>
          <w:szCs w:val="24"/>
          <w:lang w:eastAsia="ru-RU"/>
        </w:rPr>
        <w:t>функционирования ОМПЛ:</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согласование организатором массового мероприятия, его проведение с администрацией муниципального образования, на территории которого оно проводится, место, время и порядок его проведения;</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наличие у администрации объекта полных данных о лицах, арендующих площади на территории объекта (паспортные данные, контактные телефоны, адреса фактического проживания – наличие необходимой разрешительной документации, в случаях, предусмотренных законом, наличие лицензии на определенный вид деятельности);</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установка по периметру территории объекта ограждений (турникетов, оградительных лент), технических средств обнаружения запрещенных предметов, (</w:t>
      </w:r>
      <w:proofErr w:type="spellStart"/>
      <w:r w:rsidRPr="00223312">
        <w:rPr>
          <w:rFonts w:ascii="Times New Roman" w:eastAsia="Times New Roman" w:hAnsi="Times New Roman" w:cs="Times New Roman"/>
          <w:sz w:val="24"/>
          <w:szCs w:val="24"/>
          <w:lang w:eastAsia="ru-RU"/>
        </w:rPr>
        <w:t>металлодетекторов</w:t>
      </w:r>
      <w:proofErr w:type="spellEnd"/>
      <w:r w:rsidRPr="00223312">
        <w:rPr>
          <w:rFonts w:ascii="Times New Roman" w:eastAsia="Times New Roman" w:hAnsi="Times New Roman" w:cs="Times New Roman"/>
          <w:sz w:val="24"/>
          <w:szCs w:val="24"/>
          <w:lang w:eastAsia="ru-RU"/>
        </w:rPr>
        <w:t>) для выявления у посетителей крупных металлических предметов, оружия и боеприпасов, систем противопожарной безопасности и средств пожаротушения;</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наличие систем видеонаблюдения с постоянным </w:t>
      </w:r>
      <w:proofErr w:type="gramStart"/>
      <w:r w:rsidRPr="00223312">
        <w:rPr>
          <w:rFonts w:ascii="Times New Roman" w:eastAsia="Times New Roman" w:hAnsi="Times New Roman" w:cs="Times New Roman"/>
          <w:sz w:val="24"/>
          <w:szCs w:val="24"/>
          <w:lang w:eastAsia="ru-RU"/>
        </w:rPr>
        <w:t>контролем за</w:t>
      </w:r>
      <w:proofErr w:type="gramEnd"/>
      <w:r w:rsidRPr="00223312">
        <w:rPr>
          <w:rFonts w:ascii="Times New Roman" w:eastAsia="Times New Roman" w:hAnsi="Times New Roman" w:cs="Times New Roman"/>
          <w:sz w:val="24"/>
          <w:szCs w:val="24"/>
          <w:lang w:eastAsia="ru-RU"/>
        </w:rPr>
        <w:t xml:space="preserve"> обстановкой во  внутренних помещениях и на прилегающей территории (автостоянки, служебные подходы, проезжие части) и возможность записи видеоизображения на электронный носитель.</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оборудование </w:t>
      </w:r>
      <w:r w:rsidRPr="00223312">
        <w:rPr>
          <w:rFonts w:ascii="Times New Roman" w:eastAsia="Times New Roman" w:hAnsi="Times New Roman" w:cs="Times New Roman"/>
          <w:b/>
          <w:bCs/>
          <w:sz w:val="24"/>
          <w:szCs w:val="24"/>
          <w:lang w:eastAsia="ru-RU"/>
        </w:rPr>
        <w:t>объектов:</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а) сигнализацией или тревожной кнопкой вызова охраны и наряда полиции;</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б) громкоговорящей связью, используемой для периодического оповещения персонала и посетителей о проявлении бдительности по отношению к оставленным вещам, подозрительным гражданам и правильных действиях при необходимости проведения эвакуационных мероприятий;</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в) наличие телефона у лиц физической охраны для экстренного вызова городских (районных) спецслужб;</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г) наличие дублирующих систем оповещения персонала и посетителей об опасностях (ручной мегафон, металлические звонки, свистки и др.);</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д) установка щитов с изображением схем входов и выходов, утвержденных схем эвакуации при возникновении чрезвычайных ситуаций;</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е) наличие информационных плакатов с адресами нахождения и телефонами дежурных служб УФСБ,  МВД, ГУ МЧС России по Республике Мордовия, органов местного самоуправления по месту расположения объекта, с пропагандистскими материалами о повышении бдительности граждан в отношении террористических проявлений;</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ж) наличие резервных эвакуационных выходов из зданий и объектов проведения массовых мероприятий;</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з) предназначение для дежурства необходимого количества пожарных расчетов, экипажей «службы спасения» и бригад «скорой помощи»;</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и) обеспечение пропускного режима физической охраной (работниками ЧОП, дежурными лицами) с исключением несанкционированного доступа в места проведения мероприятий посторонних лиц;</w:t>
      </w:r>
    </w:p>
    <w:p w:rsidR="00EF0D74" w:rsidRPr="00223312" w:rsidRDefault="00EF0D74" w:rsidP="00AC3DE5">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й) обеспечение освещения объекта в темное время суток, особенно его затемненных мест. Наличие запасных источников освещения (фонарей), большой мощности. </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sz w:val="24"/>
          <w:szCs w:val="24"/>
          <w:lang w:eastAsia="ru-RU"/>
        </w:rPr>
        <w:t>2.2. При возникновении на ОМПЛ возможной угрозы или совершении террористического акта необходимо:</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установить достоверность полученной информации об угрозе совершения или совершении террористического акта, оценить реальность угрозы для персонала и объекта в целом;</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proofErr w:type="gramStart"/>
      <w:r w:rsidRPr="00223312">
        <w:rPr>
          <w:rFonts w:ascii="Times New Roman" w:eastAsia="Times New Roman" w:hAnsi="Times New Roman" w:cs="Times New Roman"/>
          <w:sz w:val="24"/>
          <w:szCs w:val="24"/>
          <w:lang w:eastAsia="ru-RU"/>
        </w:rPr>
        <w:t>обеспечить доведение информации об угрозе совершения или совершении террористического акта до соответствующих орг</w:t>
      </w:r>
      <w:r w:rsidR="00AC3DE5" w:rsidRPr="00223312">
        <w:rPr>
          <w:rFonts w:ascii="Times New Roman" w:eastAsia="Times New Roman" w:hAnsi="Times New Roman" w:cs="Times New Roman"/>
          <w:sz w:val="24"/>
          <w:szCs w:val="24"/>
          <w:lang w:eastAsia="ru-RU"/>
        </w:rPr>
        <w:t xml:space="preserve">анов исполнительной власти </w:t>
      </w:r>
      <w:r w:rsidRPr="00223312">
        <w:rPr>
          <w:rFonts w:ascii="Times New Roman" w:eastAsia="Times New Roman" w:hAnsi="Times New Roman" w:cs="Times New Roman"/>
          <w:sz w:val="24"/>
          <w:szCs w:val="24"/>
          <w:lang w:eastAsia="ru-RU"/>
        </w:rPr>
        <w:t xml:space="preserve"> и территориальных органов федеральных органов исполните</w:t>
      </w:r>
      <w:r w:rsidR="00AC3DE5" w:rsidRPr="00223312">
        <w:rPr>
          <w:rFonts w:ascii="Times New Roman" w:eastAsia="Times New Roman" w:hAnsi="Times New Roman" w:cs="Times New Roman"/>
          <w:sz w:val="24"/>
          <w:szCs w:val="24"/>
          <w:lang w:eastAsia="ru-RU"/>
        </w:rPr>
        <w:t>льной власти – УФСБ России, МВД России, МЧС России</w:t>
      </w:r>
      <w:r w:rsidRPr="00223312">
        <w:rPr>
          <w:rFonts w:ascii="Times New Roman" w:eastAsia="Times New Roman" w:hAnsi="Times New Roman" w:cs="Times New Roman"/>
          <w:sz w:val="24"/>
          <w:szCs w:val="24"/>
          <w:lang w:eastAsia="ru-RU"/>
        </w:rPr>
        <w:t xml:space="preserve"> и др. (согласно содержанию имеющихся на объекте паспортов безопасности, планов взаимодействия, схем оповещения, ведомственных инструкций и т.д.) с указанием вида опасности для людей и особенностей защиты;</w:t>
      </w:r>
      <w:proofErr w:type="gramEnd"/>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организовать устойчивый канал связи для взаимообмена информацией об обстановке на объекте с о</w:t>
      </w:r>
      <w:r w:rsidR="00AC3DE5" w:rsidRPr="00223312">
        <w:rPr>
          <w:rFonts w:ascii="Times New Roman" w:eastAsia="Times New Roman" w:hAnsi="Times New Roman" w:cs="Times New Roman"/>
          <w:sz w:val="24"/>
          <w:szCs w:val="24"/>
          <w:lang w:eastAsia="ru-RU"/>
        </w:rPr>
        <w:t>рганами исполнительной власти</w:t>
      </w:r>
      <w:r w:rsidRPr="00223312">
        <w:rPr>
          <w:rFonts w:ascii="Times New Roman" w:eastAsia="Times New Roman" w:hAnsi="Times New Roman" w:cs="Times New Roman"/>
          <w:sz w:val="24"/>
          <w:szCs w:val="24"/>
          <w:lang w:eastAsia="ru-RU"/>
        </w:rPr>
        <w:t xml:space="preserve"> и структурными подраз</w:t>
      </w:r>
      <w:r w:rsidR="00AC3DE5" w:rsidRPr="00223312">
        <w:rPr>
          <w:rFonts w:ascii="Times New Roman" w:eastAsia="Times New Roman" w:hAnsi="Times New Roman" w:cs="Times New Roman"/>
          <w:sz w:val="24"/>
          <w:szCs w:val="24"/>
          <w:lang w:eastAsia="ru-RU"/>
        </w:rPr>
        <w:t>делениями УФСБ России, МВД России,  МЧС России  региона</w:t>
      </w:r>
      <w:r w:rsidRPr="00223312">
        <w:rPr>
          <w:rFonts w:ascii="Times New Roman" w:eastAsia="Times New Roman" w:hAnsi="Times New Roman" w:cs="Times New Roman"/>
          <w:sz w:val="24"/>
          <w:szCs w:val="24"/>
          <w:lang w:eastAsia="ru-RU"/>
        </w:rPr>
        <w:t xml:space="preserve"> и т.д.;</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ограничить доступ посторонних лиц на территорию объекта (структурных подразделений, участков местности, цехов и т.д.);</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осуществить немедленный вывод (эвакуацию) персонала и посетителей  с угрожаемого объекта;</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обеспечить пропуск </w:t>
      </w:r>
      <w:proofErr w:type="spellStart"/>
      <w:r w:rsidRPr="00223312">
        <w:rPr>
          <w:rFonts w:ascii="Times New Roman" w:eastAsia="Times New Roman" w:hAnsi="Times New Roman" w:cs="Times New Roman"/>
          <w:sz w:val="24"/>
          <w:szCs w:val="24"/>
          <w:lang w:eastAsia="ru-RU"/>
        </w:rPr>
        <w:t>прибываемых</w:t>
      </w:r>
      <w:proofErr w:type="spellEnd"/>
      <w:r w:rsidRPr="00223312">
        <w:rPr>
          <w:rFonts w:ascii="Times New Roman" w:eastAsia="Times New Roman" w:hAnsi="Times New Roman" w:cs="Times New Roman"/>
          <w:sz w:val="24"/>
          <w:szCs w:val="24"/>
          <w:lang w:eastAsia="ru-RU"/>
        </w:rPr>
        <w:t xml:space="preserve"> подразделений территориальных органов федеральных органов исполнительной власти, сил и средств аварийно-спасательных служб муниципальных образований и др. на территорию объекта (участка), или непосредственно к административным границам территории предприятия;</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создать условия для проведения мероприятий по предотвращению, локализации или минимизации последствий террористического акта;</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при необходимости осуществить вывоз материальных, культурных ценностей и секретных материалов, возможно находящихся на объекте;</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обеспечить, при необходимости, прибытие в распоряжение правоохранительных органов соответствующих специалистов (консультантов) по объекту, в том числе по всем видам коммуникаций и производственных (технологических) процессов;</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подготовить соответствующую документацию, необходимую для проведения контртеррористической операции (схемы объекта, коммуникаций, технологические и технические данные, паспорта безопасности и т.д.);</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при необходимости </w:t>
      </w:r>
      <w:r w:rsidRPr="00223312">
        <w:rPr>
          <w:rFonts w:ascii="Times New Roman" w:eastAsia="Times New Roman" w:hAnsi="Times New Roman" w:cs="Times New Roman"/>
          <w:b/>
          <w:bCs/>
          <w:sz w:val="24"/>
          <w:szCs w:val="24"/>
          <w:lang w:eastAsia="ru-RU"/>
        </w:rPr>
        <w:t>организовать:</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а) медицинскую помощь пострадавшим и доставку их в лечебные учреждения;</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б) тушение пожаров и проведение аварийно-спасательных работ.</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представить предложения по возможному использованию технических и финансовых сре</w:t>
      </w:r>
      <w:proofErr w:type="gramStart"/>
      <w:r w:rsidRPr="00223312">
        <w:rPr>
          <w:rFonts w:ascii="Times New Roman" w:eastAsia="Times New Roman" w:hAnsi="Times New Roman" w:cs="Times New Roman"/>
          <w:sz w:val="24"/>
          <w:szCs w:val="24"/>
          <w:lang w:eastAsia="ru-RU"/>
        </w:rPr>
        <w:t>дств пр</w:t>
      </w:r>
      <w:proofErr w:type="gramEnd"/>
      <w:r w:rsidRPr="00223312">
        <w:rPr>
          <w:rFonts w:ascii="Times New Roman" w:eastAsia="Times New Roman" w:hAnsi="Times New Roman" w:cs="Times New Roman"/>
          <w:sz w:val="24"/>
          <w:szCs w:val="24"/>
          <w:lang w:eastAsia="ru-RU"/>
        </w:rPr>
        <w:t>едприятия для предотвращения, локализации и минимизации последствий террористического акта на объекте, исходя из вида его опасности для людей;</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подготовить необходимые силы и средства объекта для возможного задействования в работе по минимизации и ликвидации последствий террористического акта с целью восстановления функционирования объекта;</w:t>
      </w:r>
    </w:p>
    <w:p w:rsidR="00EF0D74" w:rsidRPr="00223312" w:rsidRDefault="00EF0D74" w:rsidP="00AC3DE5">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иные действия по решению администрации объекта, выполнению ведомственных инструкций при незаконном вмешательстве в деятельность предприятия, предотвращению угроз техногенного, природного характера и террористических проявлений.</w:t>
      </w:r>
    </w:p>
    <w:p w:rsidR="00EF0D74" w:rsidRPr="00223312" w:rsidRDefault="00EF0D74" w:rsidP="00AC3DE5">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sz w:val="24"/>
          <w:szCs w:val="24"/>
          <w:lang w:eastAsia="ru-RU"/>
        </w:rPr>
        <w:t>3. Рекомендации по действиям населения (посетителей ОМПЛ) в условиях угрозы и совершения террористического акта</w:t>
      </w:r>
      <w:hyperlink r:id="rId10" w:anchor="_ftn3" w:history="1">
        <w:r w:rsidRPr="00223312">
          <w:rPr>
            <w:rFonts w:ascii="Times New Roman" w:eastAsia="Times New Roman" w:hAnsi="Times New Roman" w:cs="Times New Roman"/>
            <w:b/>
            <w:bCs/>
            <w:color w:val="417CAB"/>
            <w:sz w:val="24"/>
            <w:szCs w:val="24"/>
            <w:vertAlign w:val="superscript"/>
            <w:lang w:eastAsia="ru-RU"/>
          </w:rPr>
          <w:t>[3]</w:t>
        </w:r>
      </w:hyperlink>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sz w:val="24"/>
          <w:szCs w:val="24"/>
          <w:lang w:eastAsia="ru-RU"/>
        </w:rPr>
        <w:t>3.1.  Действия в случае угрозы совершения теракта:</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будьте предельно внимательны, доброжелательны к окружающим Вас людям;</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ни при каких условиях не допускайте паники!</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обезопасьте </w:t>
      </w:r>
      <w:r w:rsidRPr="00223312">
        <w:rPr>
          <w:rFonts w:ascii="Times New Roman" w:eastAsia="Times New Roman" w:hAnsi="Times New Roman" w:cs="Times New Roman"/>
          <w:b/>
          <w:bCs/>
          <w:sz w:val="24"/>
          <w:szCs w:val="24"/>
          <w:lang w:eastAsia="ru-RU"/>
        </w:rPr>
        <w:t>помещение:</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а) уберите пожароопасные предметы - старые запасы красок, лаков, бензина и т.п.;</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б) уберите с окон горшки с цветами (поставьте их на пол);</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задерните шторы на окнах - это защитит вас от повреждения осколками стекла;</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в помещении – опасайтесь падения штукатурки, арматуры, шкафов, полок. Держитесь в стороне от окон, зеркал, светильников. На улице – отбегите от зданий, сооружений, столбов и ЛЭП;</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при заблаговременном оповещении об угрозе покиньте здание, отключив электричество и газ, взяв необходимое (вещи, документы, запас продуктов и медикаментов);</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окажите помощь в эвакуации пожилым и тяжело больным людям;</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возвращайтесь в покинутое помещение только после разрешения ответственных за эвакуацию лиц.</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sz w:val="24"/>
          <w:szCs w:val="24"/>
          <w:lang w:eastAsia="ru-RU"/>
        </w:rPr>
        <w:t>3.2.     Действия в случае обнаружения подозрительного предмета, который может оказаться самодельным взрывным устройством:</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опросите окружающих Вас людей для того, чтобы получить информацию о его хозяине. Если таковой не установлен, немедленно сообщите о находке администрации ОМПЛ или сотруднику полиции;</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не подходите близко к нему, позовите находящихся поблизости людей и попросите немедленно сообщить о находке в полицию. Не позволяйте случайным людям прикасаться к опасному предмету или пытаться обезвредить его;</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зафиксируйте время его обнаружения;</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обязательно дождитесь прибытия сотрудников правоохранительных органов  не забывайте, что Вы являетесь основным очевидцем.</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sz w:val="24"/>
          <w:szCs w:val="24"/>
          <w:lang w:eastAsia="ru-RU"/>
        </w:rPr>
        <w:t>3.2.1. </w:t>
      </w:r>
      <w:r w:rsidRPr="00223312">
        <w:rPr>
          <w:rFonts w:ascii="Times New Roman" w:eastAsia="Times New Roman" w:hAnsi="Times New Roman" w:cs="Times New Roman"/>
          <w:sz w:val="24"/>
          <w:szCs w:val="24"/>
          <w:lang w:eastAsia="ru-RU"/>
        </w:rPr>
        <w:t>Признаки предмета, подозрительного на ВУ:</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бесхозный характер предметов;</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наличие в составе штатных боеприпасов или их элементов;</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наличие элементов питания, радиосхем, часового механизма или звукового сигнала;</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наличие элементов, не соответствующих предмету;</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наличие связи с другими предметами обстановки (натянутая проволока или веревка и т.д.);</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наличие несоответствия массы и объема предмета;</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наличие на предмете надписей, содержащих угрозу взрыва.</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sz w:val="24"/>
          <w:szCs w:val="24"/>
          <w:lang w:eastAsia="ru-RU"/>
        </w:rPr>
        <w:t>3.2.2. </w:t>
      </w:r>
      <w:r w:rsidRPr="00223312">
        <w:rPr>
          <w:rFonts w:ascii="Times New Roman" w:eastAsia="Times New Roman" w:hAnsi="Times New Roman" w:cs="Times New Roman"/>
          <w:sz w:val="24"/>
          <w:szCs w:val="24"/>
          <w:lang w:eastAsia="ru-RU"/>
        </w:rPr>
        <w:t>Запрещается:</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прикасаться к предмету, подозрительному на ВУ и перемещать его;</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заливать жидкостями, засыпать грунтом, накрывать какими-либо материалами и предметами;</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пользоваться радиоаппаратурой, сотовыми телефонами и т.п.;</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оказывать температурное, звуковое, механическое и световое воздействие на данный предмет.</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sz w:val="24"/>
          <w:szCs w:val="24"/>
          <w:lang w:eastAsia="ru-RU"/>
        </w:rPr>
        <w:t>3.3.  Действия при совершенном подрыве СВУ:</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спокойно уточните обстановку;</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в случае необходимой эвакуации возьмите документы и предметы первой необходимости;</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продвигайтесь осторожно, не трогайте поврежденные конструкции и оголившиеся провода;</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в разрушенном или поврежденном помещении из-за опасности взрыва скопившихся газов нельзя пользоваться открытым пламенем (спичками, свечами, факелами и т.п.);</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действуйте в строгом соответствии с указаниями должностных лиц.</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sz w:val="24"/>
          <w:szCs w:val="24"/>
          <w:lang w:eastAsia="ru-RU"/>
        </w:rPr>
        <w:t>3.3.1. </w:t>
      </w:r>
      <w:r w:rsidRPr="00223312">
        <w:rPr>
          <w:rFonts w:ascii="Times New Roman" w:eastAsia="Times New Roman" w:hAnsi="Times New Roman" w:cs="Times New Roman"/>
          <w:sz w:val="24"/>
          <w:szCs w:val="24"/>
          <w:lang w:eastAsia="ru-RU"/>
        </w:rPr>
        <w:t>Вы – в завале</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завалило </w:t>
      </w:r>
      <w:r w:rsidRPr="00223312">
        <w:rPr>
          <w:rFonts w:ascii="Times New Roman" w:eastAsia="Times New Roman" w:hAnsi="Times New Roman" w:cs="Times New Roman"/>
          <w:b/>
          <w:bCs/>
          <w:sz w:val="24"/>
          <w:szCs w:val="24"/>
          <w:lang w:eastAsia="ru-RU"/>
        </w:rPr>
        <w:t>помещение:</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а) отключите электричество, газ, воду;</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б) убедитесь, что рядом нет пострадавших;</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в) если есть раненые, окажите им посильную помощь;</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г) сообщите о случившемся по телефонам экстренных служб или голосом, громким частым стуком;</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д) если нет угрозы обрушения или пожара – устройтесь в относительно безопасном месте (дверном проеме в несущих стенах, ванной, рядом с массивной деревянной мебелью).</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завалило </w:t>
      </w:r>
      <w:r w:rsidRPr="00223312">
        <w:rPr>
          <w:rFonts w:ascii="Times New Roman" w:eastAsia="Times New Roman" w:hAnsi="Times New Roman" w:cs="Times New Roman"/>
          <w:b/>
          <w:bCs/>
          <w:sz w:val="24"/>
          <w:szCs w:val="24"/>
          <w:lang w:eastAsia="ru-RU"/>
        </w:rPr>
        <w:t>вас:</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а) дышите глубоко и ровно; осмотрите и осторожно ощупайте себя;</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б) постарайтесь остановить кровотечение (платком, ремнем, поясом перетяните, но не очень сильно, артерию на руке/ноге выше раны; «жгут» можно оставить не более чем на час);</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в) расчистите вокруг себя пространство. Отодвиньте твердые и острые предметы;</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г) отползите в безопасное место;</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д) придавило чем-то тяжелым руку/ногу – постарайтесь наложить «жгут» выше места сдавления;</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е) если есть возможность пить – пейте любую жидкость и </w:t>
      </w:r>
      <w:proofErr w:type="gramStart"/>
      <w:r w:rsidRPr="00223312">
        <w:rPr>
          <w:rFonts w:ascii="Times New Roman" w:eastAsia="Times New Roman" w:hAnsi="Times New Roman" w:cs="Times New Roman"/>
          <w:sz w:val="24"/>
          <w:szCs w:val="24"/>
          <w:lang w:eastAsia="ru-RU"/>
        </w:rPr>
        <w:t>побольше</w:t>
      </w:r>
      <w:proofErr w:type="gramEnd"/>
      <w:r w:rsidRPr="00223312">
        <w:rPr>
          <w:rFonts w:ascii="Times New Roman" w:eastAsia="Times New Roman" w:hAnsi="Times New Roman" w:cs="Times New Roman"/>
          <w:sz w:val="24"/>
          <w:szCs w:val="24"/>
          <w:lang w:eastAsia="ru-RU"/>
        </w:rPr>
        <w:t>, при сильной жажде положить в рот небольшой камешек или обрывок носового платка и сосать его, дыша носом;</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ё) если воздух откуда-то поступает в завал, надо сориентироваться по движению воздуха, продвигаться осторожно, стараясь не вызвать нового обвала с помощью подручных средств (доски, кирпичи) укрепить потолок от обрушения и дожидаться помощи. Всегда следует помнить, что спасатели принимают все меры по поиску пострадавших;</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ж) при наличии в зоне завала рядом с вами других лиц и возможности переговоров с ними, необходимо проинструктировать их по действиям в этих условиях, пресечь панику, выяснить установочные данные (фамилию, имя, отчество) и сообщить свои, периодически переговариваться, помня о том, что при разговоре увеличивается расход кислорода в закрытом пространстве;</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з) находясь глубоко под обломками здания, перемещайте влево-вправо любой металлический предмет (кольцо, ключи и т.п.) для обнаружения вас эхопеленгатором.</w:t>
      </w:r>
    </w:p>
    <w:p w:rsidR="00EF0D74" w:rsidRPr="00223312" w:rsidRDefault="00EF0D74" w:rsidP="00AC3DE5">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i/>
          <w:iCs/>
          <w:sz w:val="24"/>
          <w:szCs w:val="24"/>
          <w:lang w:eastAsia="ru-RU"/>
        </w:rPr>
        <w:t>Иногда можно самому выбраться из завала. Делать это надо очень осторожно, стараясь не вызвать нового обвала. Если выбраться удалось – обязательно найдите штаб спасательных работ и зарегистрируйтесь.</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sz w:val="24"/>
          <w:szCs w:val="24"/>
          <w:lang w:eastAsia="ru-RU"/>
        </w:rPr>
        <w:t>3.4. Действия в районе перестрелки</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sz w:val="24"/>
          <w:szCs w:val="24"/>
          <w:lang w:eastAsia="ru-RU"/>
        </w:rPr>
        <w:t>3.4.1.</w:t>
      </w:r>
      <w:r w:rsidRPr="00223312">
        <w:rPr>
          <w:rFonts w:ascii="Times New Roman" w:eastAsia="Times New Roman" w:hAnsi="Times New Roman" w:cs="Times New Roman"/>
          <w:sz w:val="24"/>
          <w:szCs w:val="24"/>
          <w:lang w:eastAsia="ru-RU"/>
        </w:rPr>
        <w:t> Если стрельба застала Вас на улице:</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сразу же лягте и осмотритесь, выберите ближайшее укрытие и проберитесь к нему, не поднимаясь в полный рост. Укрытием могут служить выступы зданий, памятники, бетонные столбы, бордюры, канавы и т.д. При первой возможности спрячьтесь в подъезде жилого дома, в подземном переходе и дождитесь окончания перестрелки;</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примите меры для спасения детей, при необходимости прикройте их своим телом;</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по возможности сообщите о происшедшем сотрудникам полиции.</w:t>
      </w:r>
    </w:p>
    <w:p w:rsidR="00EF0D74" w:rsidRPr="00223312" w:rsidRDefault="00EF0D74" w:rsidP="00AC3DE5">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sz w:val="24"/>
          <w:szCs w:val="24"/>
          <w:lang w:eastAsia="ru-RU"/>
        </w:rPr>
        <w:t>3.4.2. </w:t>
      </w:r>
      <w:r w:rsidRPr="00223312">
        <w:rPr>
          <w:rFonts w:ascii="Times New Roman" w:eastAsia="Times New Roman" w:hAnsi="Times New Roman" w:cs="Times New Roman"/>
          <w:sz w:val="24"/>
          <w:szCs w:val="24"/>
          <w:lang w:eastAsia="ru-RU"/>
        </w:rPr>
        <w:t>Если стрельба застала Вас в здании, укройтесь в изолированной комнате и лягте на пол, т.к. находиться в не изолированной комнате опасно из-за возможного рикошета.</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sz w:val="24"/>
          <w:szCs w:val="24"/>
          <w:lang w:eastAsia="ru-RU"/>
        </w:rPr>
        <w:t>3.5. Действия при захвате в заложники:</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не привлекайте к себе внимание бандитов, не смотрите им в глаза, снимите ювелирные украшения. Женщинам в мини-юбках желательно прикрыть ноги;</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терпеливо переносите лишения, оскорбления и унижения, не ведите себя вызывающе, а покладисто, спокойно и, по возможности, миролюбиво. Будьте морально готовыми к тяжелым условиям содержания, применению преступниками повязок на глаза, кляпов, наручников или веревок;</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по возможности выполняйте требования преступников, если это не связано с причинением ущерба жизни и здоровью людей, не противоречит бандитам, не рискуйте жизнью окружающих и своей собственной;</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не передвигайтесь по помещению и не открывайте сумки без разрешения бандитов, прежде чем что-либо сделать (сесть, встать, попить, сходить в туалет и т.д.), спросите разрешения у преступников;</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внимательно следите за поведением бандитов и их намерениями. Запомните приметы преступников (лица, одежду, оружие – все, что может помочь спецслужбам);</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если вы ранены, постарайтесь не двигаться. Этим Вы предотвратите дополнительную потерю крови;</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осмотрите помещение, отметьте места возможного укрытия в случае стрельбы;</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делайте доступные в данных условиях физические упражнения, как минимум, напрягать и расслаблять поочередно все мышцы тела, если нельзя выполнять обычный гимнастический комплекс (подобные упражнения желательно повторять не менее трех раз в день);</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223312">
        <w:rPr>
          <w:rFonts w:ascii="Times New Roman" w:eastAsia="Times New Roman" w:hAnsi="Times New Roman" w:cs="Times New Roman"/>
          <w:sz w:val="24"/>
          <w:szCs w:val="24"/>
          <w:lang w:eastAsia="ru-RU"/>
        </w:rPr>
        <w:t>силы</w:t>
      </w:r>
      <w:proofErr w:type="gramEnd"/>
      <w:r w:rsidRPr="00223312">
        <w:rPr>
          <w:rFonts w:ascii="Times New Roman" w:eastAsia="Times New Roman" w:hAnsi="Times New Roman" w:cs="Times New Roman"/>
          <w:sz w:val="24"/>
          <w:szCs w:val="24"/>
          <w:lang w:eastAsia="ru-RU"/>
        </w:rPr>
        <w:t xml:space="preserve"> и пространство помещения занимайтесь физическими упражнениями. Очень полезно во всех отношениях практиковать аутотренинг и медитацию, что помогает держать свою психику под контролем;</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вспоминайте про себя прочитанные книги, последовательно обдумывать различные отвлеченные процессы (решать математические задачи, вспоминать иностранные слова и т.д.); в общем, ваш мозг должен работать;</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если есть возможность, читайте все, что окажется под рукой, даже если этот текст совершенно вам не интересен; если разрешат, можно также писать, несмотря на то, что написанное наверняка будет отбираться - важен сам процесс, помогающий сохранить рассудок;</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следите за временем, тем более что бандиты обычно отбирают часы, отказываются говорить, какой сейчас день и час, изолируют заложников от внешнего мира; отмечать смену дня и ночи (по активности преступников, по звукам, режиму питания, использовать подручные инструменты отсчета времени и т.д.);</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по возможности относитесь к происходящему с вами как бы со стороны, не принимая случившееся близко к сердцу, до конца надеяться на благополучный исход. Страх, депрессия и апатия – три ваших главных врага;</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не выбрасывайте вещи, которые могут позже пригодиться (лекарства, очки, письменные принадлежности и т.д.), старайтесь создать хотя бы минимальный запас питьевой воды и продовольствия на тот случай, если вас перестанут кормить;</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при наличии проблем со здоровьем, убедитесь, что вы взяли с собой необходимые лекарства, сообщите охранникам о своих проблемах, при необходимости просите об оказании медицинской помощи или предоставлении лекарств;</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если вам дали возможность поговорить с родственниками по телефону, держите себя в руках - не плачьте, не кричите, говорите коротко и по существу;</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не допускайте истерических действий со стороны заложников, понуждайте их к спокойствию;</w:t>
      </w:r>
    </w:p>
    <w:p w:rsidR="00EF0D74" w:rsidRPr="00223312" w:rsidRDefault="00EF0D74" w:rsidP="00A36C14">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будьте внимательным, сосредоточьте Ваше внимание на звуках, движениях и т.п., запоминайте все, что может оказаться полезным для правоохранительных органов при вашем освобождении.</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sz w:val="24"/>
          <w:szCs w:val="24"/>
          <w:lang w:eastAsia="ru-RU"/>
        </w:rPr>
        <w:t>3.6.   Действия при проведении спецслужбами операции по освобождению заложников:</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лежите на полу лицом вниз, голову закройте руками и не двигайтесь;</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держитесь по возможности подальше от проемов дверей, окон;</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ни в коем случае не бегите навстречу работникам спецслужб или от них, так как Вас могут принять за преступника;</w:t>
      </w:r>
    </w:p>
    <w:p w:rsidR="00EF0D74" w:rsidRPr="00223312" w:rsidRDefault="00EF0D74" w:rsidP="00A36C14">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sz w:val="24"/>
          <w:szCs w:val="24"/>
          <w:lang w:eastAsia="ru-RU"/>
        </w:rPr>
        <w:t>во время освобождения выберите место за укрытием, не высовывайтесь до окончания стрельбы, выполняйте требования работников спецслужб.</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i/>
          <w:iCs/>
          <w:sz w:val="24"/>
          <w:szCs w:val="24"/>
          <w:lang w:eastAsia="ru-RU"/>
        </w:rPr>
        <w:t>Никогда не теряйте надежду на благополучный исход. Помните, чем больше времени пройдет, тем больше у Вас шансов на спасение.</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i/>
          <w:iCs/>
          <w:sz w:val="24"/>
          <w:szCs w:val="24"/>
          <w:lang w:eastAsia="ru-RU"/>
        </w:rPr>
        <w:t>Помните, что моменты захвата и освобождения заложников являются наиболее опасными. Если вдруг началась активизация сил безопасности и правоохранительных органов, старайтесь не оказаться на линии огня, не проявляйте поспешности и любопытства, чтобы вас не приняли за противника.</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i/>
          <w:iCs/>
          <w:sz w:val="24"/>
          <w:szCs w:val="24"/>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подручными предметами для защиты. Подчиняйтесь всем требованиям сотрудников правоохранительных органов.</w:t>
      </w:r>
    </w:p>
    <w:p w:rsidR="00EF0D74" w:rsidRPr="00223312" w:rsidRDefault="00EF0D74" w:rsidP="00883D90">
      <w:pPr>
        <w:spacing w:before="360" w:after="360" w:line="360" w:lineRule="atLeast"/>
        <w:ind w:left="-567" w:right="-426"/>
        <w:jc w:val="both"/>
        <w:rPr>
          <w:rFonts w:ascii="Times New Roman" w:eastAsia="Times New Roman" w:hAnsi="Times New Roman" w:cs="Times New Roman"/>
          <w:sz w:val="24"/>
          <w:szCs w:val="24"/>
          <w:lang w:eastAsia="ru-RU"/>
        </w:rPr>
      </w:pPr>
      <w:r w:rsidRPr="00223312">
        <w:rPr>
          <w:rFonts w:ascii="Times New Roman" w:eastAsia="Times New Roman" w:hAnsi="Times New Roman" w:cs="Times New Roman"/>
          <w:b/>
          <w:bCs/>
          <w:i/>
          <w:iCs/>
          <w:sz w:val="24"/>
          <w:szCs w:val="24"/>
          <w:lang w:eastAsia="ru-RU"/>
        </w:rPr>
        <w:t xml:space="preserve">По </w:t>
      </w:r>
      <w:proofErr w:type="gramStart"/>
      <w:r w:rsidRPr="00223312">
        <w:rPr>
          <w:rFonts w:ascii="Times New Roman" w:eastAsia="Times New Roman" w:hAnsi="Times New Roman" w:cs="Times New Roman"/>
          <w:b/>
          <w:bCs/>
          <w:i/>
          <w:iCs/>
          <w:sz w:val="24"/>
          <w:szCs w:val="24"/>
          <w:lang w:eastAsia="ru-RU"/>
        </w:rPr>
        <w:t>поступлении</w:t>
      </w:r>
      <w:proofErr w:type="gramEnd"/>
      <w:r w:rsidRPr="00223312">
        <w:rPr>
          <w:rFonts w:ascii="Times New Roman" w:eastAsia="Times New Roman" w:hAnsi="Times New Roman" w:cs="Times New Roman"/>
          <w:b/>
          <w:bCs/>
          <w:i/>
          <w:iCs/>
          <w:sz w:val="24"/>
          <w:szCs w:val="24"/>
          <w:lang w:eastAsia="ru-RU"/>
        </w:rPr>
        <w:t xml:space="preserve"> дополнительных рекомендаций в инструкцию могут вноситься необходимые изменения. Данные об ознакомлении с инструкцией  и результаты проверки ее знания целесообразно отражать в отдельных ведомостях (журналах).</w:t>
      </w:r>
    </w:p>
    <w:p w:rsidR="00EF0D74" w:rsidRPr="00EF0D74" w:rsidRDefault="00EF0D74" w:rsidP="00883D90">
      <w:pPr>
        <w:spacing w:before="360" w:after="360" w:line="360" w:lineRule="atLeast"/>
        <w:ind w:left="-567" w:right="-426"/>
        <w:jc w:val="both"/>
        <w:rPr>
          <w:rFonts w:ascii="Verdana" w:eastAsia="Times New Roman" w:hAnsi="Verdana" w:cs="Times New Roman"/>
          <w:sz w:val="24"/>
          <w:szCs w:val="24"/>
          <w:lang w:eastAsia="ru-RU"/>
        </w:rPr>
      </w:pPr>
      <w:r w:rsidRPr="00EF0D74">
        <w:rPr>
          <w:rFonts w:ascii="Verdana" w:eastAsia="Times New Roman" w:hAnsi="Verdana" w:cs="Times New Roman"/>
          <w:sz w:val="24"/>
          <w:szCs w:val="24"/>
          <w:lang w:eastAsia="ru-RU"/>
        </w:rPr>
        <w:t> </w:t>
      </w:r>
      <w:bookmarkStart w:id="0" w:name="_GoBack"/>
      <w:bookmarkEnd w:id="0"/>
    </w:p>
    <w:sectPr w:rsidR="00EF0D74" w:rsidRPr="00EF0D74" w:rsidSect="00EF0D74">
      <w:pgSz w:w="11906" w:h="16838"/>
      <w:pgMar w:top="1134" w:right="850" w:bottom="1134"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savePreviewPicture/>
  <w:compat/>
  <w:rsids>
    <w:rsidRoot w:val="00CF7907"/>
    <w:rsid w:val="00095BCF"/>
    <w:rsid w:val="00223312"/>
    <w:rsid w:val="003D479F"/>
    <w:rsid w:val="00475BC7"/>
    <w:rsid w:val="00537DD4"/>
    <w:rsid w:val="005C54BC"/>
    <w:rsid w:val="00883D90"/>
    <w:rsid w:val="00A36C14"/>
    <w:rsid w:val="00AC3DE5"/>
    <w:rsid w:val="00CF7907"/>
    <w:rsid w:val="00D85C03"/>
    <w:rsid w:val="00EF0D74"/>
    <w:rsid w:val="00FB7E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4BC"/>
  </w:style>
  <w:style w:type="paragraph" w:styleId="1">
    <w:name w:val="heading 1"/>
    <w:basedOn w:val="a"/>
    <w:link w:val="10"/>
    <w:uiPriority w:val="9"/>
    <w:qFormat/>
    <w:rsid w:val="00EF0D74"/>
    <w:pPr>
      <w:spacing w:before="180" w:after="180" w:line="360" w:lineRule="atLeas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F0D74"/>
    <w:pPr>
      <w:spacing w:before="240" w:after="240" w:line="480" w:lineRule="atLeas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0D7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F0D7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F0D74"/>
    <w:rPr>
      <w:color w:val="0000FF"/>
      <w:u w:val="single"/>
    </w:rPr>
  </w:style>
  <w:style w:type="character" w:styleId="a4">
    <w:name w:val="Strong"/>
    <w:basedOn w:val="a0"/>
    <w:uiPriority w:val="22"/>
    <w:qFormat/>
    <w:rsid w:val="00EF0D74"/>
    <w:rPr>
      <w:b/>
      <w:bCs/>
    </w:rPr>
  </w:style>
  <w:style w:type="paragraph" w:styleId="a5">
    <w:name w:val="Normal (Web)"/>
    <w:basedOn w:val="a"/>
    <w:uiPriority w:val="99"/>
    <w:unhideWhenUsed/>
    <w:rsid w:val="00EF0D74"/>
    <w:pPr>
      <w:spacing w:before="360" w:after="360"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EF0D74"/>
    <w:pPr>
      <w:spacing w:before="360" w:after="360" w:line="240" w:lineRule="auto"/>
      <w:jc w:val="center"/>
    </w:pPr>
    <w:rPr>
      <w:rFonts w:ascii="Times New Roman" w:eastAsia="Times New Roman" w:hAnsi="Times New Roman" w:cs="Times New Roman"/>
      <w:sz w:val="24"/>
      <w:szCs w:val="24"/>
      <w:lang w:eastAsia="ru-RU"/>
    </w:rPr>
  </w:style>
  <w:style w:type="character" w:styleId="a6">
    <w:name w:val="Emphasis"/>
    <w:basedOn w:val="a0"/>
    <w:uiPriority w:val="20"/>
    <w:qFormat/>
    <w:rsid w:val="00EF0D74"/>
    <w:rPr>
      <w:i/>
      <w:iCs/>
    </w:rPr>
  </w:style>
  <w:style w:type="character" w:customStyle="1" w:styleId="field-content">
    <w:name w:val="field-content"/>
    <w:basedOn w:val="a0"/>
    <w:rsid w:val="00EF0D74"/>
  </w:style>
  <w:style w:type="paragraph" w:styleId="z-">
    <w:name w:val="HTML Top of Form"/>
    <w:basedOn w:val="a"/>
    <w:next w:val="a"/>
    <w:link w:val="z-0"/>
    <w:hidden/>
    <w:uiPriority w:val="99"/>
    <w:semiHidden/>
    <w:unhideWhenUsed/>
    <w:rsid w:val="00EF0D7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F0D7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F0D7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F0D74"/>
    <w:rPr>
      <w:rFonts w:ascii="Arial" w:eastAsia="Times New Roman" w:hAnsi="Arial" w:cs="Arial"/>
      <w:vanish/>
      <w:sz w:val="16"/>
      <w:szCs w:val="16"/>
      <w:lang w:eastAsia="ru-RU"/>
    </w:rPr>
  </w:style>
  <w:style w:type="character" w:customStyle="1" w:styleId="dig-dots2">
    <w:name w:val="dig-dots2"/>
    <w:basedOn w:val="a0"/>
    <w:rsid w:val="00EF0D74"/>
    <w:rPr>
      <w:vanish w:val="0"/>
      <w:webHidden w:val="0"/>
      <w:specVanish w:val="0"/>
    </w:rPr>
  </w:style>
  <w:style w:type="paragraph" w:styleId="a7">
    <w:name w:val="Balloon Text"/>
    <w:basedOn w:val="a"/>
    <w:link w:val="a8"/>
    <w:uiPriority w:val="99"/>
    <w:semiHidden/>
    <w:unhideWhenUsed/>
    <w:rsid w:val="00EF0D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F0D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0D74"/>
    <w:pPr>
      <w:spacing w:before="180" w:after="180" w:line="360" w:lineRule="atLeas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F0D74"/>
    <w:pPr>
      <w:spacing w:before="240" w:after="240" w:line="480" w:lineRule="atLeas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0D7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F0D74"/>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F0D74"/>
    <w:rPr>
      <w:color w:val="0000FF"/>
      <w:u w:val="single"/>
    </w:rPr>
  </w:style>
  <w:style w:type="character" w:styleId="a4">
    <w:name w:val="Strong"/>
    <w:basedOn w:val="a0"/>
    <w:uiPriority w:val="22"/>
    <w:qFormat/>
    <w:rsid w:val="00EF0D74"/>
    <w:rPr>
      <w:b/>
      <w:bCs/>
    </w:rPr>
  </w:style>
  <w:style w:type="paragraph" w:styleId="a5">
    <w:name w:val="Normal (Web)"/>
    <w:basedOn w:val="a"/>
    <w:uiPriority w:val="99"/>
    <w:unhideWhenUsed/>
    <w:rsid w:val="00EF0D74"/>
    <w:pPr>
      <w:spacing w:before="360" w:after="360"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EF0D74"/>
    <w:pPr>
      <w:spacing w:before="360" w:after="360" w:line="240" w:lineRule="auto"/>
      <w:jc w:val="center"/>
    </w:pPr>
    <w:rPr>
      <w:rFonts w:ascii="Times New Roman" w:eastAsia="Times New Roman" w:hAnsi="Times New Roman" w:cs="Times New Roman"/>
      <w:sz w:val="24"/>
      <w:szCs w:val="24"/>
      <w:lang w:eastAsia="ru-RU"/>
    </w:rPr>
  </w:style>
  <w:style w:type="character" w:styleId="a6">
    <w:name w:val="Emphasis"/>
    <w:basedOn w:val="a0"/>
    <w:uiPriority w:val="20"/>
    <w:qFormat/>
    <w:rsid w:val="00EF0D74"/>
    <w:rPr>
      <w:i/>
      <w:iCs/>
    </w:rPr>
  </w:style>
  <w:style w:type="character" w:customStyle="1" w:styleId="field-content">
    <w:name w:val="field-content"/>
    <w:basedOn w:val="a0"/>
    <w:rsid w:val="00EF0D74"/>
  </w:style>
  <w:style w:type="paragraph" w:styleId="z-">
    <w:name w:val="HTML Top of Form"/>
    <w:basedOn w:val="a"/>
    <w:next w:val="a"/>
    <w:link w:val="z-0"/>
    <w:hidden/>
    <w:uiPriority w:val="99"/>
    <w:semiHidden/>
    <w:unhideWhenUsed/>
    <w:rsid w:val="00EF0D7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F0D7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F0D7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F0D74"/>
    <w:rPr>
      <w:rFonts w:ascii="Arial" w:eastAsia="Times New Roman" w:hAnsi="Arial" w:cs="Arial"/>
      <w:vanish/>
      <w:sz w:val="16"/>
      <w:szCs w:val="16"/>
      <w:lang w:eastAsia="ru-RU"/>
    </w:rPr>
  </w:style>
  <w:style w:type="character" w:customStyle="1" w:styleId="dig-dots2">
    <w:name w:val="dig-dots2"/>
    <w:basedOn w:val="a0"/>
    <w:rsid w:val="00EF0D74"/>
    <w:rPr>
      <w:vanish w:val="0"/>
      <w:webHidden w:val="0"/>
      <w:specVanish w:val="0"/>
    </w:rPr>
  </w:style>
  <w:style w:type="paragraph" w:styleId="a7">
    <w:name w:val="Balloon Text"/>
    <w:basedOn w:val="a"/>
    <w:link w:val="a8"/>
    <w:uiPriority w:val="99"/>
    <w:semiHidden/>
    <w:unhideWhenUsed/>
    <w:rsid w:val="00EF0D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F0D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0728632">
      <w:bodyDiv w:val="1"/>
      <w:marLeft w:val="0"/>
      <w:marRight w:val="0"/>
      <w:marTop w:val="0"/>
      <w:marBottom w:val="0"/>
      <w:divBdr>
        <w:top w:val="none" w:sz="0" w:space="0" w:color="auto"/>
        <w:left w:val="none" w:sz="0" w:space="0" w:color="auto"/>
        <w:bottom w:val="none" w:sz="0" w:space="0" w:color="auto"/>
        <w:right w:val="none" w:sz="0" w:space="0" w:color="auto"/>
      </w:divBdr>
      <w:divsChild>
        <w:div w:id="145250151">
          <w:marLeft w:val="0"/>
          <w:marRight w:val="0"/>
          <w:marTop w:val="0"/>
          <w:marBottom w:val="0"/>
          <w:divBdr>
            <w:top w:val="none" w:sz="0" w:space="0" w:color="auto"/>
            <w:left w:val="none" w:sz="0" w:space="0" w:color="auto"/>
            <w:bottom w:val="none" w:sz="0" w:space="0" w:color="auto"/>
            <w:right w:val="none" w:sz="0" w:space="0" w:color="auto"/>
          </w:divBdr>
          <w:divsChild>
            <w:div w:id="108091677">
              <w:marLeft w:val="0"/>
              <w:marRight w:val="0"/>
              <w:marTop w:val="0"/>
              <w:marBottom w:val="0"/>
              <w:divBdr>
                <w:top w:val="none" w:sz="0" w:space="0" w:color="auto"/>
                <w:left w:val="none" w:sz="0" w:space="0" w:color="auto"/>
                <w:bottom w:val="none" w:sz="0" w:space="0" w:color="auto"/>
                <w:right w:val="none" w:sz="0" w:space="0" w:color="auto"/>
              </w:divBdr>
              <w:divsChild>
                <w:div w:id="1927416931">
                  <w:marLeft w:val="0"/>
                  <w:marRight w:val="0"/>
                  <w:marTop w:val="0"/>
                  <w:marBottom w:val="0"/>
                  <w:divBdr>
                    <w:top w:val="none" w:sz="0" w:space="0" w:color="auto"/>
                    <w:left w:val="none" w:sz="0" w:space="0" w:color="auto"/>
                    <w:bottom w:val="none" w:sz="0" w:space="0" w:color="auto"/>
                    <w:right w:val="none" w:sz="0" w:space="0" w:color="auto"/>
                  </w:divBdr>
                  <w:divsChild>
                    <w:div w:id="463501640">
                      <w:marLeft w:val="0"/>
                      <w:marRight w:val="0"/>
                      <w:marTop w:val="0"/>
                      <w:marBottom w:val="0"/>
                      <w:divBdr>
                        <w:top w:val="none" w:sz="0" w:space="0" w:color="auto"/>
                        <w:left w:val="none" w:sz="0" w:space="0" w:color="auto"/>
                        <w:bottom w:val="none" w:sz="0" w:space="0" w:color="auto"/>
                        <w:right w:val="none" w:sz="0" w:space="0" w:color="auto"/>
                      </w:divBdr>
                      <w:divsChild>
                        <w:div w:id="775446355">
                          <w:marLeft w:val="0"/>
                          <w:marRight w:val="0"/>
                          <w:marTop w:val="0"/>
                          <w:marBottom w:val="0"/>
                          <w:divBdr>
                            <w:top w:val="none" w:sz="0" w:space="0" w:color="auto"/>
                            <w:left w:val="none" w:sz="0" w:space="0" w:color="auto"/>
                            <w:bottom w:val="none" w:sz="0" w:space="0" w:color="auto"/>
                            <w:right w:val="none" w:sz="0" w:space="0" w:color="auto"/>
                          </w:divBdr>
                          <w:divsChild>
                            <w:div w:id="1021130403">
                              <w:marLeft w:val="0"/>
                              <w:marRight w:val="0"/>
                              <w:marTop w:val="0"/>
                              <w:marBottom w:val="0"/>
                              <w:divBdr>
                                <w:top w:val="none" w:sz="0" w:space="0" w:color="auto"/>
                                <w:left w:val="none" w:sz="0" w:space="0" w:color="auto"/>
                                <w:bottom w:val="none" w:sz="0" w:space="0" w:color="auto"/>
                                <w:right w:val="none" w:sz="0" w:space="0" w:color="auto"/>
                              </w:divBdr>
                              <w:divsChild>
                                <w:div w:id="1542594313">
                                  <w:marLeft w:val="0"/>
                                  <w:marRight w:val="0"/>
                                  <w:marTop w:val="0"/>
                                  <w:marBottom w:val="0"/>
                                  <w:divBdr>
                                    <w:top w:val="none" w:sz="0" w:space="0" w:color="auto"/>
                                    <w:left w:val="none" w:sz="0" w:space="0" w:color="auto"/>
                                    <w:bottom w:val="none" w:sz="0" w:space="0" w:color="auto"/>
                                    <w:right w:val="none" w:sz="0" w:space="0" w:color="auto"/>
                                  </w:divBdr>
                                  <w:divsChild>
                                    <w:div w:id="506943093">
                                      <w:marLeft w:val="0"/>
                                      <w:marRight w:val="0"/>
                                      <w:marTop w:val="0"/>
                                      <w:marBottom w:val="0"/>
                                      <w:divBdr>
                                        <w:top w:val="none" w:sz="0" w:space="0" w:color="auto"/>
                                        <w:left w:val="none" w:sz="0" w:space="0" w:color="auto"/>
                                        <w:bottom w:val="none" w:sz="0" w:space="0" w:color="auto"/>
                                        <w:right w:val="none" w:sz="0" w:space="0" w:color="auto"/>
                                      </w:divBdr>
                                    </w:div>
                                    <w:div w:id="2033801190">
                                      <w:marLeft w:val="0"/>
                                      <w:marRight w:val="0"/>
                                      <w:marTop w:val="0"/>
                                      <w:marBottom w:val="0"/>
                                      <w:divBdr>
                                        <w:top w:val="none" w:sz="0" w:space="0" w:color="auto"/>
                                        <w:left w:val="none" w:sz="0" w:space="0" w:color="auto"/>
                                        <w:bottom w:val="none" w:sz="0" w:space="0" w:color="auto"/>
                                        <w:right w:val="none" w:sz="0" w:space="0" w:color="auto"/>
                                      </w:divBdr>
                                    </w:div>
                                    <w:div w:id="8014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889128">
                  <w:marLeft w:val="0"/>
                  <w:marRight w:val="0"/>
                  <w:marTop w:val="0"/>
                  <w:marBottom w:val="0"/>
                  <w:divBdr>
                    <w:top w:val="none" w:sz="0" w:space="0" w:color="auto"/>
                    <w:left w:val="none" w:sz="0" w:space="0" w:color="auto"/>
                    <w:bottom w:val="none" w:sz="0" w:space="0" w:color="auto"/>
                    <w:right w:val="none" w:sz="0" w:space="0" w:color="auto"/>
                  </w:divBdr>
                  <w:divsChild>
                    <w:div w:id="2091537153">
                      <w:marLeft w:val="0"/>
                      <w:marRight w:val="0"/>
                      <w:marTop w:val="0"/>
                      <w:marBottom w:val="0"/>
                      <w:divBdr>
                        <w:top w:val="none" w:sz="0" w:space="0" w:color="auto"/>
                        <w:left w:val="none" w:sz="0" w:space="0" w:color="auto"/>
                        <w:bottom w:val="none" w:sz="0" w:space="0" w:color="auto"/>
                        <w:right w:val="none" w:sz="0" w:space="0" w:color="auto"/>
                      </w:divBdr>
                      <w:divsChild>
                        <w:div w:id="594484423">
                          <w:marLeft w:val="0"/>
                          <w:marRight w:val="0"/>
                          <w:marTop w:val="0"/>
                          <w:marBottom w:val="0"/>
                          <w:divBdr>
                            <w:top w:val="none" w:sz="0" w:space="0" w:color="auto"/>
                            <w:left w:val="none" w:sz="0" w:space="0" w:color="auto"/>
                            <w:bottom w:val="none" w:sz="0" w:space="0" w:color="auto"/>
                            <w:right w:val="none" w:sz="0" w:space="0" w:color="auto"/>
                          </w:divBdr>
                          <w:divsChild>
                            <w:div w:id="2032149137">
                              <w:marLeft w:val="0"/>
                              <w:marRight w:val="0"/>
                              <w:marTop w:val="0"/>
                              <w:marBottom w:val="0"/>
                              <w:divBdr>
                                <w:top w:val="none" w:sz="0" w:space="0" w:color="auto"/>
                                <w:left w:val="none" w:sz="0" w:space="0" w:color="auto"/>
                                <w:bottom w:val="none" w:sz="0" w:space="0" w:color="auto"/>
                                <w:right w:val="none" w:sz="0" w:space="0" w:color="auto"/>
                              </w:divBdr>
                              <w:divsChild>
                                <w:div w:id="1042825454">
                                  <w:marLeft w:val="0"/>
                                  <w:marRight w:val="0"/>
                                  <w:marTop w:val="0"/>
                                  <w:marBottom w:val="0"/>
                                  <w:divBdr>
                                    <w:top w:val="none" w:sz="0" w:space="0" w:color="auto"/>
                                    <w:left w:val="none" w:sz="0" w:space="0" w:color="auto"/>
                                    <w:bottom w:val="none" w:sz="0" w:space="0" w:color="auto"/>
                                    <w:right w:val="none" w:sz="0" w:space="0" w:color="auto"/>
                                  </w:divBdr>
                                  <w:divsChild>
                                    <w:div w:id="913078690">
                                      <w:marLeft w:val="0"/>
                                      <w:marRight w:val="0"/>
                                      <w:marTop w:val="0"/>
                                      <w:marBottom w:val="0"/>
                                      <w:divBdr>
                                        <w:top w:val="none" w:sz="0" w:space="0" w:color="auto"/>
                                        <w:left w:val="none" w:sz="0" w:space="0" w:color="auto"/>
                                        <w:bottom w:val="none" w:sz="0" w:space="0" w:color="auto"/>
                                        <w:right w:val="none" w:sz="0" w:space="0" w:color="auto"/>
                                      </w:divBdr>
                                      <w:divsChild>
                                        <w:div w:id="1403411109">
                                          <w:marLeft w:val="0"/>
                                          <w:marRight w:val="0"/>
                                          <w:marTop w:val="0"/>
                                          <w:marBottom w:val="0"/>
                                          <w:divBdr>
                                            <w:top w:val="none" w:sz="0" w:space="0" w:color="auto"/>
                                            <w:left w:val="none" w:sz="0" w:space="0" w:color="auto"/>
                                            <w:bottom w:val="none" w:sz="0" w:space="0" w:color="auto"/>
                                            <w:right w:val="none" w:sz="0" w:space="0" w:color="auto"/>
                                          </w:divBdr>
                                          <w:divsChild>
                                            <w:div w:id="789320057">
                                              <w:marLeft w:val="0"/>
                                              <w:marRight w:val="0"/>
                                              <w:marTop w:val="0"/>
                                              <w:marBottom w:val="0"/>
                                              <w:divBdr>
                                                <w:top w:val="none" w:sz="0" w:space="0" w:color="auto"/>
                                                <w:left w:val="none" w:sz="0" w:space="0" w:color="auto"/>
                                                <w:bottom w:val="none" w:sz="0" w:space="0" w:color="auto"/>
                                                <w:right w:val="none" w:sz="0" w:space="0" w:color="auto"/>
                                              </w:divBdr>
                                              <w:divsChild>
                                                <w:div w:id="2132741746">
                                                  <w:marLeft w:val="0"/>
                                                  <w:marRight w:val="0"/>
                                                  <w:marTop w:val="0"/>
                                                  <w:marBottom w:val="0"/>
                                                  <w:divBdr>
                                                    <w:top w:val="none" w:sz="0" w:space="0" w:color="auto"/>
                                                    <w:left w:val="none" w:sz="0" w:space="0" w:color="auto"/>
                                                    <w:bottom w:val="none" w:sz="0" w:space="0" w:color="auto"/>
                                                    <w:right w:val="none" w:sz="0" w:space="0" w:color="auto"/>
                                                  </w:divBdr>
                                                  <w:divsChild>
                                                    <w:div w:id="918831195">
                                                      <w:marLeft w:val="0"/>
                                                      <w:marRight w:val="0"/>
                                                      <w:marTop w:val="0"/>
                                                      <w:marBottom w:val="0"/>
                                                      <w:divBdr>
                                                        <w:top w:val="none" w:sz="0" w:space="0" w:color="auto"/>
                                                        <w:left w:val="none" w:sz="0" w:space="0" w:color="auto"/>
                                                        <w:bottom w:val="none" w:sz="0" w:space="0" w:color="auto"/>
                                                        <w:right w:val="none" w:sz="0" w:space="0" w:color="auto"/>
                                                      </w:divBdr>
                                                      <w:divsChild>
                                                        <w:div w:id="1224872119">
                                                          <w:marLeft w:val="0"/>
                                                          <w:marRight w:val="0"/>
                                                          <w:marTop w:val="0"/>
                                                          <w:marBottom w:val="0"/>
                                                          <w:divBdr>
                                                            <w:top w:val="none" w:sz="0" w:space="0" w:color="auto"/>
                                                            <w:left w:val="none" w:sz="0" w:space="0" w:color="auto"/>
                                                            <w:bottom w:val="none" w:sz="0" w:space="0" w:color="auto"/>
                                                            <w:right w:val="none" w:sz="0" w:space="0" w:color="auto"/>
                                                          </w:divBdr>
                                                        </w:div>
                                                        <w:div w:id="1543903368">
                                                          <w:marLeft w:val="0"/>
                                                          <w:marRight w:val="0"/>
                                                          <w:marTop w:val="0"/>
                                                          <w:marBottom w:val="0"/>
                                                          <w:divBdr>
                                                            <w:top w:val="none" w:sz="0" w:space="0" w:color="auto"/>
                                                            <w:left w:val="none" w:sz="0" w:space="0" w:color="auto"/>
                                                            <w:bottom w:val="none" w:sz="0" w:space="0" w:color="auto"/>
                                                            <w:right w:val="none" w:sz="0" w:space="0" w:color="auto"/>
                                                          </w:divBdr>
                                                        </w:div>
                                                        <w:div w:id="732122298">
                                                          <w:marLeft w:val="0"/>
                                                          <w:marRight w:val="0"/>
                                                          <w:marTop w:val="0"/>
                                                          <w:marBottom w:val="0"/>
                                                          <w:divBdr>
                                                            <w:top w:val="none" w:sz="0" w:space="0" w:color="auto"/>
                                                            <w:left w:val="none" w:sz="0" w:space="0" w:color="auto"/>
                                                            <w:bottom w:val="none" w:sz="0" w:space="0" w:color="auto"/>
                                                            <w:right w:val="none" w:sz="0" w:space="0" w:color="auto"/>
                                                          </w:divBdr>
                                                        </w:div>
                                                        <w:div w:id="363332947">
                                                          <w:marLeft w:val="0"/>
                                                          <w:marRight w:val="0"/>
                                                          <w:marTop w:val="0"/>
                                                          <w:marBottom w:val="0"/>
                                                          <w:divBdr>
                                                            <w:top w:val="none" w:sz="0" w:space="0" w:color="auto"/>
                                                            <w:left w:val="none" w:sz="0" w:space="0" w:color="auto"/>
                                                            <w:bottom w:val="none" w:sz="0" w:space="0" w:color="auto"/>
                                                            <w:right w:val="none" w:sz="0" w:space="0" w:color="auto"/>
                                                          </w:divBdr>
                                                        </w:div>
                                                        <w:div w:id="1008293261">
                                                          <w:marLeft w:val="0"/>
                                                          <w:marRight w:val="0"/>
                                                          <w:marTop w:val="0"/>
                                                          <w:marBottom w:val="0"/>
                                                          <w:divBdr>
                                                            <w:top w:val="none" w:sz="0" w:space="0" w:color="auto"/>
                                                            <w:left w:val="none" w:sz="0" w:space="0" w:color="auto"/>
                                                            <w:bottom w:val="none" w:sz="0" w:space="0" w:color="auto"/>
                                                            <w:right w:val="none" w:sz="0" w:space="0" w:color="auto"/>
                                                          </w:divBdr>
                                                        </w:div>
                                                        <w:div w:id="288433802">
                                                          <w:marLeft w:val="0"/>
                                                          <w:marRight w:val="0"/>
                                                          <w:marTop w:val="0"/>
                                                          <w:marBottom w:val="0"/>
                                                          <w:divBdr>
                                                            <w:top w:val="none" w:sz="0" w:space="0" w:color="auto"/>
                                                            <w:left w:val="none" w:sz="0" w:space="0" w:color="auto"/>
                                                            <w:bottom w:val="none" w:sz="0" w:space="0" w:color="auto"/>
                                                            <w:right w:val="none" w:sz="0" w:space="0" w:color="auto"/>
                                                          </w:divBdr>
                                                        </w:div>
                                                        <w:div w:id="270208994">
                                                          <w:marLeft w:val="0"/>
                                                          <w:marRight w:val="0"/>
                                                          <w:marTop w:val="0"/>
                                                          <w:marBottom w:val="0"/>
                                                          <w:divBdr>
                                                            <w:top w:val="none" w:sz="0" w:space="0" w:color="auto"/>
                                                            <w:left w:val="none" w:sz="0" w:space="0" w:color="auto"/>
                                                            <w:bottom w:val="none" w:sz="0" w:space="0" w:color="auto"/>
                                                            <w:right w:val="none" w:sz="0" w:space="0" w:color="auto"/>
                                                          </w:divBdr>
                                                        </w:div>
                                                        <w:div w:id="1647473868">
                                                          <w:marLeft w:val="0"/>
                                                          <w:marRight w:val="0"/>
                                                          <w:marTop w:val="0"/>
                                                          <w:marBottom w:val="0"/>
                                                          <w:divBdr>
                                                            <w:top w:val="none" w:sz="0" w:space="0" w:color="auto"/>
                                                            <w:left w:val="none" w:sz="0" w:space="0" w:color="auto"/>
                                                            <w:bottom w:val="none" w:sz="0" w:space="0" w:color="auto"/>
                                                            <w:right w:val="none" w:sz="0" w:space="0" w:color="auto"/>
                                                          </w:divBdr>
                                                        </w:div>
                                                        <w:div w:id="1827672441">
                                                          <w:marLeft w:val="0"/>
                                                          <w:marRight w:val="0"/>
                                                          <w:marTop w:val="0"/>
                                                          <w:marBottom w:val="0"/>
                                                          <w:divBdr>
                                                            <w:top w:val="none" w:sz="0" w:space="0" w:color="auto"/>
                                                            <w:left w:val="none" w:sz="0" w:space="0" w:color="auto"/>
                                                            <w:bottom w:val="none" w:sz="0" w:space="0" w:color="auto"/>
                                                            <w:right w:val="none" w:sz="0" w:space="0" w:color="auto"/>
                                                          </w:divBdr>
                                                        </w:div>
                                                        <w:div w:id="13187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67728">
                                          <w:marLeft w:val="0"/>
                                          <w:marRight w:val="0"/>
                                          <w:marTop w:val="0"/>
                                          <w:marBottom w:val="0"/>
                                          <w:divBdr>
                                            <w:top w:val="none" w:sz="0" w:space="0" w:color="auto"/>
                                            <w:left w:val="none" w:sz="0" w:space="0" w:color="auto"/>
                                            <w:bottom w:val="none" w:sz="0" w:space="0" w:color="auto"/>
                                            <w:right w:val="none" w:sz="0" w:space="0" w:color="auto"/>
                                          </w:divBdr>
                                        </w:div>
                                      </w:divsChild>
                                    </w:div>
                                    <w:div w:id="1459495782">
                                      <w:marLeft w:val="0"/>
                                      <w:marRight w:val="0"/>
                                      <w:marTop w:val="0"/>
                                      <w:marBottom w:val="0"/>
                                      <w:divBdr>
                                        <w:top w:val="none" w:sz="0" w:space="0" w:color="auto"/>
                                        <w:left w:val="none" w:sz="0" w:space="0" w:color="auto"/>
                                        <w:bottom w:val="none" w:sz="0" w:space="0" w:color="auto"/>
                                        <w:right w:val="none" w:sz="0" w:space="0" w:color="auto"/>
                                      </w:divBdr>
                                      <w:divsChild>
                                        <w:div w:id="233246931">
                                          <w:marLeft w:val="0"/>
                                          <w:marRight w:val="0"/>
                                          <w:marTop w:val="0"/>
                                          <w:marBottom w:val="0"/>
                                          <w:divBdr>
                                            <w:top w:val="none" w:sz="0" w:space="0" w:color="auto"/>
                                            <w:left w:val="none" w:sz="0" w:space="0" w:color="auto"/>
                                            <w:bottom w:val="none" w:sz="0" w:space="0" w:color="auto"/>
                                            <w:right w:val="none" w:sz="0" w:space="0" w:color="auto"/>
                                          </w:divBdr>
                                          <w:divsChild>
                                            <w:div w:id="443161639">
                                              <w:marLeft w:val="0"/>
                                              <w:marRight w:val="0"/>
                                              <w:marTop w:val="0"/>
                                              <w:marBottom w:val="0"/>
                                              <w:divBdr>
                                                <w:top w:val="none" w:sz="0" w:space="0" w:color="auto"/>
                                                <w:left w:val="none" w:sz="0" w:space="0" w:color="auto"/>
                                                <w:bottom w:val="none" w:sz="0" w:space="0" w:color="auto"/>
                                                <w:right w:val="none" w:sz="0" w:space="0" w:color="auto"/>
                                              </w:divBdr>
                                              <w:divsChild>
                                                <w:div w:id="591817182">
                                                  <w:marLeft w:val="0"/>
                                                  <w:marRight w:val="0"/>
                                                  <w:marTop w:val="0"/>
                                                  <w:marBottom w:val="0"/>
                                                  <w:divBdr>
                                                    <w:top w:val="none" w:sz="0" w:space="0" w:color="auto"/>
                                                    <w:left w:val="none" w:sz="0" w:space="0" w:color="auto"/>
                                                    <w:bottom w:val="none" w:sz="0" w:space="0" w:color="auto"/>
                                                    <w:right w:val="none" w:sz="0" w:space="0" w:color="auto"/>
                                                  </w:divBdr>
                                                  <w:divsChild>
                                                    <w:div w:id="739716790">
                                                      <w:marLeft w:val="0"/>
                                                      <w:marRight w:val="0"/>
                                                      <w:marTop w:val="0"/>
                                                      <w:marBottom w:val="0"/>
                                                      <w:divBdr>
                                                        <w:top w:val="none" w:sz="0" w:space="0" w:color="auto"/>
                                                        <w:left w:val="none" w:sz="0" w:space="0" w:color="auto"/>
                                                        <w:bottom w:val="none" w:sz="0" w:space="0" w:color="auto"/>
                                                        <w:right w:val="none" w:sz="0" w:space="0" w:color="auto"/>
                                                      </w:divBdr>
                                                      <w:divsChild>
                                                        <w:div w:id="2004505394">
                                                          <w:marLeft w:val="0"/>
                                                          <w:marRight w:val="0"/>
                                                          <w:marTop w:val="0"/>
                                                          <w:marBottom w:val="0"/>
                                                          <w:divBdr>
                                                            <w:top w:val="none" w:sz="0" w:space="0" w:color="auto"/>
                                                            <w:left w:val="none" w:sz="0" w:space="0" w:color="auto"/>
                                                            <w:bottom w:val="none" w:sz="0" w:space="0" w:color="auto"/>
                                                            <w:right w:val="none" w:sz="0" w:space="0" w:color="auto"/>
                                                          </w:divBdr>
                                                        </w:div>
                                                        <w:div w:id="859583853">
                                                          <w:marLeft w:val="0"/>
                                                          <w:marRight w:val="0"/>
                                                          <w:marTop w:val="0"/>
                                                          <w:marBottom w:val="0"/>
                                                          <w:divBdr>
                                                            <w:top w:val="none" w:sz="0" w:space="0" w:color="auto"/>
                                                            <w:left w:val="none" w:sz="0" w:space="0" w:color="auto"/>
                                                            <w:bottom w:val="none" w:sz="0" w:space="0" w:color="auto"/>
                                                            <w:right w:val="none" w:sz="0" w:space="0" w:color="auto"/>
                                                          </w:divBdr>
                                                        </w:div>
                                                        <w:div w:id="591282808">
                                                          <w:marLeft w:val="0"/>
                                                          <w:marRight w:val="0"/>
                                                          <w:marTop w:val="0"/>
                                                          <w:marBottom w:val="0"/>
                                                          <w:divBdr>
                                                            <w:top w:val="none" w:sz="0" w:space="0" w:color="auto"/>
                                                            <w:left w:val="none" w:sz="0" w:space="0" w:color="auto"/>
                                                            <w:bottom w:val="none" w:sz="0" w:space="0" w:color="auto"/>
                                                            <w:right w:val="none" w:sz="0" w:space="0" w:color="auto"/>
                                                          </w:divBdr>
                                                        </w:div>
                                                        <w:div w:id="40324604">
                                                          <w:marLeft w:val="0"/>
                                                          <w:marRight w:val="0"/>
                                                          <w:marTop w:val="0"/>
                                                          <w:marBottom w:val="0"/>
                                                          <w:divBdr>
                                                            <w:top w:val="none" w:sz="0" w:space="0" w:color="auto"/>
                                                            <w:left w:val="none" w:sz="0" w:space="0" w:color="auto"/>
                                                            <w:bottom w:val="none" w:sz="0" w:space="0" w:color="auto"/>
                                                            <w:right w:val="none" w:sz="0" w:space="0" w:color="auto"/>
                                                          </w:divBdr>
                                                        </w:div>
                                                        <w:div w:id="1574897140">
                                                          <w:marLeft w:val="0"/>
                                                          <w:marRight w:val="0"/>
                                                          <w:marTop w:val="0"/>
                                                          <w:marBottom w:val="0"/>
                                                          <w:divBdr>
                                                            <w:top w:val="none" w:sz="0" w:space="0" w:color="auto"/>
                                                            <w:left w:val="none" w:sz="0" w:space="0" w:color="auto"/>
                                                            <w:bottom w:val="none" w:sz="0" w:space="0" w:color="auto"/>
                                                            <w:right w:val="none" w:sz="0" w:space="0" w:color="auto"/>
                                                          </w:divBdr>
                                                        </w:div>
                                                        <w:div w:id="2114208287">
                                                          <w:marLeft w:val="0"/>
                                                          <w:marRight w:val="0"/>
                                                          <w:marTop w:val="0"/>
                                                          <w:marBottom w:val="0"/>
                                                          <w:divBdr>
                                                            <w:top w:val="none" w:sz="0" w:space="0" w:color="auto"/>
                                                            <w:left w:val="none" w:sz="0" w:space="0" w:color="auto"/>
                                                            <w:bottom w:val="none" w:sz="0" w:space="0" w:color="auto"/>
                                                            <w:right w:val="none" w:sz="0" w:space="0" w:color="auto"/>
                                                          </w:divBdr>
                                                        </w:div>
                                                        <w:div w:id="916093034">
                                                          <w:marLeft w:val="0"/>
                                                          <w:marRight w:val="0"/>
                                                          <w:marTop w:val="0"/>
                                                          <w:marBottom w:val="0"/>
                                                          <w:divBdr>
                                                            <w:top w:val="none" w:sz="0" w:space="0" w:color="auto"/>
                                                            <w:left w:val="none" w:sz="0" w:space="0" w:color="auto"/>
                                                            <w:bottom w:val="none" w:sz="0" w:space="0" w:color="auto"/>
                                                            <w:right w:val="none" w:sz="0" w:space="0" w:color="auto"/>
                                                          </w:divBdr>
                                                        </w:div>
                                                        <w:div w:id="751007354">
                                                          <w:marLeft w:val="0"/>
                                                          <w:marRight w:val="0"/>
                                                          <w:marTop w:val="0"/>
                                                          <w:marBottom w:val="0"/>
                                                          <w:divBdr>
                                                            <w:top w:val="none" w:sz="0" w:space="0" w:color="auto"/>
                                                            <w:left w:val="none" w:sz="0" w:space="0" w:color="auto"/>
                                                            <w:bottom w:val="none" w:sz="0" w:space="0" w:color="auto"/>
                                                            <w:right w:val="none" w:sz="0" w:space="0" w:color="auto"/>
                                                          </w:divBdr>
                                                        </w:div>
                                                        <w:div w:id="1395929234">
                                                          <w:marLeft w:val="0"/>
                                                          <w:marRight w:val="0"/>
                                                          <w:marTop w:val="0"/>
                                                          <w:marBottom w:val="0"/>
                                                          <w:divBdr>
                                                            <w:top w:val="none" w:sz="0" w:space="0" w:color="auto"/>
                                                            <w:left w:val="none" w:sz="0" w:space="0" w:color="auto"/>
                                                            <w:bottom w:val="none" w:sz="0" w:space="0" w:color="auto"/>
                                                            <w:right w:val="none" w:sz="0" w:space="0" w:color="auto"/>
                                                          </w:divBdr>
                                                        </w:div>
                                                        <w:div w:id="179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006">
                                          <w:marLeft w:val="0"/>
                                          <w:marRight w:val="0"/>
                                          <w:marTop w:val="0"/>
                                          <w:marBottom w:val="0"/>
                                          <w:divBdr>
                                            <w:top w:val="none" w:sz="0" w:space="0" w:color="auto"/>
                                            <w:left w:val="none" w:sz="0" w:space="0" w:color="auto"/>
                                            <w:bottom w:val="none" w:sz="0" w:space="0" w:color="auto"/>
                                            <w:right w:val="none" w:sz="0" w:space="0" w:color="auto"/>
                                          </w:divBdr>
                                        </w:div>
                                      </w:divsChild>
                                    </w:div>
                                    <w:div w:id="1380590243">
                                      <w:marLeft w:val="0"/>
                                      <w:marRight w:val="0"/>
                                      <w:marTop w:val="0"/>
                                      <w:marBottom w:val="0"/>
                                      <w:divBdr>
                                        <w:top w:val="none" w:sz="0" w:space="0" w:color="auto"/>
                                        <w:left w:val="none" w:sz="0" w:space="0" w:color="auto"/>
                                        <w:bottom w:val="none" w:sz="0" w:space="0" w:color="auto"/>
                                        <w:right w:val="none" w:sz="0" w:space="0" w:color="auto"/>
                                      </w:divBdr>
                                      <w:divsChild>
                                        <w:div w:id="1599606342">
                                          <w:marLeft w:val="0"/>
                                          <w:marRight w:val="0"/>
                                          <w:marTop w:val="0"/>
                                          <w:marBottom w:val="0"/>
                                          <w:divBdr>
                                            <w:top w:val="none" w:sz="0" w:space="0" w:color="auto"/>
                                            <w:left w:val="none" w:sz="0" w:space="0" w:color="auto"/>
                                            <w:bottom w:val="none" w:sz="0" w:space="0" w:color="auto"/>
                                            <w:right w:val="none" w:sz="0" w:space="0" w:color="auto"/>
                                          </w:divBdr>
                                          <w:divsChild>
                                            <w:div w:id="873690997">
                                              <w:marLeft w:val="0"/>
                                              <w:marRight w:val="0"/>
                                              <w:marTop w:val="0"/>
                                              <w:marBottom w:val="0"/>
                                              <w:divBdr>
                                                <w:top w:val="none" w:sz="0" w:space="0" w:color="auto"/>
                                                <w:left w:val="none" w:sz="0" w:space="0" w:color="auto"/>
                                                <w:bottom w:val="none" w:sz="0" w:space="0" w:color="auto"/>
                                                <w:right w:val="none" w:sz="0" w:space="0" w:color="auto"/>
                                              </w:divBdr>
                                              <w:divsChild>
                                                <w:div w:id="1961456035">
                                                  <w:marLeft w:val="0"/>
                                                  <w:marRight w:val="0"/>
                                                  <w:marTop w:val="0"/>
                                                  <w:marBottom w:val="0"/>
                                                  <w:divBdr>
                                                    <w:top w:val="none" w:sz="0" w:space="0" w:color="auto"/>
                                                    <w:left w:val="none" w:sz="0" w:space="0" w:color="auto"/>
                                                    <w:bottom w:val="none" w:sz="0" w:space="0" w:color="auto"/>
                                                    <w:right w:val="none" w:sz="0" w:space="0" w:color="auto"/>
                                                  </w:divBdr>
                                                  <w:divsChild>
                                                    <w:div w:id="1016080143">
                                                      <w:marLeft w:val="0"/>
                                                      <w:marRight w:val="0"/>
                                                      <w:marTop w:val="0"/>
                                                      <w:marBottom w:val="0"/>
                                                      <w:divBdr>
                                                        <w:top w:val="none" w:sz="0" w:space="0" w:color="auto"/>
                                                        <w:left w:val="none" w:sz="0" w:space="0" w:color="auto"/>
                                                        <w:bottom w:val="none" w:sz="0" w:space="0" w:color="auto"/>
                                                        <w:right w:val="none" w:sz="0" w:space="0" w:color="auto"/>
                                                      </w:divBdr>
                                                      <w:divsChild>
                                                        <w:div w:id="488134078">
                                                          <w:marLeft w:val="0"/>
                                                          <w:marRight w:val="0"/>
                                                          <w:marTop w:val="0"/>
                                                          <w:marBottom w:val="0"/>
                                                          <w:divBdr>
                                                            <w:top w:val="none" w:sz="0" w:space="0" w:color="auto"/>
                                                            <w:left w:val="none" w:sz="0" w:space="0" w:color="auto"/>
                                                            <w:bottom w:val="none" w:sz="0" w:space="0" w:color="auto"/>
                                                            <w:right w:val="none" w:sz="0" w:space="0" w:color="auto"/>
                                                          </w:divBdr>
                                                        </w:div>
                                                        <w:div w:id="2017342595">
                                                          <w:marLeft w:val="0"/>
                                                          <w:marRight w:val="0"/>
                                                          <w:marTop w:val="0"/>
                                                          <w:marBottom w:val="0"/>
                                                          <w:divBdr>
                                                            <w:top w:val="none" w:sz="0" w:space="0" w:color="auto"/>
                                                            <w:left w:val="none" w:sz="0" w:space="0" w:color="auto"/>
                                                            <w:bottom w:val="none" w:sz="0" w:space="0" w:color="auto"/>
                                                            <w:right w:val="none" w:sz="0" w:space="0" w:color="auto"/>
                                                          </w:divBdr>
                                                        </w:div>
                                                        <w:div w:id="698164789">
                                                          <w:marLeft w:val="0"/>
                                                          <w:marRight w:val="0"/>
                                                          <w:marTop w:val="0"/>
                                                          <w:marBottom w:val="0"/>
                                                          <w:divBdr>
                                                            <w:top w:val="none" w:sz="0" w:space="0" w:color="auto"/>
                                                            <w:left w:val="none" w:sz="0" w:space="0" w:color="auto"/>
                                                            <w:bottom w:val="none" w:sz="0" w:space="0" w:color="auto"/>
                                                            <w:right w:val="none" w:sz="0" w:space="0" w:color="auto"/>
                                                          </w:divBdr>
                                                        </w:div>
                                                        <w:div w:id="1580291232">
                                                          <w:marLeft w:val="0"/>
                                                          <w:marRight w:val="0"/>
                                                          <w:marTop w:val="0"/>
                                                          <w:marBottom w:val="0"/>
                                                          <w:divBdr>
                                                            <w:top w:val="none" w:sz="0" w:space="0" w:color="auto"/>
                                                            <w:left w:val="none" w:sz="0" w:space="0" w:color="auto"/>
                                                            <w:bottom w:val="none" w:sz="0" w:space="0" w:color="auto"/>
                                                            <w:right w:val="none" w:sz="0" w:space="0" w:color="auto"/>
                                                          </w:divBdr>
                                                        </w:div>
                                                        <w:div w:id="298997972">
                                                          <w:marLeft w:val="0"/>
                                                          <w:marRight w:val="0"/>
                                                          <w:marTop w:val="0"/>
                                                          <w:marBottom w:val="0"/>
                                                          <w:divBdr>
                                                            <w:top w:val="none" w:sz="0" w:space="0" w:color="auto"/>
                                                            <w:left w:val="none" w:sz="0" w:space="0" w:color="auto"/>
                                                            <w:bottom w:val="none" w:sz="0" w:space="0" w:color="auto"/>
                                                            <w:right w:val="none" w:sz="0" w:space="0" w:color="auto"/>
                                                          </w:divBdr>
                                                        </w:div>
                                                        <w:div w:id="1838031422">
                                                          <w:marLeft w:val="0"/>
                                                          <w:marRight w:val="0"/>
                                                          <w:marTop w:val="0"/>
                                                          <w:marBottom w:val="0"/>
                                                          <w:divBdr>
                                                            <w:top w:val="none" w:sz="0" w:space="0" w:color="auto"/>
                                                            <w:left w:val="none" w:sz="0" w:space="0" w:color="auto"/>
                                                            <w:bottom w:val="none" w:sz="0" w:space="0" w:color="auto"/>
                                                            <w:right w:val="none" w:sz="0" w:space="0" w:color="auto"/>
                                                          </w:divBdr>
                                                        </w:div>
                                                        <w:div w:id="1018776223">
                                                          <w:marLeft w:val="0"/>
                                                          <w:marRight w:val="0"/>
                                                          <w:marTop w:val="0"/>
                                                          <w:marBottom w:val="0"/>
                                                          <w:divBdr>
                                                            <w:top w:val="none" w:sz="0" w:space="0" w:color="auto"/>
                                                            <w:left w:val="none" w:sz="0" w:space="0" w:color="auto"/>
                                                            <w:bottom w:val="none" w:sz="0" w:space="0" w:color="auto"/>
                                                            <w:right w:val="none" w:sz="0" w:space="0" w:color="auto"/>
                                                          </w:divBdr>
                                                        </w:div>
                                                        <w:div w:id="1473864018">
                                                          <w:marLeft w:val="0"/>
                                                          <w:marRight w:val="0"/>
                                                          <w:marTop w:val="0"/>
                                                          <w:marBottom w:val="0"/>
                                                          <w:divBdr>
                                                            <w:top w:val="none" w:sz="0" w:space="0" w:color="auto"/>
                                                            <w:left w:val="none" w:sz="0" w:space="0" w:color="auto"/>
                                                            <w:bottom w:val="none" w:sz="0" w:space="0" w:color="auto"/>
                                                            <w:right w:val="none" w:sz="0" w:space="0" w:color="auto"/>
                                                          </w:divBdr>
                                                        </w:div>
                                                        <w:div w:id="964115837">
                                                          <w:marLeft w:val="0"/>
                                                          <w:marRight w:val="0"/>
                                                          <w:marTop w:val="0"/>
                                                          <w:marBottom w:val="0"/>
                                                          <w:divBdr>
                                                            <w:top w:val="none" w:sz="0" w:space="0" w:color="auto"/>
                                                            <w:left w:val="none" w:sz="0" w:space="0" w:color="auto"/>
                                                            <w:bottom w:val="none" w:sz="0" w:space="0" w:color="auto"/>
                                                            <w:right w:val="none" w:sz="0" w:space="0" w:color="auto"/>
                                                          </w:divBdr>
                                                        </w:div>
                                                        <w:div w:id="1947930165">
                                                          <w:marLeft w:val="0"/>
                                                          <w:marRight w:val="0"/>
                                                          <w:marTop w:val="0"/>
                                                          <w:marBottom w:val="0"/>
                                                          <w:divBdr>
                                                            <w:top w:val="none" w:sz="0" w:space="0" w:color="auto"/>
                                                            <w:left w:val="none" w:sz="0" w:space="0" w:color="auto"/>
                                                            <w:bottom w:val="none" w:sz="0" w:space="0" w:color="auto"/>
                                                            <w:right w:val="none" w:sz="0" w:space="0" w:color="auto"/>
                                                          </w:divBdr>
                                                        </w:div>
                                                        <w:div w:id="447623516">
                                                          <w:marLeft w:val="0"/>
                                                          <w:marRight w:val="0"/>
                                                          <w:marTop w:val="0"/>
                                                          <w:marBottom w:val="0"/>
                                                          <w:divBdr>
                                                            <w:top w:val="none" w:sz="0" w:space="0" w:color="auto"/>
                                                            <w:left w:val="none" w:sz="0" w:space="0" w:color="auto"/>
                                                            <w:bottom w:val="none" w:sz="0" w:space="0" w:color="auto"/>
                                                            <w:right w:val="none" w:sz="0" w:space="0" w:color="auto"/>
                                                          </w:divBdr>
                                                        </w:div>
                                                        <w:div w:id="499545123">
                                                          <w:marLeft w:val="0"/>
                                                          <w:marRight w:val="0"/>
                                                          <w:marTop w:val="0"/>
                                                          <w:marBottom w:val="0"/>
                                                          <w:divBdr>
                                                            <w:top w:val="none" w:sz="0" w:space="0" w:color="auto"/>
                                                            <w:left w:val="none" w:sz="0" w:space="0" w:color="auto"/>
                                                            <w:bottom w:val="none" w:sz="0" w:space="0" w:color="auto"/>
                                                            <w:right w:val="none" w:sz="0" w:space="0" w:color="auto"/>
                                                          </w:divBdr>
                                                        </w:div>
                                                        <w:div w:id="239564955">
                                                          <w:marLeft w:val="0"/>
                                                          <w:marRight w:val="0"/>
                                                          <w:marTop w:val="0"/>
                                                          <w:marBottom w:val="0"/>
                                                          <w:divBdr>
                                                            <w:top w:val="none" w:sz="0" w:space="0" w:color="auto"/>
                                                            <w:left w:val="none" w:sz="0" w:space="0" w:color="auto"/>
                                                            <w:bottom w:val="none" w:sz="0" w:space="0" w:color="auto"/>
                                                            <w:right w:val="none" w:sz="0" w:space="0" w:color="auto"/>
                                                          </w:divBdr>
                                                        </w:div>
                                                        <w:div w:id="1977562812">
                                                          <w:marLeft w:val="0"/>
                                                          <w:marRight w:val="0"/>
                                                          <w:marTop w:val="0"/>
                                                          <w:marBottom w:val="0"/>
                                                          <w:divBdr>
                                                            <w:top w:val="none" w:sz="0" w:space="0" w:color="auto"/>
                                                            <w:left w:val="none" w:sz="0" w:space="0" w:color="auto"/>
                                                            <w:bottom w:val="none" w:sz="0" w:space="0" w:color="auto"/>
                                                            <w:right w:val="none" w:sz="0" w:space="0" w:color="auto"/>
                                                          </w:divBdr>
                                                        </w:div>
                                                        <w:div w:id="1474982902">
                                                          <w:marLeft w:val="0"/>
                                                          <w:marRight w:val="0"/>
                                                          <w:marTop w:val="0"/>
                                                          <w:marBottom w:val="0"/>
                                                          <w:divBdr>
                                                            <w:top w:val="none" w:sz="0" w:space="0" w:color="auto"/>
                                                            <w:left w:val="none" w:sz="0" w:space="0" w:color="auto"/>
                                                            <w:bottom w:val="none" w:sz="0" w:space="0" w:color="auto"/>
                                                            <w:right w:val="none" w:sz="0" w:space="0" w:color="auto"/>
                                                          </w:divBdr>
                                                        </w:div>
                                                        <w:div w:id="15726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032671">
                                          <w:marLeft w:val="0"/>
                                          <w:marRight w:val="0"/>
                                          <w:marTop w:val="0"/>
                                          <w:marBottom w:val="0"/>
                                          <w:divBdr>
                                            <w:top w:val="none" w:sz="0" w:space="0" w:color="auto"/>
                                            <w:left w:val="none" w:sz="0" w:space="0" w:color="auto"/>
                                            <w:bottom w:val="none" w:sz="0" w:space="0" w:color="auto"/>
                                            <w:right w:val="none" w:sz="0" w:space="0" w:color="auto"/>
                                          </w:divBdr>
                                        </w:div>
                                      </w:divsChild>
                                    </w:div>
                                    <w:div w:id="1163737067">
                                      <w:marLeft w:val="0"/>
                                      <w:marRight w:val="0"/>
                                      <w:marTop w:val="0"/>
                                      <w:marBottom w:val="0"/>
                                      <w:divBdr>
                                        <w:top w:val="none" w:sz="0" w:space="0" w:color="auto"/>
                                        <w:left w:val="none" w:sz="0" w:space="0" w:color="auto"/>
                                        <w:bottom w:val="none" w:sz="0" w:space="0" w:color="auto"/>
                                        <w:right w:val="none" w:sz="0" w:space="0" w:color="auto"/>
                                      </w:divBdr>
                                      <w:divsChild>
                                        <w:div w:id="704599273">
                                          <w:marLeft w:val="0"/>
                                          <w:marRight w:val="0"/>
                                          <w:marTop w:val="0"/>
                                          <w:marBottom w:val="0"/>
                                          <w:divBdr>
                                            <w:top w:val="none" w:sz="0" w:space="0" w:color="auto"/>
                                            <w:left w:val="none" w:sz="0" w:space="0" w:color="auto"/>
                                            <w:bottom w:val="none" w:sz="0" w:space="0" w:color="auto"/>
                                            <w:right w:val="none" w:sz="0" w:space="0" w:color="auto"/>
                                          </w:divBdr>
                                          <w:divsChild>
                                            <w:div w:id="1755978735">
                                              <w:marLeft w:val="0"/>
                                              <w:marRight w:val="0"/>
                                              <w:marTop w:val="0"/>
                                              <w:marBottom w:val="0"/>
                                              <w:divBdr>
                                                <w:top w:val="none" w:sz="0" w:space="0" w:color="auto"/>
                                                <w:left w:val="none" w:sz="0" w:space="0" w:color="auto"/>
                                                <w:bottom w:val="none" w:sz="0" w:space="0" w:color="auto"/>
                                                <w:right w:val="none" w:sz="0" w:space="0" w:color="auto"/>
                                              </w:divBdr>
                                              <w:divsChild>
                                                <w:div w:id="715352324">
                                                  <w:marLeft w:val="0"/>
                                                  <w:marRight w:val="0"/>
                                                  <w:marTop w:val="0"/>
                                                  <w:marBottom w:val="0"/>
                                                  <w:divBdr>
                                                    <w:top w:val="none" w:sz="0" w:space="0" w:color="auto"/>
                                                    <w:left w:val="none" w:sz="0" w:space="0" w:color="auto"/>
                                                    <w:bottom w:val="none" w:sz="0" w:space="0" w:color="auto"/>
                                                    <w:right w:val="none" w:sz="0" w:space="0" w:color="auto"/>
                                                  </w:divBdr>
                                                  <w:divsChild>
                                                    <w:div w:id="554584691">
                                                      <w:marLeft w:val="0"/>
                                                      <w:marRight w:val="0"/>
                                                      <w:marTop w:val="0"/>
                                                      <w:marBottom w:val="0"/>
                                                      <w:divBdr>
                                                        <w:top w:val="none" w:sz="0" w:space="0" w:color="auto"/>
                                                        <w:left w:val="none" w:sz="0" w:space="0" w:color="auto"/>
                                                        <w:bottom w:val="none" w:sz="0" w:space="0" w:color="auto"/>
                                                        <w:right w:val="none" w:sz="0" w:space="0" w:color="auto"/>
                                                      </w:divBdr>
                                                      <w:divsChild>
                                                        <w:div w:id="1665620118">
                                                          <w:marLeft w:val="0"/>
                                                          <w:marRight w:val="0"/>
                                                          <w:marTop w:val="0"/>
                                                          <w:marBottom w:val="0"/>
                                                          <w:divBdr>
                                                            <w:top w:val="none" w:sz="0" w:space="0" w:color="auto"/>
                                                            <w:left w:val="none" w:sz="0" w:space="0" w:color="auto"/>
                                                            <w:bottom w:val="none" w:sz="0" w:space="0" w:color="auto"/>
                                                            <w:right w:val="none" w:sz="0" w:space="0" w:color="auto"/>
                                                          </w:divBdr>
                                                        </w:div>
                                                        <w:div w:id="318580371">
                                                          <w:marLeft w:val="0"/>
                                                          <w:marRight w:val="0"/>
                                                          <w:marTop w:val="0"/>
                                                          <w:marBottom w:val="0"/>
                                                          <w:divBdr>
                                                            <w:top w:val="none" w:sz="0" w:space="0" w:color="auto"/>
                                                            <w:left w:val="none" w:sz="0" w:space="0" w:color="auto"/>
                                                            <w:bottom w:val="none" w:sz="0" w:space="0" w:color="auto"/>
                                                            <w:right w:val="none" w:sz="0" w:space="0" w:color="auto"/>
                                                          </w:divBdr>
                                                        </w:div>
                                                        <w:div w:id="1492791624">
                                                          <w:marLeft w:val="0"/>
                                                          <w:marRight w:val="0"/>
                                                          <w:marTop w:val="0"/>
                                                          <w:marBottom w:val="0"/>
                                                          <w:divBdr>
                                                            <w:top w:val="none" w:sz="0" w:space="0" w:color="auto"/>
                                                            <w:left w:val="none" w:sz="0" w:space="0" w:color="auto"/>
                                                            <w:bottom w:val="none" w:sz="0" w:space="0" w:color="auto"/>
                                                            <w:right w:val="none" w:sz="0" w:space="0" w:color="auto"/>
                                                          </w:divBdr>
                                                        </w:div>
                                                        <w:div w:id="647124570">
                                                          <w:marLeft w:val="0"/>
                                                          <w:marRight w:val="0"/>
                                                          <w:marTop w:val="0"/>
                                                          <w:marBottom w:val="0"/>
                                                          <w:divBdr>
                                                            <w:top w:val="none" w:sz="0" w:space="0" w:color="auto"/>
                                                            <w:left w:val="none" w:sz="0" w:space="0" w:color="auto"/>
                                                            <w:bottom w:val="none" w:sz="0" w:space="0" w:color="auto"/>
                                                            <w:right w:val="none" w:sz="0" w:space="0" w:color="auto"/>
                                                          </w:divBdr>
                                                        </w:div>
                                                        <w:div w:id="15519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735609">
                  <w:marLeft w:val="0"/>
                  <w:marRight w:val="0"/>
                  <w:marTop w:val="0"/>
                  <w:marBottom w:val="360"/>
                  <w:divBdr>
                    <w:top w:val="none" w:sz="0" w:space="0" w:color="auto"/>
                    <w:left w:val="none" w:sz="0" w:space="0" w:color="auto"/>
                    <w:bottom w:val="none" w:sz="0" w:space="0" w:color="auto"/>
                    <w:right w:val="none" w:sz="0" w:space="0" w:color="auto"/>
                  </w:divBdr>
                  <w:divsChild>
                    <w:div w:id="1735739224">
                      <w:marLeft w:val="0"/>
                      <w:marRight w:val="0"/>
                      <w:marTop w:val="0"/>
                      <w:marBottom w:val="0"/>
                      <w:divBdr>
                        <w:top w:val="none" w:sz="0" w:space="0" w:color="auto"/>
                        <w:left w:val="none" w:sz="0" w:space="0" w:color="auto"/>
                        <w:bottom w:val="none" w:sz="0" w:space="0" w:color="auto"/>
                        <w:right w:val="none" w:sz="0" w:space="0" w:color="auto"/>
                      </w:divBdr>
                      <w:divsChild>
                        <w:div w:id="1716152660">
                          <w:marLeft w:val="0"/>
                          <w:marRight w:val="0"/>
                          <w:marTop w:val="0"/>
                          <w:marBottom w:val="0"/>
                          <w:divBdr>
                            <w:top w:val="none" w:sz="0" w:space="0" w:color="auto"/>
                            <w:left w:val="none" w:sz="0" w:space="0" w:color="auto"/>
                            <w:bottom w:val="none" w:sz="0" w:space="0" w:color="auto"/>
                            <w:right w:val="none" w:sz="0" w:space="0" w:color="auto"/>
                          </w:divBdr>
                          <w:divsChild>
                            <w:div w:id="1219710870">
                              <w:marLeft w:val="0"/>
                              <w:marRight w:val="0"/>
                              <w:marTop w:val="0"/>
                              <w:marBottom w:val="0"/>
                              <w:divBdr>
                                <w:top w:val="none" w:sz="0" w:space="0" w:color="auto"/>
                                <w:left w:val="none" w:sz="0" w:space="0" w:color="auto"/>
                                <w:bottom w:val="none" w:sz="0" w:space="0" w:color="auto"/>
                                <w:right w:val="none" w:sz="0" w:space="0" w:color="auto"/>
                              </w:divBdr>
                              <w:divsChild>
                                <w:div w:id="1586190174">
                                  <w:marLeft w:val="0"/>
                                  <w:marRight w:val="0"/>
                                  <w:marTop w:val="0"/>
                                  <w:marBottom w:val="0"/>
                                  <w:divBdr>
                                    <w:top w:val="none" w:sz="0" w:space="0" w:color="auto"/>
                                    <w:left w:val="none" w:sz="0" w:space="0" w:color="auto"/>
                                    <w:bottom w:val="none" w:sz="0" w:space="0" w:color="auto"/>
                                    <w:right w:val="none" w:sz="0" w:space="0" w:color="auto"/>
                                  </w:divBdr>
                                  <w:divsChild>
                                    <w:div w:id="76260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88100">
                              <w:marLeft w:val="0"/>
                              <w:marRight w:val="0"/>
                              <w:marTop w:val="0"/>
                              <w:marBottom w:val="0"/>
                              <w:divBdr>
                                <w:top w:val="none" w:sz="0" w:space="0" w:color="auto"/>
                                <w:left w:val="none" w:sz="0" w:space="0" w:color="auto"/>
                                <w:bottom w:val="none" w:sz="0" w:space="0" w:color="auto"/>
                                <w:right w:val="none" w:sz="0" w:space="0" w:color="auto"/>
                              </w:divBdr>
                              <w:divsChild>
                                <w:div w:id="760370495">
                                  <w:marLeft w:val="0"/>
                                  <w:marRight w:val="0"/>
                                  <w:marTop w:val="0"/>
                                  <w:marBottom w:val="0"/>
                                  <w:divBdr>
                                    <w:top w:val="none" w:sz="0" w:space="0" w:color="auto"/>
                                    <w:left w:val="none" w:sz="0" w:space="0" w:color="auto"/>
                                    <w:bottom w:val="none" w:sz="0" w:space="0" w:color="auto"/>
                                    <w:right w:val="none" w:sz="0" w:space="0" w:color="auto"/>
                                  </w:divBdr>
                                  <w:divsChild>
                                    <w:div w:id="11477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6313">
                              <w:marLeft w:val="0"/>
                              <w:marRight w:val="0"/>
                              <w:marTop w:val="0"/>
                              <w:marBottom w:val="0"/>
                              <w:divBdr>
                                <w:top w:val="none" w:sz="0" w:space="0" w:color="auto"/>
                                <w:left w:val="none" w:sz="0" w:space="0" w:color="auto"/>
                                <w:bottom w:val="none" w:sz="0" w:space="0" w:color="auto"/>
                                <w:right w:val="none" w:sz="0" w:space="0" w:color="auto"/>
                              </w:divBdr>
                              <w:divsChild>
                                <w:div w:id="551574883">
                                  <w:marLeft w:val="0"/>
                                  <w:marRight w:val="0"/>
                                  <w:marTop w:val="0"/>
                                  <w:marBottom w:val="0"/>
                                  <w:divBdr>
                                    <w:top w:val="none" w:sz="0" w:space="0" w:color="auto"/>
                                    <w:left w:val="none" w:sz="0" w:space="0" w:color="auto"/>
                                    <w:bottom w:val="none" w:sz="0" w:space="0" w:color="auto"/>
                                    <w:right w:val="none" w:sz="0" w:space="0" w:color="auto"/>
                                  </w:divBdr>
                                  <w:divsChild>
                                    <w:div w:id="44369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921">
                              <w:marLeft w:val="0"/>
                              <w:marRight w:val="0"/>
                              <w:marTop w:val="0"/>
                              <w:marBottom w:val="0"/>
                              <w:divBdr>
                                <w:top w:val="none" w:sz="0" w:space="0" w:color="auto"/>
                                <w:left w:val="none" w:sz="0" w:space="0" w:color="auto"/>
                                <w:bottom w:val="none" w:sz="0" w:space="0" w:color="auto"/>
                                <w:right w:val="none" w:sz="0" w:space="0" w:color="auto"/>
                              </w:divBdr>
                              <w:divsChild>
                                <w:div w:id="790901385">
                                  <w:marLeft w:val="0"/>
                                  <w:marRight w:val="0"/>
                                  <w:marTop w:val="0"/>
                                  <w:marBottom w:val="0"/>
                                  <w:divBdr>
                                    <w:top w:val="none" w:sz="0" w:space="0" w:color="auto"/>
                                    <w:left w:val="none" w:sz="0" w:space="0" w:color="auto"/>
                                    <w:bottom w:val="none" w:sz="0" w:space="0" w:color="auto"/>
                                    <w:right w:val="none" w:sz="0" w:space="0" w:color="auto"/>
                                  </w:divBdr>
                                  <w:divsChild>
                                    <w:div w:id="172054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25121">
                              <w:marLeft w:val="0"/>
                              <w:marRight w:val="0"/>
                              <w:marTop w:val="0"/>
                              <w:marBottom w:val="0"/>
                              <w:divBdr>
                                <w:top w:val="none" w:sz="0" w:space="0" w:color="auto"/>
                                <w:left w:val="none" w:sz="0" w:space="0" w:color="auto"/>
                                <w:bottom w:val="none" w:sz="0" w:space="0" w:color="auto"/>
                                <w:right w:val="none" w:sz="0" w:space="0" w:color="auto"/>
                              </w:divBdr>
                              <w:divsChild>
                                <w:div w:id="1405181117">
                                  <w:marLeft w:val="0"/>
                                  <w:marRight w:val="0"/>
                                  <w:marTop w:val="0"/>
                                  <w:marBottom w:val="0"/>
                                  <w:divBdr>
                                    <w:top w:val="none" w:sz="0" w:space="0" w:color="auto"/>
                                    <w:left w:val="none" w:sz="0" w:space="0" w:color="auto"/>
                                    <w:bottom w:val="none" w:sz="0" w:space="0" w:color="auto"/>
                                    <w:right w:val="none" w:sz="0" w:space="0" w:color="auto"/>
                                  </w:divBdr>
                                  <w:divsChild>
                                    <w:div w:id="4360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8057">
                              <w:marLeft w:val="0"/>
                              <w:marRight w:val="0"/>
                              <w:marTop w:val="0"/>
                              <w:marBottom w:val="0"/>
                              <w:divBdr>
                                <w:top w:val="none" w:sz="0" w:space="0" w:color="auto"/>
                                <w:left w:val="none" w:sz="0" w:space="0" w:color="auto"/>
                                <w:bottom w:val="none" w:sz="0" w:space="0" w:color="auto"/>
                                <w:right w:val="none" w:sz="0" w:space="0" w:color="auto"/>
                              </w:divBdr>
                              <w:divsChild>
                                <w:div w:id="236524038">
                                  <w:marLeft w:val="0"/>
                                  <w:marRight w:val="0"/>
                                  <w:marTop w:val="0"/>
                                  <w:marBottom w:val="0"/>
                                  <w:divBdr>
                                    <w:top w:val="none" w:sz="0" w:space="0" w:color="auto"/>
                                    <w:left w:val="none" w:sz="0" w:space="0" w:color="auto"/>
                                    <w:bottom w:val="none" w:sz="0" w:space="0" w:color="auto"/>
                                    <w:right w:val="none" w:sz="0" w:space="0" w:color="auto"/>
                                  </w:divBdr>
                                  <w:divsChild>
                                    <w:div w:id="8831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8981">
                              <w:marLeft w:val="0"/>
                              <w:marRight w:val="0"/>
                              <w:marTop w:val="0"/>
                              <w:marBottom w:val="0"/>
                              <w:divBdr>
                                <w:top w:val="none" w:sz="0" w:space="0" w:color="auto"/>
                                <w:left w:val="none" w:sz="0" w:space="0" w:color="auto"/>
                                <w:bottom w:val="none" w:sz="0" w:space="0" w:color="auto"/>
                                <w:right w:val="none" w:sz="0" w:space="0" w:color="auto"/>
                              </w:divBdr>
                              <w:divsChild>
                                <w:div w:id="896747127">
                                  <w:marLeft w:val="0"/>
                                  <w:marRight w:val="0"/>
                                  <w:marTop w:val="0"/>
                                  <w:marBottom w:val="0"/>
                                  <w:divBdr>
                                    <w:top w:val="none" w:sz="0" w:space="0" w:color="auto"/>
                                    <w:left w:val="none" w:sz="0" w:space="0" w:color="auto"/>
                                    <w:bottom w:val="none" w:sz="0" w:space="0" w:color="auto"/>
                                    <w:right w:val="none" w:sz="0" w:space="0" w:color="auto"/>
                                  </w:divBdr>
                                  <w:divsChild>
                                    <w:div w:id="6499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966135">
                  <w:marLeft w:val="0"/>
                  <w:marRight w:val="0"/>
                  <w:marTop w:val="0"/>
                  <w:marBottom w:val="360"/>
                  <w:divBdr>
                    <w:top w:val="none" w:sz="0" w:space="0" w:color="auto"/>
                    <w:left w:val="none" w:sz="0" w:space="0" w:color="auto"/>
                    <w:bottom w:val="none" w:sz="0" w:space="0" w:color="auto"/>
                    <w:right w:val="none" w:sz="0" w:space="0" w:color="auto"/>
                  </w:divBdr>
                  <w:divsChild>
                    <w:div w:id="120616052">
                      <w:marLeft w:val="0"/>
                      <w:marRight w:val="0"/>
                      <w:marTop w:val="0"/>
                      <w:marBottom w:val="0"/>
                      <w:divBdr>
                        <w:top w:val="none" w:sz="0" w:space="0" w:color="auto"/>
                        <w:left w:val="none" w:sz="0" w:space="0" w:color="auto"/>
                        <w:bottom w:val="none" w:sz="0" w:space="0" w:color="auto"/>
                        <w:right w:val="none" w:sz="0" w:space="0" w:color="auto"/>
                      </w:divBdr>
                      <w:divsChild>
                        <w:div w:id="848521025">
                          <w:marLeft w:val="0"/>
                          <w:marRight w:val="0"/>
                          <w:marTop w:val="0"/>
                          <w:marBottom w:val="0"/>
                          <w:divBdr>
                            <w:top w:val="none" w:sz="0" w:space="0" w:color="auto"/>
                            <w:left w:val="none" w:sz="0" w:space="0" w:color="auto"/>
                            <w:bottom w:val="none" w:sz="0" w:space="0" w:color="auto"/>
                            <w:right w:val="none" w:sz="0" w:space="0" w:color="auto"/>
                          </w:divBdr>
                          <w:divsChild>
                            <w:div w:id="1955940445">
                              <w:marLeft w:val="0"/>
                              <w:marRight w:val="0"/>
                              <w:marTop w:val="0"/>
                              <w:marBottom w:val="0"/>
                              <w:divBdr>
                                <w:top w:val="none" w:sz="0" w:space="0" w:color="auto"/>
                                <w:left w:val="none" w:sz="0" w:space="0" w:color="auto"/>
                                <w:bottom w:val="none" w:sz="0" w:space="0" w:color="auto"/>
                                <w:right w:val="none" w:sz="0" w:space="0" w:color="auto"/>
                              </w:divBdr>
                              <w:divsChild>
                                <w:div w:id="1953592501">
                                  <w:marLeft w:val="0"/>
                                  <w:marRight w:val="0"/>
                                  <w:marTop w:val="0"/>
                                  <w:marBottom w:val="0"/>
                                  <w:divBdr>
                                    <w:top w:val="none" w:sz="0" w:space="0" w:color="auto"/>
                                    <w:left w:val="none" w:sz="0" w:space="0" w:color="auto"/>
                                    <w:bottom w:val="none" w:sz="0" w:space="0" w:color="auto"/>
                                    <w:right w:val="none" w:sz="0" w:space="0" w:color="auto"/>
                                  </w:divBdr>
                                  <w:divsChild>
                                    <w:div w:id="370620226">
                                      <w:marLeft w:val="0"/>
                                      <w:marRight w:val="0"/>
                                      <w:marTop w:val="0"/>
                                      <w:marBottom w:val="0"/>
                                      <w:divBdr>
                                        <w:top w:val="none" w:sz="0" w:space="0" w:color="auto"/>
                                        <w:left w:val="none" w:sz="0" w:space="0" w:color="auto"/>
                                        <w:bottom w:val="none" w:sz="0" w:space="0" w:color="auto"/>
                                        <w:right w:val="none" w:sz="0" w:space="0" w:color="auto"/>
                                      </w:divBdr>
                                    </w:div>
                                  </w:divsChild>
                                </w:div>
                                <w:div w:id="17414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5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6943">
                  <w:marLeft w:val="0"/>
                  <w:marRight w:val="0"/>
                  <w:marTop w:val="0"/>
                  <w:marBottom w:val="360"/>
                  <w:divBdr>
                    <w:top w:val="none" w:sz="0" w:space="0" w:color="auto"/>
                    <w:left w:val="none" w:sz="0" w:space="0" w:color="auto"/>
                    <w:bottom w:val="none" w:sz="0" w:space="0" w:color="auto"/>
                    <w:right w:val="none" w:sz="0" w:space="0" w:color="auto"/>
                  </w:divBdr>
                  <w:divsChild>
                    <w:div w:id="922253717">
                      <w:marLeft w:val="0"/>
                      <w:marRight w:val="0"/>
                      <w:marTop w:val="0"/>
                      <w:marBottom w:val="0"/>
                      <w:divBdr>
                        <w:top w:val="none" w:sz="0" w:space="0" w:color="auto"/>
                        <w:left w:val="none" w:sz="0" w:space="0" w:color="auto"/>
                        <w:bottom w:val="none" w:sz="0" w:space="0" w:color="auto"/>
                        <w:right w:val="none" w:sz="0" w:space="0" w:color="auto"/>
                      </w:divBdr>
                      <w:divsChild>
                        <w:div w:id="1368094888">
                          <w:marLeft w:val="0"/>
                          <w:marRight w:val="0"/>
                          <w:marTop w:val="0"/>
                          <w:marBottom w:val="0"/>
                          <w:divBdr>
                            <w:top w:val="none" w:sz="0" w:space="0" w:color="auto"/>
                            <w:left w:val="none" w:sz="0" w:space="0" w:color="auto"/>
                            <w:bottom w:val="none" w:sz="0" w:space="0" w:color="auto"/>
                            <w:right w:val="none" w:sz="0" w:space="0" w:color="auto"/>
                          </w:divBdr>
                          <w:divsChild>
                            <w:div w:id="119343698">
                              <w:marLeft w:val="0"/>
                              <w:marRight w:val="0"/>
                              <w:marTop w:val="0"/>
                              <w:marBottom w:val="0"/>
                              <w:divBdr>
                                <w:top w:val="none" w:sz="0" w:space="0" w:color="auto"/>
                                <w:left w:val="none" w:sz="0" w:space="0" w:color="auto"/>
                                <w:bottom w:val="none" w:sz="0" w:space="0" w:color="auto"/>
                                <w:right w:val="none" w:sz="0" w:space="0" w:color="auto"/>
                              </w:divBdr>
                              <w:divsChild>
                                <w:div w:id="176120198">
                                  <w:marLeft w:val="0"/>
                                  <w:marRight w:val="0"/>
                                  <w:marTop w:val="0"/>
                                  <w:marBottom w:val="0"/>
                                  <w:divBdr>
                                    <w:top w:val="none" w:sz="0" w:space="0" w:color="auto"/>
                                    <w:left w:val="none" w:sz="0" w:space="0" w:color="auto"/>
                                    <w:bottom w:val="none" w:sz="0" w:space="0" w:color="auto"/>
                                    <w:right w:val="none" w:sz="0" w:space="0" w:color="auto"/>
                                  </w:divBdr>
                                  <w:divsChild>
                                    <w:div w:id="97441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7985">
                              <w:marLeft w:val="0"/>
                              <w:marRight w:val="0"/>
                              <w:marTop w:val="0"/>
                              <w:marBottom w:val="0"/>
                              <w:divBdr>
                                <w:top w:val="none" w:sz="0" w:space="0" w:color="auto"/>
                                <w:left w:val="none" w:sz="0" w:space="0" w:color="auto"/>
                                <w:bottom w:val="none" w:sz="0" w:space="0" w:color="auto"/>
                                <w:right w:val="none" w:sz="0" w:space="0" w:color="auto"/>
                              </w:divBdr>
                              <w:divsChild>
                                <w:div w:id="883710021">
                                  <w:marLeft w:val="0"/>
                                  <w:marRight w:val="0"/>
                                  <w:marTop w:val="0"/>
                                  <w:marBottom w:val="0"/>
                                  <w:divBdr>
                                    <w:top w:val="none" w:sz="0" w:space="0" w:color="auto"/>
                                    <w:left w:val="none" w:sz="0" w:space="0" w:color="auto"/>
                                    <w:bottom w:val="none" w:sz="0" w:space="0" w:color="auto"/>
                                    <w:right w:val="none" w:sz="0" w:space="0" w:color="auto"/>
                                  </w:divBdr>
                                  <w:divsChild>
                                    <w:div w:id="199676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1893">
                              <w:marLeft w:val="0"/>
                              <w:marRight w:val="0"/>
                              <w:marTop w:val="0"/>
                              <w:marBottom w:val="0"/>
                              <w:divBdr>
                                <w:top w:val="none" w:sz="0" w:space="0" w:color="auto"/>
                                <w:left w:val="none" w:sz="0" w:space="0" w:color="auto"/>
                                <w:bottom w:val="none" w:sz="0" w:space="0" w:color="auto"/>
                                <w:right w:val="none" w:sz="0" w:space="0" w:color="auto"/>
                              </w:divBdr>
                              <w:divsChild>
                                <w:div w:id="548153420">
                                  <w:marLeft w:val="0"/>
                                  <w:marRight w:val="0"/>
                                  <w:marTop w:val="0"/>
                                  <w:marBottom w:val="0"/>
                                  <w:divBdr>
                                    <w:top w:val="none" w:sz="0" w:space="0" w:color="auto"/>
                                    <w:left w:val="none" w:sz="0" w:space="0" w:color="auto"/>
                                    <w:bottom w:val="none" w:sz="0" w:space="0" w:color="auto"/>
                                    <w:right w:val="none" w:sz="0" w:space="0" w:color="auto"/>
                                  </w:divBdr>
                                  <w:divsChild>
                                    <w:div w:id="11527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2457">
                              <w:marLeft w:val="0"/>
                              <w:marRight w:val="0"/>
                              <w:marTop w:val="0"/>
                              <w:marBottom w:val="0"/>
                              <w:divBdr>
                                <w:top w:val="none" w:sz="0" w:space="0" w:color="auto"/>
                                <w:left w:val="none" w:sz="0" w:space="0" w:color="auto"/>
                                <w:bottom w:val="none" w:sz="0" w:space="0" w:color="auto"/>
                                <w:right w:val="none" w:sz="0" w:space="0" w:color="auto"/>
                              </w:divBdr>
                              <w:divsChild>
                                <w:div w:id="1878081914">
                                  <w:marLeft w:val="0"/>
                                  <w:marRight w:val="0"/>
                                  <w:marTop w:val="0"/>
                                  <w:marBottom w:val="0"/>
                                  <w:divBdr>
                                    <w:top w:val="none" w:sz="0" w:space="0" w:color="auto"/>
                                    <w:left w:val="none" w:sz="0" w:space="0" w:color="auto"/>
                                    <w:bottom w:val="none" w:sz="0" w:space="0" w:color="auto"/>
                                    <w:right w:val="none" w:sz="0" w:space="0" w:color="auto"/>
                                  </w:divBdr>
                                  <w:divsChild>
                                    <w:div w:id="16716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7176">
                  <w:marLeft w:val="0"/>
                  <w:marRight w:val="0"/>
                  <w:marTop w:val="0"/>
                  <w:marBottom w:val="360"/>
                  <w:divBdr>
                    <w:top w:val="none" w:sz="0" w:space="0" w:color="auto"/>
                    <w:left w:val="none" w:sz="0" w:space="0" w:color="auto"/>
                    <w:bottom w:val="none" w:sz="0" w:space="0" w:color="auto"/>
                    <w:right w:val="none" w:sz="0" w:space="0" w:color="auto"/>
                  </w:divBdr>
                  <w:divsChild>
                    <w:div w:id="175388559">
                      <w:marLeft w:val="0"/>
                      <w:marRight w:val="0"/>
                      <w:marTop w:val="0"/>
                      <w:marBottom w:val="0"/>
                      <w:divBdr>
                        <w:top w:val="none" w:sz="0" w:space="0" w:color="auto"/>
                        <w:left w:val="none" w:sz="0" w:space="0" w:color="auto"/>
                        <w:bottom w:val="none" w:sz="0" w:space="0" w:color="auto"/>
                        <w:right w:val="none" w:sz="0" w:space="0" w:color="auto"/>
                      </w:divBdr>
                      <w:divsChild>
                        <w:div w:id="1751003473">
                          <w:marLeft w:val="0"/>
                          <w:marRight w:val="0"/>
                          <w:marTop w:val="0"/>
                          <w:marBottom w:val="0"/>
                          <w:divBdr>
                            <w:top w:val="none" w:sz="0" w:space="0" w:color="auto"/>
                            <w:left w:val="none" w:sz="0" w:space="0" w:color="auto"/>
                            <w:bottom w:val="none" w:sz="0" w:space="0" w:color="auto"/>
                            <w:right w:val="none" w:sz="0" w:space="0" w:color="auto"/>
                          </w:divBdr>
                          <w:divsChild>
                            <w:div w:id="1796289931">
                              <w:marLeft w:val="0"/>
                              <w:marRight w:val="0"/>
                              <w:marTop w:val="360"/>
                              <w:marBottom w:val="360"/>
                              <w:divBdr>
                                <w:top w:val="none" w:sz="0" w:space="0" w:color="auto"/>
                                <w:left w:val="none" w:sz="0" w:space="0" w:color="auto"/>
                                <w:bottom w:val="none" w:sz="0" w:space="0" w:color="auto"/>
                                <w:right w:val="none" w:sz="0" w:space="0" w:color="auto"/>
                              </w:divBdr>
                            </w:div>
                            <w:div w:id="7173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842049">
                  <w:marLeft w:val="0"/>
                  <w:marRight w:val="0"/>
                  <w:marTop w:val="0"/>
                  <w:marBottom w:val="0"/>
                  <w:divBdr>
                    <w:top w:val="none" w:sz="0" w:space="0" w:color="auto"/>
                    <w:left w:val="none" w:sz="0" w:space="0" w:color="auto"/>
                    <w:bottom w:val="none" w:sz="0" w:space="0" w:color="auto"/>
                    <w:right w:val="none" w:sz="0" w:space="0" w:color="auto"/>
                  </w:divBdr>
                  <w:divsChild>
                    <w:div w:id="959338406">
                      <w:marLeft w:val="0"/>
                      <w:marRight w:val="0"/>
                      <w:marTop w:val="90"/>
                      <w:marBottom w:val="60"/>
                      <w:divBdr>
                        <w:top w:val="none" w:sz="0" w:space="0" w:color="auto"/>
                        <w:left w:val="none" w:sz="0" w:space="0" w:color="auto"/>
                        <w:bottom w:val="none" w:sz="0" w:space="0" w:color="auto"/>
                        <w:right w:val="none" w:sz="0" w:space="0" w:color="auto"/>
                      </w:divBdr>
                    </w:div>
                    <w:div w:id="570195000">
                      <w:marLeft w:val="0"/>
                      <w:marRight w:val="0"/>
                      <w:marTop w:val="0"/>
                      <w:marBottom w:val="0"/>
                      <w:divBdr>
                        <w:top w:val="none" w:sz="0" w:space="0" w:color="auto"/>
                        <w:left w:val="none" w:sz="0" w:space="0" w:color="auto"/>
                        <w:bottom w:val="none" w:sz="0" w:space="0" w:color="auto"/>
                        <w:right w:val="none" w:sz="0" w:space="0" w:color="auto"/>
                      </w:divBdr>
                    </w:div>
                  </w:divsChild>
                </w:div>
                <w:div w:id="2091609907">
                  <w:marLeft w:val="0"/>
                  <w:marRight w:val="0"/>
                  <w:marTop w:val="0"/>
                  <w:marBottom w:val="360"/>
                  <w:divBdr>
                    <w:top w:val="none" w:sz="0" w:space="0" w:color="auto"/>
                    <w:left w:val="none" w:sz="0" w:space="0" w:color="auto"/>
                    <w:bottom w:val="none" w:sz="0" w:space="0" w:color="auto"/>
                    <w:right w:val="none" w:sz="0" w:space="0" w:color="auto"/>
                  </w:divBdr>
                  <w:divsChild>
                    <w:div w:id="75635881">
                      <w:marLeft w:val="0"/>
                      <w:marRight w:val="0"/>
                      <w:marTop w:val="0"/>
                      <w:marBottom w:val="0"/>
                      <w:divBdr>
                        <w:top w:val="none" w:sz="0" w:space="0" w:color="auto"/>
                        <w:left w:val="none" w:sz="0" w:space="0" w:color="auto"/>
                        <w:bottom w:val="none" w:sz="0" w:space="0" w:color="auto"/>
                        <w:right w:val="none" w:sz="0" w:space="0" w:color="auto"/>
                      </w:divBdr>
                      <w:divsChild>
                        <w:div w:id="1936789623">
                          <w:marLeft w:val="0"/>
                          <w:marRight w:val="0"/>
                          <w:marTop w:val="0"/>
                          <w:marBottom w:val="0"/>
                          <w:divBdr>
                            <w:top w:val="none" w:sz="0" w:space="0" w:color="auto"/>
                            <w:left w:val="none" w:sz="0" w:space="0" w:color="auto"/>
                            <w:bottom w:val="none" w:sz="0" w:space="0" w:color="auto"/>
                            <w:right w:val="none" w:sz="0" w:space="0" w:color="auto"/>
                          </w:divBdr>
                        </w:div>
                        <w:div w:id="776485115">
                          <w:marLeft w:val="0"/>
                          <w:marRight w:val="0"/>
                          <w:marTop w:val="0"/>
                          <w:marBottom w:val="0"/>
                          <w:divBdr>
                            <w:top w:val="none" w:sz="0" w:space="0" w:color="auto"/>
                            <w:left w:val="none" w:sz="0" w:space="0" w:color="auto"/>
                            <w:bottom w:val="none" w:sz="0" w:space="0" w:color="auto"/>
                            <w:right w:val="none" w:sz="0" w:space="0" w:color="auto"/>
                          </w:divBdr>
                          <w:divsChild>
                            <w:div w:id="992299868">
                              <w:marLeft w:val="0"/>
                              <w:marRight w:val="0"/>
                              <w:marTop w:val="0"/>
                              <w:marBottom w:val="0"/>
                              <w:divBdr>
                                <w:top w:val="none" w:sz="0" w:space="0" w:color="auto"/>
                                <w:left w:val="none" w:sz="0" w:space="0" w:color="auto"/>
                                <w:bottom w:val="none" w:sz="0" w:space="0" w:color="auto"/>
                                <w:right w:val="none" w:sz="0" w:space="0" w:color="auto"/>
                              </w:divBdr>
                              <w:divsChild>
                                <w:div w:id="1224217589">
                                  <w:marLeft w:val="0"/>
                                  <w:marRight w:val="0"/>
                                  <w:marTop w:val="0"/>
                                  <w:marBottom w:val="0"/>
                                  <w:divBdr>
                                    <w:top w:val="none" w:sz="0" w:space="0" w:color="auto"/>
                                    <w:left w:val="none" w:sz="0" w:space="0" w:color="auto"/>
                                    <w:bottom w:val="none" w:sz="0" w:space="0" w:color="auto"/>
                                    <w:right w:val="none" w:sz="0" w:space="0" w:color="auto"/>
                                  </w:divBdr>
                                  <w:divsChild>
                                    <w:div w:id="100540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544595">
                  <w:marLeft w:val="0"/>
                  <w:marRight w:val="0"/>
                  <w:marTop w:val="0"/>
                  <w:marBottom w:val="360"/>
                  <w:divBdr>
                    <w:top w:val="none" w:sz="0" w:space="0" w:color="auto"/>
                    <w:left w:val="none" w:sz="0" w:space="0" w:color="auto"/>
                    <w:bottom w:val="none" w:sz="0" w:space="0" w:color="auto"/>
                    <w:right w:val="none" w:sz="0" w:space="0" w:color="auto"/>
                  </w:divBdr>
                  <w:divsChild>
                    <w:div w:id="1125537335">
                      <w:marLeft w:val="0"/>
                      <w:marRight w:val="0"/>
                      <w:marTop w:val="0"/>
                      <w:marBottom w:val="0"/>
                      <w:divBdr>
                        <w:top w:val="none" w:sz="0" w:space="0" w:color="auto"/>
                        <w:left w:val="none" w:sz="0" w:space="0" w:color="auto"/>
                        <w:bottom w:val="none" w:sz="0" w:space="0" w:color="auto"/>
                        <w:right w:val="none" w:sz="0" w:space="0" w:color="auto"/>
                      </w:divBdr>
                      <w:divsChild>
                        <w:div w:id="1530408431">
                          <w:marLeft w:val="0"/>
                          <w:marRight w:val="0"/>
                          <w:marTop w:val="0"/>
                          <w:marBottom w:val="0"/>
                          <w:divBdr>
                            <w:top w:val="none" w:sz="0" w:space="0" w:color="auto"/>
                            <w:left w:val="none" w:sz="0" w:space="0" w:color="auto"/>
                            <w:bottom w:val="none" w:sz="0" w:space="0" w:color="auto"/>
                            <w:right w:val="none" w:sz="0" w:space="0" w:color="auto"/>
                          </w:divBdr>
                          <w:divsChild>
                            <w:div w:id="2132745827">
                              <w:marLeft w:val="0"/>
                              <w:marRight w:val="0"/>
                              <w:marTop w:val="0"/>
                              <w:marBottom w:val="0"/>
                              <w:divBdr>
                                <w:top w:val="none" w:sz="0" w:space="0" w:color="auto"/>
                                <w:left w:val="none" w:sz="0" w:space="0" w:color="auto"/>
                                <w:bottom w:val="none" w:sz="0" w:space="0" w:color="auto"/>
                                <w:right w:val="none" w:sz="0" w:space="0" w:color="auto"/>
                              </w:divBdr>
                              <w:divsChild>
                                <w:div w:id="2095129979">
                                  <w:marLeft w:val="0"/>
                                  <w:marRight w:val="0"/>
                                  <w:marTop w:val="0"/>
                                  <w:marBottom w:val="0"/>
                                  <w:divBdr>
                                    <w:top w:val="none" w:sz="0" w:space="0" w:color="auto"/>
                                    <w:left w:val="none" w:sz="0" w:space="0" w:color="auto"/>
                                    <w:bottom w:val="none" w:sz="0" w:space="0" w:color="auto"/>
                                    <w:right w:val="none" w:sz="0" w:space="0" w:color="auto"/>
                                  </w:divBdr>
                                  <w:divsChild>
                                    <w:div w:id="842092132">
                                      <w:marLeft w:val="0"/>
                                      <w:marRight w:val="0"/>
                                      <w:marTop w:val="0"/>
                                      <w:marBottom w:val="0"/>
                                      <w:divBdr>
                                        <w:top w:val="none" w:sz="0" w:space="0" w:color="auto"/>
                                        <w:left w:val="none" w:sz="0" w:space="0" w:color="auto"/>
                                        <w:bottom w:val="none" w:sz="0" w:space="0" w:color="auto"/>
                                        <w:right w:val="none" w:sz="0" w:space="0" w:color="auto"/>
                                      </w:divBdr>
                                    </w:div>
                                  </w:divsChild>
                                </w:div>
                                <w:div w:id="16137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21343">
                  <w:marLeft w:val="0"/>
                  <w:marRight w:val="0"/>
                  <w:marTop w:val="0"/>
                  <w:marBottom w:val="360"/>
                  <w:divBdr>
                    <w:top w:val="none" w:sz="0" w:space="0" w:color="auto"/>
                    <w:left w:val="none" w:sz="0" w:space="0" w:color="auto"/>
                    <w:bottom w:val="none" w:sz="0" w:space="0" w:color="auto"/>
                    <w:right w:val="none" w:sz="0" w:space="0" w:color="auto"/>
                  </w:divBdr>
                </w:div>
                <w:div w:id="1567686990">
                  <w:marLeft w:val="0"/>
                  <w:marRight w:val="0"/>
                  <w:marTop w:val="0"/>
                  <w:marBottom w:val="360"/>
                  <w:divBdr>
                    <w:top w:val="none" w:sz="0" w:space="0" w:color="auto"/>
                    <w:left w:val="none" w:sz="0" w:space="0" w:color="auto"/>
                    <w:bottom w:val="none" w:sz="0" w:space="0" w:color="auto"/>
                    <w:right w:val="none" w:sz="0" w:space="0" w:color="auto"/>
                  </w:divBdr>
                  <w:divsChild>
                    <w:div w:id="121853517">
                      <w:marLeft w:val="0"/>
                      <w:marRight w:val="0"/>
                      <w:marTop w:val="0"/>
                      <w:marBottom w:val="0"/>
                      <w:divBdr>
                        <w:top w:val="none" w:sz="0" w:space="0" w:color="auto"/>
                        <w:left w:val="none" w:sz="0" w:space="0" w:color="auto"/>
                        <w:bottom w:val="none" w:sz="0" w:space="0" w:color="auto"/>
                        <w:right w:val="none" w:sz="0" w:space="0" w:color="auto"/>
                      </w:divBdr>
                      <w:divsChild>
                        <w:div w:id="1195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4136">
                  <w:marLeft w:val="0"/>
                  <w:marRight w:val="0"/>
                  <w:marTop w:val="0"/>
                  <w:marBottom w:val="360"/>
                  <w:divBdr>
                    <w:top w:val="none" w:sz="0" w:space="0" w:color="auto"/>
                    <w:left w:val="none" w:sz="0" w:space="0" w:color="auto"/>
                    <w:bottom w:val="none" w:sz="0" w:space="0" w:color="auto"/>
                    <w:right w:val="none" w:sz="0" w:space="0" w:color="auto"/>
                  </w:divBdr>
                </w:div>
              </w:divsChild>
            </w:div>
            <w:div w:id="145162790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192.168.1.48\&#209;&#128;&#208;&#176;&#208;&#177;&#208;&#190;&#209;&#130;&#208;&#176;\&#208;&#156;&#208;&#181;&#209;&#130;&#208;&#190;&#208;&#180;&#209;&#128;&#208;&#181;&#208;&#186;&#208;&#190;&#208;&#188;&#208;&#181;&#208;&#189;&#208;&#180;&#208;&#176;&#209;&#134;&#208;&#184;&#208;&#184;.doc"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ru.wikipedia.org/wiki/%D0%A4%D0%B5%D0%B4%D0%B5%D1%80%D0%B0%D0%BB%D1%8C%D0%BD%D0%B0%D1%8F_%D1%81%D0%BB%D1%83%D0%B6%D0%B1%D0%B0_%D0%B1%D0%B5%D0%B7%D0%BE%D0%BF%D0%B0%D1%81%D0%BD%D0%BE%D1%81%D1%82%D0%B8_%D0%A0%D0%BE%D1%81%D1%81%D0%B8%D0%B9%D1%81%D0%BA%D0%BE%D0%B9_%D0%A4%D0%B5%D0%B4%D0%B5%D1%80%D0%B0%D1%86%D0%B8%D0%B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wikipedia.org/wiki/%D0%9F%D1%80%D0%B5%D0%B7%D0%B8%D0%B4%D0%B5%D0%BD%D1%82_%D0%A0%D0%BE%D1%81%D1%81%D0%B8%D0%B9%D1%81%D0%BA%D0%BE%D0%B9_%D0%A4%D0%B5%D0%B4%D0%B5%D1%80%D0%B0%D1%86%D0%B8%D0%B8" TargetMode="External"/><Relationship Id="rId11" Type="http://schemas.openxmlformats.org/officeDocument/2006/relationships/fontTable" Target="fontTable.xml"/><Relationship Id="rId5" Type="http://schemas.openxmlformats.org/officeDocument/2006/relationships/hyperlink" Target="http://ru.wikipedia.org/wiki/%D0%A2%D0%B5%D1%80%D1%80%D0%BE%D1%80%D0%B8%D0%B7%D0%BC" TargetMode="External"/><Relationship Id="rId10" Type="http://schemas.openxmlformats.org/officeDocument/2006/relationships/hyperlink" Target="file:///\\192.168.1.48\&#209;&#128;&#208;&#176;&#208;&#177;&#208;&#190;&#209;&#130;&#208;&#176;\&#208;&#156;&#208;&#181;&#209;&#130;&#208;&#190;&#208;&#180;&#209;&#128;&#208;&#181;&#208;&#186;&#208;&#190;&#208;&#188;&#208;&#181;&#208;&#189;&#208;&#180;&#208;&#176;&#209;&#134;&#208;&#184;&#208;&#184;.doc" TargetMode="External"/><Relationship Id="rId4" Type="http://schemas.openxmlformats.org/officeDocument/2006/relationships/hyperlink" Target="http://ru.wikipedia.org/wiki/%D0%A1%D1%83%D0%B1%D1%8A%D0%B5%D0%BA%D1%82%D1%8B_%D0%A0%D0%BE%D1%81%D1%81%D0%B8%D0%B9%D1%81%D0%BA%D0%BE%D0%B9_%D0%A4%D0%B5%D0%B4%D0%B5%D1%80%D0%B0%D1%86%D0%B8%D0%B8" TargetMode="External"/><Relationship Id="rId9" Type="http://schemas.openxmlformats.org/officeDocument/2006/relationships/hyperlink" Target="file:///\\192.168.1.48\&#209;&#128;&#208;&#176;&#208;&#177;&#208;&#190;&#209;&#130;&#208;&#176;\&#208;&#156;&#208;&#181;&#209;&#130;&#208;&#190;&#208;&#180;&#209;&#128;&#208;&#181;&#208;&#186;&#208;&#190;&#208;&#188;&#208;&#181;&#208;&#189;&#208;&#180;&#208;&#176;&#209;&#134;&#208;&#184;&#208;&#18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4637</Words>
  <Characters>26434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31009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2019-02-19T06:45:00Z</dcterms:created>
  <dcterms:modified xsi:type="dcterms:W3CDTF">2019-02-19T06:45:00Z</dcterms:modified>
</cp:coreProperties>
</file>