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30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20.12.2017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Григорьевич – Первый заместитель Главы администрации городского поселения Рузаевка – Председатель общественной комиссии;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Андрей Викторович – начальник отдела ЖКХ и благоустройства администрации городского поселения Рузаевка – заместитель Председателя общественной комиссии;</w:t>
      </w:r>
    </w:p>
    <w:p w:rsidR="00881FC8" w:rsidRDefault="00FF3305" w:rsidP="0088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Екатерина Алексеевна – ведущий специалист отдела ЖКХ и благоустройства администрации городского поселения Рузаевка – секретарь общественной </w:t>
      </w:r>
      <w:r w:rsidR="00881FC8">
        <w:rPr>
          <w:rFonts w:ascii="Times New Roman" w:hAnsi="Times New Roman" w:cs="Times New Roman"/>
          <w:sz w:val="28"/>
          <w:szCs w:val="28"/>
        </w:rPr>
        <w:t>комиссии;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C8">
        <w:rPr>
          <w:rFonts w:ascii="Times New Roman" w:hAnsi="Times New Roman" w:cs="Times New Roman"/>
          <w:color w:val="000000"/>
          <w:sz w:val="28"/>
          <w:szCs w:val="28"/>
        </w:rPr>
        <w:t>Антонова Татьяна Геннадьевна – архитектор МБ</w:t>
      </w:r>
      <w:r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FC8">
        <w:rPr>
          <w:rFonts w:ascii="Times New Roman" w:hAnsi="Times New Roman" w:cs="Times New Roman"/>
          <w:color w:val="000000"/>
          <w:sz w:val="28"/>
          <w:szCs w:val="28"/>
        </w:rPr>
        <w:t>Аржадеева</w:t>
      </w:r>
      <w:proofErr w:type="spellEnd"/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 – директор МБ</w:t>
      </w:r>
      <w:r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Болисов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Борисович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проектной мастерской ПАО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Мордовстрой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Горшков Вячеслав Владимирович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ООО «Титан-П</w:t>
      </w:r>
      <w:r>
        <w:rPr>
          <w:rFonts w:ascii="Times New Roman" w:hAnsi="Times New Roman" w:cs="Times New Roman"/>
          <w:color w:val="000000"/>
          <w:sz w:val="28"/>
          <w:szCs w:val="28"/>
        </w:rPr>
        <w:t>люс»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Желтов Андрей Петрович</w:t>
      </w:r>
      <w:r w:rsidR="00881FC8"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Местного исполнительного комитета Рузаевского отделения Партии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ЕДИНАЯ РОССИЯ»</w:t>
      </w:r>
      <w:r w:rsidR="00881FC8"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Карпунькин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Васильевич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МАУ «Центр молодежной политики и туризма» Рузаевского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Косынкин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аппарата – начальник организационно-технического отдела администрации городского поселения Рузаевка;</w:t>
      </w:r>
    </w:p>
    <w:p w:rsidR="00C501E5" w:rsidRDefault="00881FC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E5">
        <w:rPr>
          <w:rFonts w:ascii="Times New Roman" w:hAnsi="Times New Roman" w:cs="Times New Roman"/>
          <w:color w:val="000000"/>
          <w:sz w:val="28"/>
          <w:szCs w:val="28"/>
        </w:rPr>
        <w:t>Павлов Евгений Анатольевич – ведущий специалист отдела ЖКХ и благоустройства администрации городского поселения Рузаевка;</w:t>
      </w:r>
    </w:p>
    <w:p w:rsidR="00C501E5" w:rsidRDefault="00881FC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E5">
        <w:rPr>
          <w:rFonts w:ascii="Times New Roman" w:hAnsi="Times New Roman" w:cs="Times New Roman"/>
          <w:color w:val="000000"/>
          <w:sz w:val="28"/>
          <w:szCs w:val="28"/>
        </w:rPr>
        <w:t>Путинцев Сергей Васильевич – депутат Совета депутатов городского поселения Рузаевка от избирательно</w:t>
      </w:r>
      <w:r w:rsidR="00C501E5">
        <w:rPr>
          <w:rFonts w:ascii="Times New Roman" w:hAnsi="Times New Roman" w:cs="Times New Roman"/>
          <w:color w:val="000000"/>
          <w:sz w:val="28"/>
          <w:szCs w:val="28"/>
        </w:rPr>
        <w:t>го округа № 12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Сурайкин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Валерий Николаевич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Сурастрой</w:t>
      </w:r>
      <w:proofErr w:type="spellEnd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Третьяков Максим Витальевич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инженер ООО «</w:t>
      </w:r>
      <w:proofErr w:type="spellStart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ЖилИнвест</w:t>
      </w:r>
      <w:proofErr w:type="spellEnd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C501E5" w:rsidRDefault="007D6AF7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C501E5">
        <w:rPr>
          <w:rFonts w:ascii="Times New Roman" w:hAnsi="Times New Roman" w:cs="Times New Roman"/>
          <w:color w:val="000000"/>
          <w:sz w:val="28"/>
          <w:szCs w:val="28"/>
        </w:rPr>
        <w:t>1.  Рассмотрение вопроса о проведении рейтингового голосования по определению общественной территории подлежащей благоустройству в первоочередном порядке в 2019 году.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разъяснил </w:t>
      </w:r>
      <w:r w:rsidR="00210FCE">
        <w:rPr>
          <w:rFonts w:ascii="Times New Roman" w:hAnsi="Times New Roman" w:cs="Times New Roman"/>
          <w:color w:val="000000"/>
          <w:sz w:val="28"/>
          <w:szCs w:val="28"/>
        </w:rPr>
        <w:t>о необходимости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проведения голосования по определению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территорий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отбора общественных территорий, 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>длежащих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городского поселения Рузаевка на 2018-2022 годы» 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>благоустройству в первоочередном порядке в 2019 году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РФ от 16.12.2017г.  № 1578 «О внесении изменений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302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716E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16E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C1716E" w:rsidRDefault="007D6AF7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>1. Администрации городского поселения Рузаевка разработать и разместить на официальном сайте органов местного самоуправления проект изменений, которые вносятся в муниципальную программу «Формирование современной городской среды на территории городского поселения Рузаевка</w:t>
      </w:r>
      <w:r w:rsidR="00CE4CDB">
        <w:rPr>
          <w:rFonts w:ascii="Times New Roman" w:hAnsi="Times New Roman" w:cs="Times New Roman"/>
          <w:color w:val="000000"/>
          <w:sz w:val="28"/>
          <w:szCs w:val="28"/>
        </w:rPr>
        <w:t xml:space="preserve"> на 2018-2022 годы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4CDB">
        <w:rPr>
          <w:rFonts w:ascii="Times New Roman" w:hAnsi="Times New Roman" w:cs="Times New Roman"/>
          <w:color w:val="000000"/>
          <w:sz w:val="28"/>
          <w:szCs w:val="28"/>
        </w:rPr>
        <w:t xml:space="preserve"> для общественного обсуждения в порядке, установленном постановлением администрации городского поселения Рузаевка от 07.08.2017 г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4CDB">
        <w:rPr>
          <w:rFonts w:ascii="Times New Roman" w:hAnsi="Times New Roman" w:cs="Times New Roman"/>
          <w:color w:val="000000"/>
          <w:sz w:val="28"/>
          <w:szCs w:val="28"/>
        </w:rPr>
        <w:t xml:space="preserve"> №796.</w:t>
      </w:r>
    </w:p>
    <w:p w:rsidR="007D6AF7" w:rsidRDefault="007D6AF7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171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E4CDB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Рузаевка разработать и утвердить постановление «</w:t>
      </w:r>
      <w:r w:rsidR="00DA10A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DA10A9">
        <w:rPr>
          <w:color w:val="000000"/>
          <w:sz w:val="27"/>
          <w:szCs w:val="27"/>
        </w:rPr>
        <w:t xml:space="preserve"> </w:t>
      </w:r>
      <w:r w:rsidR="00DA10A9" w:rsidRPr="00DA10A9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проведения рейтингового голосования по общественным территориям городского поселения Рузаевка</w:t>
      </w:r>
      <w:r w:rsidR="00CE4CDB" w:rsidRPr="00DA10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4E47">
        <w:rPr>
          <w:rFonts w:ascii="Times New Roman" w:hAnsi="Times New Roman" w:cs="Times New Roman"/>
          <w:color w:val="000000"/>
          <w:sz w:val="28"/>
          <w:szCs w:val="28"/>
        </w:rPr>
        <w:t xml:space="preserve"> до 29.12.2017 года</w:t>
      </w:r>
      <w:r w:rsidR="00664C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6AF7" w:rsidRPr="007D6AF7" w:rsidRDefault="007D6AF7" w:rsidP="007D6A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Разработать и утвердить План </w:t>
      </w:r>
      <w:r w:rsidRPr="007D6AF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общественных обсуждений перечня общественных территорий, подлежащих благоустройству в 2019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1D2C5A" w:rsidRPr="001D2C5A" w:rsidRDefault="007D6AF7" w:rsidP="007D6A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1D2C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2C5A" w:rsidRPr="001D2C5A">
        <w:rPr>
          <w:rFonts w:ascii="Times New Roman" w:hAnsi="Times New Roman" w:cs="Times New Roman"/>
          <w:color w:val="000000"/>
          <w:sz w:val="28"/>
          <w:szCs w:val="28"/>
        </w:rPr>
        <w:t>Организовать прием</w:t>
      </w:r>
      <w:r w:rsidR="001D2C5A">
        <w:rPr>
          <w:rFonts w:ascii="Times New Roman" w:hAnsi="Times New Roman" w:cs="Times New Roman"/>
          <w:sz w:val="28"/>
          <w:szCs w:val="28"/>
        </w:rPr>
        <w:t xml:space="preserve"> предложений по определению</w:t>
      </w:r>
      <w:r w:rsidR="001D2C5A" w:rsidRPr="001D2C5A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территорий, подлежащих благоустройству в 2019 году, для рейтингового голосования путем организации инт</w:t>
      </w:r>
      <w:r>
        <w:rPr>
          <w:rFonts w:ascii="Times New Roman" w:hAnsi="Times New Roman" w:cs="Times New Roman"/>
          <w:sz w:val="28"/>
          <w:szCs w:val="28"/>
        </w:rPr>
        <w:t>ернет-голосования на</w:t>
      </w:r>
      <w:r w:rsidR="001D2C5A" w:rsidRPr="001D2C5A"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en-US"/>
        </w:rPr>
        <w:t>vmestedelaem</w:t>
      </w:r>
      <w:r w:rsidRPr="007D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1D2C5A" w:rsidRPr="001D2C5A">
        <w:rPr>
          <w:rFonts w:ascii="Times New Roman" w:hAnsi="Times New Roman" w:cs="Times New Roman"/>
          <w:sz w:val="28"/>
          <w:szCs w:val="28"/>
        </w:rPr>
        <w:t>, размещения</w:t>
      </w:r>
      <w:r w:rsidR="001D2C5A" w:rsidRPr="001D2C5A">
        <w:rPr>
          <w:rFonts w:ascii="Times New Roman" w:eastAsia="Times New Roman" w:hAnsi="Times New Roman" w:cs="Times New Roman"/>
          <w:sz w:val="28"/>
          <w:szCs w:val="28"/>
        </w:rPr>
        <w:t xml:space="preserve"> урн для сбора предложений в здании </w:t>
      </w:r>
      <w:r w:rsidR="001D2C5A" w:rsidRPr="001D2C5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Рузаевского муниципального района по адресу: г. Рузаевка, ул. Ленина, д. 61; в здании МБУ «МФЦ» по адресу: г. Рузаевка, ул. Революции 1905 года, д. 5; в здании администрации городского поселения Рузаевка по адресу: г. Рузаевка, ул. Ленина, д. 79. и изготовления специальных бюлл</w:t>
      </w:r>
      <w:r w:rsidR="001D2C5A">
        <w:rPr>
          <w:rFonts w:ascii="Times New Roman" w:eastAsia="Times New Roman" w:hAnsi="Times New Roman" w:cs="Times New Roman"/>
          <w:sz w:val="28"/>
          <w:szCs w:val="28"/>
        </w:rPr>
        <w:t>етеней, в которых граждане могут</w:t>
      </w:r>
      <w:r w:rsidR="001D2C5A" w:rsidRPr="001D2C5A">
        <w:rPr>
          <w:rFonts w:ascii="Times New Roman" w:eastAsia="Times New Roman" w:hAnsi="Times New Roman" w:cs="Times New Roman"/>
          <w:sz w:val="28"/>
          <w:szCs w:val="28"/>
        </w:rPr>
        <w:t xml:space="preserve"> выбрать до трех общественных территорий, которые, по их мнению, должны быть благоустроены в 2019 году</w:t>
      </w:r>
      <w:r w:rsidR="001D2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C45" w:rsidRPr="001D2C5A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комиссии                                            В.Г. Соколов</w:t>
      </w:r>
    </w:p>
    <w:p w:rsidR="00344E47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664C4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общественной комиссии                                                Е.А. Макарова</w:t>
      </w:r>
      <w:r w:rsidR="00CE4CDB" w:rsidRPr="00DA1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6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1C03CD"/>
    <w:rsid w:val="001D2C5A"/>
    <w:rsid w:val="00210FCE"/>
    <w:rsid w:val="00344E47"/>
    <w:rsid w:val="00664C45"/>
    <w:rsid w:val="00730225"/>
    <w:rsid w:val="007D6AF7"/>
    <w:rsid w:val="00881FC8"/>
    <w:rsid w:val="00C1716E"/>
    <w:rsid w:val="00C4450B"/>
    <w:rsid w:val="00C501E5"/>
    <w:rsid w:val="00CE4CDB"/>
    <w:rsid w:val="00DA10A9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F188-CDEC-4A67-A86C-B07FDBB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6</cp:revision>
  <dcterms:created xsi:type="dcterms:W3CDTF">2018-02-18T11:45:00Z</dcterms:created>
  <dcterms:modified xsi:type="dcterms:W3CDTF">2018-02-19T08:42:00Z</dcterms:modified>
</cp:coreProperties>
</file>