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F7" w:rsidRDefault="003E24F7" w:rsidP="003E24F7">
      <w:pPr>
        <w:pStyle w:val="a5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 w:rsidRPr="003E24F7">
        <w:rPr>
          <w:rFonts w:ascii="pt sans" w:hAnsi="pt sans"/>
          <w:b/>
          <w:color w:val="333333"/>
        </w:rPr>
        <w:t>9 мая</w:t>
      </w:r>
      <w:r>
        <w:rPr>
          <w:rFonts w:ascii="pt sans" w:hAnsi="pt sans"/>
          <w:color w:val="333333"/>
        </w:rPr>
        <w:t xml:space="preserve"> в </w:t>
      </w:r>
      <w:proofErr w:type="spellStart"/>
      <w:r>
        <w:rPr>
          <w:rFonts w:ascii="pt sans" w:hAnsi="pt sans"/>
          <w:color w:val="333333"/>
        </w:rPr>
        <w:t>с</w:t>
      </w:r>
      <w:proofErr w:type="gramStart"/>
      <w:r>
        <w:rPr>
          <w:rFonts w:ascii="pt sans" w:hAnsi="pt sans"/>
          <w:color w:val="333333"/>
        </w:rPr>
        <w:t>.С</w:t>
      </w:r>
      <w:proofErr w:type="gramEnd"/>
      <w:r>
        <w:rPr>
          <w:rFonts w:ascii="pt sans" w:hAnsi="pt sans"/>
          <w:color w:val="333333"/>
        </w:rPr>
        <w:t>узгарье</w:t>
      </w:r>
      <w:proofErr w:type="spellEnd"/>
      <w:r>
        <w:rPr>
          <w:rFonts w:ascii="pt sans" w:hAnsi="pt sans"/>
          <w:color w:val="333333"/>
        </w:rPr>
        <w:t xml:space="preserve"> началось с возложения гвоздик на могилы ветеранов войны и к памятному камню "Умершим и похороненным здесь в 1941-43гг. войнам Великой отечественной войны".</w:t>
      </w:r>
    </w:p>
    <w:p w:rsidR="003E24F7" w:rsidRDefault="003E24F7" w:rsidP="003E24F7">
      <w:pPr>
        <w:pStyle w:val="a5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Затем состоялось шествие «Бессмертного полка» от </w:t>
      </w:r>
      <w:proofErr w:type="spellStart"/>
      <w:r>
        <w:rPr>
          <w:rFonts w:ascii="pt sans" w:hAnsi="pt sans"/>
          <w:color w:val="333333"/>
        </w:rPr>
        <w:t>Сузгарьевской</w:t>
      </w:r>
      <w:proofErr w:type="spellEnd"/>
      <w:r>
        <w:rPr>
          <w:rFonts w:ascii="pt sans" w:hAnsi="pt sans"/>
          <w:color w:val="333333"/>
        </w:rPr>
        <w:t xml:space="preserve"> школы. Около 100 человек пронесли фотографии своих отцов, дедов, прадедов по центральным улицам села к памятнику.</w:t>
      </w:r>
    </w:p>
    <w:p w:rsidR="003E24F7" w:rsidRDefault="003E24F7" w:rsidP="003E24F7">
      <w:pPr>
        <w:pStyle w:val="a5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На митинге выступили руководитель сельхозпредприятия «</w:t>
      </w:r>
      <w:proofErr w:type="spellStart"/>
      <w:r>
        <w:rPr>
          <w:rFonts w:ascii="pt sans" w:hAnsi="pt sans"/>
          <w:color w:val="333333"/>
        </w:rPr>
        <w:t>АгроК</w:t>
      </w:r>
      <w:proofErr w:type="spellEnd"/>
      <w:r>
        <w:rPr>
          <w:rFonts w:ascii="pt sans" w:hAnsi="pt sans"/>
          <w:color w:val="333333"/>
        </w:rPr>
        <w:t xml:space="preserve">-С», депутат Госсобрания РМ Н.Б. </w:t>
      </w:r>
      <w:proofErr w:type="spellStart"/>
      <w:r>
        <w:rPr>
          <w:rFonts w:ascii="pt sans" w:hAnsi="pt sans"/>
          <w:color w:val="333333"/>
        </w:rPr>
        <w:t>Амбаева</w:t>
      </w:r>
      <w:proofErr w:type="spellEnd"/>
      <w:r>
        <w:rPr>
          <w:rFonts w:ascii="pt sans" w:hAnsi="pt sans"/>
          <w:color w:val="333333"/>
        </w:rPr>
        <w:t>, глава </w:t>
      </w:r>
      <w:proofErr w:type="spellStart"/>
      <w:r>
        <w:rPr>
          <w:rFonts w:ascii="pt sans" w:hAnsi="pt sans"/>
          <w:color w:val="333333"/>
        </w:rPr>
        <w:t>Сузгарьевского</w:t>
      </w:r>
      <w:proofErr w:type="spellEnd"/>
      <w:r>
        <w:rPr>
          <w:rFonts w:ascii="pt sans" w:hAnsi="pt sans"/>
          <w:color w:val="333333"/>
        </w:rPr>
        <w:t xml:space="preserve"> сельского поселения Р.М. Миронова и директор </w:t>
      </w:r>
      <w:proofErr w:type="spellStart"/>
      <w:r>
        <w:rPr>
          <w:rFonts w:ascii="pt sans" w:hAnsi="pt sans"/>
          <w:color w:val="333333"/>
        </w:rPr>
        <w:t>Сузгарьевской</w:t>
      </w:r>
      <w:proofErr w:type="spellEnd"/>
      <w:r>
        <w:rPr>
          <w:rFonts w:ascii="pt sans" w:hAnsi="pt sans"/>
          <w:color w:val="333333"/>
        </w:rPr>
        <w:t xml:space="preserve"> СОШ В.Е. </w:t>
      </w:r>
      <w:proofErr w:type="spellStart"/>
      <w:r>
        <w:rPr>
          <w:rFonts w:ascii="pt sans" w:hAnsi="pt sans"/>
          <w:color w:val="333333"/>
        </w:rPr>
        <w:t>Кудашов</w:t>
      </w:r>
      <w:proofErr w:type="spellEnd"/>
      <w:r>
        <w:rPr>
          <w:rFonts w:ascii="pt sans" w:hAnsi="pt sans"/>
          <w:color w:val="333333"/>
        </w:rPr>
        <w:t xml:space="preserve">. Минутой молчания все присутствующие почтили память защитников </w:t>
      </w:r>
      <w:proofErr w:type="spellStart"/>
      <w:r>
        <w:rPr>
          <w:rFonts w:ascii="pt sans" w:hAnsi="pt sans"/>
          <w:color w:val="333333"/>
        </w:rPr>
        <w:t>Отечества</w:t>
      </w:r>
      <w:proofErr w:type="gramStart"/>
      <w:r>
        <w:rPr>
          <w:rFonts w:ascii="pt sans" w:hAnsi="pt sans"/>
          <w:color w:val="333333"/>
        </w:rPr>
        <w:t>.Б</w:t>
      </w:r>
      <w:proofErr w:type="gramEnd"/>
      <w:r>
        <w:rPr>
          <w:rFonts w:ascii="pt sans" w:hAnsi="pt sans"/>
          <w:color w:val="333333"/>
        </w:rPr>
        <w:t>лагодарные</w:t>
      </w:r>
      <w:proofErr w:type="spellEnd"/>
      <w:r>
        <w:rPr>
          <w:rFonts w:ascii="pt sans" w:hAnsi="pt sans"/>
          <w:color w:val="333333"/>
        </w:rPr>
        <w:t xml:space="preserve"> потомки возложили к подножию обелиска и памятному камню «Ветеранам, вернувшимся с войны» традиционную гирлянду, венки и много цветов. </w:t>
      </w:r>
    </w:p>
    <w:p w:rsidR="003E24F7" w:rsidRDefault="003E24F7" w:rsidP="003E24F7">
      <w:pPr>
        <w:pStyle w:val="a5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В Доме Культуры состоялся концерт: звучали военные песни и стихи в исполнении участников художественной самодеятельности. Всем пришлась по душе гречневая каша с тушенкой. </w:t>
      </w:r>
    </w:p>
    <w:p w:rsidR="003E24F7" w:rsidRDefault="003E24F7" w:rsidP="003E24F7">
      <w:pPr>
        <w:pStyle w:val="a5"/>
        <w:spacing w:before="0" w:beforeAutospacing="0" w:after="300" w:afterAutospacing="0" w:line="360" w:lineRule="atLeast"/>
        <w:textAlignment w:val="baseline"/>
      </w:pPr>
      <w:r>
        <w:rPr>
          <w:rFonts w:ascii="pt sans" w:hAnsi="pt sans"/>
          <w:color w:val="333333"/>
        </w:rPr>
        <w:t>Жители села приняли активное участие в подготовке и проведении Дня победы.</w:t>
      </w:r>
      <w:bookmarkStart w:id="0" w:name="_GoBack"/>
      <w:bookmarkEnd w:id="0"/>
      <w:r>
        <w:rPr>
          <w:noProof/>
        </w:rPr>
        <w:drawing>
          <wp:inline distT="0" distB="0" distL="0" distR="0" wp14:anchorId="66D899D6" wp14:editId="1E92A479">
            <wp:extent cx="5324475" cy="3993214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631" cy="399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BC87DA" wp14:editId="2DB4A47E">
            <wp:extent cx="5940425" cy="44551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1737A4" wp14:editId="43BE3517">
            <wp:extent cx="5940425" cy="445516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079B21" wp14:editId="05D730C9">
            <wp:extent cx="5940425" cy="7922895"/>
            <wp:effectExtent l="0" t="0" r="317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7742CC" wp14:editId="194A534B">
            <wp:extent cx="5940425" cy="445516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6A2D27" wp14:editId="2B5300E5">
            <wp:extent cx="5940425" cy="4455160"/>
            <wp:effectExtent l="0" t="0" r="317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 (6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560EDC" wp14:editId="4284D434">
            <wp:extent cx="5940425" cy="7922895"/>
            <wp:effectExtent l="0" t="0" r="317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 (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CDB743" wp14:editId="7AFC8683">
            <wp:extent cx="2329682" cy="1747261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 (8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682" cy="174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1557D" wp14:editId="47F966AA">
            <wp:extent cx="2329682" cy="1747261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 (9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682" cy="174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E461D2" wp14:editId="65899BDD">
            <wp:extent cx="5940425" cy="4455160"/>
            <wp:effectExtent l="0" t="0" r="317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 (10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4F7" w:rsidSect="003E2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2C"/>
    <w:rsid w:val="003E24F7"/>
    <w:rsid w:val="004771A2"/>
    <w:rsid w:val="009F5F2C"/>
    <w:rsid w:val="00BC5ACC"/>
    <w:rsid w:val="00D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24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24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24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24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System_com</dc:creator>
  <cp:keywords/>
  <dc:description/>
  <cp:lastModifiedBy>System_com</cp:lastModifiedBy>
  <cp:revision>2</cp:revision>
  <dcterms:created xsi:type="dcterms:W3CDTF">2017-05-17T09:12:00Z</dcterms:created>
  <dcterms:modified xsi:type="dcterms:W3CDTF">2017-05-17T09:13:00Z</dcterms:modified>
</cp:coreProperties>
</file>