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0" w:rsidRPr="002A06AE" w:rsidRDefault="00AD4A40" w:rsidP="004A083E">
      <w:pPr>
        <w:pStyle w:val="Heading1"/>
        <w:spacing w:before="0" w:after="0"/>
        <w:ind w:firstLine="912"/>
        <w:rPr>
          <w:rFonts w:ascii="Times New Roman" w:hAnsi="Times New Roman" w:cs="Times New Roman"/>
          <w:color w:val="auto"/>
          <w:sz w:val="28"/>
          <w:szCs w:val="28"/>
        </w:rPr>
      </w:pPr>
      <w:r w:rsidRPr="002A06AE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о результатах публичных слушаний по проекту решения Совета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Стрелецко-Слободского сельского поселения </w:t>
      </w:r>
      <w:r w:rsidRPr="002A06AE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Мордовия</w:t>
      </w:r>
      <w:r w:rsidRPr="002A0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2A0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преобразовании Стрелецко-Слободского сельского поселения и Шишкеевского сельского поселения с административном центре в селе Шишкеево»</w:t>
      </w:r>
    </w:p>
    <w:p w:rsidR="00AD4A40" w:rsidRDefault="00AD4A40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BE1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BE1523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71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4A40" w:rsidRPr="00D96D75" w:rsidRDefault="00AD4A40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A40" w:rsidRPr="004A083E" w:rsidRDefault="00AD4A40" w:rsidP="00D96D75">
      <w:pPr>
        <w:pStyle w:val="Heading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6D75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назначены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Стрелецко-Слободского сельского поселения 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Рузаевского муниципального района </w:t>
      </w:r>
      <w:r w:rsidRPr="004A08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4A08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января</w:t>
      </w:r>
      <w:r w:rsidRPr="004A08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4A08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Pr="004A083E">
        <w:rPr>
          <w:b w:val="0"/>
          <w:bCs w:val="0"/>
          <w:color w:val="auto"/>
          <w:sz w:val="28"/>
          <w:szCs w:val="28"/>
        </w:rPr>
        <w:t xml:space="preserve"> 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53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154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Pr="00794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преобразовании Стрелецко-Слободского сельского поселения и Шишкеевского сельского поселения с административном центре в селе Шишкеево</w:t>
      </w:r>
      <w:r w:rsidRPr="004A08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D4A40" w:rsidRDefault="00AD4A40" w:rsidP="004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6D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публичных слушаний:</w:t>
      </w:r>
      <w:r w:rsidRPr="0071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Обсуждение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 о</w:t>
      </w:r>
      <w:r w:rsidRPr="00794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преобразовании Стрелецко-Слободского сельского поселения и Шишкеевского сельского поселения с административном центре в селе Шишкеево</w:t>
      </w:r>
      <w:r w:rsidRPr="0071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A40" w:rsidRPr="00D96D75" w:rsidRDefault="00AD4A40" w:rsidP="00D96D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D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проведения публичных слушаний:</w:t>
      </w:r>
    </w:p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19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5"/>
        <w:gridCol w:w="2910"/>
        <w:gridCol w:w="2184"/>
        <w:gridCol w:w="3722"/>
      </w:tblGrid>
      <w:tr w:rsidR="00AD4A40" w:rsidRPr="00553288">
        <w:trPr>
          <w:trHeight w:hRule="exact" w:val="100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публичных </w:t>
            </w:r>
          </w:p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слушаний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Время проведения публичных слушаний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Место проведения публичных слушаний</w:t>
            </w:r>
          </w:p>
        </w:tc>
      </w:tr>
      <w:tr w:rsidR="00AD4A40" w:rsidRPr="00553288">
        <w:trPr>
          <w:trHeight w:hRule="exact" w:val="1021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C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79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79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Администрация Стрелецко-</w:t>
            </w: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Слободского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РМ, Рузаевский район, с. Стрелецкая Слобода, ул. Пролетарская, д. 8, </w:t>
            </w:r>
            <w:r w:rsidRPr="00553288">
              <w:rPr>
                <w:rFonts w:ascii="Times New Roman" w:hAnsi="Times New Roman" w:cs="Times New Roman"/>
                <w:sz w:val="20"/>
                <w:szCs w:val="20"/>
              </w:rPr>
              <w:t>каб. Главы</w:t>
            </w:r>
          </w:p>
        </w:tc>
      </w:tr>
    </w:tbl>
    <w:p w:rsidR="00AD4A40" w:rsidRDefault="00AD4A40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A40" w:rsidRPr="00095B4A" w:rsidRDefault="00AD4A40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рабочей группы</w:t>
      </w:r>
    </w:p>
    <w:p w:rsidR="00AD4A40" w:rsidRPr="00095B4A" w:rsidRDefault="00AD4A40" w:rsidP="002A06AE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93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77"/>
        <w:gridCol w:w="2946"/>
        <w:gridCol w:w="5499"/>
      </w:tblGrid>
      <w:tr w:rsidR="00AD4A40" w:rsidRPr="00395616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AD4A40" w:rsidRPr="00395616">
        <w:trPr>
          <w:trHeight w:val="920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Сергунин Андрей Федорович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Стрелецко-Слободского сельского поселения,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рабочей группы</w:t>
            </w:r>
          </w:p>
        </w:tc>
      </w:tr>
      <w:tr w:rsidR="00AD4A40" w:rsidRPr="00395616">
        <w:trPr>
          <w:trHeight w:val="72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Елена Сергеевна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79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AD4A40" w:rsidRPr="00395616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Щелуканова Татьяна Ивановна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79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Стрелецко-Слободского сельского поселения, секретарь рабочей группы</w:t>
            </w:r>
          </w:p>
        </w:tc>
      </w:tr>
      <w:tr w:rsidR="00AD4A40" w:rsidRPr="00395616">
        <w:trPr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Павел Сергеевич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A40" w:rsidRPr="00553288" w:rsidRDefault="00AD4A40" w:rsidP="0097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управления</w:t>
            </w:r>
            <w:r w:rsidRPr="00553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Рузаевского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51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472"/>
        <w:gridCol w:w="1418"/>
        <w:gridCol w:w="2551"/>
        <w:gridCol w:w="1418"/>
        <w:gridCol w:w="1597"/>
      </w:tblGrid>
      <w:tr w:rsidR="00AD4A40" w:rsidRPr="00AB04F7">
        <w:tc>
          <w:tcPr>
            <w:tcW w:w="1046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72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1418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Номер рекомендации</w:t>
            </w:r>
          </w:p>
        </w:tc>
        <w:tc>
          <w:tcPr>
            <w:tcW w:w="2551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1418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1597" w:type="dxa"/>
          </w:tcPr>
          <w:p w:rsidR="00AD4A40" w:rsidRPr="00AB04F7" w:rsidRDefault="00AD4A40" w:rsidP="006609E8">
            <w:pPr>
              <w:spacing w:after="0" w:line="240" w:lineRule="auto"/>
              <w:ind w:right="3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</w:t>
            </w: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</w:tc>
      </w:tr>
      <w:tr w:rsidR="00AD4A40" w:rsidRPr="00AB04F7">
        <w:trPr>
          <w:trHeight w:val="57"/>
        </w:trPr>
        <w:tc>
          <w:tcPr>
            <w:tcW w:w="1046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Преобразование</w:t>
            </w:r>
            <w:r w:rsidRPr="00794008">
              <w:rPr>
                <w:rFonts w:ascii="Times New Roman" w:hAnsi="Times New Roman" w:cs="Times New Roman"/>
                <w:sz w:val="18"/>
                <w:szCs w:val="18"/>
              </w:rPr>
              <w:t xml:space="preserve"> Стрелецко-Слободского сельского поселения и Шишкеевского сельского поселения с административном центре в селе Шишкеево</w:t>
            </w:r>
            <w:r w:rsidRPr="00AB04F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40" w:rsidRPr="00C46169" w:rsidRDefault="00AD4A40" w:rsidP="00660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4A40" w:rsidRPr="006609E8" w:rsidRDefault="00AD4A40" w:rsidP="00781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Предложений и замечаний не поступило</w:t>
            </w:r>
          </w:p>
        </w:tc>
        <w:tc>
          <w:tcPr>
            <w:tcW w:w="1418" w:type="dxa"/>
          </w:tcPr>
          <w:p w:rsidR="00AD4A40" w:rsidRPr="00AF1570" w:rsidRDefault="00AD4A40" w:rsidP="00781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AD4A40" w:rsidRPr="00AB04F7" w:rsidRDefault="00AD4A40" w:rsidP="00660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по изменению обсуждаемого проекта решения не поступало.</w:t>
      </w:r>
    </w:p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DD5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обсуждению</w:t>
      </w:r>
      <w:r w:rsidRPr="00713D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 о</w:t>
      </w:r>
      <w:r w:rsidRPr="00781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преобразовании Стрелецко-Слободского сельского поселения и Шишкеевского сельского поселения с админист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ративном центре в селе Шишкеево </w:t>
      </w:r>
      <w:r w:rsidRPr="00477DD5">
        <w:rPr>
          <w:rFonts w:ascii="Times New Roman" w:hAnsi="Times New Roman" w:cs="Times New Roman"/>
          <w:sz w:val="28"/>
          <w:szCs w:val="28"/>
        </w:rPr>
        <w:t>проведены по форме и в сроки, определенные в решении об их назначении.</w:t>
      </w:r>
    </w:p>
    <w:p w:rsidR="00AD4A40" w:rsidRPr="00B90584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0584">
        <w:rPr>
          <w:rFonts w:ascii="Times New Roman" w:hAnsi="Times New Roman" w:cs="Times New Roman"/>
          <w:sz w:val="28"/>
          <w:szCs w:val="28"/>
        </w:rPr>
        <w:t>Предложения по вопросу о преобразовании Стрелецко-Слободского сельского поселения и  Шишкеевского сельского поселения  в одно муни</w:t>
      </w:r>
      <w:r>
        <w:rPr>
          <w:rFonts w:ascii="Times New Roman" w:hAnsi="Times New Roman" w:cs="Times New Roman"/>
          <w:sz w:val="28"/>
          <w:szCs w:val="28"/>
        </w:rPr>
        <w:t>ципальное образование – Шишкеев</w:t>
      </w:r>
      <w:r w:rsidRPr="00B90584">
        <w:rPr>
          <w:rFonts w:ascii="Times New Roman" w:hAnsi="Times New Roman" w:cs="Times New Roman"/>
          <w:sz w:val="28"/>
          <w:szCs w:val="28"/>
        </w:rPr>
        <w:t>ское сельское поселение, с административным центром в селе Шишкеево, принимались рабочей группой до 10 февраля 2020 года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5 решения Совета де</w:t>
      </w:r>
      <w:r w:rsidRPr="00B90584">
        <w:rPr>
          <w:rFonts w:ascii="Times New Roman" w:hAnsi="Times New Roman" w:cs="Times New Roman"/>
          <w:sz w:val="28"/>
          <w:szCs w:val="28"/>
        </w:rPr>
        <w:t xml:space="preserve">путатов </w:t>
      </w:r>
      <w:r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Pr="00B90584">
        <w:rPr>
          <w:rFonts w:ascii="Times New Roman" w:hAnsi="Times New Roman" w:cs="Times New Roman"/>
          <w:sz w:val="28"/>
          <w:szCs w:val="28"/>
        </w:rPr>
        <w:t xml:space="preserve"> сельского поселения  от 29 января 2020  года №</w:t>
      </w:r>
      <w:r>
        <w:rPr>
          <w:rFonts w:ascii="Times New Roman" w:hAnsi="Times New Roman" w:cs="Times New Roman"/>
          <w:sz w:val="28"/>
          <w:szCs w:val="28"/>
        </w:rPr>
        <w:t xml:space="preserve"> 53/154 «О  преоб</w:t>
      </w:r>
      <w:r w:rsidRPr="00B90584">
        <w:rPr>
          <w:rFonts w:ascii="Times New Roman" w:hAnsi="Times New Roman" w:cs="Times New Roman"/>
          <w:sz w:val="28"/>
          <w:szCs w:val="28"/>
        </w:rPr>
        <w:t>разовании Стрелецко-Слободского сельского поселения и  Шишкеевского сельского поселения  в одно муниципальное образование – Шишкеевское сельское поселение, с административным центром в селе Шишкеево»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40" w:rsidRPr="00B90584" w:rsidRDefault="00AD4A40" w:rsidP="00B905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584">
        <w:rPr>
          <w:rFonts w:ascii="Times New Roman" w:hAnsi="Times New Roman" w:cs="Times New Roman"/>
          <w:sz w:val="28"/>
          <w:szCs w:val="28"/>
        </w:rPr>
        <w:t>В предложенный срок рабочей группе поступил</w:t>
      </w:r>
      <w:r>
        <w:rPr>
          <w:rFonts w:ascii="Times New Roman" w:hAnsi="Times New Roman" w:cs="Times New Roman"/>
          <w:sz w:val="28"/>
          <w:szCs w:val="28"/>
        </w:rPr>
        <w:t>и предложения в поддержку преоб</w:t>
      </w:r>
      <w:r w:rsidRPr="00B90584">
        <w:rPr>
          <w:rFonts w:ascii="Times New Roman" w:hAnsi="Times New Roman" w:cs="Times New Roman"/>
          <w:sz w:val="28"/>
          <w:szCs w:val="28"/>
        </w:rPr>
        <w:t>разования Стрелецко-Слободского сельского поселения и  Шишкеевского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B90584">
        <w:rPr>
          <w:rFonts w:ascii="Times New Roman" w:hAnsi="Times New Roman" w:cs="Times New Roman"/>
          <w:sz w:val="28"/>
          <w:szCs w:val="28"/>
        </w:rPr>
        <w:t>ления  в одно муниципальное образование – Шишкеевск</w:t>
      </w:r>
      <w:r>
        <w:rPr>
          <w:rFonts w:ascii="Times New Roman" w:hAnsi="Times New Roman" w:cs="Times New Roman"/>
          <w:sz w:val="28"/>
          <w:szCs w:val="28"/>
        </w:rPr>
        <w:t>ое сельское поселение, с админи</w:t>
      </w:r>
      <w:r w:rsidRPr="00B90584">
        <w:rPr>
          <w:rFonts w:ascii="Times New Roman" w:hAnsi="Times New Roman" w:cs="Times New Roman"/>
          <w:sz w:val="28"/>
          <w:szCs w:val="28"/>
        </w:rPr>
        <w:t>стративным центром в селе Шишкеево.</w:t>
      </w:r>
    </w:p>
    <w:p w:rsidR="00AD4A40" w:rsidRDefault="00AD4A40" w:rsidP="00B905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584">
        <w:rPr>
          <w:rFonts w:ascii="Times New Roman" w:hAnsi="Times New Roman" w:cs="Times New Roman"/>
          <w:sz w:val="28"/>
          <w:szCs w:val="28"/>
        </w:rPr>
        <w:tab/>
        <w:t>Рабочая группа считает возможным и рекомендует принятие Советом депутатов Шишкеевского сельского поселения  решения о преобразовании Стрелецко-Слободского сельского поселения и  Шишкеевского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 в одно муниципальное обра</w:t>
      </w:r>
      <w:r w:rsidRPr="00B90584">
        <w:rPr>
          <w:rFonts w:ascii="Times New Roman" w:hAnsi="Times New Roman" w:cs="Times New Roman"/>
          <w:sz w:val="28"/>
          <w:szCs w:val="28"/>
        </w:rPr>
        <w:t>зование – Шишкеевское сельское поселение, с адми</w:t>
      </w:r>
      <w:r>
        <w:rPr>
          <w:rFonts w:ascii="Times New Roman" w:hAnsi="Times New Roman" w:cs="Times New Roman"/>
          <w:sz w:val="28"/>
          <w:szCs w:val="28"/>
        </w:rPr>
        <w:t>нистративным центром в селе Шиш</w:t>
      </w:r>
      <w:r w:rsidRPr="00B90584">
        <w:rPr>
          <w:rFonts w:ascii="Times New Roman" w:hAnsi="Times New Roman" w:cs="Times New Roman"/>
          <w:sz w:val="28"/>
          <w:szCs w:val="28"/>
        </w:rPr>
        <w:t>кеево.</w:t>
      </w:r>
    </w:p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4A40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40" w:rsidRPr="00095B4A" w:rsidRDefault="00AD4A40" w:rsidP="002A0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B4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рабочей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А.Ф. Сергунин</w:t>
      </w:r>
    </w:p>
    <w:p w:rsidR="00AD4A40" w:rsidRDefault="00AD4A40" w:rsidP="002A06AE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40" w:rsidRDefault="00AD4A40" w:rsidP="00B90584">
      <w:pPr>
        <w:ind w:firstLine="284"/>
      </w:pPr>
      <w:r w:rsidRPr="00095B4A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Т.И. Щелуканова</w:t>
      </w:r>
      <w:bookmarkStart w:id="0" w:name="_GoBack"/>
      <w:bookmarkEnd w:id="0"/>
    </w:p>
    <w:sectPr w:rsidR="00AD4A40" w:rsidSect="00B14D2D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40" w:rsidRDefault="00AD4A40">
      <w:pPr>
        <w:spacing w:after="0" w:line="240" w:lineRule="auto"/>
      </w:pPr>
      <w:r>
        <w:separator/>
      </w:r>
    </w:p>
  </w:endnote>
  <w:endnote w:type="continuationSeparator" w:id="0">
    <w:p w:rsidR="00AD4A40" w:rsidRDefault="00AD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40" w:rsidRDefault="00AD4A40">
      <w:pPr>
        <w:spacing w:after="0" w:line="240" w:lineRule="auto"/>
      </w:pPr>
      <w:r>
        <w:separator/>
      </w:r>
    </w:p>
  </w:footnote>
  <w:footnote w:type="continuationSeparator" w:id="0">
    <w:p w:rsidR="00AD4A40" w:rsidRDefault="00AD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40" w:rsidRDefault="00AD4A40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AD4A40" w:rsidRDefault="00AD4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AE"/>
    <w:rsid w:val="00010408"/>
    <w:rsid w:val="00095B4A"/>
    <w:rsid w:val="002A06AE"/>
    <w:rsid w:val="002A372E"/>
    <w:rsid w:val="00395616"/>
    <w:rsid w:val="004235AE"/>
    <w:rsid w:val="00454C15"/>
    <w:rsid w:val="00477DD5"/>
    <w:rsid w:val="004A083E"/>
    <w:rsid w:val="004D5C83"/>
    <w:rsid w:val="00507AAB"/>
    <w:rsid w:val="00553288"/>
    <w:rsid w:val="00613151"/>
    <w:rsid w:val="006609E8"/>
    <w:rsid w:val="006E0ACF"/>
    <w:rsid w:val="00713D69"/>
    <w:rsid w:val="0073528E"/>
    <w:rsid w:val="007506AE"/>
    <w:rsid w:val="00781ABA"/>
    <w:rsid w:val="00794008"/>
    <w:rsid w:val="00880BBC"/>
    <w:rsid w:val="008D2CFC"/>
    <w:rsid w:val="00913713"/>
    <w:rsid w:val="00956C67"/>
    <w:rsid w:val="0097501B"/>
    <w:rsid w:val="00975CCD"/>
    <w:rsid w:val="009C112D"/>
    <w:rsid w:val="009F6140"/>
    <w:rsid w:val="00AB04F7"/>
    <w:rsid w:val="00AD4A40"/>
    <w:rsid w:val="00AF1570"/>
    <w:rsid w:val="00B14D2D"/>
    <w:rsid w:val="00B90584"/>
    <w:rsid w:val="00BA5A03"/>
    <w:rsid w:val="00BE1523"/>
    <w:rsid w:val="00C017C9"/>
    <w:rsid w:val="00C46169"/>
    <w:rsid w:val="00D72DD8"/>
    <w:rsid w:val="00D96D75"/>
    <w:rsid w:val="00DB0BDC"/>
    <w:rsid w:val="00DE7909"/>
    <w:rsid w:val="00E3762A"/>
    <w:rsid w:val="00E85714"/>
    <w:rsid w:val="00ED7AB1"/>
    <w:rsid w:val="00EF24DA"/>
    <w:rsid w:val="00F0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6A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A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6AE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2A06A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06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506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</cp:lastModifiedBy>
  <cp:revision>3</cp:revision>
  <cp:lastPrinted>2020-02-14T12:44:00Z</cp:lastPrinted>
  <dcterms:created xsi:type="dcterms:W3CDTF">2020-02-14T11:39:00Z</dcterms:created>
  <dcterms:modified xsi:type="dcterms:W3CDTF">2020-02-14T12:44:00Z</dcterms:modified>
</cp:coreProperties>
</file>