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AF" w:rsidRPr="003C7BAF" w:rsidRDefault="003C7BAF" w:rsidP="003C7BAF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3C7BAF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СОВЕТ ДЕПУТАТОВ </w:t>
      </w:r>
    </w:p>
    <w:p w:rsidR="003C7BAF" w:rsidRPr="003C7BAF" w:rsidRDefault="003C7BAF" w:rsidP="003C7BAF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3C7BAF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ПРИРЕЧЕНСКОГО СЕЛЬСКОГО ПОСЕЛЕНИЯ</w:t>
      </w:r>
    </w:p>
    <w:p w:rsidR="003C7BAF" w:rsidRPr="003C7BAF" w:rsidRDefault="003C7BAF" w:rsidP="003C7BAF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3C7BAF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РУЗАЕВСКОГО МУНИЦИПАЛЬНОГО РАЙОНА</w:t>
      </w:r>
    </w:p>
    <w:p w:rsidR="003C7BAF" w:rsidRPr="003C7BAF" w:rsidRDefault="003C7BAF" w:rsidP="003C7BAF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РЕСПУБЛИКИ МОРДОВИЯ</w:t>
      </w:r>
    </w:p>
    <w:p w:rsidR="003C7BAF" w:rsidRPr="003C7BAF" w:rsidRDefault="003C7BAF" w:rsidP="003C7BAF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</w:pPr>
      <w:r w:rsidRPr="003C7BAF"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  <w:t xml:space="preserve">  РЕШЕНИЕ</w:t>
      </w:r>
    </w:p>
    <w:p w:rsidR="003C7BAF" w:rsidRPr="003C7BAF" w:rsidRDefault="003C7BAF" w:rsidP="003C7BAF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</w:pPr>
    </w:p>
    <w:p w:rsidR="003C7BAF" w:rsidRPr="003C7BAF" w:rsidRDefault="003C7BAF" w:rsidP="003C7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3C7BAF" w:rsidRPr="003C7BAF" w:rsidRDefault="003C7BAF" w:rsidP="003C7BAF">
      <w:pPr>
        <w:shd w:val="clear" w:color="auto" w:fill="FFFFFF"/>
        <w:spacing w:after="0" w:line="240" w:lineRule="auto"/>
        <w:ind w:left="7" w:right="100" w:firstLine="725"/>
        <w:rPr>
          <w:rFonts w:ascii="Times New Roman" w:eastAsia="Times New Roman" w:hAnsi="Times New Roman" w:cs="Times New Roman"/>
          <w:sz w:val="28"/>
          <w:szCs w:val="28"/>
        </w:rPr>
      </w:pPr>
      <w:r w:rsidRPr="003C7BAF">
        <w:rPr>
          <w:rFonts w:ascii="Times New Roman" w:eastAsia="Times New Roman" w:hAnsi="Times New Roman" w:cs="Times New Roman"/>
          <w:sz w:val="28"/>
          <w:szCs w:val="28"/>
        </w:rPr>
        <w:t>от   30.03.  2018г.                                                                     №19/75</w:t>
      </w:r>
    </w:p>
    <w:p w:rsidR="003C7BAF" w:rsidRPr="003C7BAF" w:rsidRDefault="003C7BAF" w:rsidP="003C7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3C7BAF" w:rsidRPr="003C7BAF" w:rsidRDefault="003C7BAF" w:rsidP="003C7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3C7BAF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п.Левженский</w:t>
      </w:r>
    </w:p>
    <w:p w:rsidR="003C7BAF" w:rsidRPr="003C7BAF" w:rsidRDefault="003C7BAF" w:rsidP="003C7BAF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BAF" w:rsidRPr="003C7BAF" w:rsidRDefault="003C7BAF" w:rsidP="003C7BAF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Плана мероприятий администрации Приреченского сельского поселения Рузаевского муниципального района  Республики Мордовия на 2018 год</w:t>
      </w:r>
    </w:p>
    <w:p w:rsidR="003C7BAF" w:rsidRPr="003C7BAF" w:rsidRDefault="003C7BAF" w:rsidP="003C7BAF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BAF" w:rsidRPr="003C7BAF" w:rsidRDefault="003C7BAF" w:rsidP="003C7BAF">
      <w:pPr>
        <w:spacing w:after="5" w:line="247" w:lineRule="auto"/>
        <w:ind w:left="7" w:right="100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Обсудив проект Плана мероприятий администрации Приреченского сельского поселения Рузаевского муниципального района  Республики Мордовия на 2018 год.</w:t>
      </w:r>
    </w:p>
    <w:p w:rsidR="003C7BAF" w:rsidRPr="003C7BAF" w:rsidRDefault="003C7BAF" w:rsidP="003C7BAF">
      <w:pPr>
        <w:spacing w:after="5" w:line="247" w:lineRule="auto"/>
        <w:ind w:left="7" w:right="100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BAF" w:rsidRPr="003C7BAF" w:rsidRDefault="003C7BAF" w:rsidP="003C7BAF">
      <w:pPr>
        <w:shd w:val="clear" w:color="auto" w:fill="FFFFFF"/>
        <w:spacing w:after="5" w:line="247" w:lineRule="auto"/>
        <w:ind w:left="7" w:right="49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депутатов Приреченского</w:t>
      </w:r>
      <w:r w:rsidRPr="003C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 Республики Мордовия</w:t>
      </w:r>
    </w:p>
    <w:p w:rsidR="003C7BAF" w:rsidRPr="003C7BAF" w:rsidRDefault="003C7BAF" w:rsidP="003C7BAF">
      <w:pPr>
        <w:shd w:val="clear" w:color="auto" w:fill="FFFFFF"/>
        <w:spacing w:after="5" w:line="247" w:lineRule="auto"/>
        <w:ind w:left="7" w:right="499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РЕШИЛ:</w:t>
      </w:r>
    </w:p>
    <w:p w:rsidR="003C7BAF" w:rsidRPr="003C7BAF" w:rsidRDefault="003C7BAF" w:rsidP="003C7BAF">
      <w:pPr>
        <w:shd w:val="clear" w:color="auto" w:fill="FFFFFF"/>
        <w:spacing w:after="5" w:line="247" w:lineRule="auto"/>
        <w:ind w:left="7" w:right="499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3C7BAF" w:rsidRPr="003C7BAF" w:rsidRDefault="003C7BAF" w:rsidP="003C7BAF">
      <w:pPr>
        <w:spacing w:after="5" w:line="247" w:lineRule="auto"/>
        <w:ind w:left="7" w:right="100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мероприятий администрации Приреченского сельского поселения Рузаевского муниципального района  Республики Мордовия   на 2018 год.</w:t>
      </w:r>
    </w:p>
    <w:p w:rsidR="003C7BAF" w:rsidRPr="003C7BAF" w:rsidRDefault="003C7BAF" w:rsidP="003C7BAF">
      <w:pPr>
        <w:spacing w:after="5" w:line="247" w:lineRule="auto"/>
        <w:ind w:left="7" w:right="100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>2. Отчет о выполнении Плана мероприятий заслушивать на сессии Совета депутатов Приреченского сельского поселения Рузаевского муниципального района  Республики Мордовия по итогам 6 и 12 месяцев.</w:t>
      </w:r>
    </w:p>
    <w:p w:rsidR="003C7BAF" w:rsidRPr="003C7BAF" w:rsidRDefault="003C7BAF" w:rsidP="003C7BAF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Решение  подлежит обнародованию в информационном бюллетене  Приреченского 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ruzaevka</w:t>
      </w: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rm</w:t>
      </w: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3C7BAF" w:rsidRPr="003C7BAF" w:rsidRDefault="003C7BAF" w:rsidP="003C7BAF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BAF" w:rsidRPr="003C7BAF" w:rsidRDefault="003C7BAF" w:rsidP="003C7BAF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3C7BAF" w:rsidRPr="003C7BAF" w:rsidRDefault="003C7BAF" w:rsidP="003C7BAF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3C7BAF" w:rsidRPr="003C7BAF" w:rsidRDefault="003C7BAF" w:rsidP="003C7BAF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Приреченского сельского поселения                          Шуюпова Г.Ф.            </w:t>
      </w:r>
    </w:p>
    <w:p w:rsidR="003C7BAF" w:rsidRPr="003C7BAF" w:rsidRDefault="003C7BAF" w:rsidP="003C7BAF">
      <w:pPr>
        <w:spacing w:after="0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3C7BAF" w:rsidRPr="003C7BAF" w:rsidSect="00764398">
          <w:headerReference w:type="even" r:id="rId6"/>
          <w:headerReference w:type="default" r:id="rId7"/>
          <w:pgSz w:w="11906" w:h="16838"/>
          <w:pgMar w:top="1134" w:right="851" w:bottom="1134" w:left="1701" w:header="708" w:footer="708" w:gutter="0"/>
          <w:cols w:space="720"/>
        </w:sectPr>
      </w:pPr>
    </w:p>
    <w:p w:rsidR="003C7BAF" w:rsidRPr="003C7BAF" w:rsidRDefault="003C7BAF" w:rsidP="003C7B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7BAF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3C7BAF" w:rsidRPr="003C7BAF" w:rsidRDefault="003C7BAF" w:rsidP="003C7B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7BAF">
        <w:rPr>
          <w:rFonts w:ascii="Times New Roman" w:eastAsia="Times New Roman" w:hAnsi="Times New Roman" w:cs="Times New Roman"/>
          <w:lang w:eastAsia="ru-RU"/>
        </w:rPr>
        <w:t xml:space="preserve">                          решением  сессии  Совета депутатов                                                                                 </w:t>
      </w:r>
    </w:p>
    <w:p w:rsidR="003C7BAF" w:rsidRPr="003C7BAF" w:rsidRDefault="003C7BAF" w:rsidP="003C7B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7B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Приреченского  сельского поселения                                                                    </w:t>
      </w:r>
    </w:p>
    <w:p w:rsidR="003C7BAF" w:rsidRPr="003C7BAF" w:rsidRDefault="003C7BAF" w:rsidP="003C7BAF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7BA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              </w:t>
      </w:r>
    </w:p>
    <w:p w:rsidR="003C7BAF" w:rsidRPr="003C7BAF" w:rsidRDefault="003C7BAF" w:rsidP="003C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C7BAF">
        <w:rPr>
          <w:rFonts w:ascii="Times New Roman" w:eastAsia="Times New Roman" w:hAnsi="Times New Roman" w:cs="Arial"/>
          <w:b/>
          <w:bCs/>
          <w:sz w:val="24"/>
          <w:szCs w:val="24"/>
        </w:rPr>
        <w:t>Мероприятия</w:t>
      </w:r>
    </w:p>
    <w:p w:rsidR="003C7BAF" w:rsidRPr="003C7BAF" w:rsidRDefault="003C7BAF" w:rsidP="003C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C7BAF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Приреченского</w:t>
      </w:r>
      <w:r w:rsidRPr="003C7BA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3C7BAF">
        <w:rPr>
          <w:rFonts w:ascii="Times New Roman" w:eastAsia="Times New Roman" w:hAnsi="Times New Roman" w:cs="Arial"/>
          <w:b/>
          <w:bCs/>
          <w:sz w:val="24"/>
          <w:szCs w:val="24"/>
        </w:rPr>
        <w:t>сельского поселения</w:t>
      </w:r>
    </w:p>
    <w:p w:rsidR="003C7BAF" w:rsidRPr="003C7BAF" w:rsidRDefault="003C7BAF" w:rsidP="003C7BAF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C7BAF">
        <w:rPr>
          <w:rFonts w:ascii="Times New Roman" w:eastAsia="Times New Roman" w:hAnsi="Times New Roman" w:cs="Arial"/>
          <w:b/>
          <w:bCs/>
          <w:sz w:val="24"/>
          <w:szCs w:val="24"/>
        </w:rPr>
        <w:t>на 2018 год</w:t>
      </w:r>
    </w:p>
    <w:p w:rsidR="003C7BAF" w:rsidRPr="003C7BAF" w:rsidRDefault="003C7BAF" w:rsidP="003C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tbl>
      <w:tblPr>
        <w:tblW w:w="10754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155"/>
        <w:gridCol w:w="1899"/>
        <w:gridCol w:w="90"/>
        <w:gridCol w:w="2986"/>
      </w:tblGrid>
      <w:tr w:rsidR="003C7BAF" w:rsidRPr="003C7BAF" w:rsidTr="009F4965">
        <w:trPr>
          <w:trHeight w:val="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№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Ответственность  за исполнением</w:t>
            </w:r>
          </w:p>
        </w:tc>
      </w:tr>
      <w:tr w:rsidR="003C7BAF" w:rsidRPr="003C7BAF" w:rsidTr="009F4965">
        <w:trPr>
          <w:trHeight w:val="51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62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2571"/>
              <w:gridCol w:w="2124"/>
            </w:tblGrid>
            <w:tr w:rsidR="003C7BAF" w:rsidRPr="003C7BAF" w:rsidTr="009F4965">
              <w:trPr>
                <w:trHeight w:val="5015"/>
              </w:trPr>
              <w:tc>
                <w:tcPr>
                  <w:tcW w:w="5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BAF" w:rsidRPr="003C7BAF" w:rsidRDefault="003C7BAF" w:rsidP="003C7BAF">
                  <w:pPr>
                    <w:spacing w:after="5" w:line="247" w:lineRule="auto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3C7BA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 Обеспечить выполнение прогноза социально-экономических показателей  Приреченского сельского поселения  на 2018 год,</w:t>
                  </w:r>
                </w:p>
                <w:p w:rsidR="003C7BAF" w:rsidRPr="003C7BAF" w:rsidRDefault="003C7BAF" w:rsidP="003C7BAF">
                  <w:pPr>
                    <w:widowControl w:val="0"/>
                    <w:tabs>
                      <w:tab w:val="left" w:pos="1027"/>
                      <w:tab w:val="left" w:pos="4781"/>
                    </w:tabs>
                    <w:autoSpaceDE w:val="0"/>
                    <w:autoSpaceDN w:val="0"/>
                    <w:adjustRightInd w:val="0"/>
                    <w:spacing w:after="0" w:line="321" w:lineRule="exact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B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усилить контроль за полнотой и своевременностью перечисления налогоплательщиками текущих платежей в бюджет сельского поселения;</w:t>
                  </w:r>
                </w:p>
                <w:p w:rsidR="003C7BAF" w:rsidRPr="003C7BAF" w:rsidRDefault="003C7BAF" w:rsidP="003C7BAF">
                  <w:pPr>
                    <w:widowControl w:val="0"/>
                    <w:tabs>
                      <w:tab w:val="left" w:pos="1027"/>
                      <w:tab w:val="left" w:pos="4781"/>
                    </w:tabs>
                    <w:autoSpaceDE w:val="0"/>
                    <w:autoSpaceDN w:val="0"/>
                    <w:adjustRightInd w:val="0"/>
                    <w:spacing w:after="0" w:line="321" w:lineRule="exact"/>
                    <w:ind w:right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B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-  продолжить работу по оптимизации и сокращению расходов на коммунальные услуги (т.е. экономное и эффективное использование энергоресурсов).                 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7BAF" w:rsidRPr="003C7BAF" w:rsidRDefault="003C7BAF" w:rsidP="003C7BAF">
                  <w:pPr>
                    <w:spacing w:after="5" w:line="247" w:lineRule="auto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BAF" w:rsidRPr="003C7BAF" w:rsidRDefault="003C7BAF" w:rsidP="003C7BAF">
                  <w:pPr>
                    <w:spacing w:after="5" w:line="247" w:lineRule="auto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</w:tc>
            </w:tr>
          </w:tbl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В течении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 руководители  бюджетных учреждений, Совет депутатов с/п</w:t>
            </w:r>
          </w:p>
        </w:tc>
      </w:tr>
      <w:tr w:rsidR="003C7BAF" w:rsidRPr="003C7BAF" w:rsidTr="009F4965"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Повышение уровня эффективности власти: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" w:right="132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своевременно вносить изменения в нормативные правовые акты  сельского поселения в соответствии с изменениями действующего законодательства; 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- реализовать наказы, просьбы от избирателей, поступивших в период предвыборной кампании в адрес власти;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 выделение компетентности и уважительного отношения к людям главной нормой деловой этики муниципальных служащих.</w:t>
            </w:r>
            <w:r w:rsidRPr="003C7B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Постоянно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с/п</w:t>
            </w:r>
          </w:p>
        </w:tc>
      </w:tr>
      <w:tr w:rsidR="003C7BAF" w:rsidRPr="003C7BAF" w:rsidTr="009F4965">
        <w:trPr>
          <w:trHeight w:val="5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Социальное  развитие общества: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   </w:t>
            </w: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- оказание всесторонней помощи молодым семьям в оформлении документов на улучшение жилищных условий в рамках программ «Обеспечение жильем молодых семей»,               « Устойчивое развитие сельских территорий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  <w:r w:rsidRPr="003C7BA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- постоянно  повышать роль  органов самоуправления, Совета депутатов в решении вопросов села, подходить  к каждому жителю своевременно, помогая в решении вопросов </w:t>
            </w:r>
            <w:r w:rsidRPr="003C7BA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lastRenderedPageBreak/>
              <w:t>связанных с жизненными обстоятельствами;</w:t>
            </w:r>
          </w:p>
          <w:p w:rsidR="003C7BAF" w:rsidRPr="003C7BAF" w:rsidRDefault="003C7BAF" w:rsidP="003C7B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0" w:firstLine="2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работа с молодежью, направленная на формирование  конкурентных, предприимчивых, деловых людей с активной гражданской позицией;</w:t>
            </w:r>
          </w:p>
          <w:p w:rsidR="003C7BAF" w:rsidRPr="003C7BAF" w:rsidRDefault="003C7BAF" w:rsidP="003C7B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0" w:firstLine="2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постоянно вести работу  среди населения по ведению здорового образа жизни,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 В течении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с/п</w:t>
            </w:r>
          </w:p>
        </w:tc>
      </w:tr>
      <w:tr w:rsidR="003C7BAF" w:rsidRPr="003C7BAF" w:rsidTr="009F4965">
        <w:trPr>
          <w:trHeight w:val="9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lastRenderedPageBreak/>
              <w:t>4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Агропромышленный комплекс:</w:t>
            </w:r>
          </w:p>
          <w:p w:rsidR="003C7BAF" w:rsidRPr="003C7BAF" w:rsidRDefault="003C7BAF" w:rsidP="003C7B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5" w:right="100" w:firstLine="225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привлечение кредитных ресурсов на развитие личных подсобных хозяйств и крестьянско-фермерских хозяйств, в частности, на приобретение скота, строительство и реконструкцию животноводческих построек. </w:t>
            </w:r>
          </w:p>
          <w:p w:rsidR="003C7BAF" w:rsidRPr="003C7BAF" w:rsidRDefault="003C7BAF" w:rsidP="003C7B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5" w:right="10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оказание им всесторонней помощи в оформлении необходимых документов;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В течении года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с/п руководители с/х предприятий</w:t>
            </w:r>
          </w:p>
          <w:p w:rsidR="003C7BAF" w:rsidRPr="003C7BAF" w:rsidRDefault="003C7BAF" w:rsidP="003C7BAF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Arial"/>
                <w:color w:val="000000"/>
                <w:sz w:val="28"/>
              </w:rPr>
            </w:pPr>
          </w:p>
          <w:p w:rsidR="003C7BAF" w:rsidRPr="003C7BAF" w:rsidRDefault="003C7BAF" w:rsidP="003C7BAF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Arial"/>
                <w:color w:val="000000"/>
                <w:sz w:val="28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C7BAF" w:rsidRPr="003C7BAF" w:rsidTr="009F4965">
        <w:trPr>
          <w:trHeight w:val="7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Развитие физкультуры и спорта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-принимать участие в проведение на территории  Приреченского  сельского поселения спортивно-массовых оздоровительных мероприятий «День здоровья» с целью организации культурного досуга молодежи и ее здорового образа жизни;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- участие  в спортивных праздниках и соревнованиях, проводимых в Рузаевском муниципальном районе. 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В течении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с/,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C7BAF" w:rsidRPr="003C7BAF" w:rsidTr="009F4965">
        <w:trPr>
          <w:trHeight w:val="11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Совершенствование системы здравоохранения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-проводить  иммунизацию населения в рамках национального календаря прививок, а также гриппа,                              - своевременно проводить программу диспансеризации населения;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-добиться снижения уровня заболеваемости населения, особенно туберкулезом; 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- проведение регулярных подворных обходов пожилых и нетранспортабельных граждан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В течении года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с/п работники ФАП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C7BAF" w:rsidRPr="003C7BAF" w:rsidTr="009F4965">
        <w:trPr>
          <w:trHeight w:val="11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7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lastRenderedPageBreak/>
              <w:t>Повышение уровня развития социальной инфраструктуры и инженерного обустройства сельских поселений: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-  реконструкция и ремонт  уличных дорог на территории сельского поселения;</w:t>
            </w:r>
          </w:p>
          <w:p w:rsidR="003C7BAF" w:rsidRPr="003C7BAF" w:rsidRDefault="003C7BAF" w:rsidP="003C7B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0" w:firstLine="2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работа по улучшению освещения проезжей части улично-дорожной сети на территории сельского поселения;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-введение в эксплуатацию нового ФАПа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В течении года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1 мая 2018г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с/п</w:t>
            </w:r>
          </w:p>
        </w:tc>
      </w:tr>
      <w:tr w:rsidR="003C7BAF" w:rsidRPr="003C7BAF" w:rsidTr="009F4965">
        <w:trPr>
          <w:trHeight w:val="5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lastRenderedPageBreak/>
              <w:t>8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Профилактика безнадзорности и  правонарушений несовершеннолетних, защите их прав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- </w:t>
            </w: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выявление семей, находящихся в социально опасном положении, проведение с такими семьями воспитательной работы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tabs>
                <w:tab w:val="left" w:pos="1120"/>
              </w:tabs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C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депутатов с/п, работники ФАП</w:t>
            </w:r>
          </w:p>
        </w:tc>
      </w:tr>
      <w:tr w:rsidR="003C7BAF" w:rsidRPr="003C7BAF" w:rsidTr="009F4965">
        <w:trPr>
          <w:trHeight w:val="5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9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Обеспечение стабильности и порядка в обществе.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- совместно с участковым проводить оперативно-профилактические мероприятия, направленные на борьбу с преступлениями, охрану общественного порядка, обеспечение безопасности движения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с/п участковый инспектор</w:t>
            </w:r>
          </w:p>
        </w:tc>
      </w:tr>
      <w:tr w:rsidR="003C7BAF" w:rsidRPr="003C7BAF" w:rsidTr="009F4965">
        <w:trPr>
          <w:trHeight w:val="5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810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Инвестиционная деятельность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-</w:t>
            </w:r>
            <w:r w:rsidRPr="003C7BA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помощь гражданам сельского поселения  в оформлении земель личного подсобного хозяйства;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- оформление   бесхозяйного имущества.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В течении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                                     Совет депутатов с/п</w:t>
            </w:r>
          </w:p>
        </w:tc>
      </w:tr>
      <w:tr w:rsidR="003C7BAF" w:rsidRPr="003C7BAF" w:rsidTr="009F4965">
        <w:trPr>
          <w:trHeight w:val="2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3C7BAF" w:rsidRPr="003C7BAF" w:rsidRDefault="003C7BAF" w:rsidP="003C7BAF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 w:rsidRPr="003C7BA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Малое и среднее предпринимательство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3C7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продолжить работу по вовлечению  предприимчивых граждан к развитию собственного производства; 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- поддерживать и содействовать развитию имеющегося  малого и  среднего  предпринимательства на территории сельского поселения;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                               Совет депутатов с/п</w:t>
            </w:r>
          </w:p>
        </w:tc>
      </w:tr>
      <w:tr w:rsidR="003C7BAF" w:rsidRPr="003C7BAF" w:rsidTr="009F4965">
        <w:trPr>
          <w:trHeight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Развитие и реализация  духовно- нравственного потенциала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   - </w:t>
            </w: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повысить роль Дома культуры и досуга  сельского поселения в возрождении и сохранении культурных традиций;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- провести мероприятия по благоустройству территории памятника и погоста при подготовке к празднованию Дня Победы (9 мая).</w:t>
            </w: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с/п, КДЦ</w:t>
            </w:r>
          </w:p>
        </w:tc>
      </w:tr>
      <w:tr w:rsidR="003C7BAF" w:rsidRPr="003C7BAF" w:rsidTr="009F4965">
        <w:trPr>
          <w:trHeight w:val="66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113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Контроль за исполнением мероприятий: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-  качественно готовить принимаемые нормативные правовые акты, с целью недопущения актов коррумпированности;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   заслушивать отчеты об исполнении мероприятий на сессиях Совета депутатов, заседаниях постоянных депутатских комиссий.</w:t>
            </w: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AF" w:rsidRPr="003C7BAF" w:rsidRDefault="003C7BAF" w:rsidP="003C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с/п,</w:t>
            </w:r>
          </w:p>
          <w:p w:rsidR="003C7BAF" w:rsidRPr="003C7BAF" w:rsidRDefault="003C7BAF" w:rsidP="003C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7BAF">
              <w:rPr>
                <w:rFonts w:ascii="Times New Roman" w:eastAsia="Times New Roman" w:hAnsi="Times New Roman" w:cs="Arial"/>
                <w:sz w:val="24"/>
                <w:szCs w:val="24"/>
              </w:rPr>
              <w:t>Совет депутатов с/п</w:t>
            </w:r>
          </w:p>
        </w:tc>
      </w:tr>
    </w:tbl>
    <w:p w:rsidR="003C7BAF" w:rsidRPr="003C7BAF" w:rsidRDefault="003C7BAF" w:rsidP="003C7BAF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92" w:rsidRDefault="003C7BAF" w:rsidP="007643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492" w:rsidRDefault="003C7BAF" w:rsidP="007643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92" w:rsidRDefault="003C7BAF" w:rsidP="007643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C4492" w:rsidRDefault="003C7BAF" w:rsidP="007643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236"/>
    <w:multiLevelType w:val="hybridMultilevel"/>
    <w:tmpl w:val="55CCD69A"/>
    <w:lvl w:ilvl="0" w:tplc="5E60E2BE">
      <w:start w:val="330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4B426B75"/>
    <w:multiLevelType w:val="hybridMultilevel"/>
    <w:tmpl w:val="6D4A45EE"/>
    <w:lvl w:ilvl="0" w:tplc="0FBE66B4"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F"/>
    <w:rsid w:val="00052F8E"/>
    <w:rsid w:val="0007528B"/>
    <w:rsid w:val="00086EEB"/>
    <w:rsid w:val="00087B8D"/>
    <w:rsid w:val="00097B36"/>
    <w:rsid w:val="000C7B9E"/>
    <w:rsid w:val="000D35B7"/>
    <w:rsid w:val="000E57E2"/>
    <w:rsid w:val="000F6A72"/>
    <w:rsid w:val="001340B9"/>
    <w:rsid w:val="00163641"/>
    <w:rsid w:val="00170E45"/>
    <w:rsid w:val="0023190D"/>
    <w:rsid w:val="002461AB"/>
    <w:rsid w:val="0029305C"/>
    <w:rsid w:val="00297201"/>
    <w:rsid w:val="00297DAA"/>
    <w:rsid w:val="002A2DC3"/>
    <w:rsid w:val="002B6368"/>
    <w:rsid w:val="002B6F05"/>
    <w:rsid w:val="002D26C8"/>
    <w:rsid w:val="00300815"/>
    <w:rsid w:val="00363799"/>
    <w:rsid w:val="00383B27"/>
    <w:rsid w:val="00394015"/>
    <w:rsid w:val="003C7BAF"/>
    <w:rsid w:val="004108EE"/>
    <w:rsid w:val="0041215B"/>
    <w:rsid w:val="004510B3"/>
    <w:rsid w:val="004A31A8"/>
    <w:rsid w:val="004D5113"/>
    <w:rsid w:val="0050161E"/>
    <w:rsid w:val="00527881"/>
    <w:rsid w:val="00541B85"/>
    <w:rsid w:val="005B66D9"/>
    <w:rsid w:val="00633BAA"/>
    <w:rsid w:val="00641160"/>
    <w:rsid w:val="00680922"/>
    <w:rsid w:val="0069708B"/>
    <w:rsid w:val="006C6E61"/>
    <w:rsid w:val="006D0045"/>
    <w:rsid w:val="0070587D"/>
    <w:rsid w:val="00710BC2"/>
    <w:rsid w:val="007355BD"/>
    <w:rsid w:val="0073684D"/>
    <w:rsid w:val="007704E7"/>
    <w:rsid w:val="00786A44"/>
    <w:rsid w:val="007919FC"/>
    <w:rsid w:val="0079247A"/>
    <w:rsid w:val="007B2A92"/>
    <w:rsid w:val="007B4583"/>
    <w:rsid w:val="007B7559"/>
    <w:rsid w:val="007F27CA"/>
    <w:rsid w:val="007F4DE5"/>
    <w:rsid w:val="00833CA4"/>
    <w:rsid w:val="00846A02"/>
    <w:rsid w:val="00882900"/>
    <w:rsid w:val="008B089E"/>
    <w:rsid w:val="008C360F"/>
    <w:rsid w:val="008E1132"/>
    <w:rsid w:val="008E7C55"/>
    <w:rsid w:val="008F69AE"/>
    <w:rsid w:val="00904871"/>
    <w:rsid w:val="00911BF4"/>
    <w:rsid w:val="009174AF"/>
    <w:rsid w:val="00952087"/>
    <w:rsid w:val="00952F40"/>
    <w:rsid w:val="009620C7"/>
    <w:rsid w:val="009739F2"/>
    <w:rsid w:val="00981CDF"/>
    <w:rsid w:val="009F348B"/>
    <w:rsid w:val="00A02C2D"/>
    <w:rsid w:val="00A101A7"/>
    <w:rsid w:val="00A14EE6"/>
    <w:rsid w:val="00A227AA"/>
    <w:rsid w:val="00A239CD"/>
    <w:rsid w:val="00A47F39"/>
    <w:rsid w:val="00A565A9"/>
    <w:rsid w:val="00AC4AEE"/>
    <w:rsid w:val="00AF5480"/>
    <w:rsid w:val="00B02558"/>
    <w:rsid w:val="00B04D75"/>
    <w:rsid w:val="00B129D2"/>
    <w:rsid w:val="00B158D0"/>
    <w:rsid w:val="00B346ED"/>
    <w:rsid w:val="00B4323B"/>
    <w:rsid w:val="00B43ED6"/>
    <w:rsid w:val="00B650F1"/>
    <w:rsid w:val="00B97B4A"/>
    <w:rsid w:val="00BD4959"/>
    <w:rsid w:val="00BE6CBA"/>
    <w:rsid w:val="00C13104"/>
    <w:rsid w:val="00C23150"/>
    <w:rsid w:val="00C41E2E"/>
    <w:rsid w:val="00C45BE3"/>
    <w:rsid w:val="00C55651"/>
    <w:rsid w:val="00C67531"/>
    <w:rsid w:val="00C67A87"/>
    <w:rsid w:val="00CB72C7"/>
    <w:rsid w:val="00CC4CFE"/>
    <w:rsid w:val="00CD5E62"/>
    <w:rsid w:val="00D06714"/>
    <w:rsid w:val="00D257AE"/>
    <w:rsid w:val="00D40608"/>
    <w:rsid w:val="00DA56D2"/>
    <w:rsid w:val="00DB4BCC"/>
    <w:rsid w:val="00DC49E7"/>
    <w:rsid w:val="00DF248E"/>
    <w:rsid w:val="00E3169A"/>
    <w:rsid w:val="00E3214D"/>
    <w:rsid w:val="00E47AEF"/>
    <w:rsid w:val="00E57A27"/>
    <w:rsid w:val="00E869D2"/>
    <w:rsid w:val="00EA0CDE"/>
    <w:rsid w:val="00EA4E79"/>
    <w:rsid w:val="00ED343E"/>
    <w:rsid w:val="00ED5151"/>
    <w:rsid w:val="00F03847"/>
    <w:rsid w:val="00F34237"/>
    <w:rsid w:val="00F7314C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BAF"/>
  </w:style>
  <w:style w:type="character" w:styleId="a5">
    <w:name w:val="page number"/>
    <w:basedOn w:val="a0"/>
    <w:rsid w:val="003C7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BAF"/>
  </w:style>
  <w:style w:type="character" w:styleId="a5">
    <w:name w:val="page number"/>
    <w:basedOn w:val="a0"/>
    <w:rsid w:val="003C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2018-04-11T13:19:00Z</dcterms:created>
  <dcterms:modified xsi:type="dcterms:W3CDTF">2018-04-11T13:19:00Z</dcterms:modified>
</cp:coreProperties>
</file>