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КРАСНОКЛИНСКОГО СЕЛЬСКОГО ПОСЕЛЕНИЯ</w:t>
      </w: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  <w:r w:rsidR="002B0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6C8D">
        <w:rPr>
          <w:b/>
        </w:rPr>
        <w:t>(ПРОЕКТ)</w:t>
      </w: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B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A1A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60E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A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398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B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Клин</w:t>
      </w:r>
    </w:p>
    <w:p w:rsid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FF3" w:rsidRPr="00961FF3" w:rsidRDefault="00961FF3" w:rsidP="00961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>«</w:t>
      </w:r>
      <w:r w:rsidRPr="00961FF3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>Об утверждении административного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 xml:space="preserve"> </w:t>
      </w:r>
      <w:r w:rsidRPr="00961FF3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>регламента по предоставлению</w:t>
      </w:r>
    </w:p>
    <w:p w:rsidR="00961FF3" w:rsidRPr="00961FF3" w:rsidRDefault="00961FF3" w:rsidP="00961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</w:pPr>
      <w:r w:rsidRPr="00961FF3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>муниципальной услуги «Предоставление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 xml:space="preserve"> </w:t>
      </w:r>
      <w:r w:rsidRPr="00961FF3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>информации об очередности предоставления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 xml:space="preserve"> </w:t>
      </w:r>
      <w:r w:rsidRPr="00961FF3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>жилых помещений на условиях социального найма»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>»</w:t>
      </w:r>
    </w:p>
    <w:p w:rsidR="00961FF3" w:rsidRPr="00961FF3" w:rsidRDefault="00961FF3" w:rsidP="00961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</w:pPr>
    </w:p>
    <w:p w:rsidR="00BB5398" w:rsidRPr="00961FF3" w:rsidRDefault="00961FF3" w:rsidP="00961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  <w:r w:rsidRPr="00961FF3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 xml:space="preserve">     </w:t>
      </w:r>
      <w:r w:rsidRPr="00961FF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На основании Федерального закона от 27 июля 2010 г. № 210-ФЗ «Об организации предоставления государственных и муниципальных услуг»,  Федерального   закона от 06.10.2003 № 131-ФЗ «Об общих принципах организации местного самоуправления в Российской Федерации</w:t>
      </w:r>
      <w:r w:rsidR="002B03DC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,</w:t>
      </w:r>
      <w:r w:rsidR="002B03DC" w:rsidRPr="002B03DC">
        <w:t xml:space="preserve"> </w:t>
      </w:r>
      <w:r w:rsidR="002B03DC" w:rsidRPr="002B03DC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Постановлени</w:t>
      </w:r>
      <w:r w:rsidR="002B03DC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я</w:t>
      </w:r>
      <w:r w:rsidR="002B03DC" w:rsidRPr="002B03DC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 администрации «Об утверждении Порядка формирования и ведения реестра муниципальных услуг» № 40 от 11.06.2013</w:t>
      </w:r>
      <w:r w:rsidR="004A4264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года</w:t>
      </w:r>
      <w:r w:rsidRPr="00961FF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, руководствуясь Уставом </w:t>
      </w:r>
      <w:r w:rsidR="004A4264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Красноклинского</w:t>
      </w:r>
      <w:r w:rsidRPr="00961FF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 сельского поселения, </w:t>
      </w:r>
    </w:p>
    <w:p w:rsidR="00961FF3" w:rsidRPr="00BB5398" w:rsidRDefault="00961FF3" w:rsidP="00961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</w:p>
    <w:p w:rsidR="00860EB3" w:rsidRDefault="00860EB3" w:rsidP="00860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  <w:r w:rsidRP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Администрация Красноклинского сельского поселения </w:t>
      </w:r>
    </w:p>
    <w:p w:rsidR="00860EB3" w:rsidRPr="00860EB3" w:rsidRDefault="00860EB3" w:rsidP="00860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  <w:r w:rsidRP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Рузаевского муниципального района</w:t>
      </w:r>
    </w:p>
    <w:p w:rsidR="00860EB3" w:rsidRPr="00860EB3" w:rsidRDefault="00860EB3" w:rsidP="00860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</w:p>
    <w:p w:rsidR="00BB5398" w:rsidRPr="00BB5398" w:rsidRDefault="00860EB3" w:rsidP="00860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  <w:r w:rsidRP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ПОСТАНОВЛЯЕТ:</w:t>
      </w:r>
    </w:p>
    <w:p w:rsidR="00961FF3" w:rsidRDefault="00BB5398" w:rsidP="00961FF3">
      <w:pPr>
        <w:tabs>
          <w:tab w:val="left" w:pos="2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  <w:r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1. </w:t>
      </w:r>
      <w:r w:rsidR="00961FF3" w:rsidRPr="00961FF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Утвердить 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найма» согласно приложению.</w:t>
      </w:r>
    </w:p>
    <w:p w:rsidR="00BB5398" w:rsidRPr="00BB5398" w:rsidRDefault="00961FF3" w:rsidP="00961FF3">
      <w:pPr>
        <w:tabs>
          <w:tab w:val="left" w:pos="2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2</w:t>
      </w:r>
      <w:r w:rsid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. </w:t>
      </w:r>
      <w:r w:rsidR="00860EB3" w:rsidRP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Настоящее постановление вступает в силу со дня его официального опубликования в информационном бюллетене  и подлежит размещению на официальном сайте органов местного самоуправления в сети «Интернет» по адресу: </w:t>
      </w:r>
      <w:proofErr w:type="spellStart"/>
      <w:r w:rsidR="00860EB3" w:rsidRP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www.ruzaevka-rm.ru</w:t>
      </w:r>
      <w:proofErr w:type="spellEnd"/>
      <w:r w:rsidR="00860EB3" w:rsidRP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.</w:t>
      </w:r>
      <w:r w:rsidR="00BB5398"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ab/>
      </w:r>
    </w:p>
    <w:p w:rsidR="00BB5398" w:rsidRPr="00BB5398" w:rsidRDefault="00BB5398" w:rsidP="00BB5398">
      <w:pPr>
        <w:tabs>
          <w:tab w:val="left" w:pos="2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</w:p>
    <w:p w:rsidR="00BB5398" w:rsidRPr="00BB5398" w:rsidRDefault="00BB5398" w:rsidP="00BB5398">
      <w:pPr>
        <w:tabs>
          <w:tab w:val="left" w:pos="2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</w:p>
    <w:p w:rsidR="00860EB3" w:rsidRDefault="00BB5398" w:rsidP="00860EB3">
      <w:pPr>
        <w:tabs>
          <w:tab w:val="left" w:pos="20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  <w:r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Глав</w:t>
      </w:r>
      <w:r w:rsid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а Красноклинского</w:t>
      </w:r>
      <w:r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 </w:t>
      </w:r>
    </w:p>
    <w:p w:rsidR="00BB5398" w:rsidRPr="00860EB3" w:rsidRDefault="00BB5398" w:rsidP="00860EB3">
      <w:pPr>
        <w:tabs>
          <w:tab w:val="left" w:pos="20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  <w:r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сельского поселения                                              </w:t>
      </w:r>
      <w:r w:rsid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                           О.А. Неулыбина</w:t>
      </w:r>
    </w:p>
    <w:p w:rsidR="00390D93" w:rsidRPr="00390D93" w:rsidRDefault="00362223" w:rsidP="00A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90D93" w:rsidRPr="0039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390D93" w:rsidRPr="00390D93" w:rsidRDefault="00390D93" w:rsidP="00390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0D93" w:rsidRPr="00390D93" w:rsidSect="0034325D">
          <w:pgSz w:w="11906" w:h="16838"/>
          <w:pgMar w:top="1134" w:right="567" w:bottom="1134" w:left="1134" w:header="709" w:footer="709" w:gutter="0"/>
          <w:cols w:space="720"/>
        </w:sectPr>
      </w:pPr>
    </w:p>
    <w:p w:rsidR="00BB5398" w:rsidRPr="00AC7AD6" w:rsidRDefault="00BB5398" w:rsidP="00BB5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96FCE" w:rsidRPr="00AC7AD6" w:rsidRDefault="00BB5398" w:rsidP="00BB5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B5398" w:rsidRPr="00AC7AD6" w:rsidRDefault="00860EB3" w:rsidP="00BB5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Красноклинского</w:t>
      </w:r>
      <w:r w:rsidR="00BB5398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90958" w:rsidRPr="00AC7AD6" w:rsidRDefault="00890958" w:rsidP="00BB5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A1A94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296FCE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0EB3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</w:p>
    <w:p w:rsidR="00961FF3" w:rsidRPr="00AC7AD6" w:rsidRDefault="00961FF3" w:rsidP="00BB5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FF3" w:rsidRPr="00961FF3" w:rsidRDefault="00961FF3" w:rsidP="00961FF3">
      <w:pPr>
        <w:spacing w:after="0" w:line="240" w:lineRule="auto"/>
        <w:ind w:firstLine="15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961FF3" w:rsidRPr="00961FF3" w:rsidRDefault="00961FF3" w:rsidP="00961FF3">
      <w:pPr>
        <w:spacing w:after="0" w:line="240" w:lineRule="auto"/>
        <w:ind w:firstLine="15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61FF3" w:rsidRPr="00961FF3" w:rsidRDefault="00961FF3" w:rsidP="00961FF3">
      <w:pPr>
        <w:spacing w:after="0" w:line="240" w:lineRule="auto"/>
        <w:ind w:firstLine="15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Администрации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Красноклинского сельского поселения</w:t>
      </w:r>
      <w:r w:rsidR="002B03DC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по предоставлению информации об очередности предоставления жилых помещений на условиях социального найм</w:t>
      </w: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Административный регламент) разработан в целях повышения качества предоставления информации об очередности предоставления жилых помещений на условиях социального найма (далее -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 в процессе предоставления указанной муниципальной услуги. 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Круг заявителей</w:t>
      </w:r>
    </w:p>
    <w:p w:rsidR="00961FF3" w:rsidRPr="00961FF3" w:rsidRDefault="00961FF3" w:rsidP="002B03D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граждане Российской Федерации или их уполномоченные представители.</w:t>
      </w:r>
    </w:p>
    <w:p w:rsidR="00B92D9D" w:rsidRPr="00AC7AD6" w:rsidRDefault="00961FF3" w:rsidP="002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 Информацию о порядке предоставления муниципальной услуги заявитель может получить: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</w:t>
      </w: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Красноклинского сельского поселения: 43148, РМ, Рузаевский район, с. Красный Клин пер. Школьный, д.100 а;</w:t>
      </w:r>
    </w:p>
    <w:p w:rsidR="00B92D9D" w:rsidRPr="00AC7AD6" w:rsidRDefault="00B92D9D" w:rsidP="002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p w:rsidR="00B92D9D" w:rsidRPr="00AC7AD6" w:rsidRDefault="00B92D9D" w:rsidP="002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- пятница, с 9.00 - 17.00 ч., перерыв на обед с 13.00 до 14.00 часов; </w:t>
      </w:r>
    </w:p>
    <w:p w:rsidR="00B92D9D" w:rsidRPr="00AC7AD6" w:rsidRDefault="00B92D9D" w:rsidP="002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приемный день: четверг;</w:t>
      </w: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2D9D" w:rsidRPr="00AC7AD6" w:rsidRDefault="00B92D9D" w:rsidP="002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 - суббота, воскресенье.</w:t>
      </w:r>
    </w:p>
    <w:p w:rsidR="00B92D9D" w:rsidRPr="00AC7AD6" w:rsidRDefault="00B92D9D" w:rsidP="002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 83451) 6-92-37</w:t>
      </w:r>
    </w:p>
    <w:p w:rsidR="00B92D9D" w:rsidRPr="00AC7AD6" w:rsidRDefault="00B92D9D" w:rsidP="002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Администрации: </w:t>
      </w:r>
      <w:proofErr w:type="spellStart"/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www.ruzaevka-rm.ru</w:t>
      </w:r>
      <w:proofErr w:type="spellEnd"/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D9D" w:rsidRPr="00AC7AD6" w:rsidRDefault="00B92D9D" w:rsidP="002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Администрации: kr-klin-914@yandex.ru.</w:t>
      </w:r>
    </w:p>
    <w:p w:rsidR="00B92D9D" w:rsidRPr="00AC7AD6" w:rsidRDefault="00B92D9D" w:rsidP="002B03D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61FF3"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7AD6">
        <w:rPr>
          <w:rFonts w:ascii="Times New Roman" w:hAnsi="Times New Roman" w:cs="Times New Roman"/>
          <w:sz w:val="24"/>
          <w:szCs w:val="24"/>
          <w:lang w:eastAsia="ar-SA"/>
        </w:rPr>
        <w:t xml:space="preserve">МФЦ Рузаевского муниципального района: </w:t>
      </w:r>
      <w:smartTag w:uri="urn:schemas-microsoft-com:office:smarttags" w:element="metricconverter">
        <w:smartTagPr>
          <w:attr w:name="ProductID" w:val="431440, г"/>
        </w:smartTagPr>
        <w:r w:rsidRPr="00AC7AD6">
          <w:rPr>
            <w:rFonts w:ascii="Times New Roman" w:hAnsi="Times New Roman" w:cs="Times New Roman"/>
            <w:sz w:val="24"/>
            <w:szCs w:val="24"/>
          </w:rPr>
          <w:t>431440, г</w:t>
        </w:r>
      </w:smartTag>
      <w:r w:rsidRPr="00AC7AD6">
        <w:rPr>
          <w:rFonts w:ascii="Times New Roman" w:hAnsi="Times New Roman" w:cs="Times New Roman"/>
          <w:sz w:val="24"/>
          <w:szCs w:val="24"/>
        </w:rPr>
        <w:t>. Рузаевка, улица Ленина, д. 28</w:t>
      </w:r>
    </w:p>
    <w:p w:rsidR="00B92D9D" w:rsidRPr="00AC7AD6" w:rsidRDefault="00AC7AD6" w:rsidP="002B03D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D6">
        <w:rPr>
          <w:rFonts w:ascii="Times New Roman" w:hAnsi="Times New Roman" w:cs="Times New Roman"/>
          <w:sz w:val="24"/>
          <w:szCs w:val="24"/>
        </w:rPr>
        <w:t xml:space="preserve"> </w:t>
      </w:r>
      <w:r w:rsidR="00B92D9D" w:rsidRPr="00AC7AD6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B92D9D" w:rsidRPr="00AC7AD6" w:rsidRDefault="00AC7AD6" w:rsidP="002B03D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D6">
        <w:rPr>
          <w:rFonts w:ascii="Times New Roman" w:hAnsi="Times New Roman" w:cs="Times New Roman"/>
          <w:sz w:val="24"/>
          <w:szCs w:val="24"/>
        </w:rPr>
        <w:t xml:space="preserve"> </w:t>
      </w:r>
      <w:r w:rsidR="00B92D9D" w:rsidRPr="00AC7AD6">
        <w:rPr>
          <w:rFonts w:ascii="Times New Roman" w:hAnsi="Times New Roman" w:cs="Times New Roman"/>
          <w:sz w:val="24"/>
          <w:szCs w:val="24"/>
        </w:rPr>
        <w:t>понедельник – пятница: с 8.30 час</w:t>
      </w:r>
      <w:proofErr w:type="gramStart"/>
      <w:r w:rsidR="00B92D9D" w:rsidRPr="00AC7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2D9D" w:rsidRPr="00AC7A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92D9D" w:rsidRPr="00AC7AD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92D9D" w:rsidRPr="00AC7AD6">
        <w:rPr>
          <w:rFonts w:ascii="Times New Roman" w:hAnsi="Times New Roman" w:cs="Times New Roman"/>
          <w:sz w:val="24"/>
          <w:szCs w:val="24"/>
        </w:rPr>
        <w:t>о 19.00 час. без перерыва на обед.</w:t>
      </w:r>
    </w:p>
    <w:p w:rsidR="00B92D9D" w:rsidRPr="00AC7AD6" w:rsidRDefault="00AC7AD6" w:rsidP="002B03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D6">
        <w:rPr>
          <w:rFonts w:ascii="Times New Roman" w:hAnsi="Times New Roman" w:cs="Times New Roman"/>
          <w:sz w:val="24"/>
          <w:szCs w:val="24"/>
        </w:rPr>
        <w:t xml:space="preserve"> </w:t>
      </w:r>
      <w:r w:rsidR="00B92D9D" w:rsidRPr="00AC7AD6">
        <w:rPr>
          <w:rFonts w:ascii="Times New Roman" w:hAnsi="Times New Roman" w:cs="Times New Roman"/>
          <w:sz w:val="24"/>
          <w:szCs w:val="24"/>
        </w:rPr>
        <w:t>суббота с 9.00 час</w:t>
      </w:r>
      <w:proofErr w:type="gramStart"/>
      <w:r w:rsidR="00B92D9D" w:rsidRPr="00AC7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2D9D" w:rsidRPr="00AC7A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92D9D" w:rsidRPr="00AC7AD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92D9D" w:rsidRPr="00AC7AD6">
        <w:rPr>
          <w:rFonts w:ascii="Times New Roman" w:hAnsi="Times New Roman" w:cs="Times New Roman"/>
          <w:sz w:val="24"/>
          <w:szCs w:val="24"/>
        </w:rPr>
        <w:t xml:space="preserve">о 17.00 час. без перерыва на обед. </w:t>
      </w:r>
    </w:p>
    <w:p w:rsidR="00B92D9D" w:rsidRPr="00AC7AD6" w:rsidRDefault="00AC7AD6" w:rsidP="002B03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D6">
        <w:rPr>
          <w:rFonts w:ascii="Times New Roman" w:hAnsi="Times New Roman" w:cs="Times New Roman"/>
          <w:sz w:val="24"/>
          <w:szCs w:val="24"/>
        </w:rPr>
        <w:t xml:space="preserve"> </w:t>
      </w:r>
      <w:r w:rsidR="00B92D9D" w:rsidRPr="00AC7AD6">
        <w:rPr>
          <w:rFonts w:ascii="Times New Roman" w:hAnsi="Times New Roman" w:cs="Times New Roman"/>
          <w:sz w:val="24"/>
          <w:szCs w:val="24"/>
        </w:rPr>
        <w:t>Выходной день - воскресенье.</w:t>
      </w:r>
    </w:p>
    <w:p w:rsidR="00B92D9D" w:rsidRPr="00AC7AD6" w:rsidRDefault="00AC7AD6" w:rsidP="002B03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D6">
        <w:rPr>
          <w:rFonts w:ascii="Times New Roman" w:hAnsi="Times New Roman" w:cs="Times New Roman"/>
          <w:sz w:val="24"/>
          <w:szCs w:val="24"/>
        </w:rPr>
        <w:t xml:space="preserve"> </w:t>
      </w:r>
      <w:r w:rsidR="00B92D9D" w:rsidRPr="00AC7AD6">
        <w:rPr>
          <w:rFonts w:ascii="Times New Roman" w:hAnsi="Times New Roman" w:cs="Times New Roman"/>
          <w:sz w:val="24"/>
          <w:szCs w:val="24"/>
        </w:rPr>
        <w:t>телефон:  (834-51) 6-15-35</w:t>
      </w:r>
      <w:r w:rsidRPr="00AC7AD6">
        <w:rPr>
          <w:rFonts w:ascii="Times New Roman" w:hAnsi="Times New Roman" w:cs="Times New Roman"/>
          <w:sz w:val="24"/>
          <w:szCs w:val="24"/>
        </w:rPr>
        <w:t xml:space="preserve"> </w:t>
      </w:r>
      <w:r w:rsidR="00B92D9D" w:rsidRPr="00AC7AD6">
        <w:rPr>
          <w:rFonts w:ascii="Times New Roman" w:hAnsi="Times New Roman" w:cs="Times New Roman"/>
          <w:sz w:val="24"/>
          <w:szCs w:val="24"/>
        </w:rPr>
        <w:t>Адрес электронной почты МФЦ:  mfc-ruz@mail.ru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61FF3" w:rsidRPr="00961FF3" w:rsidRDefault="00961FF3" w:rsidP="00961FF3">
      <w:pPr>
        <w:spacing w:after="0" w:line="240" w:lineRule="auto"/>
        <w:ind w:firstLine="15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2.1.Наименование муниципальной услуги – «Предоставление информации об очередности предоставления жилых помещений на условиях социального найма».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Красноклинского сельского поселения Рузаевского муниципального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поселения).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 предоставление заявителю информации об очередности предоставления жилых помещений на условиях социального найма.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составляет не более 30* дней со дня поступления заявления.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  закон от 6 октября</w:t>
      </w: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г. № 131-ФЗ «Об общих принципах организации местного самоуправления в Российской Федерации»;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июня</w:t>
      </w: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г. № 210-ФЗ «Об организации предоставления государственных и муниципальных услуг»;</w:t>
      </w:r>
    </w:p>
    <w:p w:rsidR="00961FF3" w:rsidRPr="00961FF3" w:rsidRDefault="00961FF3" w:rsidP="00B92D9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 от 01 июля 2005 года N 57-З «О правовом регулировании жилищных отношений в Республике Мордовия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»;              </w:t>
      </w:r>
    </w:p>
    <w:p w:rsidR="00AF6EDC" w:rsidRPr="00AC7AD6" w:rsidRDefault="00961FF3" w:rsidP="00961FF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6EDC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="00AF6EDC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="00AF6EDC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25.02.2005 N 18 "Об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найма" </w:t>
      </w:r>
    </w:p>
    <w:p w:rsidR="00961FF3" w:rsidRPr="00961FF3" w:rsidRDefault="00AF6EDC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1FF3"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 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Красноклинского сельского поселения</w:t>
      </w:r>
      <w:r w:rsidR="00961FF3"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Рузаевского муниципального</w:t>
      </w:r>
      <w:r w:rsidR="00961FF3"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  <w:r w:rsidR="00961FF3"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Par104"/>
      <w:bookmarkEnd w:id="0"/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Предоставление муниципальной услуги осуществляется на основании заявления заявителя (в том числе в электронной форме) на имя главы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Красноклинского сельского поселения</w:t>
      </w:r>
      <w:r w:rsidR="002B03DC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Рузаевского муниципального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заявитель предоставляет паспорт, доверенность (если от имени заявителя выступает уполномоченный представитель).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Оснований для отказа в приеме и оснований для отказа в предоставлении муниципальной услуги не предусмотрено.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Муниципальная услуга предоставляется  бесплатно.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Срок регистрации заявления и прилагаемых к нему документов составляет: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на личном приеме граждан  –  не  более 20* минут;</w:t>
      </w:r>
    </w:p>
    <w:p w:rsidR="00961FF3" w:rsidRPr="00961FF3" w:rsidRDefault="002B03DC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961FF3"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поступлении заявления и доверенности (если от имени заявителя выступает уполномоченный представитель) по почте, электронной почте или через МФЦ – не более 3* дней со дня поступления в администрацию поселения.      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Требования к помещениям, в которых предоставляется муниципальная услуга.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уполномоченного органа должны соответствовать санитарно-эпидемиологическим</w:t>
      </w: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AC7A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 и нормативам</w:t>
        </w:r>
      </w:hyperlink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«Гигиенические требования к персональным электронно-вычислительным машинам и организации работы. </w:t>
      </w:r>
      <w:proofErr w:type="spell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2.2.2/2.4.1340-03» и быть оборудованы средствами пожаротушения.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Требования к местам ожидания.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 Требования к местам приема заявителей.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2.11.4. Требования к информационным стендам.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образцы документов для заполнения.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и адреса Интернет-сайтов;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Визуальная, текстовая и </w:t>
      </w:r>
      <w:proofErr w:type="spell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на официальном сайте уполномоченного органа.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визуальной, текстовой и </w:t>
      </w:r>
      <w:proofErr w:type="spell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2.11.5. Требования к обеспечению доступности предоставления муниципальной услуги для инвалидов.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 </w:t>
      </w:r>
      <w:proofErr w:type="spell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 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  отсутствие жалоб и претензий со стороны заявителя, а также судебных актов о признании незаконными решений, действий (бездействия) администрации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Красноклинского сельского поселения</w:t>
      </w:r>
      <w:r w:rsidR="002B03DC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администрации Ольховского сельского поселения.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Осуществление отдельных административных процедур возможно в электронном виде.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61FF3" w:rsidRPr="00961FF3" w:rsidRDefault="00961FF3" w:rsidP="00961FF3">
      <w:pPr>
        <w:spacing w:after="0" w:line="240" w:lineRule="auto"/>
        <w:ind w:firstLine="15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</w:t>
      </w:r>
    </w:p>
    <w:p w:rsidR="00961FF3" w:rsidRPr="00961FF3" w:rsidRDefault="00961FF3" w:rsidP="002B03DC">
      <w:pPr>
        <w:spacing w:after="0" w:line="240" w:lineRule="auto"/>
        <w:ind w:firstLine="15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процедур, требования к порядку</w:t>
      </w:r>
      <w:r w:rsidR="002B03DC" w:rsidRPr="00AC7AD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выполнения, в том числе особенности выполнения</w:t>
      </w:r>
      <w:r w:rsidR="002B03DC" w:rsidRPr="00AC7AD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61FF3" w:rsidRPr="00961FF3" w:rsidRDefault="00961FF3" w:rsidP="00961FF3">
      <w:pPr>
        <w:spacing w:after="0" w:line="240" w:lineRule="auto"/>
        <w:ind w:firstLine="15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Предоставление муниципальной услуги включает в себя следующие административные процедуры: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заявления;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заявления и подготовка информации;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направление (вручение) информации об очередности предоставления жилых помещений на условиях социального найма.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Прием и регистрация заявления.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Основанием для начала административной процедуры является поступление заявления о предоставлении муниципальной услуги на личном приеме, почтовым отправлением, через МФЦ или по информационным системам общего пользования.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Прием документов от заявителей осуществляет уполномоченное лицо администрации поселения.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поступившее в администрацию поселения по информационным системам общего пользования, распечатывается на бумажном носителе и регистрируется в установленные сроки.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заявлении указываются дата регистрации и входящий номер.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заявления непосредственно от гражданина по его просьбе на втором экземпляре делается отметка с указанием даты приема заявления, фамилии и инициалов лица, принявшего его, и сообщается контактный телефон (телефон для справок).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Максимальный срок исполнения административной процедуры: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при личном приеме граждан  –  не  более 20* минут;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при поступлении заявления и документов по почте, электронной почте или через МФЦ – не более 3* дней со дня поступления в администрацию поселения.       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Результатом исполнения административной процедуры является прием и регистрация заявления.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Рассмотрение заявления и подготовка информации.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Уполномоченное лицо администрации поселения внимательно изучает содержание заявления и готовит необходимую информацию. 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Максимальный срок исполнения административной процедуры – не более 20* дней со дня регистрации заявления.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Результатом исполнения административной процедуры является информация об очередности предоставления жилых помещений на условиях социального найма.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Направление (вручение) подготовленной информации.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Информация об очередности предоставления жилых помещений на условиях социального найма предоставляется заявителю способом, указанным в заявлении, в том числе посредством электронной почты либо через МФЦ.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Максимальный срок исполнения административной процедуры – не более 7* дней.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Результатом исполнения административной процедуры является предоставление заявителю запрошенной информации.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61FF3" w:rsidRPr="00961FF3" w:rsidRDefault="00961FF3" w:rsidP="00961FF3">
      <w:pPr>
        <w:spacing w:after="0" w:line="240" w:lineRule="auto"/>
        <w:ind w:firstLine="15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администрацией поселения,  должностными лицами администрации поселения, участвующими в предоставлении муниципальной услуги, осуществляется должностными лицами администрации поселения,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поселения на основании распоряжения главы поселения.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Плановых проверок соблюдения и исполнения должностными лицами администрации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Внеплановых проверок соблюдения и исполнения должностными лицами администрации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Должностные лица администрации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61FF3" w:rsidRPr="00961FF3" w:rsidRDefault="00961FF3" w:rsidP="00961FF3">
      <w:pPr>
        <w:spacing w:after="0" w:line="240" w:lineRule="auto"/>
        <w:ind w:firstLine="15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администрации поселения, а также должностных лиц, муниципальных служащих администрации поселения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 на решения и действия (бездействие) администрации поселения, должностных лиц, муниципальных служащих администрации поселения, участвующих в предоставлении муниципальной услуги, в том числе в следующих случаях: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  для предоставления муниципальной услуги;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  для предоставления муниципальной услуги, у заявителя;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администрации поселения,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подается в администрацию поселения в письменной форме на бумажном носителе или в форме электронного документа.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портала государственных и муниципальных услуг (функций)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администрации поселения, либо муниципального служащего, решения и действия (бездействие) которых обжалуются;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служащего;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 поселения, должностного лица администрации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регистрации.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</w:t>
      </w: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ooltip="blocked::consultantplus://offline/ref=166B6C834A40D9ED059D12BC8CDD9D84D13C7A68142196DE02C83138nBMDI" w:history="1">
        <w:r w:rsidRPr="00AC7A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2B03DC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</w:t>
      </w:r>
      <w:proofErr w:type="gram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актами, а также в иных формах;</w:t>
      </w:r>
      <w:proofErr w:type="gramEnd"/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(бездействия) должностных лиц, муниципальных служащих администрации поселения, участвующих в предоставлении муниципальной услуги,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</w:t>
      </w:r>
      <w:r w:rsidR="002B03DC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поселения  в судебном порядке в соответствии с законодательством Российской Федерации.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61FF3" w:rsidRPr="00BB5398" w:rsidRDefault="00961FF3" w:rsidP="00BB5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1FF3" w:rsidRPr="00BB5398" w:rsidSect="003432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47F" w:rsidRDefault="00B9447F" w:rsidP="00362223">
      <w:pPr>
        <w:spacing w:after="0" w:line="240" w:lineRule="auto"/>
      </w:pPr>
      <w:r>
        <w:separator/>
      </w:r>
    </w:p>
  </w:endnote>
  <w:endnote w:type="continuationSeparator" w:id="0">
    <w:p w:rsidR="00B9447F" w:rsidRDefault="00B9447F" w:rsidP="0036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47F" w:rsidRDefault="00B9447F" w:rsidP="00362223">
      <w:pPr>
        <w:spacing w:after="0" w:line="240" w:lineRule="auto"/>
      </w:pPr>
      <w:r>
        <w:separator/>
      </w:r>
    </w:p>
  </w:footnote>
  <w:footnote w:type="continuationSeparator" w:id="0">
    <w:p w:rsidR="00B9447F" w:rsidRDefault="00B9447F" w:rsidP="00362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98D"/>
    <w:multiLevelType w:val="hybridMultilevel"/>
    <w:tmpl w:val="80A2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0A2D"/>
    <w:rsid w:val="00000244"/>
    <w:rsid w:val="00014476"/>
    <w:rsid w:val="000376F1"/>
    <w:rsid w:val="000B0F5C"/>
    <w:rsid w:val="000C2C7C"/>
    <w:rsid w:val="000F3E77"/>
    <w:rsid w:val="001175CA"/>
    <w:rsid w:val="001407AD"/>
    <w:rsid w:val="001801B9"/>
    <w:rsid w:val="001C2E68"/>
    <w:rsid w:val="001E45C0"/>
    <w:rsid w:val="00225726"/>
    <w:rsid w:val="002414DA"/>
    <w:rsid w:val="00254453"/>
    <w:rsid w:val="00256DF6"/>
    <w:rsid w:val="00270EC5"/>
    <w:rsid w:val="00291062"/>
    <w:rsid w:val="00296FCE"/>
    <w:rsid w:val="002A3269"/>
    <w:rsid w:val="002B03DC"/>
    <w:rsid w:val="002B3A06"/>
    <w:rsid w:val="00306B38"/>
    <w:rsid w:val="003170C5"/>
    <w:rsid w:val="00321C78"/>
    <w:rsid w:val="00321CA8"/>
    <w:rsid w:val="00341A24"/>
    <w:rsid w:val="0034325D"/>
    <w:rsid w:val="00343DE6"/>
    <w:rsid w:val="00350798"/>
    <w:rsid w:val="00357B82"/>
    <w:rsid w:val="00362223"/>
    <w:rsid w:val="00390D93"/>
    <w:rsid w:val="004A4264"/>
    <w:rsid w:val="004B6568"/>
    <w:rsid w:val="004D0DDB"/>
    <w:rsid w:val="00531BB5"/>
    <w:rsid w:val="0055008F"/>
    <w:rsid w:val="005A210B"/>
    <w:rsid w:val="005D4567"/>
    <w:rsid w:val="005E75C3"/>
    <w:rsid w:val="00611B3C"/>
    <w:rsid w:val="006630E2"/>
    <w:rsid w:val="006A262F"/>
    <w:rsid w:val="006B10DB"/>
    <w:rsid w:val="006C007A"/>
    <w:rsid w:val="006C786F"/>
    <w:rsid w:val="006E0861"/>
    <w:rsid w:val="00717F22"/>
    <w:rsid w:val="00726009"/>
    <w:rsid w:val="007A3983"/>
    <w:rsid w:val="007A6A2E"/>
    <w:rsid w:val="007B1926"/>
    <w:rsid w:val="007B480E"/>
    <w:rsid w:val="007C02F2"/>
    <w:rsid w:val="007E35C6"/>
    <w:rsid w:val="007F06EB"/>
    <w:rsid w:val="00860EB3"/>
    <w:rsid w:val="00890958"/>
    <w:rsid w:val="008E0084"/>
    <w:rsid w:val="00944EE5"/>
    <w:rsid w:val="009508C4"/>
    <w:rsid w:val="00956C8D"/>
    <w:rsid w:val="00961FF3"/>
    <w:rsid w:val="009643F5"/>
    <w:rsid w:val="00965B3F"/>
    <w:rsid w:val="00966460"/>
    <w:rsid w:val="00976C4E"/>
    <w:rsid w:val="00982E6F"/>
    <w:rsid w:val="009B1FF8"/>
    <w:rsid w:val="00A1192F"/>
    <w:rsid w:val="00A56697"/>
    <w:rsid w:val="00AC7AD6"/>
    <w:rsid w:val="00AE4A50"/>
    <w:rsid w:val="00AF6EDC"/>
    <w:rsid w:val="00B26F2B"/>
    <w:rsid w:val="00B63427"/>
    <w:rsid w:val="00B92D9D"/>
    <w:rsid w:val="00B9447F"/>
    <w:rsid w:val="00BB5398"/>
    <w:rsid w:val="00C36127"/>
    <w:rsid w:val="00C451E6"/>
    <w:rsid w:val="00C51C23"/>
    <w:rsid w:val="00C72604"/>
    <w:rsid w:val="00CE0EEB"/>
    <w:rsid w:val="00D0308F"/>
    <w:rsid w:val="00D361AD"/>
    <w:rsid w:val="00DA6EDD"/>
    <w:rsid w:val="00DC3363"/>
    <w:rsid w:val="00DF0F62"/>
    <w:rsid w:val="00E04E2F"/>
    <w:rsid w:val="00E46654"/>
    <w:rsid w:val="00E7025E"/>
    <w:rsid w:val="00E97492"/>
    <w:rsid w:val="00EB53D9"/>
    <w:rsid w:val="00EB5E38"/>
    <w:rsid w:val="00F20A2D"/>
    <w:rsid w:val="00F24CF1"/>
    <w:rsid w:val="00FA1A94"/>
    <w:rsid w:val="00FE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223"/>
  </w:style>
  <w:style w:type="paragraph" w:styleId="a6">
    <w:name w:val="footer"/>
    <w:basedOn w:val="a"/>
    <w:link w:val="a7"/>
    <w:uiPriority w:val="99"/>
    <w:unhideWhenUsed/>
    <w:rsid w:val="0036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223"/>
  </w:style>
  <w:style w:type="paragraph" w:styleId="a8">
    <w:name w:val="Balloon Text"/>
    <w:basedOn w:val="a"/>
    <w:link w:val="a9"/>
    <w:uiPriority w:val="99"/>
    <w:semiHidden/>
    <w:unhideWhenUsed/>
    <w:rsid w:val="0031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0C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06B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basedOn w:val="a"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3"/>
    <w:basedOn w:val="a"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FF3"/>
  </w:style>
  <w:style w:type="character" w:styleId="ab">
    <w:name w:val="Hyperlink"/>
    <w:basedOn w:val="a0"/>
    <w:uiPriority w:val="99"/>
    <w:semiHidden/>
    <w:unhideWhenUsed/>
    <w:rsid w:val="00961FF3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61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223"/>
  </w:style>
  <w:style w:type="paragraph" w:styleId="a6">
    <w:name w:val="footer"/>
    <w:basedOn w:val="a"/>
    <w:link w:val="a7"/>
    <w:uiPriority w:val="99"/>
    <w:unhideWhenUsed/>
    <w:rsid w:val="0036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223"/>
  </w:style>
  <w:style w:type="paragraph" w:styleId="a8">
    <w:name w:val="Balloon Text"/>
    <w:basedOn w:val="a"/>
    <w:link w:val="a9"/>
    <w:uiPriority w:val="99"/>
    <w:semiHidden/>
    <w:unhideWhenUsed/>
    <w:rsid w:val="0031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B994723FE8A2A5C2A977E5B1A6D0FD52D014751949B3CE3C7C1EF552676952840729519EFF3B4O6h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6A2D-9BFF-4958-BFA0-2E275660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2018-09-10T08:54:00Z</cp:lastPrinted>
  <dcterms:created xsi:type="dcterms:W3CDTF">2018-08-07T09:36:00Z</dcterms:created>
  <dcterms:modified xsi:type="dcterms:W3CDTF">2018-09-11T10:11:00Z</dcterms:modified>
</cp:coreProperties>
</file>