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1273" w:rsidP="004F5C1E">
      <w:pPr>
        <w:jc w:val="center"/>
        <w:rPr>
          <w:rFonts w:ascii="Times New Roman" w:hAnsi="Times New Roman" w:cs="Times New Roman"/>
          <w:sz w:val="28"/>
          <w:szCs w:val="28"/>
        </w:rPr>
      </w:pPr>
      <w:r w:rsidRPr="005D1273">
        <w:rPr>
          <w:rFonts w:ascii="Times New Roman" w:hAnsi="Times New Roman" w:cs="Times New Roman"/>
          <w:sz w:val="28"/>
          <w:szCs w:val="28"/>
        </w:rPr>
        <w:t>Произведен демонтаж дюралайта на Привокзальной площади</w:t>
      </w:r>
      <w:r w:rsidR="004F5C1E">
        <w:rPr>
          <w:rFonts w:ascii="Times New Roman" w:hAnsi="Times New Roman" w:cs="Times New Roman"/>
          <w:sz w:val="28"/>
          <w:szCs w:val="28"/>
        </w:rPr>
        <w:t xml:space="preserve"> с паровоза Лебедянка</w:t>
      </w:r>
    </w:p>
    <w:p w:rsidR="005D1273" w:rsidRDefault="005D1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1\Desktop\ИРИНА КАДРЫ\ФОТО\2020\фото\29.01.,  03.02\DSC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РИНА КАДРЫ\ФОТО\2020\фото\29.01.,  03.02\DSC00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273" w:rsidRDefault="005D127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1\Desktop\ИРИНА КАДРЫ\ФОТО\2020\фото\29.01.,  03.02\демонтааж дюрала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РИНА КАДРЫ\ФОТО\2020\фото\29.01.,  03.02\демонтааж дюралай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273" w:rsidRDefault="005D1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1\Desktop\ИРИНА КАДРЫ\ФОТО\2020\фото\29.01.,  03.02\DSC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РИНА КАДРЫ\ФОТО\2020\фото\29.01.,  03.02\DSC0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1E" w:rsidRDefault="004F5C1E">
      <w:pPr>
        <w:rPr>
          <w:rFonts w:ascii="Times New Roman" w:hAnsi="Times New Roman" w:cs="Times New Roman"/>
          <w:sz w:val="28"/>
          <w:szCs w:val="28"/>
        </w:rPr>
      </w:pPr>
    </w:p>
    <w:p w:rsidR="004F5C1E" w:rsidRDefault="004F5C1E">
      <w:pPr>
        <w:rPr>
          <w:rFonts w:ascii="Times New Roman" w:hAnsi="Times New Roman" w:cs="Times New Roman"/>
          <w:sz w:val="28"/>
          <w:szCs w:val="28"/>
        </w:rPr>
      </w:pPr>
    </w:p>
    <w:p w:rsidR="004F5C1E" w:rsidRDefault="004F5C1E">
      <w:pPr>
        <w:rPr>
          <w:rFonts w:ascii="Times New Roman" w:hAnsi="Times New Roman" w:cs="Times New Roman"/>
          <w:sz w:val="28"/>
          <w:szCs w:val="28"/>
        </w:rPr>
      </w:pPr>
    </w:p>
    <w:p w:rsidR="004F5C1E" w:rsidRDefault="004F5C1E">
      <w:pPr>
        <w:rPr>
          <w:rFonts w:ascii="Times New Roman" w:hAnsi="Times New Roman" w:cs="Times New Roman"/>
          <w:sz w:val="28"/>
          <w:szCs w:val="28"/>
        </w:rPr>
      </w:pPr>
    </w:p>
    <w:p w:rsidR="004F5C1E" w:rsidRDefault="004F5C1E">
      <w:pPr>
        <w:rPr>
          <w:rFonts w:ascii="Times New Roman" w:hAnsi="Times New Roman" w:cs="Times New Roman"/>
          <w:sz w:val="28"/>
          <w:szCs w:val="28"/>
        </w:rPr>
      </w:pPr>
    </w:p>
    <w:p w:rsidR="004F5C1E" w:rsidRDefault="004F5C1E">
      <w:pPr>
        <w:rPr>
          <w:rFonts w:ascii="Times New Roman" w:hAnsi="Times New Roman" w:cs="Times New Roman"/>
          <w:sz w:val="28"/>
          <w:szCs w:val="28"/>
        </w:rPr>
      </w:pPr>
    </w:p>
    <w:p w:rsidR="004F5C1E" w:rsidRDefault="004F5C1E">
      <w:pPr>
        <w:rPr>
          <w:rFonts w:ascii="Times New Roman" w:hAnsi="Times New Roman" w:cs="Times New Roman"/>
          <w:sz w:val="28"/>
          <w:szCs w:val="28"/>
        </w:rPr>
      </w:pPr>
    </w:p>
    <w:p w:rsidR="004F5C1E" w:rsidRDefault="004F5C1E">
      <w:pPr>
        <w:rPr>
          <w:rFonts w:ascii="Times New Roman" w:hAnsi="Times New Roman" w:cs="Times New Roman"/>
          <w:sz w:val="28"/>
          <w:szCs w:val="28"/>
        </w:rPr>
      </w:pPr>
    </w:p>
    <w:p w:rsidR="004F5C1E" w:rsidRDefault="004F5C1E">
      <w:pPr>
        <w:rPr>
          <w:rFonts w:ascii="Times New Roman" w:hAnsi="Times New Roman" w:cs="Times New Roman"/>
          <w:sz w:val="28"/>
          <w:szCs w:val="28"/>
        </w:rPr>
      </w:pPr>
    </w:p>
    <w:p w:rsidR="004F5C1E" w:rsidRDefault="004F5C1E">
      <w:pPr>
        <w:rPr>
          <w:rFonts w:ascii="Times New Roman" w:hAnsi="Times New Roman" w:cs="Times New Roman"/>
          <w:sz w:val="28"/>
          <w:szCs w:val="28"/>
        </w:rPr>
      </w:pPr>
    </w:p>
    <w:p w:rsidR="004F5C1E" w:rsidRDefault="004F5C1E">
      <w:pPr>
        <w:rPr>
          <w:rFonts w:ascii="Times New Roman" w:hAnsi="Times New Roman" w:cs="Times New Roman"/>
          <w:sz w:val="28"/>
          <w:szCs w:val="28"/>
        </w:rPr>
      </w:pPr>
    </w:p>
    <w:p w:rsidR="004F5C1E" w:rsidRDefault="004F5C1E">
      <w:pPr>
        <w:rPr>
          <w:rFonts w:ascii="Times New Roman" w:hAnsi="Times New Roman" w:cs="Times New Roman"/>
          <w:sz w:val="28"/>
          <w:szCs w:val="28"/>
        </w:rPr>
      </w:pPr>
    </w:p>
    <w:p w:rsidR="004F5C1E" w:rsidRDefault="004F5C1E">
      <w:pPr>
        <w:rPr>
          <w:rFonts w:ascii="Times New Roman" w:hAnsi="Times New Roman" w:cs="Times New Roman"/>
          <w:sz w:val="28"/>
          <w:szCs w:val="28"/>
        </w:rPr>
      </w:pPr>
    </w:p>
    <w:p w:rsidR="004F5C1E" w:rsidRDefault="004F5C1E">
      <w:pPr>
        <w:rPr>
          <w:rFonts w:ascii="Times New Roman" w:hAnsi="Times New Roman" w:cs="Times New Roman"/>
          <w:sz w:val="28"/>
          <w:szCs w:val="28"/>
        </w:rPr>
      </w:pPr>
    </w:p>
    <w:p w:rsidR="004F5C1E" w:rsidRDefault="004F5C1E">
      <w:pPr>
        <w:rPr>
          <w:rFonts w:ascii="Times New Roman" w:hAnsi="Times New Roman" w:cs="Times New Roman"/>
          <w:sz w:val="28"/>
          <w:szCs w:val="28"/>
        </w:rPr>
      </w:pPr>
    </w:p>
    <w:p w:rsidR="005D1273" w:rsidRDefault="005D1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 ремонт ТП по ул. Энергетическая пос. Юрьевка</w:t>
      </w:r>
    </w:p>
    <w:p w:rsidR="005D1273" w:rsidRDefault="005D1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3548" cy="4123426"/>
            <wp:effectExtent l="19050" t="0" r="0" b="0"/>
            <wp:docPr id="4" name="Рисунок 4" descr="C:\Users\1\Desktop\ИРИНА КАДРЫ\ФОТО\2020\фото\29.01.,  03.02\Энергетическая Юрь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РИНА КАДРЫ\ФОТО\2020\фото\29.01.,  03.02\Энергетическая Юрьев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273" w:rsidRDefault="005D1273" w:rsidP="005D127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9209" cy="4451230"/>
            <wp:effectExtent l="19050" t="0" r="0" b="0"/>
            <wp:docPr id="5" name="Рисунок 5" descr="C:\Users\1\Desktop\ИРИНА КАДРЫ\ФОТО\2020\фото\29.01.,  03.02\Энергет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ИРИНА КАДРЫ\ФОТО\2020\фото\29.01.,  03.02\Энергети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273" w:rsidRDefault="005D1273" w:rsidP="005D12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Произведена замена лампы уличного освещения по ул. 2 Мельничная</w:t>
      </w:r>
    </w:p>
    <w:p w:rsidR="005D1273" w:rsidRDefault="005D1273" w:rsidP="005D12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973" cy="4114800"/>
            <wp:effectExtent l="19050" t="0" r="8627" b="0"/>
            <wp:docPr id="6" name="Рисунок 6" descr="C:\Users\1\Desktop\ИРИНА КАДРЫ\ФОТО\2020\фото\29.01.,  03.02\2 Меельнич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ИРИНА КАДРЫ\ФОТО\2020\фото\29.01.,  03.02\2 Меельнич 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273" w:rsidRPr="005D1273" w:rsidRDefault="005D1273" w:rsidP="005D12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1\Desktop\ИРИНА КАДРЫ\ФОТО\2020\фото\29.01.,  03.02\2 Мельн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ИРИНА КАДРЫ\ФОТО\2020\фото\29.01.,  03.02\2 Мельнич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273" w:rsidRPr="005D1273" w:rsidSect="004F5C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361" w:rsidRDefault="00D36361" w:rsidP="005D1273">
      <w:pPr>
        <w:spacing w:after="0" w:line="240" w:lineRule="auto"/>
      </w:pPr>
      <w:r>
        <w:separator/>
      </w:r>
    </w:p>
  </w:endnote>
  <w:endnote w:type="continuationSeparator" w:id="1">
    <w:p w:rsidR="00D36361" w:rsidRDefault="00D36361" w:rsidP="005D1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361" w:rsidRDefault="00D36361" w:rsidP="005D1273">
      <w:pPr>
        <w:spacing w:after="0" w:line="240" w:lineRule="auto"/>
      </w:pPr>
      <w:r>
        <w:separator/>
      </w:r>
    </w:p>
  </w:footnote>
  <w:footnote w:type="continuationSeparator" w:id="1">
    <w:p w:rsidR="00D36361" w:rsidRDefault="00D36361" w:rsidP="005D12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D1273"/>
    <w:rsid w:val="004F5C1E"/>
    <w:rsid w:val="005D1273"/>
    <w:rsid w:val="00D36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2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D12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1273"/>
  </w:style>
  <w:style w:type="paragraph" w:styleId="a7">
    <w:name w:val="footer"/>
    <w:basedOn w:val="a"/>
    <w:link w:val="a8"/>
    <w:uiPriority w:val="99"/>
    <w:semiHidden/>
    <w:unhideWhenUsed/>
    <w:rsid w:val="005D12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12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2020-02-11T06:39:00Z</dcterms:created>
  <dcterms:modified xsi:type="dcterms:W3CDTF">2020-02-11T06:51:00Z</dcterms:modified>
</cp:coreProperties>
</file>