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925" w:rsidRPr="00EB1CB5" w:rsidRDefault="00CE3925" w:rsidP="009D1B2A">
      <w:pPr>
        <w:jc w:val="right"/>
        <w:rPr>
          <w:sz w:val="24"/>
          <w:szCs w:val="24"/>
        </w:rPr>
      </w:pPr>
      <w:bookmarkStart w:id="0" w:name="_GoBack"/>
      <w:bookmarkEnd w:id="0"/>
      <w:r w:rsidRPr="00EB1CB5">
        <w:rPr>
          <w:color w:val="000000"/>
          <w:sz w:val="24"/>
          <w:szCs w:val="24"/>
        </w:rPr>
        <w:t xml:space="preserve">  </w:t>
      </w:r>
    </w:p>
    <w:p w:rsidR="00CE3925" w:rsidRPr="009D1B2A" w:rsidRDefault="00CE3925" w:rsidP="00CE3925">
      <w:pPr>
        <w:jc w:val="center"/>
        <w:rPr>
          <w:b/>
          <w:sz w:val="28"/>
          <w:szCs w:val="28"/>
        </w:rPr>
      </w:pPr>
    </w:p>
    <w:p w:rsidR="00CE3925" w:rsidRPr="009D1B2A" w:rsidRDefault="00CE3925" w:rsidP="00CF09B0">
      <w:pPr>
        <w:jc w:val="center"/>
        <w:rPr>
          <w:b/>
          <w:color w:val="000000"/>
          <w:sz w:val="24"/>
          <w:szCs w:val="24"/>
        </w:rPr>
      </w:pPr>
      <w:r w:rsidRPr="009D1B2A">
        <w:rPr>
          <w:b/>
          <w:color w:val="000000"/>
          <w:sz w:val="24"/>
          <w:szCs w:val="24"/>
        </w:rPr>
        <w:t>СОВЕТ ДЕПУТАТОВ</w:t>
      </w:r>
    </w:p>
    <w:p w:rsidR="00CE3925" w:rsidRPr="009D1B2A" w:rsidRDefault="00CF2E69" w:rsidP="00CF09B0">
      <w:pPr>
        <w:jc w:val="center"/>
        <w:rPr>
          <w:b/>
          <w:color w:val="000000"/>
          <w:sz w:val="24"/>
          <w:szCs w:val="24"/>
        </w:rPr>
      </w:pPr>
      <w:r w:rsidRPr="009D1B2A">
        <w:rPr>
          <w:b/>
          <w:color w:val="000000"/>
          <w:sz w:val="24"/>
          <w:szCs w:val="24"/>
        </w:rPr>
        <w:t>ПЛОДОПИТОМНИЧЕСКОГО</w:t>
      </w:r>
      <w:r w:rsidR="00CE3925" w:rsidRPr="009D1B2A">
        <w:rPr>
          <w:b/>
          <w:color w:val="000000"/>
          <w:sz w:val="24"/>
          <w:szCs w:val="24"/>
        </w:rPr>
        <w:t xml:space="preserve"> СЕЛЬСКОГО ПОСЕЛЕНИЯ</w:t>
      </w:r>
    </w:p>
    <w:p w:rsidR="00CE3925" w:rsidRPr="009D1B2A" w:rsidRDefault="00CE3925" w:rsidP="00CF09B0">
      <w:pPr>
        <w:ind w:firstLine="708"/>
        <w:jc w:val="center"/>
        <w:rPr>
          <w:b/>
          <w:color w:val="000000"/>
          <w:sz w:val="24"/>
          <w:szCs w:val="24"/>
        </w:rPr>
      </w:pPr>
      <w:r w:rsidRPr="009D1B2A">
        <w:rPr>
          <w:b/>
          <w:color w:val="000000"/>
          <w:sz w:val="24"/>
          <w:szCs w:val="24"/>
        </w:rPr>
        <w:t>РУЗАЕВСКОГО МУНИЦИПАЛЬНОГО РАЙОНА</w:t>
      </w:r>
    </w:p>
    <w:p w:rsidR="00CE3925" w:rsidRPr="009D1B2A" w:rsidRDefault="00CF09B0" w:rsidP="00CF09B0">
      <w:pPr>
        <w:rPr>
          <w:b/>
          <w:color w:val="000000"/>
          <w:sz w:val="24"/>
          <w:szCs w:val="24"/>
        </w:rPr>
      </w:pPr>
      <w:r w:rsidRPr="009D1B2A">
        <w:rPr>
          <w:b/>
          <w:color w:val="000000"/>
          <w:sz w:val="24"/>
          <w:szCs w:val="24"/>
        </w:rPr>
        <w:t xml:space="preserve">                                                               </w:t>
      </w:r>
      <w:r w:rsidR="00CE3925" w:rsidRPr="009D1B2A">
        <w:rPr>
          <w:b/>
          <w:color w:val="000000"/>
          <w:sz w:val="24"/>
          <w:szCs w:val="24"/>
        </w:rPr>
        <w:t>РЕСПУБЛИКИ МОРДОВИЯ</w:t>
      </w:r>
    </w:p>
    <w:p w:rsidR="00CE3925" w:rsidRPr="009D1B2A" w:rsidRDefault="00CE3925" w:rsidP="00CE3925">
      <w:pPr>
        <w:ind w:left="2832"/>
        <w:jc w:val="center"/>
        <w:rPr>
          <w:b/>
          <w:color w:val="000000"/>
          <w:sz w:val="24"/>
          <w:szCs w:val="24"/>
        </w:rPr>
      </w:pPr>
    </w:p>
    <w:p w:rsidR="00CE3925" w:rsidRPr="009D1B2A" w:rsidRDefault="00CE3925" w:rsidP="00CE3925">
      <w:pPr>
        <w:ind w:left="2832"/>
        <w:rPr>
          <w:b/>
          <w:color w:val="000000"/>
          <w:sz w:val="24"/>
          <w:szCs w:val="24"/>
        </w:rPr>
      </w:pPr>
      <w:r w:rsidRPr="009D1B2A">
        <w:rPr>
          <w:b/>
          <w:bCs/>
          <w:color w:val="000000"/>
          <w:sz w:val="24"/>
          <w:szCs w:val="24"/>
        </w:rPr>
        <w:t xml:space="preserve">                 </w:t>
      </w:r>
      <w:r w:rsidR="009D1B2A" w:rsidRPr="009D1B2A">
        <w:rPr>
          <w:b/>
          <w:bCs/>
          <w:color w:val="000000"/>
          <w:sz w:val="24"/>
          <w:szCs w:val="24"/>
        </w:rPr>
        <w:t xml:space="preserve">         </w:t>
      </w:r>
      <w:r w:rsidRPr="009D1B2A">
        <w:rPr>
          <w:b/>
          <w:bCs/>
          <w:color w:val="000000"/>
          <w:sz w:val="24"/>
          <w:szCs w:val="24"/>
        </w:rPr>
        <w:t xml:space="preserve"> </w:t>
      </w:r>
      <w:r w:rsidR="009D1B2A" w:rsidRPr="009D1B2A">
        <w:rPr>
          <w:b/>
          <w:bCs/>
          <w:color w:val="000000"/>
          <w:sz w:val="24"/>
          <w:szCs w:val="24"/>
        </w:rPr>
        <w:t xml:space="preserve"> </w:t>
      </w:r>
      <w:r w:rsidR="00644849">
        <w:rPr>
          <w:b/>
          <w:bCs/>
          <w:color w:val="000000"/>
          <w:sz w:val="24"/>
          <w:szCs w:val="24"/>
        </w:rPr>
        <w:t xml:space="preserve">  </w:t>
      </w:r>
      <w:r w:rsidR="009D1B2A" w:rsidRPr="009D1B2A">
        <w:rPr>
          <w:b/>
          <w:bCs/>
          <w:color w:val="000000"/>
          <w:sz w:val="24"/>
          <w:szCs w:val="24"/>
        </w:rPr>
        <w:t>РЕШЕНИЕ</w:t>
      </w:r>
    </w:p>
    <w:p w:rsidR="00CE3925" w:rsidRPr="009D1B2A" w:rsidRDefault="00CE3925" w:rsidP="009D1B2A">
      <w:pPr>
        <w:jc w:val="both"/>
        <w:rPr>
          <w:color w:val="000000"/>
          <w:sz w:val="24"/>
          <w:szCs w:val="24"/>
        </w:rPr>
      </w:pPr>
      <w:r w:rsidRPr="009F0A5C">
        <w:rPr>
          <w:sz w:val="28"/>
          <w:szCs w:val="28"/>
        </w:rPr>
        <w:t xml:space="preserve"> </w:t>
      </w:r>
      <w:r w:rsidR="00BB169E" w:rsidRPr="009F0A5C">
        <w:rPr>
          <w:sz w:val="28"/>
          <w:szCs w:val="28"/>
        </w:rPr>
        <w:t xml:space="preserve">  </w:t>
      </w:r>
      <w:r w:rsidR="00F80C0B">
        <w:rPr>
          <w:sz w:val="28"/>
          <w:szCs w:val="28"/>
        </w:rPr>
        <w:t>29</w:t>
      </w:r>
      <w:r w:rsidR="0078271A" w:rsidRPr="009F0A5C">
        <w:rPr>
          <w:sz w:val="28"/>
          <w:szCs w:val="28"/>
        </w:rPr>
        <w:t>.01</w:t>
      </w:r>
      <w:r w:rsidR="009D1B2A" w:rsidRPr="009F0A5C">
        <w:rPr>
          <w:sz w:val="28"/>
          <w:szCs w:val="28"/>
        </w:rPr>
        <w:t>.</w:t>
      </w:r>
      <w:r w:rsidR="00F80C0B">
        <w:rPr>
          <w:sz w:val="28"/>
          <w:szCs w:val="28"/>
        </w:rPr>
        <w:t>2021</w:t>
      </w:r>
      <w:r w:rsidRPr="009F0A5C">
        <w:rPr>
          <w:sz w:val="28"/>
          <w:szCs w:val="28"/>
        </w:rPr>
        <w:t>                                                           </w:t>
      </w:r>
      <w:r w:rsidR="009D1B2A" w:rsidRPr="009F0A5C">
        <w:rPr>
          <w:sz w:val="28"/>
          <w:szCs w:val="28"/>
        </w:rPr>
        <w:t xml:space="preserve">                                     </w:t>
      </w:r>
      <w:r w:rsidR="00425F75" w:rsidRPr="009F0A5C">
        <w:rPr>
          <w:sz w:val="28"/>
          <w:szCs w:val="28"/>
        </w:rPr>
        <w:t xml:space="preserve">                </w:t>
      </w:r>
      <w:r w:rsidRPr="009F0A5C">
        <w:rPr>
          <w:sz w:val="28"/>
          <w:szCs w:val="28"/>
        </w:rPr>
        <w:t>  </w:t>
      </w:r>
      <w:r w:rsidRPr="009D1B2A">
        <w:rPr>
          <w:color w:val="000000"/>
          <w:sz w:val="28"/>
          <w:szCs w:val="28"/>
        </w:rPr>
        <w:t>№</w:t>
      </w:r>
      <w:r w:rsidR="00F80C0B">
        <w:rPr>
          <w:color w:val="000000"/>
          <w:sz w:val="28"/>
          <w:szCs w:val="28"/>
        </w:rPr>
        <w:t xml:space="preserve"> 7</w:t>
      </w:r>
      <w:r w:rsidR="009D1B2A" w:rsidRPr="009D1B2A">
        <w:rPr>
          <w:color w:val="000000"/>
          <w:sz w:val="28"/>
          <w:szCs w:val="28"/>
        </w:rPr>
        <w:t>/</w:t>
      </w:r>
      <w:r w:rsidR="00F80C0B">
        <w:rPr>
          <w:color w:val="000000"/>
          <w:sz w:val="28"/>
          <w:szCs w:val="28"/>
        </w:rPr>
        <w:t>31</w:t>
      </w:r>
    </w:p>
    <w:p w:rsidR="00CE3925" w:rsidRPr="009D1B2A" w:rsidRDefault="00CE3925" w:rsidP="00CE3925">
      <w:pPr>
        <w:ind w:right="-1"/>
        <w:jc w:val="center"/>
        <w:rPr>
          <w:b/>
          <w:sz w:val="28"/>
          <w:szCs w:val="28"/>
        </w:rPr>
      </w:pPr>
    </w:p>
    <w:p w:rsidR="00CE3925" w:rsidRPr="009D1B2A" w:rsidRDefault="009D1B2A" w:rsidP="00F80C0B">
      <w:pPr>
        <w:jc w:val="center"/>
        <w:rPr>
          <w:color w:val="000000"/>
          <w:sz w:val="28"/>
          <w:szCs w:val="28"/>
        </w:rPr>
      </w:pPr>
      <w:r w:rsidRPr="009D1B2A">
        <w:rPr>
          <w:bCs/>
          <w:color w:val="000000"/>
          <w:sz w:val="28"/>
          <w:szCs w:val="28"/>
        </w:rPr>
        <w:t>п.</w:t>
      </w:r>
      <w:r w:rsidR="00F80C0B">
        <w:rPr>
          <w:bCs/>
          <w:color w:val="000000"/>
          <w:sz w:val="28"/>
          <w:szCs w:val="28"/>
        </w:rPr>
        <w:t xml:space="preserve"> </w:t>
      </w:r>
      <w:r w:rsidR="009379D4" w:rsidRPr="009D1B2A">
        <w:rPr>
          <w:bCs/>
          <w:color w:val="000000"/>
          <w:sz w:val="28"/>
          <w:szCs w:val="28"/>
        </w:rPr>
        <w:t>Плодопитомнический</w:t>
      </w:r>
    </w:p>
    <w:p w:rsidR="00CE3925" w:rsidRPr="009D1B2A" w:rsidRDefault="00CE3925" w:rsidP="00CE3925">
      <w:pPr>
        <w:ind w:right="-1"/>
        <w:jc w:val="center"/>
        <w:rPr>
          <w:b/>
          <w:sz w:val="28"/>
          <w:szCs w:val="28"/>
        </w:rPr>
      </w:pPr>
    </w:p>
    <w:p w:rsidR="00CE3925" w:rsidRPr="009D1B2A" w:rsidRDefault="00CE3925" w:rsidP="00CE3925">
      <w:pPr>
        <w:ind w:right="-1"/>
        <w:jc w:val="center"/>
        <w:rPr>
          <w:b/>
          <w:sz w:val="28"/>
          <w:szCs w:val="28"/>
        </w:rPr>
      </w:pPr>
    </w:p>
    <w:p w:rsidR="00CE3925" w:rsidRPr="009D1B2A" w:rsidRDefault="00CE3925" w:rsidP="009D1B2A">
      <w:pPr>
        <w:pStyle w:val="aa"/>
        <w:ind w:firstLine="0"/>
        <w:rPr>
          <w:b w:val="0"/>
          <w:sz w:val="28"/>
          <w:szCs w:val="28"/>
        </w:rPr>
      </w:pPr>
      <w:r w:rsidRPr="009D1B2A">
        <w:rPr>
          <w:b w:val="0"/>
          <w:sz w:val="28"/>
          <w:szCs w:val="28"/>
        </w:rPr>
        <w:t>«О внесении изменений</w:t>
      </w:r>
      <w:r w:rsidR="009D1B2A" w:rsidRPr="009D1B2A">
        <w:rPr>
          <w:color w:val="000000"/>
          <w:sz w:val="28"/>
          <w:szCs w:val="28"/>
        </w:rPr>
        <w:t xml:space="preserve"> </w:t>
      </w:r>
      <w:r w:rsidR="009D1B2A" w:rsidRPr="009D1B2A">
        <w:rPr>
          <w:b w:val="0"/>
          <w:color w:val="000000"/>
          <w:sz w:val="28"/>
          <w:szCs w:val="28"/>
        </w:rPr>
        <w:t>в  Генеральный план Плодопитомнического сельского поселения Р</w:t>
      </w:r>
      <w:r w:rsidR="009D1B2A" w:rsidRPr="009D1B2A">
        <w:rPr>
          <w:b w:val="0"/>
          <w:color w:val="000000"/>
          <w:sz w:val="28"/>
          <w:szCs w:val="28"/>
        </w:rPr>
        <w:t>у</w:t>
      </w:r>
      <w:r w:rsidR="009D1B2A" w:rsidRPr="009D1B2A">
        <w:rPr>
          <w:b w:val="0"/>
          <w:color w:val="000000"/>
          <w:sz w:val="28"/>
          <w:szCs w:val="28"/>
        </w:rPr>
        <w:t xml:space="preserve">заевского муниципального района Республики Мордовия, утвержденный </w:t>
      </w:r>
      <w:r w:rsidR="009D1B2A">
        <w:rPr>
          <w:b w:val="0"/>
          <w:sz w:val="28"/>
          <w:szCs w:val="28"/>
        </w:rPr>
        <w:t xml:space="preserve"> </w:t>
      </w:r>
      <w:r w:rsidR="009D1B2A" w:rsidRPr="009D1B2A">
        <w:rPr>
          <w:b w:val="0"/>
          <w:sz w:val="28"/>
          <w:szCs w:val="28"/>
        </w:rPr>
        <w:t xml:space="preserve"> решение</w:t>
      </w:r>
      <w:r w:rsidR="009D1B2A">
        <w:rPr>
          <w:b w:val="0"/>
          <w:sz w:val="28"/>
          <w:szCs w:val="28"/>
        </w:rPr>
        <w:t>м</w:t>
      </w:r>
      <w:r w:rsidR="009D1B2A" w:rsidRPr="009D1B2A">
        <w:rPr>
          <w:b w:val="0"/>
          <w:sz w:val="28"/>
          <w:szCs w:val="28"/>
        </w:rPr>
        <w:t xml:space="preserve"> Совета депутатов Плодопитомнического сельского поселения </w:t>
      </w:r>
      <w:r w:rsidRPr="009D1B2A">
        <w:rPr>
          <w:b w:val="0"/>
          <w:sz w:val="28"/>
          <w:szCs w:val="28"/>
        </w:rPr>
        <w:t xml:space="preserve"> </w:t>
      </w:r>
      <w:r w:rsidR="00F80C0B">
        <w:rPr>
          <w:b w:val="0"/>
          <w:color w:val="000000"/>
          <w:sz w:val="28"/>
          <w:szCs w:val="28"/>
        </w:rPr>
        <w:t xml:space="preserve"> № 54/176 от 20.12.2018</w:t>
      </w:r>
      <w:r w:rsidR="009D1B2A" w:rsidRPr="009D1B2A">
        <w:rPr>
          <w:b w:val="0"/>
          <w:color w:val="000000"/>
          <w:sz w:val="28"/>
          <w:szCs w:val="28"/>
        </w:rPr>
        <w:t xml:space="preserve"> года</w:t>
      </w:r>
      <w:r w:rsidR="009D1B2A">
        <w:rPr>
          <w:b w:val="0"/>
          <w:color w:val="000000"/>
          <w:sz w:val="28"/>
          <w:szCs w:val="28"/>
        </w:rPr>
        <w:t>.</w:t>
      </w:r>
      <w:r w:rsidR="009D1B2A" w:rsidRPr="009D1B2A">
        <w:t xml:space="preserve"> </w:t>
      </w:r>
      <w:r w:rsidRPr="009D1B2A">
        <w:t xml:space="preserve"> </w:t>
      </w:r>
    </w:p>
    <w:p w:rsidR="00CE3925" w:rsidRPr="009D1B2A" w:rsidRDefault="00CE3925" w:rsidP="00A13A89">
      <w:pPr>
        <w:rPr>
          <w:b/>
          <w:color w:val="000000"/>
          <w:sz w:val="28"/>
          <w:szCs w:val="28"/>
        </w:rPr>
      </w:pPr>
    </w:p>
    <w:p w:rsidR="00CE3925" w:rsidRPr="009D1B2A" w:rsidRDefault="009D1B2A" w:rsidP="009D1B2A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E3925" w:rsidRPr="009D1B2A">
        <w:rPr>
          <w:color w:val="000000"/>
          <w:sz w:val="28"/>
          <w:szCs w:val="28"/>
        </w:rPr>
        <w:t>Руководствуясь федеральным законом от 06.10.2003 г. N 131-ФЗ "Об общих при</w:t>
      </w:r>
      <w:r w:rsidR="00CE3925" w:rsidRPr="009D1B2A">
        <w:rPr>
          <w:color w:val="000000"/>
          <w:sz w:val="28"/>
          <w:szCs w:val="28"/>
        </w:rPr>
        <w:t>н</w:t>
      </w:r>
      <w:r w:rsidR="00CE3925" w:rsidRPr="009D1B2A">
        <w:rPr>
          <w:color w:val="000000"/>
          <w:sz w:val="28"/>
          <w:szCs w:val="28"/>
        </w:rPr>
        <w:t xml:space="preserve">ципах организации местного самоуправления в Российской Федерации и Уставом </w:t>
      </w:r>
      <w:r w:rsidR="00CF2E69" w:rsidRPr="009D1B2A">
        <w:rPr>
          <w:color w:val="000000"/>
          <w:sz w:val="28"/>
          <w:szCs w:val="28"/>
        </w:rPr>
        <w:t>Плодопитомнического</w:t>
      </w:r>
      <w:r w:rsidR="00CE3925" w:rsidRPr="009D1B2A">
        <w:rPr>
          <w:color w:val="000000"/>
          <w:sz w:val="28"/>
          <w:szCs w:val="28"/>
        </w:rPr>
        <w:t xml:space="preserve"> сельского поселения,</w:t>
      </w:r>
      <w:r w:rsidR="00CE3925" w:rsidRPr="009D1B2A">
        <w:rPr>
          <w:b/>
          <w:color w:val="000000"/>
          <w:sz w:val="28"/>
          <w:szCs w:val="28"/>
        </w:rPr>
        <w:t xml:space="preserve"> </w:t>
      </w:r>
      <w:r w:rsidR="00CE3925" w:rsidRPr="009D1B2A">
        <w:rPr>
          <w:color w:val="000000"/>
          <w:sz w:val="28"/>
          <w:szCs w:val="28"/>
        </w:rPr>
        <w:t xml:space="preserve">Совет депутатов </w:t>
      </w:r>
      <w:r w:rsidR="00CF2E69" w:rsidRPr="009D1B2A">
        <w:rPr>
          <w:color w:val="000000"/>
          <w:sz w:val="28"/>
          <w:szCs w:val="28"/>
        </w:rPr>
        <w:t>Плодопитомнического</w:t>
      </w:r>
      <w:r w:rsidR="00CE3925" w:rsidRPr="009D1B2A">
        <w:rPr>
          <w:color w:val="000000"/>
          <w:sz w:val="28"/>
          <w:szCs w:val="28"/>
        </w:rPr>
        <w:t xml:space="preserve"> сельского посел</w:t>
      </w:r>
      <w:r w:rsidR="00CE3925" w:rsidRPr="009D1B2A">
        <w:rPr>
          <w:color w:val="000000"/>
          <w:sz w:val="28"/>
          <w:szCs w:val="28"/>
        </w:rPr>
        <w:t>е</w:t>
      </w:r>
      <w:r w:rsidR="00CE3925" w:rsidRPr="009D1B2A">
        <w:rPr>
          <w:color w:val="000000"/>
          <w:sz w:val="28"/>
          <w:szCs w:val="28"/>
        </w:rPr>
        <w:t>ния Рузаевского   муниципал</w:t>
      </w:r>
      <w:r w:rsidR="00CE3925" w:rsidRPr="009D1B2A">
        <w:rPr>
          <w:color w:val="000000"/>
          <w:sz w:val="28"/>
          <w:szCs w:val="28"/>
        </w:rPr>
        <w:t>ь</w:t>
      </w:r>
      <w:r w:rsidR="00CE3925" w:rsidRPr="009D1B2A">
        <w:rPr>
          <w:color w:val="000000"/>
          <w:sz w:val="28"/>
          <w:szCs w:val="28"/>
        </w:rPr>
        <w:t>ного района решил:</w:t>
      </w:r>
    </w:p>
    <w:p w:rsidR="009D1B2A" w:rsidRDefault="009D1B2A" w:rsidP="009D1B2A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CE3925" w:rsidRPr="009D1B2A" w:rsidRDefault="00CE3925" w:rsidP="009D1B2A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9D1B2A">
        <w:rPr>
          <w:rFonts w:eastAsia="Calibri"/>
          <w:sz w:val="28"/>
          <w:szCs w:val="28"/>
          <w:lang w:eastAsia="en-US"/>
        </w:rPr>
        <w:t xml:space="preserve">1. </w:t>
      </w:r>
      <w:r w:rsidRPr="009D1B2A">
        <w:rPr>
          <w:b/>
          <w:color w:val="000000"/>
          <w:sz w:val="28"/>
          <w:szCs w:val="28"/>
        </w:rPr>
        <w:t xml:space="preserve"> </w:t>
      </w:r>
      <w:r w:rsidRPr="009D1B2A">
        <w:rPr>
          <w:color w:val="000000"/>
          <w:sz w:val="28"/>
          <w:szCs w:val="28"/>
        </w:rPr>
        <w:t xml:space="preserve">Внести изменения в </w:t>
      </w:r>
      <w:r w:rsidRPr="009D1B2A">
        <w:rPr>
          <w:b/>
          <w:color w:val="000000"/>
          <w:sz w:val="28"/>
          <w:szCs w:val="28"/>
        </w:rPr>
        <w:t xml:space="preserve"> </w:t>
      </w:r>
      <w:r w:rsidRPr="009D1B2A">
        <w:rPr>
          <w:color w:val="000000"/>
          <w:sz w:val="28"/>
          <w:szCs w:val="28"/>
        </w:rPr>
        <w:t xml:space="preserve">Генеральный план </w:t>
      </w:r>
      <w:r w:rsidR="00CF2E69" w:rsidRPr="009D1B2A">
        <w:rPr>
          <w:color w:val="000000"/>
          <w:sz w:val="28"/>
          <w:szCs w:val="28"/>
        </w:rPr>
        <w:t>Плодопитомнического</w:t>
      </w:r>
      <w:r w:rsidRPr="009D1B2A">
        <w:rPr>
          <w:color w:val="000000"/>
          <w:sz w:val="28"/>
          <w:szCs w:val="28"/>
        </w:rPr>
        <w:t xml:space="preserve"> сельского поселения Р</w:t>
      </w:r>
      <w:r w:rsidRPr="009D1B2A">
        <w:rPr>
          <w:color w:val="000000"/>
          <w:sz w:val="28"/>
          <w:szCs w:val="28"/>
        </w:rPr>
        <w:t>у</w:t>
      </w:r>
      <w:r w:rsidRPr="009D1B2A">
        <w:rPr>
          <w:color w:val="000000"/>
          <w:sz w:val="28"/>
          <w:szCs w:val="28"/>
        </w:rPr>
        <w:t>заевского муниципального района Республики Мордовия, утвержденный Решением С</w:t>
      </w:r>
      <w:r w:rsidRPr="009D1B2A">
        <w:rPr>
          <w:color w:val="000000"/>
          <w:sz w:val="28"/>
          <w:szCs w:val="28"/>
        </w:rPr>
        <w:t>о</w:t>
      </w:r>
      <w:r w:rsidRPr="009D1B2A">
        <w:rPr>
          <w:color w:val="000000"/>
          <w:sz w:val="28"/>
          <w:szCs w:val="28"/>
        </w:rPr>
        <w:t xml:space="preserve">вета депутатов </w:t>
      </w:r>
      <w:r w:rsidR="00CF2E69" w:rsidRPr="009D1B2A">
        <w:rPr>
          <w:color w:val="000000"/>
          <w:sz w:val="28"/>
          <w:szCs w:val="28"/>
        </w:rPr>
        <w:t>Плодопитомнического</w:t>
      </w:r>
      <w:r w:rsidRPr="009D1B2A">
        <w:rPr>
          <w:color w:val="000000"/>
          <w:sz w:val="28"/>
          <w:szCs w:val="28"/>
        </w:rPr>
        <w:t xml:space="preserve"> сельского поселения Рузаевского муниципального </w:t>
      </w:r>
      <w:r w:rsidR="00F27897" w:rsidRPr="009D1B2A">
        <w:rPr>
          <w:color w:val="000000"/>
          <w:sz w:val="28"/>
          <w:szCs w:val="28"/>
        </w:rPr>
        <w:t xml:space="preserve">района  </w:t>
      </w:r>
      <w:r w:rsidR="00F80C0B" w:rsidRPr="00F80C0B">
        <w:rPr>
          <w:color w:val="000000"/>
          <w:sz w:val="28"/>
          <w:szCs w:val="28"/>
        </w:rPr>
        <w:t>№ 54/176 от 20.12.2018</w:t>
      </w:r>
      <w:r w:rsidR="00F80C0B" w:rsidRPr="009D1B2A">
        <w:rPr>
          <w:b/>
          <w:color w:val="000000"/>
          <w:sz w:val="28"/>
          <w:szCs w:val="28"/>
        </w:rPr>
        <w:t xml:space="preserve"> </w:t>
      </w:r>
      <w:r w:rsidR="00F27897" w:rsidRPr="009D1B2A">
        <w:rPr>
          <w:color w:val="000000"/>
          <w:sz w:val="28"/>
          <w:szCs w:val="28"/>
        </w:rPr>
        <w:t>года</w:t>
      </w:r>
      <w:r w:rsidRPr="009D1B2A">
        <w:rPr>
          <w:color w:val="000000"/>
          <w:sz w:val="28"/>
          <w:szCs w:val="28"/>
        </w:rPr>
        <w:t>.</w:t>
      </w:r>
    </w:p>
    <w:p w:rsidR="00CE3925" w:rsidRPr="009D1B2A" w:rsidRDefault="00CE3925" w:rsidP="009D1B2A">
      <w:pPr>
        <w:spacing w:line="276" w:lineRule="auto"/>
        <w:jc w:val="both"/>
        <w:rPr>
          <w:b/>
          <w:sz w:val="28"/>
          <w:szCs w:val="28"/>
        </w:rPr>
      </w:pPr>
      <w:r w:rsidRPr="009D1B2A">
        <w:rPr>
          <w:rFonts w:eastAsia="Calibri"/>
          <w:sz w:val="28"/>
          <w:szCs w:val="28"/>
          <w:lang w:eastAsia="en-US"/>
        </w:rPr>
        <w:t xml:space="preserve">2. </w:t>
      </w:r>
      <w:r w:rsidRPr="009D1B2A">
        <w:rPr>
          <w:spacing w:val="-2"/>
          <w:sz w:val="28"/>
          <w:szCs w:val="28"/>
          <w:lang w:eastAsia="ar-SA"/>
        </w:rPr>
        <w:t xml:space="preserve">Настоящее решение вступает в силу со дня его официального опубликования </w:t>
      </w:r>
      <w:r w:rsidRPr="009D1B2A">
        <w:rPr>
          <w:sz w:val="28"/>
          <w:szCs w:val="28"/>
          <w:lang w:eastAsia="ar-SA"/>
        </w:rPr>
        <w:t>в инфо</w:t>
      </w:r>
      <w:r w:rsidRPr="009D1B2A">
        <w:rPr>
          <w:sz w:val="28"/>
          <w:szCs w:val="28"/>
          <w:lang w:eastAsia="ar-SA"/>
        </w:rPr>
        <w:t>р</w:t>
      </w:r>
      <w:r w:rsidRPr="009D1B2A">
        <w:rPr>
          <w:sz w:val="28"/>
          <w:szCs w:val="28"/>
          <w:lang w:eastAsia="ar-SA"/>
        </w:rPr>
        <w:t>мационном бю</w:t>
      </w:r>
      <w:r w:rsidRPr="009D1B2A">
        <w:rPr>
          <w:sz w:val="28"/>
          <w:szCs w:val="28"/>
          <w:lang w:eastAsia="ar-SA"/>
        </w:rPr>
        <w:t>л</w:t>
      </w:r>
      <w:r w:rsidRPr="009D1B2A">
        <w:rPr>
          <w:sz w:val="28"/>
          <w:szCs w:val="28"/>
          <w:lang w:eastAsia="ar-SA"/>
        </w:rPr>
        <w:t xml:space="preserve">летене </w:t>
      </w:r>
      <w:r w:rsidR="00CF2E69" w:rsidRPr="009D1B2A">
        <w:rPr>
          <w:sz w:val="28"/>
          <w:szCs w:val="28"/>
          <w:lang w:eastAsia="ar-SA"/>
        </w:rPr>
        <w:t>Плодопитомнического</w:t>
      </w:r>
      <w:r w:rsidRPr="009D1B2A">
        <w:rPr>
          <w:sz w:val="28"/>
          <w:szCs w:val="28"/>
          <w:lang w:eastAsia="ar-SA"/>
        </w:rPr>
        <w:t xml:space="preserve"> сельского поселения  на официальном сайте органов местного самоуправления Рузаевского муниципального района в сети «Инте</w:t>
      </w:r>
      <w:r w:rsidRPr="009D1B2A">
        <w:rPr>
          <w:sz w:val="28"/>
          <w:szCs w:val="28"/>
          <w:lang w:eastAsia="ar-SA"/>
        </w:rPr>
        <w:t>р</w:t>
      </w:r>
      <w:r w:rsidRPr="009D1B2A">
        <w:rPr>
          <w:sz w:val="28"/>
          <w:szCs w:val="28"/>
          <w:lang w:eastAsia="ar-SA"/>
        </w:rPr>
        <w:t xml:space="preserve">нет» по адресу: </w:t>
      </w:r>
      <w:hyperlink r:id="rId6" w:history="1">
        <w:r w:rsidRPr="009D1B2A">
          <w:rPr>
            <w:color w:val="0000FF"/>
            <w:sz w:val="28"/>
            <w:szCs w:val="28"/>
            <w:u w:val="single"/>
            <w:lang w:eastAsia="ar-SA"/>
          </w:rPr>
          <w:t>www.ruzaevka-rm.ru</w:t>
        </w:r>
      </w:hyperlink>
      <w:r w:rsidRPr="009D1B2A">
        <w:rPr>
          <w:sz w:val="28"/>
          <w:szCs w:val="28"/>
          <w:lang w:eastAsia="ar-SA"/>
        </w:rPr>
        <w:t>.</w:t>
      </w:r>
    </w:p>
    <w:p w:rsidR="00CE3925" w:rsidRPr="009D1B2A" w:rsidRDefault="00CE3925" w:rsidP="00CE3925">
      <w:pPr>
        <w:ind w:right="-1"/>
        <w:jc w:val="center"/>
        <w:rPr>
          <w:b/>
          <w:sz w:val="28"/>
          <w:szCs w:val="28"/>
        </w:rPr>
      </w:pPr>
    </w:p>
    <w:p w:rsidR="009D1B2A" w:rsidRDefault="009D1B2A" w:rsidP="00CE3925">
      <w:pPr>
        <w:ind w:right="-1"/>
        <w:rPr>
          <w:sz w:val="28"/>
          <w:szCs w:val="28"/>
        </w:rPr>
      </w:pPr>
    </w:p>
    <w:p w:rsidR="009D1B2A" w:rsidRDefault="009D1B2A" w:rsidP="00CE3925">
      <w:pPr>
        <w:ind w:right="-1"/>
        <w:rPr>
          <w:sz w:val="28"/>
          <w:szCs w:val="28"/>
        </w:rPr>
      </w:pPr>
    </w:p>
    <w:p w:rsidR="009D1B2A" w:rsidRDefault="009D1B2A" w:rsidP="00CE3925">
      <w:pPr>
        <w:ind w:right="-1"/>
        <w:rPr>
          <w:sz w:val="28"/>
          <w:szCs w:val="28"/>
        </w:rPr>
      </w:pPr>
    </w:p>
    <w:p w:rsidR="009D1B2A" w:rsidRDefault="009D1B2A" w:rsidP="00CE3925">
      <w:pPr>
        <w:ind w:right="-1"/>
        <w:rPr>
          <w:sz w:val="28"/>
          <w:szCs w:val="28"/>
        </w:rPr>
      </w:pPr>
    </w:p>
    <w:p w:rsidR="009D1B2A" w:rsidRDefault="009D1B2A" w:rsidP="00CE3925">
      <w:pPr>
        <w:ind w:right="-1"/>
        <w:rPr>
          <w:sz w:val="28"/>
          <w:szCs w:val="28"/>
        </w:rPr>
      </w:pPr>
      <w:r>
        <w:rPr>
          <w:sz w:val="28"/>
          <w:szCs w:val="28"/>
        </w:rPr>
        <w:t>Глава Плодопитомнического</w:t>
      </w:r>
    </w:p>
    <w:p w:rsidR="00CE3925" w:rsidRPr="009D1B2A" w:rsidRDefault="009D1B2A" w:rsidP="00CE3925">
      <w:pPr>
        <w:ind w:right="-1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CE3925" w:rsidRPr="009D1B2A">
        <w:rPr>
          <w:sz w:val="28"/>
          <w:szCs w:val="28"/>
        </w:rPr>
        <w:t xml:space="preserve">                                            </w:t>
      </w:r>
      <w:r w:rsidR="00F27897" w:rsidRPr="009D1B2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</w:t>
      </w:r>
      <w:r w:rsidR="00F27897" w:rsidRPr="009D1B2A">
        <w:rPr>
          <w:sz w:val="28"/>
          <w:szCs w:val="28"/>
        </w:rPr>
        <w:t xml:space="preserve">  Е.Г. Киреева</w:t>
      </w:r>
    </w:p>
    <w:p w:rsidR="00CE3925" w:rsidRDefault="00E92FD5" w:rsidP="00CE3925">
      <w:pPr>
        <w:ind w:right="-1"/>
        <w:rPr>
          <w:sz w:val="28"/>
          <w:szCs w:val="28"/>
        </w:rPr>
      </w:pPr>
      <w:r>
        <w:rPr>
          <w:sz w:val="28"/>
          <w:szCs w:val="28"/>
        </w:rPr>
        <w:t>Рузаевского муниципального района</w:t>
      </w:r>
    </w:p>
    <w:p w:rsidR="00CE3925" w:rsidRDefault="00E92FD5" w:rsidP="00CE3925">
      <w:pPr>
        <w:ind w:right="-1"/>
        <w:rPr>
          <w:sz w:val="28"/>
          <w:szCs w:val="28"/>
        </w:rPr>
      </w:pPr>
      <w:r>
        <w:rPr>
          <w:sz w:val="28"/>
          <w:szCs w:val="28"/>
        </w:rPr>
        <w:t>Республики Мордовия</w:t>
      </w:r>
    </w:p>
    <w:p w:rsidR="009D1B2A" w:rsidRDefault="009D1B2A" w:rsidP="00CE3925">
      <w:pPr>
        <w:pStyle w:val="a4"/>
        <w:widowControl w:val="0"/>
        <w:tabs>
          <w:tab w:val="left" w:pos="708"/>
        </w:tabs>
        <w:ind w:left="6237"/>
        <w:jc w:val="right"/>
        <w:rPr>
          <w:sz w:val="24"/>
          <w:szCs w:val="24"/>
        </w:rPr>
      </w:pPr>
    </w:p>
    <w:p w:rsidR="009D1B2A" w:rsidRDefault="009D1B2A" w:rsidP="00CE3925">
      <w:pPr>
        <w:pStyle w:val="a4"/>
        <w:widowControl w:val="0"/>
        <w:tabs>
          <w:tab w:val="left" w:pos="708"/>
        </w:tabs>
        <w:ind w:left="6237"/>
        <w:jc w:val="right"/>
        <w:rPr>
          <w:sz w:val="24"/>
          <w:szCs w:val="24"/>
        </w:rPr>
      </w:pPr>
    </w:p>
    <w:p w:rsidR="009D1B2A" w:rsidRDefault="0073273A" w:rsidP="009D1B2A">
      <w:pPr>
        <w:pStyle w:val="a4"/>
        <w:widowControl w:val="0"/>
        <w:tabs>
          <w:tab w:val="left" w:pos="708"/>
        </w:tabs>
        <w:rPr>
          <w:sz w:val="24"/>
          <w:szCs w:val="24"/>
        </w:rPr>
      </w:pPr>
      <w:r w:rsidRPr="00D02C30">
        <w:rPr>
          <w:noProof/>
          <w:sz w:val="24"/>
          <w:szCs w:val="24"/>
        </w:rPr>
        <w:lastRenderedPageBreak/>
        <w:drawing>
          <wp:inline distT="0" distB="0" distL="0" distR="0">
            <wp:extent cx="6829425" cy="6229350"/>
            <wp:effectExtent l="0" t="0" r="9525" b="0"/>
            <wp:docPr id="1" name="Рисунок 1" descr="3 Карта функциональных зон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Карта функциональных зон посе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0">
        <w:rPr>
          <w:noProof/>
          <w:sz w:val="24"/>
          <w:szCs w:val="24"/>
        </w:rPr>
        <w:lastRenderedPageBreak/>
        <w:drawing>
          <wp:inline distT="0" distB="0" distL="0" distR="0">
            <wp:extent cx="6819900" cy="6477000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2A" w:rsidRDefault="009D1B2A" w:rsidP="00CE3925">
      <w:pPr>
        <w:pStyle w:val="a4"/>
        <w:widowControl w:val="0"/>
        <w:tabs>
          <w:tab w:val="left" w:pos="708"/>
        </w:tabs>
        <w:ind w:left="6237"/>
        <w:jc w:val="right"/>
        <w:rPr>
          <w:sz w:val="24"/>
          <w:szCs w:val="24"/>
        </w:rPr>
      </w:pPr>
    </w:p>
    <w:p w:rsidR="009D1B2A" w:rsidRDefault="009D1B2A" w:rsidP="00CE3925">
      <w:pPr>
        <w:pStyle w:val="a4"/>
        <w:widowControl w:val="0"/>
        <w:tabs>
          <w:tab w:val="left" w:pos="708"/>
        </w:tabs>
        <w:ind w:left="6237"/>
        <w:jc w:val="right"/>
        <w:rPr>
          <w:sz w:val="24"/>
          <w:szCs w:val="24"/>
        </w:rPr>
      </w:pPr>
    </w:p>
    <w:p w:rsidR="009D1B2A" w:rsidRDefault="009D1B2A" w:rsidP="00CE3925">
      <w:pPr>
        <w:pStyle w:val="a4"/>
        <w:widowControl w:val="0"/>
        <w:tabs>
          <w:tab w:val="left" w:pos="708"/>
        </w:tabs>
        <w:ind w:left="6237"/>
        <w:jc w:val="right"/>
        <w:rPr>
          <w:sz w:val="24"/>
          <w:szCs w:val="24"/>
        </w:rPr>
      </w:pPr>
    </w:p>
    <w:p w:rsidR="00CE3925" w:rsidRPr="00723189" w:rsidRDefault="00CE3925" w:rsidP="00CE3925">
      <w:pPr>
        <w:jc w:val="center"/>
        <w:rPr>
          <w:sz w:val="24"/>
          <w:szCs w:val="24"/>
        </w:rPr>
      </w:pPr>
    </w:p>
    <w:p w:rsidR="00CE3925" w:rsidRPr="00C65211" w:rsidRDefault="00CE3925" w:rsidP="00CE3925">
      <w:pPr>
        <w:ind w:right="-1"/>
        <w:rPr>
          <w:sz w:val="24"/>
          <w:szCs w:val="24"/>
        </w:rPr>
      </w:pPr>
    </w:p>
    <w:p w:rsidR="00CE3925" w:rsidRPr="00474886" w:rsidRDefault="00CE3925"/>
    <w:sectPr w:rsidR="00CE3925" w:rsidRPr="00474886" w:rsidSect="00CE3925">
      <w:headerReference w:type="even" r:id="rId9"/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52C" w:rsidRDefault="0039452C">
      <w:r>
        <w:separator/>
      </w:r>
    </w:p>
  </w:endnote>
  <w:endnote w:type="continuationSeparator" w:id="0">
    <w:p w:rsidR="0039452C" w:rsidRDefault="0039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52C" w:rsidRDefault="0039452C">
      <w:r>
        <w:separator/>
      </w:r>
    </w:p>
  </w:footnote>
  <w:footnote w:type="continuationSeparator" w:id="0">
    <w:p w:rsidR="0039452C" w:rsidRDefault="00394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89" w:rsidRDefault="00A13A8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3A89" w:rsidRDefault="00A13A8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89" w:rsidRDefault="00A13A89">
    <w:pPr>
      <w:pStyle w:val="a4"/>
      <w:framePr w:wrap="around" w:vAnchor="text" w:hAnchor="margin" w:xAlign="right" w:y="1"/>
      <w:rPr>
        <w:rStyle w:val="a6"/>
        <w:sz w:val="24"/>
      </w:rPr>
    </w:pPr>
    <w:r>
      <w:rPr>
        <w:rStyle w:val="a6"/>
        <w:sz w:val="24"/>
      </w:rPr>
      <w:fldChar w:fldCharType="begin"/>
    </w:r>
    <w:r>
      <w:rPr>
        <w:rStyle w:val="a6"/>
        <w:sz w:val="24"/>
      </w:rPr>
      <w:instrText xml:space="preserve">PAGE  </w:instrText>
    </w:r>
    <w:r>
      <w:rPr>
        <w:rStyle w:val="a6"/>
        <w:sz w:val="24"/>
      </w:rPr>
      <w:fldChar w:fldCharType="separate"/>
    </w:r>
    <w:r w:rsidR="0073273A">
      <w:rPr>
        <w:rStyle w:val="a6"/>
        <w:noProof/>
        <w:sz w:val="24"/>
      </w:rPr>
      <w:t>1</w:t>
    </w:r>
    <w:r>
      <w:rPr>
        <w:rStyle w:val="a6"/>
        <w:sz w:val="24"/>
      </w:rPr>
      <w:fldChar w:fldCharType="end"/>
    </w:r>
  </w:p>
  <w:p w:rsidR="00A13A89" w:rsidRDefault="00A13A89">
    <w:pPr>
      <w:pStyle w:val="a4"/>
      <w:ind w:right="360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925"/>
    <w:rsid w:val="00013F44"/>
    <w:rsid w:val="00024EB4"/>
    <w:rsid w:val="000278F3"/>
    <w:rsid w:val="00030DAC"/>
    <w:rsid w:val="001A1599"/>
    <w:rsid w:val="001C0D08"/>
    <w:rsid w:val="003377F9"/>
    <w:rsid w:val="0039452C"/>
    <w:rsid w:val="0042518A"/>
    <w:rsid w:val="00425F75"/>
    <w:rsid w:val="00474886"/>
    <w:rsid w:val="004B2C7A"/>
    <w:rsid w:val="0054388E"/>
    <w:rsid w:val="00612E7C"/>
    <w:rsid w:val="00644849"/>
    <w:rsid w:val="00687523"/>
    <w:rsid w:val="00713BC7"/>
    <w:rsid w:val="0073273A"/>
    <w:rsid w:val="0078271A"/>
    <w:rsid w:val="008B7069"/>
    <w:rsid w:val="008F7248"/>
    <w:rsid w:val="009379D4"/>
    <w:rsid w:val="00980EEB"/>
    <w:rsid w:val="009D1B2A"/>
    <w:rsid w:val="009F0A5C"/>
    <w:rsid w:val="00A13A89"/>
    <w:rsid w:val="00A3645E"/>
    <w:rsid w:val="00A8257F"/>
    <w:rsid w:val="00AF6AE1"/>
    <w:rsid w:val="00B9161A"/>
    <w:rsid w:val="00BB169E"/>
    <w:rsid w:val="00C65211"/>
    <w:rsid w:val="00C7015F"/>
    <w:rsid w:val="00CE3925"/>
    <w:rsid w:val="00CF09B0"/>
    <w:rsid w:val="00CF2E69"/>
    <w:rsid w:val="00D02C30"/>
    <w:rsid w:val="00DE7344"/>
    <w:rsid w:val="00E3395A"/>
    <w:rsid w:val="00E92FD5"/>
    <w:rsid w:val="00EA7415"/>
    <w:rsid w:val="00F27897"/>
    <w:rsid w:val="00F8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65F19-9C74-4FBC-8375-0AFF570F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925"/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header"/>
    <w:basedOn w:val="a"/>
    <w:link w:val="a5"/>
    <w:rsid w:val="00CE3925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CE3925"/>
  </w:style>
  <w:style w:type="paragraph" w:styleId="a7">
    <w:name w:val="footer"/>
    <w:basedOn w:val="a"/>
    <w:rsid w:val="00CE3925"/>
    <w:pPr>
      <w:tabs>
        <w:tab w:val="center" w:pos="4153"/>
        <w:tab w:val="right" w:pos="8306"/>
      </w:tabs>
    </w:pPr>
  </w:style>
  <w:style w:type="paragraph" w:customStyle="1" w:styleId="a1">
    <w:name w:val=" Знак Знак Знак Знак"/>
    <w:basedOn w:val="a"/>
    <w:next w:val="a"/>
    <w:link w:val="a0"/>
    <w:semiHidden/>
    <w:rsid w:val="00CE3925"/>
    <w:pPr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a5">
    <w:name w:val="Верхний колонтитул Знак"/>
    <w:link w:val="a4"/>
    <w:rsid w:val="00CE3925"/>
    <w:rPr>
      <w:lang w:val="ru-RU" w:eastAsia="ru-RU" w:bidi="ar-SA"/>
    </w:rPr>
  </w:style>
  <w:style w:type="paragraph" w:customStyle="1" w:styleId="a8">
    <w:name w:val="Знак"/>
    <w:basedOn w:val="a"/>
    <w:rsid w:val="0042518A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9">
    <w:name w:val="Основной текст с отступом Знак"/>
    <w:aliases w:val="Знак1 Знак"/>
    <w:basedOn w:val="a0"/>
    <w:link w:val="aa"/>
    <w:semiHidden/>
    <w:rsid w:val="009D1B2A"/>
    <w:rPr>
      <w:b/>
      <w:bCs/>
      <w:sz w:val="24"/>
      <w:szCs w:val="24"/>
      <w:lang w:val="ru-RU" w:eastAsia="ru-RU" w:bidi="ar-SA"/>
    </w:rPr>
  </w:style>
  <w:style w:type="paragraph" w:styleId="aa">
    <w:name w:val="Body Text Indent"/>
    <w:aliases w:val="Знак1"/>
    <w:basedOn w:val="a"/>
    <w:link w:val="a9"/>
    <w:semiHidden/>
    <w:rsid w:val="009D1B2A"/>
    <w:pPr>
      <w:ind w:firstLine="60"/>
      <w:jc w:val="both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zaevka-rm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Links>
    <vt:vector size="6" baseType="variant">
      <vt:variant>
        <vt:i4>3145850</vt:i4>
      </vt:variant>
      <vt:variant>
        <vt:i4>0</vt:i4>
      </vt:variant>
      <vt:variant>
        <vt:i4>0</vt:i4>
      </vt:variant>
      <vt:variant>
        <vt:i4>5</vt:i4>
      </vt:variant>
      <vt:variant>
        <vt:lpwstr>http://www.ruzaevka-rm.ru/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LONGCATSVETA2</cp:lastModifiedBy>
  <cp:revision>2</cp:revision>
  <cp:lastPrinted>2021-02-10T09:00:00Z</cp:lastPrinted>
  <dcterms:created xsi:type="dcterms:W3CDTF">2021-02-10T11:32:00Z</dcterms:created>
  <dcterms:modified xsi:type="dcterms:W3CDTF">2021-02-10T11:32:00Z</dcterms:modified>
</cp:coreProperties>
</file>