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13" w:rsidRPr="00FF3EA2" w:rsidRDefault="00C75713" w:rsidP="009607F7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C75713" w:rsidRPr="00FF3EA2" w:rsidRDefault="00C75713" w:rsidP="009607F7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C75713" w:rsidRPr="00FF3EA2" w:rsidRDefault="00C75713" w:rsidP="009607F7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C75713" w:rsidRPr="00FF3EA2" w:rsidRDefault="00C75713" w:rsidP="009607F7">
      <w:pPr>
        <w:jc w:val="center"/>
        <w:rPr>
          <w:sz w:val="28"/>
          <w:szCs w:val="28"/>
        </w:rPr>
      </w:pPr>
    </w:p>
    <w:p w:rsidR="00C75713" w:rsidRPr="00B5799B" w:rsidRDefault="00C75713" w:rsidP="009607F7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C75713" w:rsidRPr="00FE5C0D" w:rsidRDefault="00C75713" w:rsidP="009607F7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28.12.2018г.                                            </w:t>
      </w:r>
      <w:r w:rsidRPr="00FE5C0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</w:t>
      </w:r>
      <w:r w:rsidRPr="00FE5C0D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1047</w:t>
      </w:r>
    </w:p>
    <w:p w:rsidR="00C75713" w:rsidRPr="00464634" w:rsidRDefault="00C75713" w:rsidP="009607F7">
      <w:pPr>
        <w:rPr>
          <w:sz w:val="28"/>
          <w:szCs w:val="28"/>
        </w:rPr>
      </w:pPr>
    </w:p>
    <w:p w:rsidR="00C75713" w:rsidRPr="00FF3EA2" w:rsidRDefault="00C75713" w:rsidP="009607F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C75713" w:rsidRDefault="00C75713" w:rsidP="009607F7">
      <w:pPr>
        <w:jc w:val="center"/>
        <w:rPr>
          <w:sz w:val="28"/>
          <w:szCs w:val="28"/>
        </w:rPr>
      </w:pPr>
    </w:p>
    <w:p w:rsidR="00C75713" w:rsidRPr="00B5799B" w:rsidRDefault="00C75713" w:rsidP="009607F7">
      <w:pPr>
        <w:jc w:val="center"/>
        <w:rPr>
          <w:b/>
          <w:sz w:val="28"/>
          <w:szCs w:val="28"/>
        </w:rPr>
      </w:pPr>
      <w:r w:rsidRPr="00B5799B">
        <w:rPr>
          <w:b/>
          <w:sz w:val="28"/>
          <w:szCs w:val="28"/>
        </w:rPr>
        <w:t>Об утверждении Плана проведения экспертизы нормативных правовых актов органов местного самоуправления Рузаевского муниципального района, затрагивающих вопросы осуществления предпринимательской и инвестиционной деятельности, на 201</w:t>
      </w:r>
      <w:r>
        <w:rPr>
          <w:b/>
          <w:sz w:val="28"/>
          <w:szCs w:val="28"/>
        </w:rPr>
        <w:t>9</w:t>
      </w:r>
      <w:r w:rsidRPr="00B5799B">
        <w:rPr>
          <w:b/>
          <w:sz w:val="28"/>
          <w:szCs w:val="28"/>
        </w:rPr>
        <w:t xml:space="preserve"> год</w:t>
      </w:r>
    </w:p>
    <w:p w:rsidR="00C75713" w:rsidRDefault="00C75713" w:rsidP="00026FF7">
      <w:pPr>
        <w:ind w:firstLine="709"/>
        <w:jc w:val="both"/>
        <w:rPr>
          <w:b/>
          <w:bCs/>
          <w:sz w:val="28"/>
          <w:szCs w:val="28"/>
        </w:rPr>
      </w:pPr>
    </w:p>
    <w:p w:rsidR="00C75713" w:rsidRPr="00B5799B" w:rsidRDefault="00C75713" w:rsidP="00B5799B">
      <w:pPr>
        <w:widowControl/>
        <w:ind w:firstLine="720"/>
        <w:jc w:val="both"/>
        <w:rPr>
          <w:color w:val="000000"/>
          <w:sz w:val="28"/>
          <w:szCs w:val="28"/>
        </w:rPr>
      </w:pPr>
      <w:r w:rsidRPr="00B5799B">
        <w:rPr>
          <w:color w:val="000000"/>
          <w:sz w:val="28"/>
          <w:szCs w:val="28"/>
        </w:rPr>
        <w:t xml:space="preserve">В соответствии со </w:t>
      </w:r>
      <w:hyperlink r:id="rId4" w:history="1">
        <w:r w:rsidRPr="00B5799B">
          <w:rPr>
            <w:color w:val="000000"/>
            <w:sz w:val="28"/>
            <w:szCs w:val="28"/>
          </w:rPr>
          <w:t>стать</w:t>
        </w:r>
        <w:r>
          <w:rPr>
            <w:color w:val="000000"/>
            <w:sz w:val="28"/>
            <w:szCs w:val="28"/>
          </w:rPr>
          <w:t>ей</w:t>
        </w:r>
        <w:r w:rsidRPr="00B5799B">
          <w:rPr>
            <w:color w:val="000000"/>
            <w:sz w:val="28"/>
            <w:szCs w:val="28"/>
          </w:rPr>
          <w:t xml:space="preserve"> 7</w:t>
        </w:r>
      </w:hyperlink>
      <w:r w:rsidRPr="00B5799B">
        <w:rPr>
          <w:color w:val="000000"/>
          <w:sz w:val="28"/>
          <w:szCs w:val="28"/>
        </w:rPr>
        <w:t xml:space="preserve"> Федерального закона от 6 октября 2003 года </w:t>
      </w:r>
      <w:r>
        <w:rPr>
          <w:color w:val="000000"/>
          <w:sz w:val="28"/>
          <w:szCs w:val="28"/>
        </w:rPr>
        <w:t>№</w:t>
      </w:r>
      <w:r w:rsidRPr="00B5799B">
        <w:rPr>
          <w:color w:val="000000"/>
          <w:sz w:val="28"/>
          <w:szCs w:val="28"/>
        </w:rPr>
        <w:t xml:space="preserve"> 131-ФЗ "Об общих принципах организации местного самоуправления в Российской Федерации", </w:t>
      </w:r>
      <w:r>
        <w:rPr>
          <w:color w:val="000000"/>
          <w:sz w:val="28"/>
          <w:szCs w:val="28"/>
        </w:rPr>
        <w:t xml:space="preserve">статьей 6 Закона </w:t>
      </w:r>
      <w:r w:rsidRPr="00B5799B">
        <w:rPr>
          <w:color w:val="000000"/>
          <w:sz w:val="28"/>
          <w:szCs w:val="28"/>
        </w:rPr>
        <w:t xml:space="preserve">Республики Мордовия от 29 июня 2015 года </w:t>
      </w:r>
      <w:r>
        <w:rPr>
          <w:color w:val="000000"/>
          <w:sz w:val="28"/>
          <w:szCs w:val="28"/>
        </w:rPr>
        <w:t>№</w:t>
      </w:r>
      <w:r w:rsidRPr="00B5799B">
        <w:rPr>
          <w:color w:val="000000"/>
          <w:sz w:val="28"/>
          <w:szCs w:val="28"/>
        </w:rPr>
        <w:t xml:space="preserve"> 50-З "Об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деятельности", </w:t>
      </w:r>
      <w:r>
        <w:rPr>
          <w:color w:val="000000"/>
          <w:sz w:val="28"/>
          <w:szCs w:val="28"/>
        </w:rPr>
        <w:t>и статьей 62</w:t>
      </w:r>
      <w:r w:rsidRPr="00B5799B">
        <w:rPr>
          <w:color w:val="000000"/>
          <w:sz w:val="28"/>
          <w:szCs w:val="28"/>
        </w:rPr>
        <w:t xml:space="preserve"> </w:t>
      </w:r>
      <w:hyperlink r:id="rId5" w:history="1">
        <w:r w:rsidRPr="00B5799B">
          <w:rPr>
            <w:color w:val="000000"/>
            <w:sz w:val="28"/>
            <w:szCs w:val="28"/>
          </w:rPr>
          <w:t>Устав</w:t>
        </w:r>
        <w:r>
          <w:rPr>
            <w:color w:val="000000"/>
            <w:sz w:val="28"/>
            <w:szCs w:val="28"/>
          </w:rPr>
          <w:t>а</w:t>
        </w:r>
      </w:hyperlink>
      <w:r w:rsidRPr="00B5799B">
        <w:rPr>
          <w:color w:val="000000"/>
          <w:sz w:val="28"/>
          <w:szCs w:val="28"/>
        </w:rPr>
        <w:t xml:space="preserve"> Рузаевского муниципального района, </w:t>
      </w:r>
    </w:p>
    <w:p w:rsidR="00C75713" w:rsidRPr="009607F7" w:rsidRDefault="00C75713" w:rsidP="00026FF7">
      <w:pPr>
        <w:ind w:firstLine="709"/>
        <w:jc w:val="both"/>
        <w:rPr>
          <w:sz w:val="28"/>
          <w:szCs w:val="28"/>
        </w:rPr>
      </w:pPr>
      <w:r w:rsidRPr="009607F7">
        <w:rPr>
          <w:sz w:val="28"/>
          <w:szCs w:val="28"/>
        </w:rPr>
        <w:t>Администрация Рузаевского муниципального района Республики Мордовия  п о с т а н о в л я е т:</w:t>
      </w:r>
    </w:p>
    <w:p w:rsidR="00C75713" w:rsidRDefault="00C75713" w:rsidP="00026FF7">
      <w:pPr>
        <w:ind w:firstLine="709"/>
        <w:jc w:val="both"/>
        <w:rPr>
          <w:sz w:val="28"/>
          <w:szCs w:val="28"/>
        </w:rPr>
      </w:pPr>
    </w:p>
    <w:p w:rsidR="00C75713" w:rsidRDefault="00C75713" w:rsidP="009607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2675D5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У</w:t>
      </w:r>
      <w:r>
        <w:rPr>
          <w:sz w:val="28"/>
          <w:szCs w:val="28"/>
        </w:rPr>
        <w:t xml:space="preserve">твердить прилагаемый План проведения экспертизы нормативных правовых актов органов местного самоуправления Рузаевского муниципального района, </w:t>
      </w:r>
      <w:r w:rsidRPr="00B5799B">
        <w:rPr>
          <w:color w:val="000000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>
        <w:rPr>
          <w:color w:val="000000"/>
          <w:sz w:val="28"/>
          <w:szCs w:val="28"/>
        </w:rPr>
        <w:t>, на 2019 год.</w:t>
      </w:r>
    </w:p>
    <w:p w:rsidR="00C75713" w:rsidRDefault="00C75713" w:rsidP="009607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Контроль за исполнением настоящего постановления возложить на начальника юридического управления.</w:t>
      </w:r>
    </w:p>
    <w:p w:rsidR="00C75713" w:rsidRPr="00B5799B" w:rsidRDefault="00C75713" w:rsidP="009607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Настоящее постановление  вступает в силу со дня его подписания и подлежит официальному опубликованию на официальном сайте органов местного самоуправления Рузаевского муниципального района в сети Интернет по адресу: </w:t>
      </w:r>
      <w:hyperlink r:id="rId6" w:history="1">
        <w:r w:rsidRPr="00E25165">
          <w:rPr>
            <w:rStyle w:val="Hyperlink"/>
            <w:sz w:val="28"/>
            <w:szCs w:val="28"/>
            <w:lang w:val="en-US"/>
          </w:rPr>
          <w:t>www</w:t>
        </w:r>
        <w:r w:rsidRPr="00E25165">
          <w:rPr>
            <w:rStyle w:val="Hyperlink"/>
            <w:sz w:val="28"/>
            <w:szCs w:val="28"/>
          </w:rPr>
          <w:t>.</w:t>
        </w:r>
        <w:r w:rsidRPr="00E25165">
          <w:rPr>
            <w:rStyle w:val="Hyperlink"/>
            <w:sz w:val="28"/>
            <w:szCs w:val="28"/>
            <w:lang w:val="en-US"/>
          </w:rPr>
          <w:t>ruzaevka</w:t>
        </w:r>
        <w:r w:rsidRPr="00E25165">
          <w:rPr>
            <w:rStyle w:val="Hyperlink"/>
            <w:sz w:val="28"/>
            <w:szCs w:val="28"/>
          </w:rPr>
          <w:t>-</w:t>
        </w:r>
        <w:r w:rsidRPr="00E25165">
          <w:rPr>
            <w:rStyle w:val="Hyperlink"/>
            <w:sz w:val="28"/>
            <w:szCs w:val="28"/>
            <w:lang w:val="en-US"/>
          </w:rPr>
          <w:t>rm</w:t>
        </w:r>
        <w:r w:rsidRPr="00E25165">
          <w:rPr>
            <w:rStyle w:val="Hyperlink"/>
            <w:sz w:val="28"/>
            <w:szCs w:val="28"/>
          </w:rPr>
          <w:t>.</w:t>
        </w:r>
        <w:r w:rsidRPr="00E25165">
          <w:rPr>
            <w:rStyle w:val="Hyperlink"/>
            <w:sz w:val="28"/>
            <w:szCs w:val="28"/>
            <w:lang w:val="en-US"/>
          </w:rPr>
          <w:t>ru</w:t>
        </w:r>
      </w:hyperlink>
      <w:r w:rsidRPr="00B039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C75713" w:rsidRDefault="00C75713" w:rsidP="009607F7">
      <w:pPr>
        <w:jc w:val="both"/>
        <w:rPr>
          <w:sz w:val="28"/>
          <w:szCs w:val="28"/>
        </w:rPr>
      </w:pPr>
    </w:p>
    <w:p w:rsidR="00C75713" w:rsidRDefault="00C75713" w:rsidP="009607F7">
      <w:pPr>
        <w:jc w:val="both"/>
        <w:rPr>
          <w:sz w:val="28"/>
          <w:szCs w:val="28"/>
        </w:rPr>
      </w:pPr>
    </w:p>
    <w:p w:rsidR="00C75713" w:rsidRDefault="00C75713" w:rsidP="00960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Рузаевского </w:t>
      </w:r>
    </w:p>
    <w:p w:rsidR="00C75713" w:rsidRPr="004D1FEA" w:rsidRDefault="00C75713" w:rsidP="00960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В.Ю. Кормилицын</w:t>
      </w:r>
    </w:p>
    <w:p w:rsidR="00C75713" w:rsidRDefault="00C75713" w:rsidP="009607F7">
      <w:pPr>
        <w:rPr>
          <w:sz w:val="24"/>
          <w:szCs w:val="24"/>
        </w:rPr>
      </w:pPr>
    </w:p>
    <w:p w:rsidR="00C75713" w:rsidRDefault="00C75713" w:rsidP="009607F7">
      <w:pPr>
        <w:rPr>
          <w:sz w:val="24"/>
          <w:szCs w:val="24"/>
        </w:rPr>
        <w:sectPr w:rsidR="00C75713" w:rsidSect="00B5799B">
          <w:pgSz w:w="11906" w:h="16838"/>
          <w:pgMar w:top="567" w:right="991" w:bottom="719" w:left="851" w:header="709" w:footer="709" w:gutter="0"/>
          <w:cols w:space="708"/>
          <w:docGrid w:linePitch="360"/>
        </w:sectPr>
      </w:pPr>
    </w:p>
    <w:p w:rsidR="00C75713" w:rsidRDefault="00C75713" w:rsidP="00B5799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75713" w:rsidRDefault="00C75713" w:rsidP="00B5799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C75713" w:rsidRDefault="00C75713" w:rsidP="00B5799B">
      <w:pPr>
        <w:jc w:val="right"/>
        <w:rPr>
          <w:sz w:val="24"/>
          <w:szCs w:val="24"/>
        </w:rPr>
      </w:pPr>
      <w:r>
        <w:rPr>
          <w:sz w:val="24"/>
          <w:szCs w:val="24"/>
        </w:rPr>
        <w:t>Рузаевского муниципального района</w:t>
      </w:r>
    </w:p>
    <w:p w:rsidR="00C75713" w:rsidRDefault="00C75713" w:rsidP="00B5799B">
      <w:pPr>
        <w:jc w:val="right"/>
        <w:rPr>
          <w:sz w:val="24"/>
          <w:szCs w:val="24"/>
        </w:rPr>
      </w:pPr>
      <w:r>
        <w:rPr>
          <w:sz w:val="24"/>
          <w:szCs w:val="24"/>
        </w:rPr>
        <w:t>от 28.12.2018г. № 1047</w:t>
      </w:r>
    </w:p>
    <w:p w:rsidR="00C75713" w:rsidRDefault="00C75713" w:rsidP="00B5799B">
      <w:pPr>
        <w:jc w:val="right"/>
        <w:rPr>
          <w:sz w:val="24"/>
          <w:szCs w:val="24"/>
        </w:rPr>
      </w:pPr>
    </w:p>
    <w:p w:rsidR="00C75713" w:rsidRPr="007D0BC3" w:rsidRDefault="00C75713" w:rsidP="00B5799B">
      <w:pPr>
        <w:jc w:val="center"/>
        <w:rPr>
          <w:b/>
          <w:sz w:val="24"/>
          <w:szCs w:val="24"/>
        </w:rPr>
      </w:pPr>
      <w:r w:rsidRPr="007D0BC3">
        <w:rPr>
          <w:b/>
          <w:sz w:val="24"/>
          <w:szCs w:val="24"/>
        </w:rPr>
        <w:t xml:space="preserve">ПЛАН </w:t>
      </w:r>
    </w:p>
    <w:p w:rsidR="00C75713" w:rsidRDefault="00C75713" w:rsidP="00B579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проведения экспертизы нормативных правовых актов органов местного самоуправления </w:t>
      </w:r>
    </w:p>
    <w:p w:rsidR="00C75713" w:rsidRDefault="00C75713" w:rsidP="00B579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Рузаевского муниципального района, затрагивающих вопросы осуществления </w:t>
      </w:r>
    </w:p>
    <w:p w:rsidR="00C75713" w:rsidRDefault="00C75713" w:rsidP="00B579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предпринимательской и инвестиционной деятельности, на 2019 год  </w:t>
      </w:r>
    </w:p>
    <w:p w:rsidR="00C75713" w:rsidRDefault="00C75713" w:rsidP="00B5799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478"/>
        <w:gridCol w:w="3153"/>
        <w:gridCol w:w="3154"/>
        <w:gridCol w:w="3154"/>
      </w:tblGrid>
      <w:tr w:rsidR="00C75713" w:rsidRPr="00056E62" w:rsidTr="007B7A3B">
        <w:tc>
          <w:tcPr>
            <w:tcW w:w="828" w:type="dxa"/>
          </w:tcPr>
          <w:p w:rsidR="00C75713" w:rsidRPr="00056E62" w:rsidRDefault="00C75713" w:rsidP="007B7A3B">
            <w:pPr>
              <w:jc w:val="center"/>
            </w:pPr>
            <w:r w:rsidRPr="00056E62">
              <w:t>№ п/п</w:t>
            </w:r>
          </w:p>
        </w:tc>
        <w:tc>
          <w:tcPr>
            <w:tcW w:w="5478" w:type="dxa"/>
          </w:tcPr>
          <w:p w:rsidR="00C75713" w:rsidRPr="00056E62" w:rsidRDefault="00C75713" w:rsidP="007B7A3B">
            <w:pPr>
              <w:jc w:val="center"/>
            </w:pPr>
            <w:r w:rsidRPr="00056E62">
              <w:t>Реквизиты правового акта (вид и наименование правового акта, дата принятия и вступление его в силу, номер, редакция )</w:t>
            </w:r>
          </w:p>
        </w:tc>
        <w:tc>
          <w:tcPr>
            <w:tcW w:w="3153" w:type="dxa"/>
          </w:tcPr>
          <w:p w:rsidR="00C75713" w:rsidRPr="00056E62" w:rsidRDefault="00C75713" w:rsidP="007B7A3B">
            <w:pPr>
              <w:jc w:val="center"/>
            </w:pPr>
            <w:r w:rsidRPr="00056E62">
              <w:t>Наименование заявителя</w:t>
            </w:r>
          </w:p>
        </w:tc>
        <w:tc>
          <w:tcPr>
            <w:tcW w:w="3154" w:type="dxa"/>
          </w:tcPr>
          <w:p w:rsidR="00C75713" w:rsidRPr="00056E62" w:rsidRDefault="00C75713" w:rsidP="007B7A3B">
            <w:pPr>
              <w:jc w:val="center"/>
            </w:pPr>
            <w:r w:rsidRPr="00056E62">
              <w:t>Наименование разработчика</w:t>
            </w:r>
          </w:p>
        </w:tc>
        <w:tc>
          <w:tcPr>
            <w:tcW w:w="3154" w:type="dxa"/>
          </w:tcPr>
          <w:p w:rsidR="00C75713" w:rsidRPr="00056E62" w:rsidRDefault="00C75713" w:rsidP="007B7A3B">
            <w:pPr>
              <w:jc w:val="center"/>
            </w:pPr>
            <w:r w:rsidRPr="00056E62">
              <w:t>Срок проведения экспертизы правового акта (начало-окончание, месяц, год)</w:t>
            </w:r>
          </w:p>
        </w:tc>
      </w:tr>
      <w:tr w:rsidR="00C75713" w:rsidRPr="00056E62" w:rsidTr="007B7A3B">
        <w:tc>
          <w:tcPr>
            <w:tcW w:w="828" w:type="dxa"/>
          </w:tcPr>
          <w:p w:rsidR="00C75713" w:rsidRPr="00056E62" w:rsidRDefault="00C75713" w:rsidP="007B7A3B">
            <w:pPr>
              <w:jc w:val="center"/>
            </w:pPr>
            <w:r w:rsidRPr="00056E62">
              <w:t>1</w:t>
            </w:r>
          </w:p>
        </w:tc>
        <w:tc>
          <w:tcPr>
            <w:tcW w:w="5478" w:type="dxa"/>
          </w:tcPr>
          <w:p w:rsidR="00C75713" w:rsidRPr="00056E62" w:rsidRDefault="00C75713" w:rsidP="007B7A3B">
            <w:pPr>
              <w:jc w:val="center"/>
            </w:pPr>
            <w:r w:rsidRPr="00056E62">
              <w:t>2</w:t>
            </w:r>
          </w:p>
        </w:tc>
        <w:tc>
          <w:tcPr>
            <w:tcW w:w="3153" w:type="dxa"/>
          </w:tcPr>
          <w:p w:rsidR="00C75713" w:rsidRPr="00056E62" w:rsidRDefault="00C75713" w:rsidP="007B7A3B">
            <w:pPr>
              <w:jc w:val="center"/>
            </w:pPr>
            <w:r w:rsidRPr="00056E62">
              <w:t>3</w:t>
            </w:r>
          </w:p>
        </w:tc>
        <w:tc>
          <w:tcPr>
            <w:tcW w:w="3154" w:type="dxa"/>
          </w:tcPr>
          <w:p w:rsidR="00C75713" w:rsidRPr="00056E62" w:rsidRDefault="00C75713" w:rsidP="007B7A3B">
            <w:pPr>
              <w:jc w:val="center"/>
            </w:pPr>
            <w:r w:rsidRPr="00056E62">
              <w:t>4</w:t>
            </w:r>
          </w:p>
        </w:tc>
        <w:tc>
          <w:tcPr>
            <w:tcW w:w="3154" w:type="dxa"/>
          </w:tcPr>
          <w:p w:rsidR="00C75713" w:rsidRPr="00056E62" w:rsidRDefault="00C75713" w:rsidP="007B7A3B">
            <w:pPr>
              <w:jc w:val="center"/>
            </w:pPr>
            <w:r w:rsidRPr="00056E62">
              <w:t>5</w:t>
            </w:r>
          </w:p>
        </w:tc>
      </w:tr>
      <w:tr w:rsidR="00C75713" w:rsidRPr="00056E62" w:rsidTr="007B7A3B">
        <w:tc>
          <w:tcPr>
            <w:tcW w:w="828" w:type="dxa"/>
          </w:tcPr>
          <w:p w:rsidR="00C75713" w:rsidRPr="00056E62" w:rsidRDefault="00C75713" w:rsidP="007B7A3B">
            <w:pPr>
              <w:jc w:val="center"/>
            </w:pPr>
            <w:r w:rsidRPr="00056E62">
              <w:t xml:space="preserve">2. </w:t>
            </w:r>
          </w:p>
        </w:tc>
        <w:tc>
          <w:tcPr>
            <w:tcW w:w="5478" w:type="dxa"/>
          </w:tcPr>
          <w:p w:rsidR="00C75713" w:rsidRPr="007B7A3B" w:rsidRDefault="00C75713" w:rsidP="007B7A3B">
            <w:pPr>
              <w:jc w:val="both"/>
              <w:outlineLvl w:val="0"/>
              <w:rPr>
                <w:bCs/>
              </w:rPr>
            </w:pPr>
            <w:r w:rsidRPr="00056E62">
              <w:t>Решение Совета депутатов Рузаевского муниципального района от  22.05.2017 № 13/131 «Об организации транспортного обслуживания населения пассажирским автомобильным транспортом на территории Рузаевского муниципального района»</w:t>
            </w:r>
            <w:r w:rsidRPr="007B7A3B">
              <w:rPr>
                <w:bCs/>
              </w:rPr>
              <w:t xml:space="preserve"> (дата вступления в силу – 22.05.2017)</w:t>
            </w:r>
          </w:p>
        </w:tc>
        <w:tc>
          <w:tcPr>
            <w:tcW w:w="3153" w:type="dxa"/>
          </w:tcPr>
          <w:p w:rsidR="00C75713" w:rsidRPr="00056E62" w:rsidRDefault="00C75713" w:rsidP="007B7A3B">
            <w:pPr>
              <w:jc w:val="center"/>
            </w:pPr>
            <w:r w:rsidRPr="00056E62">
              <w:t>Юридическое управление администрации Рузаевского муниципального района</w:t>
            </w:r>
          </w:p>
        </w:tc>
        <w:tc>
          <w:tcPr>
            <w:tcW w:w="3154" w:type="dxa"/>
          </w:tcPr>
          <w:p w:rsidR="00C75713" w:rsidRPr="00056E62" w:rsidRDefault="00C75713" w:rsidP="007B7A3B">
            <w:pPr>
              <w:jc w:val="center"/>
            </w:pPr>
            <w:r>
              <w:t>Управление жилищно – коммунального хозяйства и транспортного обслуживания администрации Рузаевского муниципального района</w:t>
            </w:r>
          </w:p>
        </w:tc>
        <w:tc>
          <w:tcPr>
            <w:tcW w:w="3154" w:type="dxa"/>
          </w:tcPr>
          <w:p w:rsidR="00C75713" w:rsidRDefault="00C75713" w:rsidP="007B7A3B">
            <w:pPr>
              <w:jc w:val="center"/>
            </w:pPr>
            <w:r>
              <w:t xml:space="preserve">9 января 2019 года – </w:t>
            </w:r>
          </w:p>
          <w:p w:rsidR="00C75713" w:rsidRPr="00056E62" w:rsidRDefault="00C75713" w:rsidP="00B83220">
            <w:pPr>
              <w:jc w:val="center"/>
            </w:pPr>
            <w:r>
              <w:t>28 февраля2019 года</w:t>
            </w:r>
          </w:p>
        </w:tc>
      </w:tr>
      <w:tr w:rsidR="00C75713" w:rsidRPr="00056E62" w:rsidTr="007B7A3B">
        <w:tc>
          <w:tcPr>
            <w:tcW w:w="828" w:type="dxa"/>
          </w:tcPr>
          <w:p w:rsidR="00C75713" w:rsidRPr="00056E62" w:rsidRDefault="00C75713" w:rsidP="007B7A3B">
            <w:pPr>
              <w:jc w:val="center"/>
            </w:pPr>
            <w:r w:rsidRPr="00056E62">
              <w:t>3.</w:t>
            </w:r>
          </w:p>
        </w:tc>
        <w:tc>
          <w:tcPr>
            <w:tcW w:w="5478" w:type="dxa"/>
          </w:tcPr>
          <w:p w:rsidR="00C75713" w:rsidRPr="007B7A3B" w:rsidRDefault="00C75713" w:rsidP="007B7A3B">
            <w:pPr>
              <w:spacing w:before="108" w:after="108"/>
              <w:jc w:val="both"/>
              <w:outlineLvl w:val="0"/>
              <w:rPr>
                <w:bCs/>
              </w:rPr>
            </w:pPr>
            <w:r w:rsidRPr="00056E62">
              <w:t>Решение Совета депутатов Рузаевского муниципального района от  22.05.2017 №13/129 «</w:t>
            </w:r>
            <w:r w:rsidRPr="007B7A3B">
              <w:rPr>
                <w:bCs/>
              </w:rPr>
              <w:t>О Порядке расчета арендной платы за пользование муниципальным имуществом Рузаевского муниципального района Республики Мордовия»</w:t>
            </w:r>
          </w:p>
          <w:p w:rsidR="00C75713" w:rsidRPr="00056E62" w:rsidRDefault="00C75713" w:rsidP="007B7A3B">
            <w:pPr>
              <w:jc w:val="both"/>
            </w:pPr>
            <w:r w:rsidRPr="007B7A3B">
              <w:rPr>
                <w:bCs/>
              </w:rPr>
              <w:t>(дата вступления в силу – 22.05.2017, в редакции от 27.12.2017)</w:t>
            </w:r>
          </w:p>
        </w:tc>
        <w:tc>
          <w:tcPr>
            <w:tcW w:w="3153" w:type="dxa"/>
          </w:tcPr>
          <w:p w:rsidR="00C75713" w:rsidRPr="00056E62" w:rsidRDefault="00C75713" w:rsidP="007B7A3B">
            <w:pPr>
              <w:jc w:val="center"/>
            </w:pPr>
            <w:r w:rsidRPr="00056E62">
              <w:t>Юридическое управление администрации Рузаевского муниципального района</w:t>
            </w:r>
          </w:p>
        </w:tc>
        <w:tc>
          <w:tcPr>
            <w:tcW w:w="3154" w:type="dxa"/>
          </w:tcPr>
          <w:p w:rsidR="00C75713" w:rsidRPr="00056E62" w:rsidRDefault="00C75713" w:rsidP="007B7A3B">
            <w:pPr>
              <w:jc w:val="center"/>
            </w:pPr>
            <w:r>
              <w:t>Отдел по управлению муниципальным имуществом администрации городского поселения Рузаевка</w:t>
            </w:r>
          </w:p>
        </w:tc>
        <w:tc>
          <w:tcPr>
            <w:tcW w:w="3154" w:type="dxa"/>
          </w:tcPr>
          <w:p w:rsidR="00C75713" w:rsidRDefault="00C75713" w:rsidP="007B7A3B">
            <w:pPr>
              <w:jc w:val="center"/>
            </w:pPr>
            <w:r>
              <w:t xml:space="preserve">1 февраля 2019 года  – </w:t>
            </w:r>
          </w:p>
          <w:p w:rsidR="00C75713" w:rsidRDefault="00C75713" w:rsidP="007B7A3B">
            <w:pPr>
              <w:jc w:val="center"/>
            </w:pPr>
            <w:r>
              <w:t>31 марта 2019 года</w:t>
            </w:r>
          </w:p>
          <w:p w:rsidR="00C75713" w:rsidRPr="00056E62" w:rsidRDefault="00C75713" w:rsidP="007B7A3B">
            <w:pPr>
              <w:jc w:val="center"/>
            </w:pPr>
          </w:p>
        </w:tc>
      </w:tr>
      <w:tr w:rsidR="00C75713" w:rsidRPr="00056E62" w:rsidTr="007B7A3B">
        <w:tc>
          <w:tcPr>
            <w:tcW w:w="828" w:type="dxa"/>
          </w:tcPr>
          <w:p w:rsidR="00C75713" w:rsidRPr="00056E62" w:rsidRDefault="00C75713" w:rsidP="007B7A3B">
            <w:pPr>
              <w:jc w:val="center"/>
            </w:pPr>
            <w:r w:rsidRPr="00056E62">
              <w:t>4.</w:t>
            </w:r>
          </w:p>
        </w:tc>
        <w:tc>
          <w:tcPr>
            <w:tcW w:w="5478" w:type="dxa"/>
          </w:tcPr>
          <w:p w:rsidR="00C75713" w:rsidRPr="00056E62" w:rsidRDefault="00C75713" w:rsidP="007B7A3B">
            <w:pPr>
              <w:jc w:val="both"/>
            </w:pPr>
            <w:r w:rsidRPr="00056E62">
              <w:t xml:space="preserve">Решение Совета депутатов Рузаевского муниципального района от  05.05.2017 № 12/128 Об утверждении положения о порядке предоставления субъектам малого и среднего предпринимательства Рузаевского муниципального района нежилых помещений, закрепленных на праве оперативного управления за муниципальным автономным учреждением "Центр молодежной политики и туризма" Рузаевского муниципального района, в безвозмездное пользование </w:t>
            </w:r>
            <w:r w:rsidRPr="007B7A3B">
              <w:rPr>
                <w:bCs/>
              </w:rPr>
              <w:t>(дата вступления в силу – 05.05.2017)</w:t>
            </w:r>
          </w:p>
        </w:tc>
        <w:tc>
          <w:tcPr>
            <w:tcW w:w="3153" w:type="dxa"/>
          </w:tcPr>
          <w:p w:rsidR="00C75713" w:rsidRPr="00056E62" w:rsidRDefault="00C75713" w:rsidP="007B7A3B">
            <w:pPr>
              <w:jc w:val="center"/>
            </w:pPr>
            <w:r w:rsidRPr="00056E62">
              <w:t>Юридическое управление администрации Рузаевского муниципального района</w:t>
            </w:r>
          </w:p>
        </w:tc>
        <w:tc>
          <w:tcPr>
            <w:tcW w:w="3154" w:type="dxa"/>
          </w:tcPr>
          <w:p w:rsidR="00C75713" w:rsidRPr="00056E62" w:rsidRDefault="00C75713" w:rsidP="007B7A3B">
            <w:pPr>
              <w:jc w:val="center"/>
            </w:pPr>
            <w:r>
              <w:t>Муниципальное автономное учреждение «Центр молодежной политики и туризма» Рузаевского муниципального района</w:t>
            </w:r>
          </w:p>
        </w:tc>
        <w:tc>
          <w:tcPr>
            <w:tcW w:w="3154" w:type="dxa"/>
          </w:tcPr>
          <w:p w:rsidR="00C75713" w:rsidRDefault="00C75713" w:rsidP="007B7A3B">
            <w:pPr>
              <w:jc w:val="center"/>
            </w:pPr>
            <w:r>
              <w:t xml:space="preserve">1 марта 2019 года – </w:t>
            </w:r>
          </w:p>
          <w:p w:rsidR="00C75713" w:rsidRPr="00056E62" w:rsidRDefault="00C75713" w:rsidP="00B83220">
            <w:pPr>
              <w:jc w:val="center"/>
            </w:pPr>
            <w:r>
              <w:t>30 апреля 2019года</w:t>
            </w:r>
          </w:p>
        </w:tc>
      </w:tr>
      <w:tr w:rsidR="00C75713" w:rsidRPr="00056E62" w:rsidTr="007B7A3B">
        <w:tc>
          <w:tcPr>
            <w:tcW w:w="828" w:type="dxa"/>
          </w:tcPr>
          <w:p w:rsidR="00C75713" w:rsidRPr="00056E62" w:rsidRDefault="00C75713" w:rsidP="007B7A3B">
            <w:pPr>
              <w:jc w:val="center"/>
            </w:pPr>
            <w:r w:rsidRPr="00056E62">
              <w:t>5.</w:t>
            </w:r>
          </w:p>
        </w:tc>
        <w:tc>
          <w:tcPr>
            <w:tcW w:w="5478" w:type="dxa"/>
          </w:tcPr>
          <w:p w:rsidR="00C75713" w:rsidRPr="007B7A3B" w:rsidRDefault="00C75713" w:rsidP="007B7A3B">
            <w:pPr>
              <w:widowControl/>
              <w:tabs>
                <w:tab w:val="left" w:pos="9360"/>
              </w:tabs>
              <w:autoSpaceDE/>
              <w:autoSpaceDN/>
              <w:adjustRightInd/>
              <w:ind w:right="-5"/>
              <w:jc w:val="both"/>
              <w:rPr>
                <w:bCs/>
              </w:rPr>
            </w:pPr>
            <w:r w:rsidRPr="00056E62">
              <w:t xml:space="preserve">Решение Совета депутатов Рузаевского муниципального района от 30.08.2017 № 16/173 </w:t>
            </w:r>
            <w:r>
              <w:t>«</w:t>
            </w:r>
            <w:r w:rsidRPr="007B7A3B">
              <w:rPr>
                <w:bCs/>
              </w:rPr>
              <w:t>Об утверждении Положения об управлении и распоряжении муниципал</w:t>
            </w:r>
            <w:r w:rsidRPr="007B7A3B">
              <w:rPr>
                <w:bCs/>
              </w:rPr>
              <w:t>ь</w:t>
            </w:r>
            <w:r w:rsidRPr="007B7A3B">
              <w:rPr>
                <w:bCs/>
              </w:rPr>
              <w:t>ным имуществом, находящимся в собственности Рузаевского муниципального ра</w:t>
            </w:r>
            <w:r w:rsidRPr="007B7A3B">
              <w:rPr>
                <w:bCs/>
              </w:rPr>
              <w:t>й</w:t>
            </w:r>
            <w:r w:rsidRPr="007B7A3B">
              <w:rPr>
                <w:bCs/>
              </w:rPr>
              <w:t>она Республики Мордовия (дата вступления в силу – 31.08.2017)</w:t>
            </w:r>
          </w:p>
          <w:p w:rsidR="00C75713" w:rsidRPr="00056E62" w:rsidRDefault="00C75713" w:rsidP="007B7A3B">
            <w:pPr>
              <w:jc w:val="both"/>
            </w:pPr>
          </w:p>
        </w:tc>
        <w:tc>
          <w:tcPr>
            <w:tcW w:w="3153" w:type="dxa"/>
          </w:tcPr>
          <w:p w:rsidR="00C75713" w:rsidRPr="00056E62" w:rsidRDefault="00C75713" w:rsidP="007B7A3B">
            <w:pPr>
              <w:jc w:val="center"/>
            </w:pPr>
            <w:r w:rsidRPr="00056E62">
              <w:t>Юридическое управление администрации Рузаевского муниципального района</w:t>
            </w:r>
          </w:p>
        </w:tc>
        <w:tc>
          <w:tcPr>
            <w:tcW w:w="3154" w:type="dxa"/>
          </w:tcPr>
          <w:p w:rsidR="00C75713" w:rsidRPr="00056E62" w:rsidRDefault="00C75713" w:rsidP="007B7A3B">
            <w:pPr>
              <w:jc w:val="center"/>
            </w:pPr>
            <w:r>
              <w:t>Отдел по управлению муниципальным имуществом администрации городского поселения Рузаевка</w:t>
            </w:r>
          </w:p>
        </w:tc>
        <w:tc>
          <w:tcPr>
            <w:tcW w:w="3154" w:type="dxa"/>
          </w:tcPr>
          <w:p w:rsidR="00C75713" w:rsidRDefault="00C75713" w:rsidP="007B7A3B">
            <w:pPr>
              <w:jc w:val="center"/>
            </w:pPr>
            <w:r>
              <w:t>1 апреля 2019 года –</w:t>
            </w:r>
          </w:p>
          <w:p w:rsidR="00C75713" w:rsidRDefault="00C75713" w:rsidP="007B7A3B">
            <w:pPr>
              <w:jc w:val="center"/>
            </w:pPr>
            <w:r>
              <w:t>31 мая 2019 года</w:t>
            </w:r>
          </w:p>
          <w:p w:rsidR="00C75713" w:rsidRPr="00056E62" w:rsidRDefault="00C75713" w:rsidP="007B7A3B">
            <w:pPr>
              <w:jc w:val="center"/>
            </w:pPr>
          </w:p>
        </w:tc>
      </w:tr>
      <w:tr w:rsidR="00C75713" w:rsidRPr="00056E62" w:rsidTr="007B7A3B">
        <w:tc>
          <w:tcPr>
            <w:tcW w:w="828" w:type="dxa"/>
          </w:tcPr>
          <w:p w:rsidR="00C75713" w:rsidRPr="00056E62" w:rsidRDefault="00C75713" w:rsidP="007B7A3B">
            <w:pPr>
              <w:jc w:val="center"/>
            </w:pPr>
            <w:r>
              <w:t>6.</w:t>
            </w:r>
          </w:p>
        </w:tc>
        <w:tc>
          <w:tcPr>
            <w:tcW w:w="5478" w:type="dxa"/>
          </w:tcPr>
          <w:p w:rsidR="00C75713" w:rsidRPr="00056E62" w:rsidRDefault="00C75713" w:rsidP="00516D90">
            <w:pPr>
              <w:widowControl/>
              <w:tabs>
                <w:tab w:val="left" w:pos="9360"/>
              </w:tabs>
              <w:autoSpaceDE/>
              <w:autoSpaceDN/>
              <w:adjustRightInd/>
              <w:ind w:right="-5"/>
              <w:jc w:val="both"/>
            </w:pPr>
            <w:r w:rsidRPr="00516D90">
              <w:t>Решение Совета депутатов Рузаевс</w:t>
            </w:r>
            <w:r>
              <w:t xml:space="preserve">кого муниципального района от 29.11.2018 № 33/257 «О внесении изменений в решение Совета депутатов Рузаевского муниципального района Республики Мордовия от 14 мая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N 14/261 "Об утверждении Положения о порядке организации и проведения аукционов по продаже права на заключение договора на установку и эксплуатацию рекламных конструкций, и утверждении правил установки и эксплуатации рекламных конструкций на территории Рузаевского муниципального района Республики Мордовия"» (дата вступления в силу - 29.11.2018)</w:t>
            </w:r>
          </w:p>
        </w:tc>
        <w:tc>
          <w:tcPr>
            <w:tcW w:w="3153" w:type="dxa"/>
          </w:tcPr>
          <w:p w:rsidR="00C75713" w:rsidRDefault="00C75713" w:rsidP="007B7A3B">
            <w:pPr>
              <w:jc w:val="center"/>
            </w:pPr>
          </w:p>
          <w:p w:rsidR="00C75713" w:rsidRDefault="00C75713" w:rsidP="007B7A3B">
            <w:pPr>
              <w:jc w:val="center"/>
            </w:pPr>
          </w:p>
          <w:p w:rsidR="00C75713" w:rsidRPr="00056E62" w:rsidRDefault="00C75713" w:rsidP="007B7A3B">
            <w:pPr>
              <w:jc w:val="center"/>
            </w:pPr>
            <w:r w:rsidRPr="00516D90">
              <w:t>Юридическое управление администрации Рузаевского муниципального района</w:t>
            </w:r>
          </w:p>
        </w:tc>
        <w:tc>
          <w:tcPr>
            <w:tcW w:w="3154" w:type="dxa"/>
          </w:tcPr>
          <w:p w:rsidR="00C75713" w:rsidRDefault="00C75713" w:rsidP="007B7A3B">
            <w:pPr>
              <w:jc w:val="center"/>
            </w:pPr>
          </w:p>
          <w:p w:rsidR="00C75713" w:rsidRDefault="00C75713" w:rsidP="00B83220"/>
          <w:p w:rsidR="00C75713" w:rsidRPr="00B83220" w:rsidRDefault="00C75713" w:rsidP="00B83220">
            <w:pPr>
              <w:jc w:val="center"/>
            </w:pPr>
            <w:r w:rsidRPr="00B83220">
              <w:t>Юридическое управление администрации Рузаевского муниципального района</w:t>
            </w:r>
          </w:p>
        </w:tc>
        <w:tc>
          <w:tcPr>
            <w:tcW w:w="3154" w:type="dxa"/>
          </w:tcPr>
          <w:p w:rsidR="00C75713" w:rsidRDefault="00C75713" w:rsidP="007B7A3B">
            <w:pPr>
              <w:jc w:val="center"/>
            </w:pPr>
            <w:r>
              <w:t>1 мая 2019 года-</w:t>
            </w:r>
          </w:p>
          <w:p w:rsidR="00C75713" w:rsidRDefault="00C75713" w:rsidP="007B7A3B">
            <w:pPr>
              <w:jc w:val="center"/>
            </w:pPr>
          </w:p>
          <w:p w:rsidR="00C75713" w:rsidRDefault="00C75713" w:rsidP="007B7A3B">
            <w:pPr>
              <w:jc w:val="center"/>
            </w:pPr>
            <w:r>
              <w:t>30 июня 2019года</w:t>
            </w:r>
          </w:p>
        </w:tc>
      </w:tr>
      <w:tr w:rsidR="00C75713" w:rsidRPr="00056E62" w:rsidTr="007B7A3B">
        <w:tc>
          <w:tcPr>
            <w:tcW w:w="828" w:type="dxa"/>
          </w:tcPr>
          <w:p w:rsidR="00C75713" w:rsidRPr="00056E62" w:rsidRDefault="00C75713" w:rsidP="007B7A3B">
            <w:pPr>
              <w:jc w:val="center"/>
            </w:pPr>
            <w:r>
              <w:t>7.</w:t>
            </w:r>
          </w:p>
        </w:tc>
        <w:tc>
          <w:tcPr>
            <w:tcW w:w="5478" w:type="dxa"/>
          </w:tcPr>
          <w:p w:rsidR="00C75713" w:rsidRPr="00056E62" w:rsidRDefault="00C75713" w:rsidP="007B7A3B">
            <w:pPr>
              <w:widowControl/>
              <w:tabs>
                <w:tab w:val="left" w:pos="9360"/>
              </w:tabs>
              <w:autoSpaceDE/>
              <w:autoSpaceDN/>
              <w:adjustRightInd/>
              <w:ind w:right="-5"/>
              <w:jc w:val="both"/>
            </w:pPr>
            <w:r w:rsidRPr="00516D90">
              <w:t>Решение Совета депутатов Рузаевского муниципально</w:t>
            </w:r>
            <w:r>
              <w:t>го района от 29.11.2018 № 33/266 «</w:t>
            </w:r>
            <w:r w:rsidRPr="00516D90">
              <w:t>Об утверждении Порядка проведения конкурса на предоставление муниципального имущества Рузаевского муниципального района Республики Мордовия в залог</w:t>
            </w:r>
            <w:r>
              <w:t xml:space="preserve">» </w:t>
            </w:r>
            <w:r w:rsidRPr="00516D90">
              <w:t>(дата вступления в силу - 29.11.2018)</w:t>
            </w:r>
          </w:p>
        </w:tc>
        <w:tc>
          <w:tcPr>
            <w:tcW w:w="3153" w:type="dxa"/>
          </w:tcPr>
          <w:p w:rsidR="00C75713" w:rsidRPr="00056E62" w:rsidRDefault="00C75713" w:rsidP="007B7A3B">
            <w:pPr>
              <w:jc w:val="center"/>
            </w:pPr>
            <w:r w:rsidRPr="00516D90">
              <w:t>Юридическое управление администрации Рузаевского муниципального района</w:t>
            </w:r>
          </w:p>
        </w:tc>
        <w:tc>
          <w:tcPr>
            <w:tcW w:w="3154" w:type="dxa"/>
          </w:tcPr>
          <w:p w:rsidR="00C75713" w:rsidRDefault="00C75713" w:rsidP="007B7A3B">
            <w:pPr>
              <w:jc w:val="center"/>
            </w:pPr>
            <w:r w:rsidRPr="00516D90">
              <w:t>Отдел по управлению муниципальным имуществом администрации городского поселения Рузаевка</w:t>
            </w:r>
          </w:p>
        </w:tc>
        <w:tc>
          <w:tcPr>
            <w:tcW w:w="3154" w:type="dxa"/>
          </w:tcPr>
          <w:p w:rsidR="00C75713" w:rsidRDefault="00C75713" w:rsidP="007B7A3B">
            <w:pPr>
              <w:jc w:val="center"/>
            </w:pPr>
            <w:r>
              <w:t>1 июня 2019года –</w:t>
            </w:r>
          </w:p>
          <w:p w:rsidR="00C75713" w:rsidRDefault="00C75713" w:rsidP="007B7A3B">
            <w:pPr>
              <w:jc w:val="center"/>
            </w:pPr>
            <w:r>
              <w:t>31 июля 2019 года</w:t>
            </w:r>
          </w:p>
        </w:tc>
      </w:tr>
      <w:tr w:rsidR="00C75713" w:rsidRPr="00056E62" w:rsidTr="007B7A3B">
        <w:tc>
          <w:tcPr>
            <w:tcW w:w="828" w:type="dxa"/>
          </w:tcPr>
          <w:p w:rsidR="00C75713" w:rsidRPr="00056E62" w:rsidRDefault="00C75713" w:rsidP="007B7A3B">
            <w:pPr>
              <w:jc w:val="center"/>
            </w:pPr>
            <w:r>
              <w:t>8</w:t>
            </w:r>
            <w:r w:rsidRPr="00056E62">
              <w:t>.</w:t>
            </w:r>
          </w:p>
        </w:tc>
        <w:tc>
          <w:tcPr>
            <w:tcW w:w="5478" w:type="dxa"/>
          </w:tcPr>
          <w:p w:rsidR="00C75713" w:rsidRPr="007B7A3B" w:rsidRDefault="00C75713" w:rsidP="007B7A3B">
            <w:pPr>
              <w:widowControl/>
              <w:tabs>
                <w:tab w:val="left" w:pos="9360"/>
              </w:tabs>
              <w:autoSpaceDE/>
              <w:autoSpaceDN/>
              <w:adjustRightInd/>
              <w:ind w:right="-5"/>
              <w:jc w:val="both"/>
              <w:rPr>
                <w:bCs/>
              </w:rPr>
            </w:pPr>
            <w:r w:rsidRPr="007B7A3B">
              <w:rPr>
                <w:color w:val="000000"/>
              </w:rPr>
              <w:t>Постановленное администрации Рузаевского муниципального района от 31.03.2017 г. №  232 «</w:t>
            </w:r>
            <w:r w:rsidRPr="007B7A3B">
              <w:rPr>
                <w:color w:val="000000"/>
              </w:rPr>
              <w:fldChar w:fldCharType="begin"/>
            </w:r>
            <w:r w:rsidRPr="007B7A3B">
              <w:rPr>
                <w:color w:val="000000"/>
              </w:rPr>
              <w:instrText xml:space="preserve"> DOCVARIABLE annotat231 </w:instrText>
            </w:r>
            <w:r w:rsidRPr="007B7A3B">
              <w:rPr>
                <w:color w:val="000000"/>
              </w:rPr>
              <w:fldChar w:fldCharType="separate"/>
            </w:r>
            <w:r w:rsidRPr="007B7A3B">
              <w:rPr>
                <w:color w:val="000000"/>
              </w:rPr>
              <w:t>Об утверждении Перечня муниципального имущества Рузаевского муниципального района,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7B7A3B">
              <w:rPr>
                <w:color w:val="000000"/>
              </w:rPr>
              <w:fldChar w:fldCharType="end"/>
            </w:r>
            <w:r w:rsidRPr="007B7A3B">
              <w:rPr>
                <w:color w:val="000000"/>
              </w:rPr>
              <w:t>»</w:t>
            </w:r>
            <w:r w:rsidRPr="007B7A3B">
              <w:rPr>
                <w:bCs/>
              </w:rPr>
              <w:t xml:space="preserve"> (дата вступления в силу – 31.03.2017)</w:t>
            </w:r>
          </w:p>
          <w:p w:rsidR="00C75713" w:rsidRPr="007B7A3B" w:rsidRDefault="00C75713" w:rsidP="007B7A3B">
            <w:pPr>
              <w:jc w:val="both"/>
              <w:rPr>
                <w:color w:val="000000"/>
              </w:rPr>
            </w:pPr>
          </w:p>
        </w:tc>
        <w:tc>
          <w:tcPr>
            <w:tcW w:w="3153" w:type="dxa"/>
          </w:tcPr>
          <w:p w:rsidR="00C75713" w:rsidRPr="00056E62" w:rsidRDefault="00C75713" w:rsidP="007B7A3B">
            <w:pPr>
              <w:jc w:val="center"/>
            </w:pPr>
            <w:r w:rsidRPr="00056E62">
              <w:t>Юридическое управление администрации Рузаевского муниципального района</w:t>
            </w:r>
          </w:p>
        </w:tc>
        <w:tc>
          <w:tcPr>
            <w:tcW w:w="3154" w:type="dxa"/>
          </w:tcPr>
          <w:p w:rsidR="00C75713" w:rsidRPr="00056E62" w:rsidRDefault="00C75713" w:rsidP="007B7A3B">
            <w:pPr>
              <w:jc w:val="center"/>
            </w:pPr>
            <w:r>
              <w:t>Отдел по управлению муниципальным имуществом администрации городского поселения Рузаевка</w:t>
            </w:r>
          </w:p>
        </w:tc>
        <w:tc>
          <w:tcPr>
            <w:tcW w:w="3154" w:type="dxa"/>
          </w:tcPr>
          <w:p w:rsidR="00C75713" w:rsidRDefault="00C75713" w:rsidP="007B7A3B">
            <w:pPr>
              <w:jc w:val="center"/>
            </w:pPr>
            <w:r>
              <w:t xml:space="preserve">1 августа 2019 года – </w:t>
            </w:r>
          </w:p>
          <w:p w:rsidR="00C75713" w:rsidRDefault="00C75713" w:rsidP="007B7A3B">
            <w:pPr>
              <w:jc w:val="center"/>
            </w:pPr>
            <w:r>
              <w:t>30 сентября 2019 года</w:t>
            </w:r>
          </w:p>
          <w:p w:rsidR="00C75713" w:rsidRPr="00056E62" w:rsidRDefault="00C75713" w:rsidP="007B7A3B">
            <w:pPr>
              <w:jc w:val="center"/>
            </w:pPr>
          </w:p>
        </w:tc>
      </w:tr>
      <w:tr w:rsidR="00C75713" w:rsidRPr="00056E62" w:rsidTr="007B7A3B">
        <w:tc>
          <w:tcPr>
            <w:tcW w:w="828" w:type="dxa"/>
          </w:tcPr>
          <w:p w:rsidR="00C75713" w:rsidRPr="00056E62" w:rsidRDefault="00C75713" w:rsidP="007B7A3B">
            <w:pPr>
              <w:jc w:val="center"/>
            </w:pPr>
            <w:r>
              <w:t>9.</w:t>
            </w:r>
          </w:p>
        </w:tc>
        <w:tc>
          <w:tcPr>
            <w:tcW w:w="5478" w:type="dxa"/>
          </w:tcPr>
          <w:p w:rsidR="00C75713" w:rsidRPr="007B7A3B" w:rsidRDefault="00C75713" w:rsidP="007B7A3B">
            <w:pPr>
              <w:widowControl/>
              <w:tabs>
                <w:tab w:val="left" w:pos="9360"/>
              </w:tabs>
              <w:autoSpaceDE/>
              <w:autoSpaceDN/>
              <w:adjustRightInd/>
              <w:ind w:right="-5"/>
              <w:jc w:val="both"/>
              <w:rPr>
                <w:color w:val="000000"/>
              </w:rPr>
            </w:pPr>
            <w:r w:rsidRPr="00516D90">
              <w:rPr>
                <w:color w:val="000000"/>
              </w:rPr>
              <w:t>Постановленное администрации Рузаевс</w:t>
            </w:r>
            <w:r>
              <w:rPr>
                <w:color w:val="000000"/>
              </w:rPr>
              <w:t>кого муниципального района от 13.04.2018 г. №  305 «</w:t>
            </w:r>
            <w:r w:rsidRPr="00516D90">
              <w:rPr>
                <w:color w:val="000000"/>
              </w:rPr>
              <w:t>Об утверждении Положения об обследовании и учете  нестационарных торговых объектов на территории Рузаевского муниципального района</w:t>
            </w:r>
            <w:r>
              <w:rPr>
                <w:color w:val="000000"/>
              </w:rPr>
              <w:t>» (дата вступления в силу - 13.04</w:t>
            </w:r>
            <w:r w:rsidRPr="00516D90">
              <w:rPr>
                <w:color w:val="000000"/>
              </w:rPr>
              <w:t>.2018)</w:t>
            </w:r>
          </w:p>
        </w:tc>
        <w:tc>
          <w:tcPr>
            <w:tcW w:w="3153" w:type="dxa"/>
          </w:tcPr>
          <w:p w:rsidR="00C75713" w:rsidRPr="00056E62" w:rsidRDefault="00C75713" w:rsidP="007B7A3B">
            <w:pPr>
              <w:jc w:val="center"/>
            </w:pPr>
            <w:r w:rsidRPr="00516D90">
              <w:t>Юридическое управление администрации Рузаевского муниципального района</w:t>
            </w:r>
          </w:p>
        </w:tc>
        <w:tc>
          <w:tcPr>
            <w:tcW w:w="3154" w:type="dxa"/>
          </w:tcPr>
          <w:p w:rsidR="00C75713" w:rsidRDefault="00C75713" w:rsidP="007B7A3B">
            <w:pPr>
              <w:jc w:val="center"/>
            </w:pPr>
            <w:r w:rsidRPr="00516D90">
              <w:t>Управление поддержки ТОСЭР, предпринимательства и торговли</w:t>
            </w:r>
          </w:p>
        </w:tc>
        <w:tc>
          <w:tcPr>
            <w:tcW w:w="3154" w:type="dxa"/>
          </w:tcPr>
          <w:p w:rsidR="00C75713" w:rsidRDefault="00C75713" w:rsidP="007B7A3B">
            <w:pPr>
              <w:jc w:val="center"/>
            </w:pPr>
            <w:r>
              <w:t xml:space="preserve">1 октября 2019 года- </w:t>
            </w:r>
          </w:p>
          <w:p w:rsidR="00C75713" w:rsidRDefault="00C75713" w:rsidP="007B7A3B">
            <w:pPr>
              <w:jc w:val="center"/>
            </w:pPr>
            <w:r>
              <w:t>30 ноября 2019 года</w:t>
            </w:r>
          </w:p>
        </w:tc>
      </w:tr>
    </w:tbl>
    <w:p w:rsidR="00C75713" w:rsidRDefault="00C75713" w:rsidP="009607F7">
      <w:pPr>
        <w:spacing w:line="360" w:lineRule="auto"/>
        <w:jc w:val="center"/>
        <w:rPr>
          <w:rStyle w:val="a"/>
          <w:bCs/>
          <w:color w:val="000000"/>
          <w:sz w:val="28"/>
          <w:szCs w:val="28"/>
        </w:rPr>
      </w:pPr>
    </w:p>
    <w:sectPr w:rsidR="00C75713" w:rsidSect="00B83220">
      <w:pgSz w:w="16838" w:h="11906" w:orient="landscape"/>
      <w:pgMar w:top="426" w:right="567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7F7"/>
    <w:rsid w:val="00007BA6"/>
    <w:rsid w:val="00013827"/>
    <w:rsid w:val="000143DF"/>
    <w:rsid w:val="000158DD"/>
    <w:rsid w:val="00015F81"/>
    <w:rsid w:val="00024698"/>
    <w:rsid w:val="00026FF7"/>
    <w:rsid w:val="00044DE8"/>
    <w:rsid w:val="000469FF"/>
    <w:rsid w:val="00051DF4"/>
    <w:rsid w:val="00056E62"/>
    <w:rsid w:val="00060B61"/>
    <w:rsid w:val="000717D0"/>
    <w:rsid w:val="00076CB5"/>
    <w:rsid w:val="000B1F96"/>
    <w:rsid w:val="000B4DDF"/>
    <w:rsid w:val="000B536C"/>
    <w:rsid w:val="000E1CCA"/>
    <w:rsid w:val="000E3051"/>
    <w:rsid w:val="0010693B"/>
    <w:rsid w:val="00106D9A"/>
    <w:rsid w:val="00120236"/>
    <w:rsid w:val="00132EA0"/>
    <w:rsid w:val="001500E8"/>
    <w:rsid w:val="001668C4"/>
    <w:rsid w:val="00171344"/>
    <w:rsid w:val="001A1641"/>
    <w:rsid w:val="001A35F2"/>
    <w:rsid w:val="001B0FF8"/>
    <w:rsid w:val="001B1E94"/>
    <w:rsid w:val="001C2552"/>
    <w:rsid w:val="001C264F"/>
    <w:rsid w:val="001C5DB4"/>
    <w:rsid w:val="001D57A9"/>
    <w:rsid w:val="001E543A"/>
    <w:rsid w:val="001E62E7"/>
    <w:rsid w:val="00203960"/>
    <w:rsid w:val="002201D6"/>
    <w:rsid w:val="00220AE8"/>
    <w:rsid w:val="00220C4D"/>
    <w:rsid w:val="00224865"/>
    <w:rsid w:val="00225F76"/>
    <w:rsid w:val="00226941"/>
    <w:rsid w:val="00235F8E"/>
    <w:rsid w:val="002369A7"/>
    <w:rsid w:val="00244FDF"/>
    <w:rsid w:val="00254B8C"/>
    <w:rsid w:val="002563E0"/>
    <w:rsid w:val="002567C9"/>
    <w:rsid w:val="002675D5"/>
    <w:rsid w:val="00267951"/>
    <w:rsid w:val="00277123"/>
    <w:rsid w:val="0029181E"/>
    <w:rsid w:val="00293009"/>
    <w:rsid w:val="00293C26"/>
    <w:rsid w:val="0029603E"/>
    <w:rsid w:val="002E463D"/>
    <w:rsid w:val="002F7588"/>
    <w:rsid w:val="00301747"/>
    <w:rsid w:val="00303786"/>
    <w:rsid w:val="00341F1A"/>
    <w:rsid w:val="00350AF7"/>
    <w:rsid w:val="00350EA8"/>
    <w:rsid w:val="00351968"/>
    <w:rsid w:val="00360719"/>
    <w:rsid w:val="0036204A"/>
    <w:rsid w:val="00374B6D"/>
    <w:rsid w:val="003A24D1"/>
    <w:rsid w:val="003A72B7"/>
    <w:rsid w:val="003B1C72"/>
    <w:rsid w:val="003B449A"/>
    <w:rsid w:val="003C0F5C"/>
    <w:rsid w:val="003C1F8E"/>
    <w:rsid w:val="003C77F2"/>
    <w:rsid w:val="003E14C8"/>
    <w:rsid w:val="003F6A4D"/>
    <w:rsid w:val="004018CB"/>
    <w:rsid w:val="00415C6E"/>
    <w:rsid w:val="004211AE"/>
    <w:rsid w:val="00421731"/>
    <w:rsid w:val="0042360B"/>
    <w:rsid w:val="0042487D"/>
    <w:rsid w:val="004529F7"/>
    <w:rsid w:val="00457C04"/>
    <w:rsid w:val="0046011D"/>
    <w:rsid w:val="00462299"/>
    <w:rsid w:val="00463439"/>
    <w:rsid w:val="0046345E"/>
    <w:rsid w:val="00464634"/>
    <w:rsid w:val="00470F05"/>
    <w:rsid w:val="00487B90"/>
    <w:rsid w:val="00491100"/>
    <w:rsid w:val="00491F3D"/>
    <w:rsid w:val="004950AF"/>
    <w:rsid w:val="004B5548"/>
    <w:rsid w:val="004C21A3"/>
    <w:rsid w:val="004C792E"/>
    <w:rsid w:val="004D1FEA"/>
    <w:rsid w:val="004D371D"/>
    <w:rsid w:val="004D3B64"/>
    <w:rsid w:val="004E0707"/>
    <w:rsid w:val="004E15AF"/>
    <w:rsid w:val="00502C1A"/>
    <w:rsid w:val="005137A6"/>
    <w:rsid w:val="00516D90"/>
    <w:rsid w:val="00522886"/>
    <w:rsid w:val="0053138E"/>
    <w:rsid w:val="005421B4"/>
    <w:rsid w:val="00545FC2"/>
    <w:rsid w:val="00564395"/>
    <w:rsid w:val="00585E59"/>
    <w:rsid w:val="005959EA"/>
    <w:rsid w:val="005A0FE9"/>
    <w:rsid w:val="005A26C9"/>
    <w:rsid w:val="005A394B"/>
    <w:rsid w:val="005A51D6"/>
    <w:rsid w:val="005C37A9"/>
    <w:rsid w:val="005E107B"/>
    <w:rsid w:val="005E572D"/>
    <w:rsid w:val="005E5A9C"/>
    <w:rsid w:val="005E687D"/>
    <w:rsid w:val="00605666"/>
    <w:rsid w:val="00623AF6"/>
    <w:rsid w:val="00626A02"/>
    <w:rsid w:val="00634B92"/>
    <w:rsid w:val="006357E0"/>
    <w:rsid w:val="00672D98"/>
    <w:rsid w:val="00673DB2"/>
    <w:rsid w:val="0067421A"/>
    <w:rsid w:val="0067765A"/>
    <w:rsid w:val="006965D8"/>
    <w:rsid w:val="006A0581"/>
    <w:rsid w:val="006B1695"/>
    <w:rsid w:val="006D1908"/>
    <w:rsid w:val="006E3222"/>
    <w:rsid w:val="006F0392"/>
    <w:rsid w:val="0070034B"/>
    <w:rsid w:val="00710C5F"/>
    <w:rsid w:val="00725E94"/>
    <w:rsid w:val="00741D64"/>
    <w:rsid w:val="007533E2"/>
    <w:rsid w:val="00753E37"/>
    <w:rsid w:val="00756518"/>
    <w:rsid w:val="00762E0A"/>
    <w:rsid w:val="0077271A"/>
    <w:rsid w:val="00774300"/>
    <w:rsid w:val="00776F56"/>
    <w:rsid w:val="00780F10"/>
    <w:rsid w:val="007862D4"/>
    <w:rsid w:val="00787FD3"/>
    <w:rsid w:val="007B7A3B"/>
    <w:rsid w:val="007C6BD1"/>
    <w:rsid w:val="007D02C3"/>
    <w:rsid w:val="007D0BC3"/>
    <w:rsid w:val="007D7AFE"/>
    <w:rsid w:val="007F676F"/>
    <w:rsid w:val="00803F1D"/>
    <w:rsid w:val="00806DAA"/>
    <w:rsid w:val="00813F6E"/>
    <w:rsid w:val="0083657E"/>
    <w:rsid w:val="00841F64"/>
    <w:rsid w:val="0086136A"/>
    <w:rsid w:val="008710D0"/>
    <w:rsid w:val="00874029"/>
    <w:rsid w:val="00880AB6"/>
    <w:rsid w:val="00881E26"/>
    <w:rsid w:val="008A3FE9"/>
    <w:rsid w:val="008C66B3"/>
    <w:rsid w:val="008D1EF2"/>
    <w:rsid w:val="008D2F4C"/>
    <w:rsid w:val="008D5045"/>
    <w:rsid w:val="008D52F1"/>
    <w:rsid w:val="008D5AD9"/>
    <w:rsid w:val="008E36C5"/>
    <w:rsid w:val="008E40A0"/>
    <w:rsid w:val="00914087"/>
    <w:rsid w:val="00914D67"/>
    <w:rsid w:val="00920726"/>
    <w:rsid w:val="0092258E"/>
    <w:rsid w:val="00925CE7"/>
    <w:rsid w:val="00926555"/>
    <w:rsid w:val="00936C25"/>
    <w:rsid w:val="00945436"/>
    <w:rsid w:val="009607F7"/>
    <w:rsid w:val="00962848"/>
    <w:rsid w:val="00984F28"/>
    <w:rsid w:val="00990FE8"/>
    <w:rsid w:val="009916DC"/>
    <w:rsid w:val="0099499B"/>
    <w:rsid w:val="009B00D6"/>
    <w:rsid w:val="009C244D"/>
    <w:rsid w:val="009E14C2"/>
    <w:rsid w:val="009E2830"/>
    <w:rsid w:val="009F1BD5"/>
    <w:rsid w:val="009F6B5D"/>
    <w:rsid w:val="00A07AB9"/>
    <w:rsid w:val="00A15271"/>
    <w:rsid w:val="00A26988"/>
    <w:rsid w:val="00A43B93"/>
    <w:rsid w:val="00A64E0E"/>
    <w:rsid w:val="00A81B2E"/>
    <w:rsid w:val="00A9269E"/>
    <w:rsid w:val="00AA39D3"/>
    <w:rsid w:val="00AB3A58"/>
    <w:rsid w:val="00AB6774"/>
    <w:rsid w:val="00AC2A14"/>
    <w:rsid w:val="00AD74BC"/>
    <w:rsid w:val="00AE1502"/>
    <w:rsid w:val="00AE3AF0"/>
    <w:rsid w:val="00AE558C"/>
    <w:rsid w:val="00AF21E4"/>
    <w:rsid w:val="00AF2B9C"/>
    <w:rsid w:val="00B006C2"/>
    <w:rsid w:val="00B039CC"/>
    <w:rsid w:val="00B11FC6"/>
    <w:rsid w:val="00B142F0"/>
    <w:rsid w:val="00B15F5F"/>
    <w:rsid w:val="00B26533"/>
    <w:rsid w:val="00B35440"/>
    <w:rsid w:val="00B377D6"/>
    <w:rsid w:val="00B4669A"/>
    <w:rsid w:val="00B51183"/>
    <w:rsid w:val="00B51BAB"/>
    <w:rsid w:val="00B52947"/>
    <w:rsid w:val="00B5578D"/>
    <w:rsid w:val="00B55FDB"/>
    <w:rsid w:val="00B5799B"/>
    <w:rsid w:val="00B61A91"/>
    <w:rsid w:val="00B801D0"/>
    <w:rsid w:val="00B805CD"/>
    <w:rsid w:val="00B8239A"/>
    <w:rsid w:val="00B83220"/>
    <w:rsid w:val="00B960DB"/>
    <w:rsid w:val="00B96A7F"/>
    <w:rsid w:val="00BA00DC"/>
    <w:rsid w:val="00BA1A6F"/>
    <w:rsid w:val="00BA2919"/>
    <w:rsid w:val="00BA43E9"/>
    <w:rsid w:val="00BB3106"/>
    <w:rsid w:val="00BC6986"/>
    <w:rsid w:val="00BE65C3"/>
    <w:rsid w:val="00C0051C"/>
    <w:rsid w:val="00C00699"/>
    <w:rsid w:val="00C04F1E"/>
    <w:rsid w:val="00C15108"/>
    <w:rsid w:val="00C75713"/>
    <w:rsid w:val="00C85700"/>
    <w:rsid w:val="00CC180E"/>
    <w:rsid w:val="00CC7FC8"/>
    <w:rsid w:val="00CF32B1"/>
    <w:rsid w:val="00CF4FFF"/>
    <w:rsid w:val="00D02106"/>
    <w:rsid w:val="00D02FE6"/>
    <w:rsid w:val="00D10200"/>
    <w:rsid w:val="00D22194"/>
    <w:rsid w:val="00D224C9"/>
    <w:rsid w:val="00D24ED3"/>
    <w:rsid w:val="00D360F7"/>
    <w:rsid w:val="00D44A52"/>
    <w:rsid w:val="00D46265"/>
    <w:rsid w:val="00D52981"/>
    <w:rsid w:val="00D56FCA"/>
    <w:rsid w:val="00D66484"/>
    <w:rsid w:val="00D6722E"/>
    <w:rsid w:val="00D75A96"/>
    <w:rsid w:val="00D8065A"/>
    <w:rsid w:val="00D83A56"/>
    <w:rsid w:val="00D840C6"/>
    <w:rsid w:val="00D92519"/>
    <w:rsid w:val="00DB06DD"/>
    <w:rsid w:val="00DB09CB"/>
    <w:rsid w:val="00DB26A7"/>
    <w:rsid w:val="00DB7365"/>
    <w:rsid w:val="00DC2264"/>
    <w:rsid w:val="00DD188E"/>
    <w:rsid w:val="00DD79D9"/>
    <w:rsid w:val="00DE192A"/>
    <w:rsid w:val="00DE3885"/>
    <w:rsid w:val="00DE71CB"/>
    <w:rsid w:val="00E02C83"/>
    <w:rsid w:val="00E23CBF"/>
    <w:rsid w:val="00E25165"/>
    <w:rsid w:val="00E536E7"/>
    <w:rsid w:val="00E63B8E"/>
    <w:rsid w:val="00E83E8B"/>
    <w:rsid w:val="00E86ABB"/>
    <w:rsid w:val="00E956C4"/>
    <w:rsid w:val="00ED16CB"/>
    <w:rsid w:val="00EE15E5"/>
    <w:rsid w:val="00EF08B0"/>
    <w:rsid w:val="00EF3EB6"/>
    <w:rsid w:val="00F23CB5"/>
    <w:rsid w:val="00F273AF"/>
    <w:rsid w:val="00F31A5A"/>
    <w:rsid w:val="00F3378D"/>
    <w:rsid w:val="00F35EF5"/>
    <w:rsid w:val="00F36206"/>
    <w:rsid w:val="00F3755D"/>
    <w:rsid w:val="00F515C1"/>
    <w:rsid w:val="00F737B4"/>
    <w:rsid w:val="00F810E9"/>
    <w:rsid w:val="00F85EE5"/>
    <w:rsid w:val="00F87346"/>
    <w:rsid w:val="00F90061"/>
    <w:rsid w:val="00F92FC6"/>
    <w:rsid w:val="00F93014"/>
    <w:rsid w:val="00F95A88"/>
    <w:rsid w:val="00F97F34"/>
    <w:rsid w:val="00FA0A98"/>
    <w:rsid w:val="00FA4A56"/>
    <w:rsid w:val="00FC2AEA"/>
    <w:rsid w:val="00FE10C7"/>
    <w:rsid w:val="00FE154C"/>
    <w:rsid w:val="00FE5C0D"/>
    <w:rsid w:val="00FF0F60"/>
    <w:rsid w:val="00FF3EA2"/>
    <w:rsid w:val="00FF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1"/>
    <w:uiPriority w:val="99"/>
    <w:qFormat/>
    <w:rsid w:val="009607F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B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uiPriority w:val="99"/>
    <w:locked/>
    <w:rsid w:val="009607F7"/>
    <w:rPr>
      <w:rFonts w:ascii="Times New Roman" w:hAnsi="Times New Roman"/>
      <w:b/>
      <w:kern w:val="36"/>
      <w:sz w:val="48"/>
    </w:rPr>
  </w:style>
  <w:style w:type="character" w:customStyle="1" w:styleId="a">
    <w:name w:val="Цветовое выделение"/>
    <w:uiPriority w:val="99"/>
    <w:rsid w:val="009607F7"/>
    <w:rPr>
      <w:b/>
      <w:color w:val="000080"/>
      <w:sz w:val="20"/>
    </w:rPr>
  </w:style>
  <w:style w:type="paragraph" w:customStyle="1" w:styleId="ConsPlusNormal">
    <w:name w:val="ConsPlusNormal"/>
    <w:uiPriority w:val="99"/>
    <w:rsid w:val="009607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0">
    <w:name w:val="Гипертекстовая ссылка"/>
    <w:uiPriority w:val="99"/>
    <w:rsid w:val="00B5799B"/>
    <w:rPr>
      <w:b/>
      <w:color w:val="106BBE"/>
      <w:sz w:val="20"/>
    </w:rPr>
  </w:style>
  <w:style w:type="table" w:styleId="TableGrid">
    <w:name w:val="Table Grid"/>
    <w:basedOn w:val="TableNormal"/>
    <w:uiPriority w:val="99"/>
    <w:locked/>
    <w:rsid w:val="007D0BC3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039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zaevka-rm.ru" TargetMode="External"/><Relationship Id="rId5" Type="http://schemas.openxmlformats.org/officeDocument/2006/relationships/hyperlink" Target="garantF1://8817808.0" TargetMode="External"/><Relationship Id="rId4" Type="http://schemas.openxmlformats.org/officeDocument/2006/relationships/hyperlink" Target="garantF1://86367.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1054</Words>
  <Characters>6010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пользователь</dc:creator>
  <cp:keywords/>
  <dc:description/>
  <cp:lastModifiedBy>1</cp:lastModifiedBy>
  <cp:revision>2</cp:revision>
  <cp:lastPrinted>2018-12-25T14:15:00Z</cp:lastPrinted>
  <dcterms:created xsi:type="dcterms:W3CDTF">2018-12-29T10:24:00Z</dcterms:created>
  <dcterms:modified xsi:type="dcterms:W3CDTF">2018-12-29T10:24:00Z</dcterms:modified>
</cp:coreProperties>
</file>