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521" w:rsidRPr="00D20D09" w:rsidRDefault="00CB6521" w:rsidP="00CB6521">
      <w:pPr>
        <w:jc w:val="center"/>
        <w:outlineLvl w:val="0"/>
        <w:rPr>
          <w:rFonts w:ascii="Times New Roman" w:hAnsi="Times New Roman" w:cs="Times New Roman"/>
          <w:sz w:val="28"/>
          <w:szCs w:val="28"/>
        </w:rPr>
      </w:pPr>
      <w:r w:rsidRPr="00D20D09">
        <w:rPr>
          <w:rFonts w:ascii="Times New Roman" w:hAnsi="Times New Roman" w:cs="Times New Roman"/>
          <w:sz w:val="28"/>
          <w:szCs w:val="28"/>
        </w:rPr>
        <w:t>СОВЕТ ДЕПУТАТОВ</w:t>
      </w:r>
    </w:p>
    <w:p w:rsidR="00CB6521" w:rsidRPr="00D20D09" w:rsidRDefault="00CB6521" w:rsidP="00CB6521">
      <w:pPr>
        <w:jc w:val="center"/>
        <w:outlineLvl w:val="0"/>
        <w:rPr>
          <w:rFonts w:ascii="Times New Roman" w:hAnsi="Times New Roman" w:cs="Times New Roman"/>
          <w:sz w:val="28"/>
          <w:szCs w:val="28"/>
        </w:rPr>
      </w:pPr>
      <w:r w:rsidRPr="00D20D09">
        <w:rPr>
          <w:rFonts w:ascii="Times New Roman" w:hAnsi="Times New Roman" w:cs="Times New Roman"/>
          <w:sz w:val="28"/>
          <w:szCs w:val="28"/>
        </w:rPr>
        <w:t>ГОРОДСКОГО ПОСЕЛЕНИЯ РУЗАЕВКА</w:t>
      </w:r>
    </w:p>
    <w:p w:rsidR="00CB6521" w:rsidRPr="00D20D09" w:rsidRDefault="00CB6521" w:rsidP="00CB6521">
      <w:pPr>
        <w:jc w:val="center"/>
        <w:rPr>
          <w:rFonts w:ascii="Times New Roman" w:hAnsi="Times New Roman" w:cs="Times New Roman"/>
          <w:sz w:val="28"/>
          <w:szCs w:val="28"/>
        </w:rPr>
      </w:pPr>
      <w:r w:rsidRPr="00D20D09">
        <w:rPr>
          <w:rFonts w:ascii="Times New Roman" w:hAnsi="Times New Roman" w:cs="Times New Roman"/>
          <w:sz w:val="28"/>
          <w:szCs w:val="28"/>
        </w:rPr>
        <w:t>РУЗАЕВСКОГО МУНИЦИПАЛЬНОГО РАЙОНА</w:t>
      </w:r>
    </w:p>
    <w:p w:rsidR="00CB6521" w:rsidRPr="00D20D09" w:rsidRDefault="00CB6521" w:rsidP="00CB6521">
      <w:pPr>
        <w:jc w:val="center"/>
        <w:rPr>
          <w:rFonts w:ascii="Times New Roman" w:hAnsi="Times New Roman" w:cs="Times New Roman"/>
          <w:sz w:val="28"/>
          <w:szCs w:val="28"/>
        </w:rPr>
      </w:pPr>
      <w:r w:rsidRPr="00D20D09">
        <w:rPr>
          <w:rFonts w:ascii="Times New Roman" w:hAnsi="Times New Roman" w:cs="Times New Roman"/>
          <w:sz w:val="28"/>
          <w:szCs w:val="28"/>
        </w:rPr>
        <w:t>РЕСПУБЛИКИ МОРДОВИЯ</w:t>
      </w:r>
    </w:p>
    <w:p w:rsidR="00CB6521" w:rsidRPr="00D20D09" w:rsidRDefault="00CB6521" w:rsidP="00CB6521">
      <w:pPr>
        <w:jc w:val="center"/>
        <w:rPr>
          <w:rFonts w:ascii="Times New Roman" w:hAnsi="Times New Roman" w:cs="Times New Roman"/>
          <w:sz w:val="28"/>
          <w:szCs w:val="28"/>
        </w:rPr>
      </w:pPr>
    </w:p>
    <w:p w:rsidR="00CB6521" w:rsidRPr="00D20D09" w:rsidRDefault="00CB6521" w:rsidP="00CB6521">
      <w:pPr>
        <w:jc w:val="center"/>
        <w:outlineLvl w:val="0"/>
        <w:rPr>
          <w:rFonts w:ascii="Times New Roman" w:hAnsi="Times New Roman" w:cs="Times New Roman"/>
          <w:b/>
          <w:bCs/>
          <w:sz w:val="36"/>
          <w:szCs w:val="34"/>
        </w:rPr>
      </w:pPr>
      <w:r w:rsidRPr="00D20D09">
        <w:rPr>
          <w:rFonts w:ascii="Times New Roman" w:hAnsi="Times New Roman" w:cs="Times New Roman"/>
          <w:b/>
          <w:bCs/>
          <w:sz w:val="36"/>
          <w:szCs w:val="34"/>
        </w:rPr>
        <w:t>Р Е Ш Е Н И Е</w:t>
      </w:r>
    </w:p>
    <w:p w:rsidR="00CB6521" w:rsidRPr="00D20D09" w:rsidRDefault="00CB6521" w:rsidP="00CB6521">
      <w:pPr>
        <w:jc w:val="center"/>
        <w:rPr>
          <w:rFonts w:ascii="Times New Roman" w:hAnsi="Times New Roman" w:cs="Times New Roman"/>
          <w:bCs/>
          <w:sz w:val="28"/>
          <w:szCs w:val="28"/>
        </w:rPr>
      </w:pPr>
    </w:p>
    <w:p w:rsidR="00CB6521" w:rsidRPr="00D20D09" w:rsidRDefault="00CB6521" w:rsidP="00CB6521">
      <w:pPr>
        <w:spacing w:line="360" w:lineRule="auto"/>
        <w:rPr>
          <w:rFonts w:ascii="Times New Roman" w:hAnsi="Times New Roman" w:cs="Times New Roman"/>
          <w:sz w:val="28"/>
          <w:szCs w:val="28"/>
        </w:rPr>
      </w:pPr>
      <w:r>
        <w:rPr>
          <w:rFonts w:ascii="Times New Roman" w:hAnsi="Times New Roman" w:cs="Times New Roman"/>
          <w:sz w:val="28"/>
          <w:szCs w:val="28"/>
        </w:rPr>
        <w:t>8 ноября 2017 года</w:t>
      </w:r>
      <w:r w:rsidRPr="00D20D09">
        <w:rPr>
          <w:rFonts w:ascii="Times New Roman" w:hAnsi="Times New Roman" w:cs="Times New Roman"/>
          <w:sz w:val="28"/>
          <w:szCs w:val="28"/>
        </w:rPr>
        <w:tab/>
      </w:r>
      <w:r w:rsidRPr="00D20D09">
        <w:rPr>
          <w:rFonts w:ascii="Times New Roman" w:hAnsi="Times New Roman" w:cs="Times New Roman"/>
          <w:sz w:val="28"/>
          <w:szCs w:val="28"/>
        </w:rPr>
        <w:tab/>
      </w:r>
      <w:r w:rsidRPr="00D20D09">
        <w:rPr>
          <w:rFonts w:ascii="Times New Roman" w:hAnsi="Times New Roman" w:cs="Times New Roman"/>
          <w:sz w:val="28"/>
          <w:szCs w:val="28"/>
        </w:rPr>
        <w:tab/>
      </w:r>
      <w:r w:rsidRPr="00D20D09">
        <w:rPr>
          <w:rFonts w:ascii="Times New Roman" w:hAnsi="Times New Roman" w:cs="Times New Roman"/>
          <w:sz w:val="28"/>
          <w:szCs w:val="28"/>
        </w:rPr>
        <w:tab/>
      </w:r>
      <w:r w:rsidRPr="00D20D09">
        <w:rPr>
          <w:rFonts w:ascii="Times New Roman" w:hAnsi="Times New Roman" w:cs="Times New Roman"/>
          <w:sz w:val="28"/>
          <w:szCs w:val="28"/>
        </w:rPr>
        <w:tab/>
      </w:r>
      <w:r w:rsidRPr="00D20D09">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xml:space="preserve">     №16/8</w:t>
      </w:r>
      <w:r>
        <w:rPr>
          <w:rFonts w:ascii="Times New Roman" w:hAnsi="Times New Roman" w:cs="Times New Roman"/>
          <w:sz w:val="28"/>
          <w:szCs w:val="28"/>
        </w:rPr>
        <w:t>0</w:t>
      </w:r>
    </w:p>
    <w:p w:rsidR="00CB6521" w:rsidRPr="00D20D09" w:rsidRDefault="00CB6521" w:rsidP="00CB6521">
      <w:pPr>
        <w:jc w:val="center"/>
        <w:rPr>
          <w:rFonts w:ascii="Times New Roman" w:hAnsi="Times New Roman" w:cs="Times New Roman"/>
          <w:sz w:val="28"/>
          <w:szCs w:val="28"/>
        </w:rPr>
      </w:pPr>
      <w:r w:rsidRPr="00D20D09">
        <w:rPr>
          <w:rFonts w:ascii="Times New Roman" w:hAnsi="Times New Roman" w:cs="Times New Roman"/>
          <w:sz w:val="28"/>
          <w:szCs w:val="28"/>
        </w:rPr>
        <w:t>г. Рузаевка</w:t>
      </w:r>
    </w:p>
    <w:p w:rsidR="00E84319" w:rsidRPr="00E84319" w:rsidRDefault="00E84319" w:rsidP="00E84319">
      <w:pPr>
        <w:jc w:val="center"/>
        <w:rPr>
          <w:rFonts w:ascii="Times New Roman" w:hAnsi="Times New Roman"/>
          <w:sz w:val="28"/>
          <w:szCs w:val="28"/>
        </w:rPr>
      </w:pPr>
    </w:p>
    <w:p w:rsidR="00E84319" w:rsidRPr="00E84319" w:rsidRDefault="00E84319" w:rsidP="00E84319">
      <w:pPr>
        <w:jc w:val="center"/>
        <w:rPr>
          <w:rFonts w:ascii="Times New Roman" w:hAnsi="Times New Roman"/>
          <w:b/>
          <w:sz w:val="28"/>
          <w:szCs w:val="28"/>
        </w:rPr>
      </w:pPr>
      <w:r w:rsidRPr="00E84319">
        <w:rPr>
          <w:rFonts w:ascii="Times New Roman" w:hAnsi="Times New Roman"/>
          <w:b/>
          <w:sz w:val="28"/>
          <w:szCs w:val="28"/>
        </w:rPr>
        <w:t>О внесении изменений в решение Совета депутатов городского поселения Рузаевка от 17.11.2005 г. № 1/6 «Об установлении земельного налога»</w:t>
      </w:r>
    </w:p>
    <w:p w:rsidR="00E84319" w:rsidRPr="00E84319" w:rsidRDefault="00E84319" w:rsidP="00E84319">
      <w:pPr>
        <w:jc w:val="center"/>
        <w:rPr>
          <w:rFonts w:ascii="Times New Roman" w:hAnsi="Times New Roman"/>
          <w:b/>
          <w:sz w:val="28"/>
          <w:szCs w:val="28"/>
        </w:rPr>
      </w:pPr>
      <w:r>
        <w:rPr>
          <w:rFonts w:ascii="Times New Roman" w:hAnsi="Times New Roman"/>
          <w:b/>
          <w:sz w:val="28"/>
          <w:szCs w:val="28"/>
        </w:rPr>
        <w:t xml:space="preserve"> </w:t>
      </w:r>
    </w:p>
    <w:p w:rsidR="00E84319" w:rsidRPr="00E84319" w:rsidRDefault="00E84319" w:rsidP="00E84319">
      <w:pPr>
        <w:jc w:val="center"/>
        <w:rPr>
          <w:rFonts w:ascii="Times New Roman" w:hAnsi="Times New Roman"/>
          <w:b/>
          <w:sz w:val="28"/>
          <w:szCs w:val="28"/>
        </w:rPr>
      </w:pPr>
    </w:p>
    <w:p w:rsidR="00685C5F" w:rsidRDefault="00685C5F" w:rsidP="00685C5F">
      <w:pPr>
        <w:pStyle w:val="a8"/>
        <w:ind w:firstLine="709"/>
        <w:jc w:val="both"/>
        <w:rPr>
          <w:rFonts w:ascii="Times New Roman" w:hAnsi="Times New Roman" w:cs="Times New Roman"/>
          <w:b/>
          <w:sz w:val="28"/>
          <w:szCs w:val="28"/>
        </w:rPr>
      </w:pPr>
      <w:r w:rsidRPr="00685C5F">
        <w:rPr>
          <w:rFonts w:ascii="Times New Roman" w:hAnsi="Times New Roman" w:cs="Times New Roman"/>
          <w:sz w:val="28"/>
          <w:szCs w:val="28"/>
        </w:rPr>
        <w:t xml:space="preserve">В соответствии со статьей 387 Налогового кодекса Российской Федерации, статьей 17 Федерального закона от 29 декабря 2014 г. № 473-ФЗ «О территориях опережающего социально-экономического развития в Российской Федерации», постановлением Правительства Российской Федерации от 27 сентября 2017 г. № 1165 «О создании территории опережающего социально-экономического развития «Рузаевка», и руководствуясь Уставом городского поселения Рузаевка, Совет депутатов городского поселения Рузаевка </w:t>
      </w:r>
      <w:r w:rsidRPr="00685C5F">
        <w:rPr>
          <w:rFonts w:ascii="Times New Roman" w:hAnsi="Times New Roman" w:cs="Times New Roman"/>
          <w:b/>
          <w:sz w:val="28"/>
          <w:szCs w:val="28"/>
        </w:rPr>
        <w:t>р е ш и л:</w:t>
      </w:r>
    </w:p>
    <w:p w:rsidR="00685C5F" w:rsidRPr="00685C5F" w:rsidRDefault="00685C5F" w:rsidP="00685C5F">
      <w:pPr>
        <w:pStyle w:val="a8"/>
        <w:ind w:firstLine="709"/>
        <w:jc w:val="both"/>
        <w:rPr>
          <w:rFonts w:ascii="Times New Roman" w:hAnsi="Times New Roman" w:cs="Times New Roman"/>
          <w:bCs/>
          <w:sz w:val="28"/>
          <w:szCs w:val="28"/>
        </w:rPr>
      </w:pPr>
      <w:r>
        <w:rPr>
          <w:rFonts w:ascii="Times New Roman" w:hAnsi="Times New Roman"/>
          <w:sz w:val="28"/>
          <w:szCs w:val="28"/>
        </w:rPr>
        <w:t>1. Внести в пункт 7 решения Совета депутатов городского поселения Рузаевка от 17 ноября 2005 года № 1/6 «Об установлении земельного налога» (с изменениями от 22 сентября 2010 г., от 4 мая 2011 г., от 30 апреля, от 26 декабря 2013 г., от 10 сентября, от 26 ноября 2014 г., от 05 июня, от 29 декабря 2015 г., от 25 марта 2016 г., от 23 июня 2017 г.) следующие изменения:</w:t>
      </w:r>
    </w:p>
    <w:p w:rsidR="00685C5F" w:rsidRDefault="00685C5F" w:rsidP="00685C5F">
      <w:pPr>
        <w:jc w:val="both"/>
        <w:rPr>
          <w:rFonts w:ascii="Times New Roman" w:hAnsi="Times New Roman"/>
          <w:sz w:val="28"/>
          <w:szCs w:val="28"/>
        </w:rPr>
      </w:pPr>
      <w:r>
        <w:rPr>
          <w:rFonts w:ascii="Times New Roman" w:hAnsi="Times New Roman"/>
          <w:sz w:val="28"/>
          <w:szCs w:val="28"/>
        </w:rPr>
        <w:tab/>
        <w:t>1) в абзаце девятом слова «или животноводства.» заменить словами «или животноводства;»;</w:t>
      </w:r>
    </w:p>
    <w:p w:rsidR="00685C5F" w:rsidRDefault="00685C5F" w:rsidP="00685C5F">
      <w:pPr>
        <w:jc w:val="both"/>
        <w:rPr>
          <w:rFonts w:ascii="Times New Roman" w:hAnsi="Times New Roman"/>
          <w:sz w:val="28"/>
          <w:szCs w:val="28"/>
        </w:rPr>
      </w:pPr>
      <w:r>
        <w:rPr>
          <w:rFonts w:ascii="Times New Roman" w:hAnsi="Times New Roman"/>
          <w:sz w:val="28"/>
          <w:szCs w:val="28"/>
        </w:rPr>
        <w:tab/>
        <w:t>2) дополнить абзацем десятым следующего содержания:</w:t>
      </w:r>
    </w:p>
    <w:p w:rsidR="00685C5F" w:rsidRDefault="00685C5F" w:rsidP="00685C5F">
      <w:pPr>
        <w:jc w:val="both"/>
        <w:rPr>
          <w:rFonts w:ascii="Times New Roman" w:hAnsi="Times New Roman"/>
          <w:sz w:val="28"/>
          <w:szCs w:val="28"/>
        </w:rPr>
      </w:pPr>
      <w:r>
        <w:rPr>
          <w:rFonts w:ascii="Times New Roman" w:hAnsi="Times New Roman"/>
          <w:sz w:val="28"/>
          <w:szCs w:val="28"/>
        </w:rPr>
        <w:tab/>
        <w:t xml:space="preserve">«организации, получившие статус резидентов территории опережающего социально-экономического развития в соответствии с Федеральным законом от 29 декабря 2014 года № 473-ФЗ «О территориях опережающего социально-экономического развития в Российской Федерации» - в отношении земельных участков, используемых в целях осуществления деятельности в соответствии с соглашением об осуществлении деятельности на территории опережающего социально-экономического развития, начиная </w:t>
      </w:r>
      <w:r w:rsidRPr="00532E4B">
        <w:rPr>
          <w:rFonts w:ascii="Times New Roman" w:hAnsi="Times New Roman"/>
          <w:sz w:val="28"/>
          <w:szCs w:val="28"/>
        </w:rPr>
        <w:t>с 1 числа месяца, следующего за месяцем, в котором организация была включена в реестр резидентов территории опережающего социально-экономического развития, на срок действия соглашения об осуществлении деятельности на территории опережающего социально-экономического развития, но не более чем на 10 лет.</w:t>
      </w:r>
      <w:r>
        <w:rPr>
          <w:rFonts w:ascii="Times New Roman" w:hAnsi="Times New Roman"/>
          <w:sz w:val="28"/>
          <w:szCs w:val="28"/>
        </w:rPr>
        <w:t xml:space="preserve"> Право на применение налоговой льготы утрачивается с того квартала, в котором организация была исключена из реестра резидентов ТОСЭР.».</w:t>
      </w:r>
    </w:p>
    <w:p w:rsidR="00685C5F" w:rsidRDefault="00685C5F" w:rsidP="00685C5F">
      <w:pPr>
        <w:jc w:val="both"/>
        <w:rPr>
          <w:rFonts w:ascii="Times New Roman" w:hAnsi="Times New Roman"/>
          <w:sz w:val="28"/>
          <w:szCs w:val="28"/>
        </w:rPr>
      </w:pPr>
      <w:r>
        <w:rPr>
          <w:rFonts w:ascii="Times New Roman" w:hAnsi="Times New Roman"/>
          <w:sz w:val="28"/>
          <w:szCs w:val="28"/>
        </w:rPr>
        <w:tab/>
        <w:t xml:space="preserve">2. Настоящее решение вступает в силу по истечении одного месяца со дня его официального опубликования на официальном сайте органа местного </w:t>
      </w:r>
      <w:r>
        <w:rPr>
          <w:rFonts w:ascii="Times New Roman" w:hAnsi="Times New Roman"/>
          <w:sz w:val="28"/>
          <w:szCs w:val="28"/>
        </w:rPr>
        <w:lastRenderedPageBreak/>
        <w:t xml:space="preserve">самоуправления городского поселения Рузаевка в сети «Интернет» по адресу: </w:t>
      </w:r>
      <w:hyperlink r:id="rId4">
        <w:r>
          <w:rPr>
            <w:rStyle w:val="-"/>
            <w:rFonts w:ascii="Times New Roman" w:hAnsi="Times New Roman"/>
            <w:sz w:val="28"/>
            <w:szCs w:val="28"/>
          </w:rPr>
          <w:t>www.ruzaevka-rm.ru</w:t>
        </w:r>
      </w:hyperlink>
      <w:r>
        <w:rPr>
          <w:rFonts w:ascii="Times New Roman" w:hAnsi="Times New Roman"/>
          <w:sz w:val="28"/>
          <w:szCs w:val="28"/>
        </w:rPr>
        <w:t xml:space="preserve"> и применяется не ранее 1-го числа очередного налогового периода по земельному налогу.</w:t>
      </w:r>
    </w:p>
    <w:p w:rsidR="00E84319" w:rsidRPr="00E84319" w:rsidRDefault="00685C5F" w:rsidP="00E84319">
      <w:pPr>
        <w:jc w:val="center"/>
        <w:rPr>
          <w:rFonts w:ascii="Times New Roman" w:hAnsi="Times New Roman"/>
          <w:sz w:val="28"/>
          <w:szCs w:val="28"/>
        </w:rPr>
      </w:pPr>
      <w:r>
        <w:rPr>
          <w:rFonts w:ascii="Times New Roman" w:hAnsi="Times New Roman"/>
          <w:sz w:val="28"/>
          <w:szCs w:val="28"/>
        </w:rPr>
        <w:t xml:space="preserve"> </w:t>
      </w:r>
    </w:p>
    <w:p w:rsidR="00E84319" w:rsidRPr="00E84319" w:rsidRDefault="00E84319" w:rsidP="00E84319">
      <w:pPr>
        <w:jc w:val="center"/>
        <w:rPr>
          <w:rFonts w:ascii="Times New Roman" w:hAnsi="Times New Roman"/>
          <w:sz w:val="28"/>
          <w:szCs w:val="28"/>
        </w:rPr>
      </w:pPr>
    </w:p>
    <w:p w:rsidR="00E84319" w:rsidRPr="00685C5F" w:rsidRDefault="00E84319" w:rsidP="00685C5F">
      <w:pPr>
        <w:rPr>
          <w:rFonts w:ascii="Times New Roman" w:hAnsi="Times New Roman"/>
          <w:sz w:val="28"/>
          <w:szCs w:val="28"/>
        </w:rPr>
      </w:pPr>
      <w:r w:rsidRPr="00E84319">
        <w:rPr>
          <w:rFonts w:ascii="Times New Roman" w:hAnsi="Times New Roman"/>
          <w:sz w:val="28"/>
          <w:szCs w:val="28"/>
        </w:rPr>
        <w:t>Глава</w:t>
      </w:r>
      <w:r w:rsidR="00685C5F">
        <w:rPr>
          <w:rFonts w:ascii="Times New Roman" w:hAnsi="Times New Roman"/>
          <w:sz w:val="28"/>
          <w:szCs w:val="28"/>
        </w:rPr>
        <w:t xml:space="preserve"> </w:t>
      </w:r>
      <w:r w:rsidRPr="00E84319">
        <w:rPr>
          <w:rFonts w:ascii="Times New Roman" w:hAnsi="Times New Roman"/>
          <w:sz w:val="28"/>
          <w:szCs w:val="28"/>
        </w:rPr>
        <w:t>городского</w:t>
      </w:r>
      <w:r w:rsidR="00685C5F">
        <w:rPr>
          <w:rFonts w:ascii="Times New Roman" w:hAnsi="Times New Roman"/>
          <w:sz w:val="28"/>
          <w:szCs w:val="28"/>
        </w:rPr>
        <w:t xml:space="preserve"> поселения Рузаевка </w:t>
      </w:r>
      <w:r w:rsidRPr="00E84319">
        <w:rPr>
          <w:rFonts w:ascii="Times New Roman" w:hAnsi="Times New Roman"/>
          <w:sz w:val="28"/>
          <w:szCs w:val="28"/>
        </w:rPr>
        <w:t xml:space="preserve"> </w:t>
      </w:r>
      <w:r w:rsidR="00685C5F">
        <w:rPr>
          <w:rFonts w:ascii="Times New Roman" w:hAnsi="Times New Roman"/>
          <w:sz w:val="28"/>
          <w:szCs w:val="28"/>
        </w:rPr>
        <w:t xml:space="preserve">                                              </w:t>
      </w:r>
      <w:proofErr w:type="spellStart"/>
      <w:r w:rsidR="00685C5F">
        <w:rPr>
          <w:rFonts w:ascii="Times New Roman" w:hAnsi="Times New Roman"/>
          <w:sz w:val="28"/>
          <w:szCs w:val="28"/>
        </w:rPr>
        <w:t>В.В.Чичеватов</w:t>
      </w:r>
      <w:proofErr w:type="spellEnd"/>
    </w:p>
    <w:p w:rsidR="00E84319" w:rsidRPr="00E84319" w:rsidRDefault="00E84319" w:rsidP="00E84319">
      <w:pPr>
        <w:jc w:val="center"/>
        <w:rPr>
          <w:rFonts w:ascii="Times New Roman" w:hAnsi="Times New Roman"/>
          <w:b/>
          <w:bCs/>
          <w:sz w:val="28"/>
          <w:szCs w:val="28"/>
        </w:rPr>
      </w:pPr>
    </w:p>
    <w:p w:rsidR="00E84319" w:rsidRPr="00E84319" w:rsidRDefault="00E84319" w:rsidP="00E84319">
      <w:pPr>
        <w:jc w:val="center"/>
        <w:rPr>
          <w:rFonts w:ascii="Times New Roman" w:hAnsi="Times New Roman"/>
          <w:b/>
          <w:bCs/>
          <w:sz w:val="28"/>
          <w:szCs w:val="28"/>
        </w:rPr>
      </w:pPr>
    </w:p>
    <w:p w:rsidR="00E84319" w:rsidRPr="00E84319" w:rsidRDefault="00E84319" w:rsidP="00E84319">
      <w:pPr>
        <w:jc w:val="center"/>
        <w:rPr>
          <w:rFonts w:ascii="Times New Roman" w:hAnsi="Times New Roman"/>
          <w:b/>
          <w:bCs/>
          <w:sz w:val="28"/>
          <w:szCs w:val="28"/>
        </w:rPr>
      </w:pPr>
    </w:p>
    <w:p w:rsidR="00E84319" w:rsidRPr="00E84319" w:rsidRDefault="00E84319" w:rsidP="00E84319">
      <w:pPr>
        <w:jc w:val="center"/>
        <w:rPr>
          <w:rFonts w:ascii="Times New Roman" w:hAnsi="Times New Roman"/>
          <w:b/>
          <w:bCs/>
          <w:sz w:val="28"/>
          <w:szCs w:val="28"/>
        </w:rPr>
      </w:pPr>
    </w:p>
    <w:p w:rsidR="00E84319" w:rsidRPr="00E84319" w:rsidRDefault="00E84319" w:rsidP="00E84319">
      <w:pPr>
        <w:jc w:val="center"/>
        <w:rPr>
          <w:rFonts w:ascii="Times New Roman" w:hAnsi="Times New Roman"/>
          <w:b/>
          <w:bCs/>
          <w:sz w:val="28"/>
          <w:szCs w:val="28"/>
        </w:rPr>
      </w:pPr>
    </w:p>
    <w:p w:rsidR="00E84319" w:rsidRDefault="00685C5F">
      <w:pPr>
        <w:jc w:val="center"/>
        <w:rPr>
          <w:rFonts w:ascii="Times New Roman" w:hAnsi="Times New Roman"/>
          <w:sz w:val="28"/>
          <w:szCs w:val="28"/>
        </w:rPr>
      </w:pPr>
      <w:r>
        <w:rPr>
          <w:rFonts w:ascii="Times New Roman" w:hAnsi="Times New Roman"/>
          <w:b/>
          <w:bCs/>
          <w:sz w:val="28"/>
          <w:szCs w:val="28"/>
        </w:rPr>
        <w:t xml:space="preserve"> </w:t>
      </w:r>
    </w:p>
    <w:p w:rsidR="00E84319" w:rsidRDefault="00E84319">
      <w:pPr>
        <w:jc w:val="center"/>
        <w:rPr>
          <w:rFonts w:ascii="Times New Roman" w:hAnsi="Times New Roman"/>
          <w:sz w:val="28"/>
          <w:szCs w:val="28"/>
        </w:rPr>
      </w:pPr>
    </w:p>
    <w:p w:rsidR="00E84319" w:rsidRDefault="00E84319">
      <w:pPr>
        <w:jc w:val="center"/>
        <w:rPr>
          <w:rFonts w:ascii="Times New Roman" w:hAnsi="Times New Roman"/>
          <w:sz w:val="28"/>
          <w:szCs w:val="28"/>
        </w:rPr>
      </w:pPr>
    </w:p>
    <w:p w:rsidR="00E84319" w:rsidRDefault="00E84319">
      <w:pPr>
        <w:jc w:val="center"/>
        <w:rPr>
          <w:rFonts w:ascii="Times New Roman" w:hAnsi="Times New Roman"/>
          <w:sz w:val="28"/>
          <w:szCs w:val="28"/>
        </w:rPr>
      </w:pPr>
    </w:p>
    <w:p w:rsidR="00651DC3" w:rsidRDefault="00651DC3">
      <w:pPr>
        <w:jc w:val="both"/>
        <w:rPr>
          <w:rFonts w:ascii="Times New Roman" w:hAnsi="Times New Roman"/>
          <w:sz w:val="28"/>
          <w:szCs w:val="28"/>
        </w:rPr>
      </w:pPr>
    </w:p>
    <w:p w:rsidR="00651DC3" w:rsidRDefault="00FE6DCF" w:rsidP="00685C5F">
      <w:pPr>
        <w:jc w:val="both"/>
        <w:rPr>
          <w:rFonts w:ascii="Times New Roman" w:hAnsi="Times New Roman"/>
          <w:b/>
          <w:bCs/>
          <w:sz w:val="28"/>
          <w:szCs w:val="28"/>
        </w:rPr>
      </w:pPr>
      <w:r>
        <w:rPr>
          <w:rFonts w:ascii="Times New Roman" w:hAnsi="Times New Roman"/>
          <w:sz w:val="28"/>
          <w:szCs w:val="28"/>
        </w:rPr>
        <w:tab/>
      </w:r>
      <w:r w:rsidR="00685C5F">
        <w:rPr>
          <w:rFonts w:ascii="Times New Roman" w:hAnsi="Times New Roman"/>
          <w:sz w:val="28"/>
          <w:szCs w:val="28"/>
        </w:rPr>
        <w:t xml:space="preserve"> </w:t>
      </w:r>
      <w:r>
        <w:rPr>
          <w:rFonts w:ascii="Times New Roman" w:hAnsi="Times New Roman"/>
          <w:b/>
          <w:bCs/>
          <w:sz w:val="28"/>
          <w:szCs w:val="28"/>
        </w:rPr>
        <w:t xml:space="preserve">        </w:t>
      </w:r>
    </w:p>
    <w:sectPr w:rsidR="00651DC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DC3"/>
    <w:rsid w:val="002E341B"/>
    <w:rsid w:val="00351C13"/>
    <w:rsid w:val="00431297"/>
    <w:rsid w:val="00532E4B"/>
    <w:rsid w:val="00614AEE"/>
    <w:rsid w:val="00651DC3"/>
    <w:rsid w:val="00685C5F"/>
    <w:rsid w:val="006972D1"/>
    <w:rsid w:val="006A493F"/>
    <w:rsid w:val="009F2F1A"/>
    <w:rsid w:val="00A17D66"/>
    <w:rsid w:val="00CB6521"/>
    <w:rsid w:val="00E84319"/>
    <w:rsid w:val="00FE6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AB2C9-B5AC-4349-92BD-FBE05A57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C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No Spacing"/>
    <w:uiPriority w:val="1"/>
    <w:qFormat/>
    <w:rsid w:val="00685C5F"/>
    <w:rPr>
      <w:szCs w:val="21"/>
    </w:rPr>
  </w:style>
  <w:style w:type="paragraph" w:styleId="a9">
    <w:name w:val="Balloon Text"/>
    <w:basedOn w:val="a"/>
    <w:link w:val="aa"/>
    <w:uiPriority w:val="99"/>
    <w:semiHidden/>
    <w:unhideWhenUsed/>
    <w:rsid w:val="009F2F1A"/>
    <w:rPr>
      <w:rFonts w:ascii="Tahoma" w:hAnsi="Tahoma"/>
      <w:sz w:val="16"/>
      <w:szCs w:val="14"/>
    </w:rPr>
  </w:style>
  <w:style w:type="character" w:customStyle="1" w:styleId="aa">
    <w:name w:val="Текст выноски Знак"/>
    <w:basedOn w:val="a0"/>
    <w:link w:val="a9"/>
    <w:uiPriority w:val="99"/>
    <w:semiHidden/>
    <w:rsid w:val="009F2F1A"/>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uzaevka-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Наталья</dc:creator>
  <cp:lastModifiedBy>2</cp:lastModifiedBy>
  <cp:revision>5</cp:revision>
  <cp:lastPrinted>2017-11-08T11:04:00Z</cp:lastPrinted>
  <dcterms:created xsi:type="dcterms:W3CDTF">2017-11-08T05:17:00Z</dcterms:created>
  <dcterms:modified xsi:type="dcterms:W3CDTF">2017-11-08T13:51:00Z</dcterms:modified>
  <dc:language>ru-RU</dc:language>
</cp:coreProperties>
</file>