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1A" w:rsidRDefault="00332F1A" w:rsidP="00332F1A">
      <w:pPr>
        <w:rPr>
          <w:sz w:val="24"/>
          <w:szCs w:val="24"/>
        </w:rPr>
      </w:pPr>
    </w:p>
    <w:p w:rsidR="00332F1A" w:rsidRDefault="00332F1A" w:rsidP="00332F1A">
      <w:pPr>
        <w:rPr>
          <w:sz w:val="24"/>
          <w:szCs w:val="24"/>
        </w:rPr>
      </w:pPr>
    </w:p>
    <w:p w:rsidR="00332F1A" w:rsidRDefault="00332F1A" w:rsidP="00332F1A">
      <w:pPr>
        <w:rPr>
          <w:sz w:val="24"/>
          <w:szCs w:val="24"/>
        </w:rPr>
      </w:pPr>
    </w:p>
    <w:p w:rsidR="005C1ACC" w:rsidRPr="00C634C9" w:rsidRDefault="005C1ACC" w:rsidP="005C1ACC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5C1ACC" w:rsidRPr="00C634C9" w:rsidRDefault="005C1ACC" w:rsidP="005C1AC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5C1ACC" w:rsidRPr="00C634C9" w:rsidRDefault="005C1ACC" w:rsidP="005C1AC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5C1ACC" w:rsidRPr="00C634C9" w:rsidRDefault="005C1ACC" w:rsidP="005C1AC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5C1ACC" w:rsidRPr="00EC518F" w:rsidRDefault="005C1ACC" w:rsidP="005C1ACC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5C1ACC" w:rsidRDefault="005C1ACC" w:rsidP="005C1ACC">
      <w:pPr>
        <w:ind w:right="-185"/>
        <w:rPr>
          <w:rFonts w:cs="Tahoma"/>
        </w:rPr>
      </w:pPr>
    </w:p>
    <w:p w:rsidR="005C1ACC" w:rsidRPr="006A2B54" w:rsidRDefault="005C1ACC" w:rsidP="005C1ACC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5C1ACC" w:rsidRDefault="005C1ACC" w:rsidP="005C1ACC">
      <w:pPr>
        <w:rPr>
          <w:sz w:val="28"/>
        </w:rPr>
      </w:pPr>
      <w:r>
        <w:rPr>
          <w:sz w:val="28"/>
        </w:rPr>
        <w:t>от         31    мая         2018 г.                                                         № 32/106</w:t>
      </w:r>
    </w:p>
    <w:p w:rsidR="005C1ACC" w:rsidRPr="00BB79C3" w:rsidRDefault="005C1ACC" w:rsidP="005C1ACC">
      <w:pPr>
        <w:rPr>
          <w:rFonts w:eastAsia="Times New Roman CYR" w:cs="Times New Roman CYR"/>
          <w:kern w:val="2"/>
          <w:sz w:val="28"/>
          <w:szCs w:val="28"/>
        </w:rPr>
      </w:pPr>
      <w:r>
        <w:rPr>
          <w:sz w:val="28"/>
        </w:rPr>
        <w:t xml:space="preserve"> </w:t>
      </w:r>
    </w:p>
    <w:p w:rsidR="005C1ACC" w:rsidRPr="004F7313" w:rsidRDefault="005C1ACC" w:rsidP="005C1ACC">
      <w:pPr>
        <w:pStyle w:val="1"/>
        <w:spacing w:line="206" w:lineRule="auto"/>
        <w:rPr>
          <w:bCs/>
          <w:sz w:val="28"/>
          <w:szCs w:val="28"/>
        </w:rPr>
      </w:pPr>
      <w:r w:rsidRPr="004F7313">
        <w:rPr>
          <w:b w:val="0"/>
          <w:bCs/>
          <w:sz w:val="28"/>
          <w:szCs w:val="28"/>
        </w:rPr>
        <w:t xml:space="preserve">О внесении изменений и дополнений в решение Совета депутатов </w:t>
      </w:r>
    </w:p>
    <w:p w:rsidR="005C1ACC" w:rsidRPr="004F7313" w:rsidRDefault="005C1ACC" w:rsidP="005C1ACC">
      <w:pPr>
        <w:rPr>
          <w:rFonts w:eastAsia="Times New Roman CYR" w:cs="Times New Roman CYR"/>
          <w:kern w:val="2"/>
          <w:sz w:val="28"/>
          <w:szCs w:val="28"/>
        </w:rPr>
      </w:pPr>
      <w:r w:rsidRPr="004F7313">
        <w:rPr>
          <w:sz w:val="28"/>
          <w:szCs w:val="28"/>
        </w:rPr>
        <w:t xml:space="preserve"> </w:t>
      </w:r>
      <w:proofErr w:type="spellStart"/>
      <w:r w:rsidRPr="004F7313">
        <w:rPr>
          <w:sz w:val="28"/>
          <w:szCs w:val="28"/>
        </w:rPr>
        <w:t>Болдовского</w:t>
      </w:r>
      <w:proofErr w:type="spellEnd"/>
      <w:r w:rsidRPr="004F7313">
        <w:rPr>
          <w:sz w:val="28"/>
          <w:szCs w:val="28"/>
        </w:rPr>
        <w:t xml:space="preserve">  сельсовета  от 10.11. 2005 года  №27 «Об установлении земельного налога»</w:t>
      </w:r>
      <w:r>
        <w:rPr>
          <w:sz w:val="28"/>
          <w:szCs w:val="28"/>
        </w:rPr>
        <w:t xml:space="preserve"> </w:t>
      </w:r>
    </w:p>
    <w:p w:rsidR="005C1ACC" w:rsidRDefault="005C1ACC" w:rsidP="005C1ACC">
      <w:pPr>
        <w:pStyle w:val="31"/>
        <w:spacing w:line="211" w:lineRule="auto"/>
        <w:ind w:firstLine="600"/>
        <w:rPr>
          <w:sz w:val="28"/>
          <w:szCs w:val="28"/>
        </w:rPr>
      </w:pPr>
      <w:r w:rsidRPr="004F7313">
        <w:rPr>
          <w:rFonts w:cs="Tahoma"/>
          <w:sz w:val="28"/>
          <w:szCs w:val="28"/>
        </w:rPr>
        <w:t xml:space="preserve">         </w:t>
      </w:r>
      <w:r w:rsidRPr="004F731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 от 30.09. 2017 № 286-ФЗ</w:t>
      </w:r>
      <w:r w:rsidRPr="004F7313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 в часть  вторую  Налогового  кодекса   Российской Федерации и отдельные законодательные  акты Российской Федерации, пунктом 10 ст. 396  Налогового кодекса Российской Федерации</w:t>
      </w:r>
    </w:p>
    <w:p w:rsidR="005C1ACC" w:rsidRDefault="005C1ACC" w:rsidP="005C1ACC">
      <w:pPr>
        <w:rPr>
          <w:rFonts w:cs="Tahoma"/>
          <w:sz w:val="28"/>
          <w:szCs w:val="28"/>
        </w:rPr>
      </w:pPr>
    </w:p>
    <w:p w:rsidR="005C1ACC" w:rsidRDefault="005C1ACC" w:rsidP="005C1ACC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5C1ACC" w:rsidRDefault="005C1ACC" w:rsidP="005C1ACC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5C1ACC" w:rsidRDefault="005C1ACC" w:rsidP="005C1ACC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>
        <w:rPr>
          <w:rFonts w:cs="Tahoma"/>
          <w:color w:val="000000"/>
        </w:rPr>
        <w:t> :</w:t>
      </w:r>
      <w:proofErr w:type="gramEnd"/>
    </w:p>
    <w:p w:rsidR="005C1ACC" w:rsidRPr="004F7313" w:rsidRDefault="005C1ACC" w:rsidP="005C1ACC">
      <w:pPr>
        <w:pStyle w:val="1"/>
        <w:numPr>
          <w:ilvl w:val="0"/>
          <w:numId w:val="1"/>
        </w:numPr>
        <w:spacing w:line="206" w:lineRule="auto"/>
        <w:rPr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Внести </w:t>
      </w:r>
      <w:r w:rsidRPr="004F7313">
        <w:rPr>
          <w:b w:val="0"/>
          <w:bCs/>
          <w:sz w:val="28"/>
          <w:szCs w:val="28"/>
        </w:rPr>
        <w:t>изменени</w:t>
      </w:r>
      <w:r>
        <w:rPr>
          <w:b w:val="0"/>
          <w:bCs/>
          <w:sz w:val="28"/>
          <w:szCs w:val="28"/>
        </w:rPr>
        <w:t>я</w:t>
      </w:r>
      <w:r w:rsidRPr="004F731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</w:t>
      </w:r>
      <w:r w:rsidRPr="004F7313">
        <w:rPr>
          <w:b w:val="0"/>
          <w:bCs/>
          <w:sz w:val="28"/>
          <w:szCs w:val="28"/>
        </w:rPr>
        <w:t xml:space="preserve">в решение Совета депутатов </w:t>
      </w:r>
    </w:p>
    <w:p w:rsidR="005C1ACC" w:rsidRDefault="005C1ACC" w:rsidP="005C1ACC">
      <w:pPr>
        <w:rPr>
          <w:sz w:val="28"/>
          <w:szCs w:val="28"/>
        </w:rPr>
      </w:pPr>
      <w:r w:rsidRPr="004F7313">
        <w:rPr>
          <w:sz w:val="28"/>
          <w:szCs w:val="28"/>
        </w:rPr>
        <w:t xml:space="preserve"> </w:t>
      </w:r>
      <w:proofErr w:type="spellStart"/>
      <w:r w:rsidRPr="004F7313">
        <w:rPr>
          <w:sz w:val="28"/>
          <w:szCs w:val="28"/>
        </w:rPr>
        <w:t>Болдовского</w:t>
      </w:r>
      <w:proofErr w:type="spellEnd"/>
      <w:r w:rsidRPr="004F7313">
        <w:rPr>
          <w:sz w:val="28"/>
          <w:szCs w:val="28"/>
        </w:rPr>
        <w:t xml:space="preserve">  сельсовета  от 10.11. 2005 года  №27 «Об установлении земельного налога»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изменениями от  23  сентября 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 126</w:t>
      </w:r>
    </w:p>
    <w:p w:rsidR="005C1ACC" w:rsidRDefault="005C1ACC" w:rsidP="005C1ACC">
      <w:pPr>
        <w:rPr>
          <w:sz w:val="28"/>
          <w:szCs w:val="28"/>
        </w:rPr>
      </w:pPr>
      <w:r>
        <w:rPr>
          <w:sz w:val="28"/>
          <w:szCs w:val="28"/>
        </w:rPr>
        <w:t xml:space="preserve"> 13 декабря  2011 г .№ 9,</w:t>
      </w:r>
      <w:r w:rsidRPr="004F7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 29 декабря 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 № 238,</w:t>
      </w:r>
      <w:r w:rsidRPr="004F7313">
        <w:rPr>
          <w:sz w:val="28"/>
          <w:szCs w:val="28"/>
        </w:rPr>
        <w:t xml:space="preserve"> </w:t>
      </w:r>
      <w:r w:rsidRPr="006A2B5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17 </w:t>
      </w:r>
      <w:r w:rsidRPr="006A2B54">
        <w:rPr>
          <w:sz w:val="28"/>
          <w:szCs w:val="28"/>
        </w:rPr>
        <w:t xml:space="preserve">  февраля  </w:t>
      </w:r>
    </w:p>
    <w:p w:rsidR="005C1ACC" w:rsidRDefault="005C1ACC" w:rsidP="005C1ACC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6A2B54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6A2B54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    </w:t>
      </w:r>
      <w:r w:rsidRPr="006A2B54">
        <w:rPr>
          <w:sz w:val="28"/>
          <w:szCs w:val="28"/>
        </w:rPr>
        <w:t xml:space="preserve"> №  2</w:t>
      </w:r>
      <w:r>
        <w:rPr>
          <w:sz w:val="28"/>
          <w:szCs w:val="28"/>
        </w:rPr>
        <w:t>53) следующие изменения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C1ACC" w:rsidRDefault="005C1ACC" w:rsidP="005C1ACC">
      <w:pPr>
        <w:rPr>
          <w:sz w:val="28"/>
          <w:szCs w:val="28"/>
        </w:rPr>
      </w:pPr>
    </w:p>
    <w:p w:rsidR="005C1ACC" w:rsidRDefault="005C1ACC" w:rsidP="005C1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-пункт 8 изложить в следующей редакции:</w:t>
      </w:r>
    </w:p>
    <w:p w:rsidR="005C1ACC" w:rsidRDefault="005C1ACC" w:rsidP="005C1AC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3E66">
        <w:rPr>
          <w:sz w:val="28"/>
          <w:szCs w:val="28"/>
        </w:rPr>
        <w:t>«</w:t>
      </w:r>
      <w:r>
        <w:rPr>
          <w:sz w:val="28"/>
          <w:szCs w:val="28"/>
        </w:rPr>
        <w:t>8.</w:t>
      </w:r>
      <w:r w:rsidRPr="007A3E66"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</w:t>
      </w:r>
      <w:proofErr w:type="gramStart"/>
      <w:r>
        <w:rPr>
          <w:sz w:val="28"/>
          <w:szCs w:val="28"/>
        </w:rPr>
        <w:t>.»;</w:t>
      </w:r>
      <w:proofErr w:type="gramEnd"/>
    </w:p>
    <w:p w:rsidR="005C1ACC" w:rsidRPr="007A3E66" w:rsidRDefault="005C1ACC" w:rsidP="005C1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-пункт 10 изложить в следующей редакции:</w:t>
      </w:r>
    </w:p>
    <w:p w:rsidR="005C1ACC" w:rsidRPr="00600FCF" w:rsidRDefault="005C1ACC" w:rsidP="005C1A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«10.</w:t>
      </w:r>
      <w:r w:rsidRPr="00600FCF">
        <w:rPr>
          <w:sz w:val="28"/>
          <w:szCs w:val="28"/>
        </w:rPr>
        <w:t xml:space="preserve">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6" w:history="1">
        <w:r w:rsidRPr="00DB2C38">
          <w:rPr>
            <w:sz w:val="28"/>
            <w:szCs w:val="28"/>
          </w:rPr>
          <w:t>заявление</w:t>
        </w:r>
      </w:hyperlink>
      <w:r w:rsidRPr="00600FCF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7" w:history="1">
        <w:r w:rsidRPr="00DB2C38">
          <w:rPr>
            <w:sz w:val="28"/>
            <w:szCs w:val="28"/>
          </w:rPr>
          <w:t>документы</w:t>
        </w:r>
      </w:hyperlink>
      <w:r w:rsidRPr="00600FCF">
        <w:rPr>
          <w:sz w:val="28"/>
          <w:szCs w:val="28"/>
        </w:rPr>
        <w:t>, подтверждающие право налогоплательщика на налоговую льготу</w:t>
      </w:r>
      <w:proofErr w:type="gramStart"/>
      <w:r w:rsidRPr="00600FC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C1ACC" w:rsidRDefault="005C1ACC" w:rsidP="005C1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1DCA">
        <w:rPr>
          <w:sz w:val="28"/>
          <w:szCs w:val="28"/>
        </w:rPr>
        <w:t>2.</w:t>
      </w:r>
      <w:r>
        <w:rPr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5C1ACC" w:rsidRPr="00602385" w:rsidRDefault="005C1ACC" w:rsidP="005C1ACC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C1ACC" w:rsidRDefault="005C1ACC" w:rsidP="005C1ACC">
      <w:pPr>
        <w:jc w:val="both"/>
        <w:rPr>
          <w:sz w:val="28"/>
          <w:szCs w:val="28"/>
        </w:rPr>
      </w:pPr>
    </w:p>
    <w:p w:rsidR="005C1ACC" w:rsidRPr="0063552F" w:rsidRDefault="005C1ACC" w:rsidP="005C1ACC">
      <w:pPr>
        <w:jc w:val="both"/>
        <w:rPr>
          <w:sz w:val="28"/>
          <w:szCs w:val="28"/>
        </w:rPr>
      </w:pPr>
      <w:r w:rsidRPr="0063552F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63552F">
        <w:rPr>
          <w:sz w:val="28"/>
          <w:szCs w:val="28"/>
        </w:rPr>
        <w:t xml:space="preserve"> </w:t>
      </w:r>
    </w:p>
    <w:p w:rsidR="005C1ACC" w:rsidRDefault="005C1ACC" w:rsidP="005C1ACC">
      <w:pPr>
        <w:jc w:val="both"/>
        <w:rPr>
          <w:b/>
          <w:sz w:val="26"/>
          <w:szCs w:val="26"/>
        </w:rPr>
      </w:pPr>
      <w:r w:rsidRPr="0063552F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                             </w:t>
      </w:r>
      <w:r w:rsidRPr="0063552F">
        <w:rPr>
          <w:sz w:val="28"/>
          <w:szCs w:val="28"/>
        </w:rPr>
        <w:t xml:space="preserve">     </w:t>
      </w:r>
      <w:r>
        <w:rPr>
          <w:sz w:val="28"/>
          <w:szCs w:val="28"/>
        </w:rPr>
        <w:t>А.М.</w:t>
      </w:r>
      <w:proofErr w:type="gramStart"/>
      <w:r>
        <w:rPr>
          <w:sz w:val="28"/>
          <w:szCs w:val="28"/>
        </w:rPr>
        <w:t>Васин</w:t>
      </w:r>
      <w:proofErr w:type="gramEnd"/>
      <w:r>
        <w:rPr>
          <w:sz w:val="28"/>
          <w:szCs w:val="28"/>
        </w:rPr>
        <w:t xml:space="preserve"> </w:t>
      </w:r>
    </w:p>
    <w:p w:rsidR="00332F1A" w:rsidRDefault="00332F1A" w:rsidP="00332F1A">
      <w:pPr>
        <w:rPr>
          <w:sz w:val="24"/>
          <w:szCs w:val="24"/>
        </w:rPr>
      </w:pPr>
    </w:p>
    <w:p w:rsidR="00332F1A" w:rsidRDefault="00332F1A" w:rsidP="00332F1A">
      <w:pPr>
        <w:rPr>
          <w:sz w:val="24"/>
          <w:szCs w:val="24"/>
        </w:rPr>
      </w:pPr>
    </w:p>
    <w:p w:rsidR="00332F1A" w:rsidRDefault="00332F1A" w:rsidP="00332F1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B4C7172"/>
    <w:multiLevelType w:val="hybridMultilevel"/>
    <w:tmpl w:val="CD048D78"/>
    <w:lvl w:ilvl="0" w:tplc="0B6C7408">
      <w:start w:val="1"/>
      <w:numFmt w:val="decimal"/>
      <w:lvlText w:val="%1."/>
      <w:lvlJc w:val="left"/>
      <w:pPr>
        <w:ind w:left="885" w:hanging="36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32F1A"/>
    <w:rsid w:val="003A3B6C"/>
    <w:rsid w:val="003E0744"/>
    <w:rsid w:val="00493544"/>
    <w:rsid w:val="004A654A"/>
    <w:rsid w:val="004E1578"/>
    <w:rsid w:val="00597274"/>
    <w:rsid w:val="005C1ACC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BF6419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2F1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32F1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332F1A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332F1A"/>
    <w:pPr>
      <w:spacing w:after="120"/>
    </w:pPr>
  </w:style>
  <w:style w:type="character" w:customStyle="1" w:styleId="af7">
    <w:name w:val="Основной текст Знак"/>
    <w:basedOn w:val="a0"/>
    <w:link w:val="af6"/>
    <w:rsid w:val="00332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332F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32F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32F1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332F1A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332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332F1A"/>
  </w:style>
  <w:style w:type="paragraph" w:styleId="afc">
    <w:name w:val="footer"/>
    <w:basedOn w:val="a"/>
    <w:link w:val="afd"/>
    <w:rsid w:val="00332F1A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332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332F1A"/>
  </w:style>
  <w:style w:type="paragraph" w:customStyle="1" w:styleId="11">
    <w:name w:val="Знак Знак1 Знак Знак Знак Знак Знак Знак Знак Знак Знак Знак"/>
    <w:basedOn w:val="a"/>
    <w:rsid w:val="00332F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332F1A"/>
    <w:rPr>
      <w:sz w:val="800"/>
    </w:rPr>
  </w:style>
  <w:style w:type="paragraph" w:styleId="afe">
    <w:name w:val="List"/>
    <w:basedOn w:val="af6"/>
    <w:rsid w:val="00332F1A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332F1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332F1A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332F1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332F1A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332F1A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332F1A"/>
  </w:style>
  <w:style w:type="paragraph" w:customStyle="1" w:styleId="21">
    <w:name w:val="Название2"/>
    <w:basedOn w:val="a"/>
    <w:rsid w:val="00332F1A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332F1A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332F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332F1A"/>
    <w:pPr>
      <w:suppressAutoHyphens/>
    </w:pPr>
    <w:rPr>
      <w:lang w:val="en-US"/>
    </w:rPr>
  </w:style>
  <w:style w:type="character" w:customStyle="1" w:styleId="16">
    <w:name w:val="Основной шрифт абзаца1"/>
    <w:rsid w:val="00332F1A"/>
  </w:style>
  <w:style w:type="character" w:customStyle="1" w:styleId="Absatz-Standardschriftart">
    <w:name w:val="Absatz-Standardschriftart"/>
    <w:rsid w:val="00332F1A"/>
  </w:style>
  <w:style w:type="character" w:customStyle="1" w:styleId="WW-Absatz-Standardschriftart">
    <w:name w:val="WW-Absatz-Standardschriftart"/>
    <w:rsid w:val="00332F1A"/>
  </w:style>
  <w:style w:type="character" w:customStyle="1" w:styleId="23">
    <w:name w:val="Основной шрифт абзаца2"/>
    <w:rsid w:val="00332F1A"/>
  </w:style>
  <w:style w:type="paragraph" w:styleId="aff3">
    <w:name w:val="Title"/>
    <w:basedOn w:val="a"/>
    <w:next w:val="a"/>
    <w:link w:val="aff4"/>
    <w:qFormat/>
    <w:rsid w:val="00332F1A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332F1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332F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332F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332F1A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332F1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332F1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332F1A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332F1A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332F1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33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332F1A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332F1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332F1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332F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332F1A"/>
    <w:rPr>
      <w:b/>
      <w:bCs/>
    </w:rPr>
  </w:style>
  <w:style w:type="paragraph" w:customStyle="1" w:styleId="p2">
    <w:name w:val="p2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332F1A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332F1A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332F1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332F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332F1A"/>
  </w:style>
  <w:style w:type="paragraph" w:customStyle="1" w:styleId="western">
    <w:name w:val="western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2F1A"/>
  </w:style>
  <w:style w:type="paragraph" w:customStyle="1" w:styleId="affa">
    <w:name w:val="Îñíîâíîé òåêñò"/>
    <w:basedOn w:val="a"/>
    <w:rsid w:val="00332F1A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32F1A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332F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2F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169325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723116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CCB9-3D62-408E-A715-53A9C2ED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2017-02-03T10:35:00Z</cp:lastPrinted>
  <dcterms:created xsi:type="dcterms:W3CDTF">2017-01-24T12:24:00Z</dcterms:created>
  <dcterms:modified xsi:type="dcterms:W3CDTF">2018-06-08T07:14:00Z</dcterms:modified>
</cp:coreProperties>
</file>