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3DA" w:rsidRPr="007043DA" w:rsidRDefault="007043DA" w:rsidP="007043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bookmarkStart w:id="0" w:name="_GoBack"/>
      <w:r w:rsidRPr="007043DA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Реестр субъектов малого и среднего предпринимательства </w:t>
      </w:r>
      <w:bookmarkEnd w:id="0"/>
      <w:r w:rsidRPr="007043DA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– получателей поддержки, оказываемой </w:t>
      </w:r>
    </w:p>
    <w:p w:rsidR="007043DA" w:rsidRPr="007043DA" w:rsidRDefault="007043DA" w:rsidP="007043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7043DA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администрацией </w:t>
      </w:r>
      <w:proofErr w:type="spellStart"/>
      <w:r w:rsidRPr="007043DA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Трускляйского</w:t>
      </w:r>
      <w:proofErr w:type="spellEnd"/>
      <w:r w:rsidRPr="007043DA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 сельского поселения Рузаевского муниципального района </w:t>
      </w:r>
    </w:p>
    <w:p w:rsidR="007043DA" w:rsidRPr="007043DA" w:rsidRDefault="007043DA" w:rsidP="007043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tbl>
      <w:tblPr>
        <w:tblW w:w="15007" w:type="dxa"/>
        <w:tblInd w:w="-39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left w:w="-10" w:type="dxa"/>
          <w:right w:w="0" w:type="dxa"/>
        </w:tblCellMar>
        <w:tblLook w:val="04A0" w:firstRow="1" w:lastRow="0" w:firstColumn="1" w:lastColumn="0" w:noHBand="0" w:noVBand="1"/>
      </w:tblPr>
      <w:tblGrid>
        <w:gridCol w:w="1323"/>
        <w:gridCol w:w="1561"/>
        <w:gridCol w:w="2795"/>
        <w:gridCol w:w="607"/>
        <w:gridCol w:w="1985"/>
        <w:gridCol w:w="1023"/>
        <w:gridCol w:w="1247"/>
        <w:gridCol w:w="1253"/>
        <w:gridCol w:w="1262"/>
        <w:gridCol w:w="1951"/>
      </w:tblGrid>
      <w:tr w:rsidR="007043DA" w:rsidRPr="007043DA" w:rsidTr="004E5BB4">
        <w:tc>
          <w:tcPr>
            <w:tcW w:w="1323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7043DA" w:rsidRPr="007043DA" w:rsidRDefault="007043DA" w:rsidP="007043D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7043DA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Номер реестровой записи и дата включения сведений в реестр</w:t>
            </w:r>
          </w:p>
        </w:tc>
        <w:tc>
          <w:tcPr>
            <w:tcW w:w="1561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7043DA" w:rsidRPr="007043DA" w:rsidRDefault="007043DA" w:rsidP="007043D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7043DA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Дата принятия решения о предоставлении или прекращении оказания поддержки</w:t>
            </w:r>
          </w:p>
        </w:tc>
        <w:tc>
          <w:tcPr>
            <w:tcW w:w="5387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7043DA" w:rsidRPr="007043DA" w:rsidRDefault="007043DA" w:rsidP="007043D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7043DA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Сведения о субъекте малого и среднего предпринимательства - получателей поддержки</w:t>
            </w:r>
          </w:p>
        </w:tc>
        <w:tc>
          <w:tcPr>
            <w:tcW w:w="4785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7043DA" w:rsidRPr="007043DA" w:rsidRDefault="007043DA" w:rsidP="007043D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7043DA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Сведения о предоставленной поддержке</w:t>
            </w:r>
          </w:p>
        </w:tc>
        <w:tc>
          <w:tcPr>
            <w:tcW w:w="19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7043DA" w:rsidRPr="007043DA" w:rsidRDefault="007043DA" w:rsidP="007043D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7043DA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7043DA" w:rsidRPr="007043DA" w:rsidTr="004E5BB4">
        <w:tc>
          <w:tcPr>
            <w:tcW w:w="1323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7043DA" w:rsidRPr="007043DA" w:rsidRDefault="007043DA" w:rsidP="007043DA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7043DA" w:rsidRPr="007043DA" w:rsidRDefault="007043DA" w:rsidP="007043DA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7043DA" w:rsidRPr="007043DA" w:rsidRDefault="007043DA" w:rsidP="007043DA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A"/>
                <w:sz w:val="16"/>
                <w:szCs w:val="16"/>
                <w:lang w:eastAsia="ru-RU"/>
              </w:rPr>
            </w:pPr>
            <w:r w:rsidRPr="007043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/>
              </w:rPr>
              <w:t>наименование юридического лица, фамилия, имя и отчество (при наличии) индивидуального предпринимателя, физического лица, применяющего специальный налоговый режим, которому предоставлена поддержка</w:t>
            </w:r>
          </w:p>
        </w:tc>
        <w:tc>
          <w:tcPr>
            <w:tcW w:w="19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7043DA" w:rsidRPr="007043DA" w:rsidRDefault="007043DA" w:rsidP="007043D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7043DA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1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7043DA" w:rsidRPr="007043DA" w:rsidRDefault="007043DA" w:rsidP="007043D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7043DA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 xml:space="preserve">форма поддержки </w:t>
            </w:r>
          </w:p>
        </w:tc>
        <w:tc>
          <w:tcPr>
            <w:tcW w:w="12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7043DA" w:rsidRPr="007043DA" w:rsidRDefault="007043DA" w:rsidP="007043D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7043DA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 xml:space="preserve">вид поддержки </w:t>
            </w:r>
          </w:p>
        </w:tc>
        <w:tc>
          <w:tcPr>
            <w:tcW w:w="12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7043DA" w:rsidRPr="007043DA" w:rsidRDefault="007043DA" w:rsidP="007043D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7043DA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 xml:space="preserve">размер поддержки </w:t>
            </w:r>
          </w:p>
        </w:tc>
        <w:tc>
          <w:tcPr>
            <w:tcW w:w="12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7043DA" w:rsidRPr="007043DA" w:rsidRDefault="007043DA" w:rsidP="007043D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7043DA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 xml:space="preserve">срок оказания поддержки </w:t>
            </w:r>
          </w:p>
        </w:tc>
        <w:tc>
          <w:tcPr>
            <w:tcW w:w="19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7043DA" w:rsidRPr="007043DA" w:rsidRDefault="007043DA" w:rsidP="007043DA">
            <w:pPr>
              <w:spacing w:after="10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7043DA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</w:tr>
      <w:tr w:rsidR="007043DA" w:rsidRPr="007043DA" w:rsidTr="004E5BB4">
        <w:tc>
          <w:tcPr>
            <w:tcW w:w="13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7043DA" w:rsidRPr="007043DA" w:rsidRDefault="007043DA" w:rsidP="007043DA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7043DA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7043DA" w:rsidRPr="007043DA" w:rsidRDefault="007043DA" w:rsidP="007043DA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7043DA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7043DA" w:rsidRPr="007043DA" w:rsidRDefault="007043DA" w:rsidP="007043DA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7043DA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7043DA" w:rsidRPr="007043DA" w:rsidRDefault="007043DA" w:rsidP="007043DA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7043DA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7043DA" w:rsidRPr="007043DA" w:rsidRDefault="007043DA" w:rsidP="007043DA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7043DA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7043DA" w:rsidRPr="007043DA" w:rsidRDefault="007043DA" w:rsidP="007043DA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7043DA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7043DA" w:rsidRPr="007043DA" w:rsidRDefault="007043DA" w:rsidP="007043DA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7043DA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7043DA" w:rsidRPr="007043DA" w:rsidRDefault="007043DA" w:rsidP="007043DA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7043DA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7043DA" w:rsidRPr="007043DA" w:rsidRDefault="007043DA" w:rsidP="007043DA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7043DA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9</w:t>
            </w:r>
          </w:p>
        </w:tc>
      </w:tr>
      <w:tr w:rsidR="007043DA" w:rsidRPr="007043DA" w:rsidTr="004E5BB4">
        <w:tc>
          <w:tcPr>
            <w:tcW w:w="15007" w:type="dxa"/>
            <w:gridSpan w:val="10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7043DA" w:rsidRPr="007043DA" w:rsidRDefault="007043DA" w:rsidP="007043DA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7043DA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I. </w:t>
            </w:r>
            <w:proofErr w:type="spellStart"/>
            <w:r w:rsidRPr="007043DA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Микропредприятия</w:t>
            </w:r>
            <w:proofErr w:type="spellEnd"/>
          </w:p>
        </w:tc>
      </w:tr>
      <w:tr w:rsidR="007043DA" w:rsidRPr="007043DA" w:rsidTr="004E5BB4">
        <w:tc>
          <w:tcPr>
            <w:tcW w:w="13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7043DA" w:rsidRPr="007043DA" w:rsidRDefault="007043DA" w:rsidP="007043DA">
            <w:pPr>
              <w:spacing w:after="10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7043DA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7043DA" w:rsidRPr="007043DA" w:rsidRDefault="007043DA" w:rsidP="007043DA">
            <w:pPr>
              <w:spacing w:after="10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7043DA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7043DA" w:rsidRPr="007043DA" w:rsidRDefault="007043DA" w:rsidP="007043DA">
            <w:pPr>
              <w:spacing w:after="10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7043DA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7043DA" w:rsidRPr="007043DA" w:rsidRDefault="007043DA" w:rsidP="007043DA">
            <w:pPr>
              <w:spacing w:after="10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7043DA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7043DA" w:rsidRPr="007043DA" w:rsidRDefault="007043DA" w:rsidP="007043DA">
            <w:pPr>
              <w:spacing w:after="10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7043DA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7043DA" w:rsidRPr="007043DA" w:rsidRDefault="007043DA" w:rsidP="007043DA">
            <w:pPr>
              <w:spacing w:after="10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7043DA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7043DA" w:rsidRPr="007043DA" w:rsidRDefault="007043DA" w:rsidP="007043DA">
            <w:pPr>
              <w:spacing w:after="10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7043DA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7043DA" w:rsidRPr="007043DA" w:rsidRDefault="007043DA" w:rsidP="007043DA">
            <w:pPr>
              <w:spacing w:after="10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7043DA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7043DA" w:rsidRPr="007043DA" w:rsidRDefault="007043DA" w:rsidP="007043DA">
            <w:pPr>
              <w:spacing w:after="10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7043DA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</w:tr>
      <w:tr w:rsidR="007043DA" w:rsidRPr="007043DA" w:rsidTr="004E5BB4">
        <w:tc>
          <w:tcPr>
            <w:tcW w:w="15007" w:type="dxa"/>
            <w:gridSpan w:val="10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7043DA" w:rsidRPr="007043DA" w:rsidRDefault="007043DA" w:rsidP="007043DA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7043DA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II. Субъекты малого предпринимательства (за исключением </w:t>
            </w:r>
            <w:proofErr w:type="spellStart"/>
            <w:r w:rsidRPr="007043DA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микропредприятий</w:t>
            </w:r>
            <w:proofErr w:type="spellEnd"/>
            <w:r w:rsidRPr="007043DA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)</w:t>
            </w:r>
          </w:p>
        </w:tc>
      </w:tr>
      <w:tr w:rsidR="007043DA" w:rsidRPr="007043DA" w:rsidTr="004E5BB4">
        <w:tc>
          <w:tcPr>
            <w:tcW w:w="13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7043DA" w:rsidRPr="007043DA" w:rsidRDefault="007043DA" w:rsidP="007043DA">
            <w:pPr>
              <w:spacing w:after="10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7043DA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7043DA" w:rsidRPr="007043DA" w:rsidRDefault="007043DA" w:rsidP="007043DA">
            <w:pPr>
              <w:spacing w:after="10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7043DA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7043DA" w:rsidRPr="007043DA" w:rsidRDefault="007043DA" w:rsidP="007043DA">
            <w:pPr>
              <w:spacing w:after="10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7043DA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7043DA" w:rsidRPr="007043DA" w:rsidRDefault="007043DA" w:rsidP="007043DA">
            <w:pPr>
              <w:spacing w:after="10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7043DA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7043DA" w:rsidRPr="007043DA" w:rsidRDefault="007043DA" w:rsidP="007043DA">
            <w:pPr>
              <w:spacing w:after="10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7043DA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7043DA" w:rsidRPr="007043DA" w:rsidRDefault="007043DA" w:rsidP="007043DA">
            <w:pPr>
              <w:spacing w:after="10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7043DA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7043DA" w:rsidRPr="007043DA" w:rsidRDefault="007043DA" w:rsidP="007043DA">
            <w:pPr>
              <w:spacing w:after="10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7043DA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7043DA" w:rsidRPr="007043DA" w:rsidRDefault="007043DA" w:rsidP="007043DA">
            <w:pPr>
              <w:spacing w:after="10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7043DA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7043DA" w:rsidRPr="007043DA" w:rsidRDefault="007043DA" w:rsidP="007043DA">
            <w:pPr>
              <w:spacing w:after="10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7043DA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</w:tr>
      <w:tr w:rsidR="007043DA" w:rsidRPr="007043DA" w:rsidTr="004E5BB4">
        <w:tc>
          <w:tcPr>
            <w:tcW w:w="15007" w:type="dxa"/>
            <w:gridSpan w:val="10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7043DA" w:rsidRPr="007043DA" w:rsidRDefault="007043DA" w:rsidP="007043DA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7043DA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III. Субъекты среднего предпринимательства</w:t>
            </w:r>
          </w:p>
        </w:tc>
      </w:tr>
      <w:tr w:rsidR="007043DA" w:rsidRPr="007043DA" w:rsidTr="004E5BB4">
        <w:tc>
          <w:tcPr>
            <w:tcW w:w="13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7043DA" w:rsidRPr="007043DA" w:rsidRDefault="007043DA" w:rsidP="007043DA">
            <w:pPr>
              <w:spacing w:after="10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7043DA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7043DA" w:rsidRPr="007043DA" w:rsidRDefault="007043DA" w:rsidP="007043DA">
            <w:pPr>
              <w:spacing w:after="10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7043DA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7043DA" w:rsidRPr="007043DA" w:rsidRDefault="007043DA" w:rsidP="007043DA">
            <w:pPr>
              <w:spacing w:after="10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7043DA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7043DA" w:rsidRPr="007043DA" w:rsidRDefault="007043DA" w:rsidP="007043DA">
            <w:pPr>
              <w:spacing w:after="10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7043DA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7043DA" w:rsidRPr="007043DA" w:rsidRDefault="007043DA" w:rsidP="007043DA">
            <w:pPr>
              <w:spacing w:after="10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7043DA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7043DA" w:rsidRPr="007043DA" w:rsidRDefault="007043DA" w:rsidP="007043DA">
            <w:pPr>
              <w:spacing w:after="10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7043DA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7043DA" w:rsidRPr="007043DA" w:rsidRDefault="007043DA" w:rsidP="007043DA">
            <w:pPr>
              <w:spacing w:after="10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7043DA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7043DA" w:rsidRPr="007043DA" w:rsidRDefault="007043DA" w:rsidP="007043DA">
            <w:pPr>
              <w:spacing w:after="10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7043DA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7043DA" w:rsidRPr="007043DA" w:rsidRDefault="007043DA" w:rsidP="007043DA">
            <w:pPr>
              <w:spacing w:after="10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7043DA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 </w:t>
            </w:r>
          </w:p>
        </w:tc>
      </w:tr>
      <w:tr w:rsidR="007043DA" w:rsidRPr="007043DA" w:rsidTr="004E5BB4">
        <w:tc>
          <w:tcPr>
            <w:tcW w:w="15007" w:type="dxa"/>
            <w:gridSpan w:val="10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7043DA" w:rsidRPr="007043DA" w:rsidRDefault="007043DA" w:rsidP="007043DA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7043DA">
              <w:rPr>
                <w:rFonts w:ascii="Arial" w:eastAsia="Times New Roman" w:hAnsi="Arial" w:cs="Arial"/>
                <w:color w:val="00000A"/>
                <w:sz w:val="20"/>
                <w:szCs w:val="20"/>
                <w:lang w:val="en-US" w:eastAsia="ru-RU"/>
              </w:rPr>
              <w:t>IV</w:t>
            </w:r>
            <w:r w:rsidRPr="007043DA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, Физические лица, применяющие специальный налоговый режим</w:t>
            </w:r>
          </w:p>
        </w:tc>
      </w:tr>
      <w:tr w:rsidR="007043DA" w:rsidRPr="007043DA" w:rsidTr="004E5BB4">
        <w:tc>
          <w:tcPr>
            <w:tcW w:w="13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7043DA" w:rsidRPr="007043DA" w:rsidRDefault="007043DA" w:rsidP="007043DA">
            <w:pPr>
              <w:spacing w:after="10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7043DA" w:rsidRPr="007043DA" w:rsidRDefault="007043DA" w:rsidP="007043DA">
            <w:pPr>
              <w:spacing w:after="10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2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7043DA" w:rsidRPr="007043DA" w:rsidRDefault="007043DA" w:rsidP="007043DA">
            <w:pPr>
              <w:spacing w:after="10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259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7043DA" w:rsidRPr="007043DA" w:rsidRDefault="007043DA" w:rsidP="007043DA">
            <w:pPr>
              <w:spacing w:after="10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7043DA" w:rsidRPr="007043DA" w:rsidRDefault="007043DA" w:rsidP="007043DA">
            <w:pPr>
              <w:spacing w:after="10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7043DA" w:rsidRPr="007043DA" w:rsidRDefault="007043DA" w:rsidP="007043DA">
            <w:pPr>
              <w:spacing w:after="10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7043DA" w:rsidRPr="007043DA" w:rsidRDefault="007043DA" w:rsidP="007043DA">
            <w:pPr>
              <w:spacing w:after="10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7043DA" w:rsidRPr="007043DA" w:rsidRDefault="007043DA" w:rsidP="007043DA">
            <w:pPr>
              <w:spacing w:after="10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7043DA" w:rsidRPr="007043DA" w:rsidRDefault="007043DA" w:rsidP="007043DA">
            <w:pPr>
              <w:spacing w:after="10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</w:p>
        </w:tc>
      </w:tr>
    </w:tbl>
    <w:p w:rsidR="004B1A0A" w:rsidRDefault="004B1A0A"/>
    <w:sectPr w:rsidR="004B1A0A" w:rsidSect="007043D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E6B"/>
    <w:rsid w:val="004B1A0A"/>
    <w:rsid w:val="007043DA"/>
    <w:rsid w:val="00DB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2021-12-07T11:53:00Z</dcterms:created>
  <dcterms:modified xsi:type="dcterms:W3CDTF">2021-12-07T11:54:00Z</dcterms:modified>
</cp:coreProperties>
</file>