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3A4F" w:rsidRPr="00F33A4F" w:rsidRDefault="00F33A4F" w:rsidP="00F33A4F">
      <w:pPr>
        <w:spacing w:line="240" w:lineRule="auto"/>
        <w:jc w:val="center"/>
        <w:rPr>
          <w:rFonts w:ascii="Times New Roman" w:eastAsia="Times New Roman" w:hAnsi="Times New Roman" w:cs="Times New Roman"/>
          <w:caps/>
          <w:color w:val="auto"/>
          <w:sz w:val="28"/>
          <w:szCs w:val="28"/>
        </w:rPr>
      </w:pPr>
      <w:r w:rsidRPr="00F33A4F">
        <w:rPr>
          <w:rFonts w:ascii="Times New Roman" w:eastAsia="Times New Roman" w:hAnsi="Times New Roman" w:cs="Times New Roman"/>
          <w:caps/>
          <w:color w:val="auto"/>
          <w:sz w:val="28"/>
          <w:szCs w:val="28"/>
        </w:rPr>
        <w:t>РЕСПУБЛИКА МОРДОВИЯ</w:t>
      </w:r>
    </w:p>
    <w:p w:rsidR="00F33A4F" w:rsidRPr="00F33A4F" w:rsidRDefault="00F33A4F" w:rsidP="00F33A4F">
      <w:pPr>
        <w:spacing w:line="240" w:lineRule="auto"/>
        <w:jc w:val="center"/>
        <w:rPr>
          <w:rFonts w:ascii="Times New Roman" w:eastAsia="Times New Roman" w:hAnsi="Times New Roman" w:cs="Times New Roman"/>
          <w:caps/>
          <w:color w:val="auto"/>
          <w:sz w:val="28"/>
          <w:szCs w:val="28"/>
        </w:rPr>
      </w:pPr>
      <w:r w:rsidRPr="00F33A4F">
        <w:rPr>
          <w:rFonts w:ascii="Times New Roman" w:eastAsia="Times New Roman" w:hAnsi="Times New Roman" w:cs="Times New Roman"/>
          <w:caps/>
          <w:color w:val="auto"/>
          <w:sz w:val="28"/>
          <w:szCs w:val="28"/>
        </w:rPr>
        <w:t>СОВЕТ ДЕПУТАТОВ Красносельцовского  сельского  ПОСЕЛЕНИЯ</w:t>
      </w:r>
    </w:p>
    <w:p w:rsidR="00F33A4F" w:rsidRPr="00F33A4F" w:rsidRDefault="00F33A4F" w:rsidP="00F33A4F">
      <w:pPr>
        <w:spacing w:line="240" w:lineRule="auto"/>
        <w:jc w:val="center"/>
        <w:rPr>
          <w:rFonts w:ascii="Times New Roman" w:eastAsia="Times New Roman" w:hAnsi="Times New Roman" w:cs="Times New Roman"/>
          <w:caps/>
          <w:color w:val="auto"/>
          <w:sz w:val="28"/>
          <w:szCs w:val="28"/>
        </w:rPr>
      </w:pPr>
      <w:r w:rsidRPr="00F33A4F">
        <w:rPr>
          <w:rFonts w:ascii="Times New Roman" w:eastAsia="Times New Roman" w:hAnsi="Times New Roman" w:cs="Times New Roman"/>
          <w:caps/>
          <w:color w:val="auto"/>
          <w:sz w:val="28"/>
          <w:szCs w:val="28"/>
        </w:rPr>
        <w:t>Рузаевского МУНИЦИПАЛЬНОГО РАЙОНА</w:t>
      </w:r>
    </w:p>
    <w:p w:rsidR="00F33A4F" w:rsidRPr="00F33A4F" w:rsidRDefault="00F33A4F" w:rsidP="00F33A4F">
      <w:pPr>
        <w:spacing w:line="240" w:lineRule="auto"/>
        <w:jc w:val="center"/>
        <w:rPr>
          <w:rFonts w:ascii="Times New Roman" w:eastAsia="Times New Roman" w:hAnsi="Times New Roman" w:cs="Times New Roman"/>
          <w:color w:val="auto"/>
          <w:sz w:val="28"/>
          <w:szCs w:val="28"/>
        </w:rPr>
      </w:pPr>
    </w:p>
    <w:p w:rsidR="00F33A4F" w:rsidRDefault="00C36954" w:rsidP="00F33A4F">
      <w:pPr>
        <w:spacing w:line="36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 РЕШЕНИЕ</w:t>
      </w:r>
    </w:p>
    <w:p w:rsidR="00C36954" w:rsidRPr="00F33A4F" w:rsidRDefault="00C36954" w:rsidP="00F33A4F">
      <w:pPr>
        <w:spacing w:line="360" w:lineRule="auto"/>
        <w:jc w:val="center"/>
        <w:rPr>
          <w:rFonts w:ascii="Times New Roman" w:eastAsia="Times New Roman" w:hAnsi="Times New Roman" w:cs="Times New Roman"/>
          <w:b/>
          <w:color w:val="auto"/>
          <w:sz w:val="28"/>
          <w:szCs w:val="28"/>
        </w:rPr>
      </w:pPr>
    </w:p>
    <w:p w:rsidR="00F33A4F" w:rsidRPr="00F33A4F" w:rsidRDefault="00D35246" w:rsidP="00F33A4F">
      <w:pPr>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C3695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C36954">
        <w:rPr>
          <w:rFonts w:ascii="Times New Roman" w:eastAsia="Times New Roman" w:hAnsi="Times New Roman" w:cs="Times New Roman"/>
          <w:color w:val="auto"/>
          <w:sz w:val="28"/>
          <w:szCs w:val="28"/>
        </w:rPr>
        <w:t>от 29</w:t>
      </w:r>
      <w:r w:rsidR="00303665">
        <w:rPr>
          <w:rFonts w:ascii="Times New Roman" w:eastAsia="Times New Roman" w:hAnsi="Times New Roman" w:cs="Times New Roman"/>
          <w:color w:val="auto"/>
          <w:sz w:val="28"/>
          <w:szCs w:val="28"/>
        </w:rPr>
        <w:t>. 09.</w:t>
      </w:r>
      <w:r w:rsidR="00F33A4F" w:rsidRPr="00F33A4F">
        <w:rPr>
          <w:rFonts w:ascii="Times New Roman" w:eastAsia="Times New Roman" w:hAnsi="Times New Roman" w:cs="Times New Roman"/>
          <w:color w:val="auto"/>
          <w:sz w:val="28"/>
          <w:szCs w:val="28"/>
        </w:rPr>
        <w:t xml:space="preserve"> 2017 года</w:t>
      </w:r>
      <w:r w:rsidR="00F33A4F" w:rsidRPr="00F33A4F">
        <w:rPr>
          <w:rFonts w:ascii="Times New Roman" w:eastAsia="Times New Roman" w:hAnsi="Times New Roman" w:cs="Times New Roman"/>
          <w:color w:val="auto"/>
          <w:sz w:val="28"/>
          <w:szCs w:val="28"/>
        </w:rPr>
        <w:tab/>
      </w:r>
      <w:r w:rsidR="00F33A4F" w:rsidRPr="00F33A4F">
        <w:rPr>
          <w:rFonts w:ascii="Times New Roman" w:eastAsia="Times New Roman" w:hAnsi="Times New Roman" w:cs="Times New Roman"/>
          <w:color w:val="auto"/>
          <w:sz w:val="28"/>
          <w:szCs w:val="28"/>
        </w:rPr>
        <w:tab/>
      </w:r>
      <w:r w:rsidR="00F33A4F" w:rsidRPr="00F33A4F">
        <w:rPr>
          <w:rFonts w:ascii="Times New Roman" w:eastAsia="Times New Roman" w:hAnsi="Times New Roman" w:cs="Times New Roman"/>
          <w:color w:val="auto"/>
          <w:sz w:val="28"/>
          <w:szCs w:val="28"/>
        </w:rPr>
        <w:tab/>
      </w:r>
      <w:r w:rsidR="00F33A4F" w:rsidRPr="00F33A4F">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00F33A4F" w:rsidRPr="00F33A4F">
        <w:rPr>
          <w:rFonts w:ascii="Times New Roman" w:eastAsia="Times New Roman" w:hAnsi="Times New Roman" w:cs="Times New Roman"/>
          <w:color w:val="auto"/>
          <w:sz w:val="28"/>
          <w:szCs w:val="28"/>
        </w:rPr>
        <w:tab/>
      </w:r>
      <w:r w:rsidR="00F33A4F" w:rsidRPr="00F33A4F">
        <w:rPr>
          <w:rFonts w:ascii="Times New Roman" w:eastAsia="Times New Roman" w:hAnsi="Times New Roman" w:cs="Times New Roman"/>
          <w:color w:val="auto"/>
          <w:sz w:val="28"/>
          <w:szCs w:val="28"/>
        </w:rPr>
        <w:tab/>
      </w:r>
      <w:r w:rsidR="00C3695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F33A4F" w:rsidRPr="00F33A4F">
        <w:rPr>
          <w:rFonts w:ascii="Times New Roman" w:eastAsia="Times New Roman" w:hAnsi="Times New Roman" w:cs="Times New Roman"/>
          <w:color w:val="auto"/>
          <w:sz w:val="28"/>
          <w:szCs w:val="28"/>
        </w:rPr>
        <w:t xml:space="preserve">№ </w:t>
      </w:r>
      <w:r w:rsidR="0050451F">
        <w:rPr>
          <w:rFonts w:ascii="Times New Roman" w:eastAsia="Times New Roman" w:hAnsi="Times New Roman" w:cs="Times New Roman"/>
          <w:color w:val="auto"/>
          <w:sz w:val="28"/>
          <w:szCs w:val="28"/>
        </w:rPr>
        <w:t>16/50</w:t>
      </w:r>
    </w:p>
    <w:p w:rsidR="00F33A4F" w:rsidRDefault="00C36954" w:rsidP="00F33A4F">
      <w:pPr>
        <w:tabs>
          <w:tab w:val="left" w:pos="7797"/>
        </w:tabs>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 Совхоз « Красное сельцо»</w:t>
      </w:r>
    </w:p>
    <w:p w:rsidR="00C36954" w:rsidRPr="00F33A4F" w:rsidRDefault="00C36954" w:rsidP="00F33A4F">
      <w:pPr>
        <w:tabs>
          <w:tab w:val="left" w:pos="7797"/>
        </w:tabs>
        <w:spacing w:line="360" w:lineRule="auto"/>
        <w:jc w:val="both"/>
        <w:rPr>
          <w:rFonts w:ascii="Times New Roman" w:eastAsia="Times New Roman" w:hAnsi="Times New Roman" w:cs="Times New Roman"/>
          <w:color w:val="auto"/>
          <w:sz w:val="28"/>
          <w:szCs w:val="28"/>
        </w:rPr>
      </w:pPr>
    </w:p>
    <w:p w:rsidR="008335C7" w:rsidRDefault="00F33A4F" w:rsidP="00D35246">
      <w:pPr>
        <w:spacing w:line="360" w:lineRule="exact"/>
        <w:jc w:val="both"/>
        <w:rPr>
          <w:rFonts w:ascii="Times New Roman" w:eastAsia="Times New Roman" w:hAnsi="Times New Roman" w:cs="Times New Roman"/>
          <w:b/>
          <w:color w:val="auto"/>
          <w:sz w:val="28"/>
          <w:szCs w:val="28"/>
        </w:rPr>
      </w:pPr>
      <w:r w:rsidRPr="008335C7">
        <w:rPr>
          <w:rFonts w:ascii="Times New Roman" w:eastAsia="Times New Roman" w:hAnsi="Times New Roman" w:cs="Times New Roman"/>
          <w:b/>
          <w:color w:val="auto"/>
          <w:sz w:val="28"/>
          <w:szCs w:val="28"/>
        </w:rPr>
        <w:t>«Об утверждении Правил благоустройства территории Красносельцовского  сельского поселения Рузаевского муниципального района Республики Мордовия»</w:t>
      </w:r>
    </w:p>
    <w:p w:rsidR="00D35246" w:rsidRPr="00F33A4F" w:rsidRDefault="00D35246" w:rsidP="00D35246">
      <w:pPr>
        <w:spacing w:line="360" w:lineRule="exact"/>
        <w:jc w:val="both"/>
        <w:rPr>
          <w:rFonts w:ascii="Times New Roman" w:eastAsia="Times New Roman" w:hAnsi="Times New Roman" w:cs="Times New Roman"/>
          <w:color w:val="auto"/>
          <w:sz w:val="28"/>
          <w:szCs w:val="28"/>
        </w:rPr>
      </w:pPr>
    </w:p>
    <w:p w:rsidR="004E5975" w:rsidRDefault="00F33A4F" w:rsidP="00D35246">
      <w:pPr>
        <w:spacing w:line="360" w:lineRule="exact"/>
        <w:jc w:val="both"/>
        <w:rPr>
          <w:rFonts w:ascii="Times New Roman" w:eastAsia="Times New Roman" w:hAnsi="Times New Roman" w:cs="Times New Roman"/>
          <w:color w:val="auto"/>
          <w:sz w:val="28"/>
          <w:szCs w:val="28"/>
        </w:rPr>
      </w:pPr>
      <w:r w:rsidRPr="00F33A4F">
        <w:rPr>
          <w:rFonts w:ascii="Times New Roman" w:eastAsia="Times New Roman" w:hAnsi="Times New Roman" w:cs="Times New Roman"/>
          <w:color w:val="auto"/>
          <w:sz w:val="28"/>
          <w:szCs w:val="28"/>
        </w:rPr>
        <w:t xml:space="preserve"> Руководствуясь Федеральным законом от </w:t>
      </w:r>
      <w:r w:rsidR="004E5975">
        <w:rPr>
          <w:rFonts w:ascii="Times New Roman" w:eastAsia="Times New Roman" w:hAnsi="Times New Roman" w:cs="Times New Roman"/>
          <w:color w:val="auto"/>
          <w:sz w:val="28"/>
          <w:szCs w:val="28"/>
        </w:rPr>
        <w:t>06 октября 2003г. № 131-ФЗ «</w:t>
      </w:r>
      <w:r w:rsidRPr="00F33A4F">
        <w:rPr>
          <w:rFonts w:ascii="Times New Roman" w:eastAsia="Times New Roman" w:hAnsi="Times New Roman" w:cs="Times New Roman"/>
          <w:color w:val="auto"/>
          <w:sz w:val="28"/>
          <w:szCs w:val="28"/>
        </w:rPr>
        <w:t>Об общих принципах организации местного самоуправления в Российской Федерации", Уставом Красносельцовского  сельского поселения Рузаевского муниципального района</w:t>
      </w:r>
      <w:r w:rsidR="004E5975">
        <w:rPr>
          <w:rFonts w:ascii="Times New Roman" w:eastAsia="Times New Roman" w:hAnsi="Times New Roman" w:cs="Times New Roman"/>
          <w:color w:val="auto"/>
          <w:sz w:val="28"/>
          <w:szCs w:val="28"/>
        </w:rPr>
        <w:t>,</w:t>
      </w:r>
      <w:r w:rsidRPr="00F33A4F">
        <w:rPr>
          <w:rFonts w:ascii="Times New Roman" w:eastAsia="Times New Roman" w:hAnsi="Times New Roman" w:cs="Times New Roman"/>
          <w:color w:val="auto"/>
          <w:sz w:val="28"/>
          <w:szCs w:val="28"/>
        </w:rPr>
        <w:t xml:space="preserve">  </w:t>
      </w:r>
      <w:r w:rsidR="004E5975" w:rsidRPr="004E5975">
        <w:rPr>
          <w:rFonts w:ascii="Times New Roman" w:eastAsia="Times New Roman" w:hAnsi="Times New Roman" w:cs="Times New Roman"/>
          <w:color w:val="auto"/>
          <w:sz w:val="28"/>
          <w:szCs w:val="28"/>
        </w:rPr>
        <w:t xml:space="preserve">в целях обеспечения благоприятных условий жизни населения и обеспечения чистоты и порядка на территории </w:t>
      </w:r>
      <w:r w:rsidR="004E5975">
        <w:rPr>
          <w:rFonts w:ascii="Times New Roman" w:eastAsia="Times New Roman" w:hAnsi="Times New Roman" w:cs="Times New Roman"/>
          <w:color w:val="auto"/>
          <w:sz w:val="28"/>
          <w:szCs w:val="28"/>
        </w:rPr>
        <w:t>Красносельцовского сельского поселения,</w:t>
      </w:r>
    </w:p>
    <w:p w:rsidR="00F33A4F" w:rsidRPr="00F33A4F" w:rsidRDefault="004E5975" w:rsidP="00D35246">
      <w:pPr>
        <w:spacing w:line="360" w:lineRule="exac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Совет </w:t>
      </w:r>
      <w:r w:rsidR="008335C7">
        <w:rPr>
          <w:rFonts w:ascii="Times New Roman" w:eastAsia="Times New Roman" w:hAnsi="Times New Roman" w:cs="Times New Roman"/>
          <w:color w:val="auto"/>
          <w:sz w:val="28"/>
          <w:szCs w:val="28"/>
        </w:rPr>
        <w:t xml:space="preserve">депутатов Красносельцовского сельского поселения </w:t>
      </w:r>
      <w:r w:rsidR="00F33A4F" w:rsidRPr="00F33A4F">
        <w:rPr>
          <w:rFonts w:ascii="Times New Roman" w:eastAsia="Times New Roman" w:hAnsi="Times New Roman" w:cs="Times New Roman"/>
          <w:color w:val="auto"/>
          <w:sz w:val="28"/>
          <w:szCs w:val="28"/>
        </w:rPr>
        <w:t>РЕШИЛ:</w:t>
      </w:r>
    </w:p>
    <w:p w:rsidR="00F33A4F" w:rsidRPr="00F33A4F" w:rsidRDefault="00F33A4F" w:rsidP="00D35246">
      <w:pPr>
        <w:spacing w:line="360" w:lineRule="exact"/>
        <w:jc w:val="both"/>
        <w:rPr>
          <w:rFonts w:ascii="Times New Roman" w:eastAsia="Times New Roman" w:hAnsi="Times New Roman" w:cs="Times New Roman"/>
          <w:color w:val="auto"/>
          <w:sz w:val="28"/>
          <w:szCs w:val="28"/>
        </w:rPr>
      </w:pPr>
    </w:p>
    <w:p w:rsidR="00F33A4F" w:rsidRPr="00F33A4F" w:rsidRDefault="00F33A4F" w:rsidP="00D35246">
      <w:pPr>
        <w:spacing w:line="360" w:lineRule="exact"/>
        <w:jc w:val="both"/>
        <w:rPr>
          <w:rFonts w:ascii="Times New Roman" w:eastAsia="Times New Roman" w:hAnsi="Times New Roman" w:cs="Times New Roman"/>
          <w:color w:val="auto"/>
          <w:sz w:val="28"/>
          <w:szCs w:val="28"/>
        </w:rPr>
      </w:pPr>
      <w:r w:rsidRPr="00F33A4F">
        <w:rPr>
          <w:rFonts w:ascii="Times New Roman" w:eastAsia="Times New Roman" w:hAnsi="Times New Roman" w:cs="Times New Roman"/>
          <w:color w:val="auto"/>
          <w:sz w:val="28"/>
          <w:szCs w:val="28"/>
        </w:rPr>
        <w:t>1. Утвердить Правила благоустройства территории Красносельцовского  сельского поселения Рузаевского муниципального района Республики Мордовия согласно приложению к настоящему решению.</w:t>
      </w:r>
    </w:p>
    <w:p w:rsidR="00F33A4F" w:rsidRPr="00F33A4F" w:rsidRDefault="00F33A4F" w:rsidP="00D35246">
      <w:pPr>
        <w:spacing w:line="360" w:lineRule="exact"/>
        <w:jc w:val="both"/>
        <w:rPr>
          <w:rFonts w:ascii="Times New Roman" w:eastAsia="Times New Roman" w:hAnsi="Times New Roman" w:cs="Times New Roman"/>
          <w:color w:val="auto"/>
          <w:sz w:val="28"/>
          <w:szCs w:val="28"/>
        </w:rPr>
      </w:pPr>
      <w:r w:rsidRPr="00F33A4F">
        <w:rPr>
          <w:rFonts w:ascii="Times New Roman" w:eastAsia="Times New Roman" w:hAnsi="Times New Roman" w:cs="Times New Roman"/>
          <w:color w:val="auto"/>
          <w:sz w:val="28"/>
          <w:szCs w:val="28"/>
        </w:rPr>
        <w:t xml:space="preserve"> 2. Признать утратившим силу: Решение Совета депутатов Красносельцовского  сельского поселения от 26.07.2013 г. № 5/4/14 «Об утверждении Правил благоустройства территории Красносельцовского сельского поселения Рузаевского муниципального района Республики Мордовия»</w:t>
      </w:r>
    </w:p>
    <w:p w:rsidR="00F33A4F" w:rsidRDefault="00F33A4F" w:rsidP="00D35246">
      <w:pPr>
        <w:spacing w:line="360" w:lineRule="exact"/>
        <w:jc w:val="both"/>
        <w:rPr>
          <w:rFonts w:ascii="Times New Roman" w:eastAsia="Times New Roman" w:hAnsi="Times New Roman" w:cs="Times New Roman"/>
          <w:color w:val="auto"/>
          <w:sz w:val="28"/>
          <w:szCs w:val="28"/>
        </w:rPr>
      </w:pPr>
      <w:r w:rsidRPr="00F33A4F">
        <w:rPr>
          <w:rFonts w:ascii="Times New Roman" w:eastAsia="Times New Roman" w:hAnsi="Times New Roman" w:cs="Times New Roman"/>
          <w:color w:val="auto"/>
          <w:sz w:val="28"/>
          <w:szCs w:val="28"/>
        </w:rPr>
        <w:t xml:space="preserve">3.Настоящее решение вступает в силу со дня его   обнародования на информационном стенде  Красносельцовского сельского поселения и размещению на официальном сайте органов местного самоуправления Рузаевского муниципального района на странице Красносельцовского сельского поселения  в сети «Интернет» по адресу: </w:t>
      </w:r>
      <w:proofErr w:type="spellStart"/>
      <w:r w:rsidRPr="00F33A4F">
        <w:rPr>
          <w:rFonts w:ascii="Times New Roman" w:eastAsia="Times New Roman" w:hAnsi="Times New Roman" w:cs="Times New Roman"/>
          <w:color w:val="auto"/>
          <w:sz w:val="28"/>
          <w:szCs w:val="28"/>
          <w:lang w:val="en-US"/>
        </w:rPr>
        <w:t>ruzaevka</w:t>
      </w:r>
      <w:proofErr w:type="spellEnd"/>
      <w:r w:rsidRPr="00F33A4F">
        <w:rPr>
          <w:rFonts w:ascii="Times New Roman" w:eastAsia="Times New Roman" w:hAnsi="Times New Roman" w:cs="Times New Roman"/>
          <w:color w:val="auto"/>
          <w:sz w:val="28"/>
          <w:szCs w:val="28"/>
        </w:rPr>
        <w:t>-</w:t>
      </w:r>
      <w:proofErr w:type="spellStart"/>
      <w:r w:rsidRPr="00F33A4F">
        <w:rPr>
          <w:rFonts w:ascii="Times New Roman" w:eastAsia="Times New Roman" w:hAnsi="Times New Roman" w:cs="Times New Roman"/>
          <w:color w:val="auto"/>
          <w:sz w:val="28"/>
          <w:szCs w:val="28"/>
          <w:lang w:val="en-US"/>
        </w:rPr>
        <w:t>rm</w:t>
      </w:r>
      <w:proofErr w:type="spellEnd"/>
      <w:r w:rsidRPr="00F33A4F">
        <w:rPr>
          <w:rFonts w:ascii="Times New Roman" w:eastAsia="Times New Roman" w:hAnsi="Times New Roman" w:cs="Times New Roman"/>
          <w:color w:val="auto"/>
          <w:sz w:val="28"/>
          <w:szCs w:val="28"/>
        </w:rPr>
        <w:t>.</w:t>
      </w:r>
      <w:proofErr w:type="spellStart"/>
      <w:r w:rsidRPr="00F33A4F">
        <w:rPr>
          <w:rFonts w:ascii="Times New Roman" w:eastAsia="Times New Roman" w:hAnsi="Times New Roman" w:cs="Times New Roman"/>
          <w:color w:val="auto"/>
          <w:sz w:val="28"/>
          <w:szCs w:val="28"/>
          <w:lang w:val="en-US"/>
        </w:rPr>
        <w:t>ru</w:t>
      </w:r>
      <w:proofErr w:type="spellEnd"/>
      <w:r w:rsidRPr="00F33A4F">
        <w:rPr>
          <w:rFonts w:ascii="Times New Roman" w:eastAsia="Times New Roman" w:hAnsi="Times New Roman" w:cs="Times New Roman"/>
          <w:color w:val="auto"/>
          <w:sz w:val="28"/>
          <w:szCs w:val="28"/>
        </w:rPr>
        <w:t>.</w:t>
      </w:r>
    </w:p>
    <w:p w:rsidR="00FA4035" w:rsidRPr="00F33A4F" w:rsidRDefault="00FA4035" w:rsidP="00D35246">
      <w:pPr>
        <w:spacing w:line="360" w:lineRule="exact"/>
        <w:jc w:val="both"/>
        <w:rPr>
          <w:rFonts w:ascii="Times New Roman" w:eastAsia="Calibri" w:hAnsi="Times New Roman" w:cs="Times New Roman"/>
          <w:color w:val="auto"/>
          <w:sz w:val="28"/>
          <w:szCs w:val="28"/>
          <w:lang w:eastAsia="en-US"/>
        </w:rPr>
      </w:pPr>
    </w:p>
    <w:p w:rsidR="00F33A4F" w:rsidRPr="00F33A4F" w:rsidRDefault="00F33A4F" w:rsidP="00D35246">
      <w:pPr>
        <w:spacing w:after="200" w:line="360" w:lineRule="exact"/>
        <w:contextualSpacing/>
        <w:jc w:val="both"/>
        <w:rPr>
          <w:rFonts w:ascii="Times New Roman" w:eastAsia="Calibri" w:hAnsi="Times New Roman" w:cs="Times New Roman"/>
          <w:color w:val="auto"/>
          <w:sz w:val="28"/>
          <w:szCs w:val="28"/>
          <w:lang w:eastAsia="en-US"/>
        </w:rPr>
      </w:pPr>
      <w:r w:rsidRPr="00F33A4F">
        <w:rPr>
          <w:rFonts w:ascii="Times New Roman" w:eastAsia="Calibri" w:hAnsi="Times New Roman" w:cs="Times New Roman"/>
          <w:color w:val="auto"/>
          <w:sz w:val="28"/>
          <w:szCs w:val="28"/>
          <w:lang w:eastAsia="en-US"/>
        </w:rPr>
        <w:t>Председатель Совета депутатов</w:t>
      </w:r>
    </w:p>
    <w:p w:rsidR="00F33A4F" w:rsidRPr="00F33A4F" w:rsidRDefault="00F33A4F" w:rsidP="00D35246">
      <w:pPr>
        <w:spacing w:after="200" w:line="360" w:lineRule="exact"/>
        <w:contextualSpacing/>
        <w:jc w:val="both"/>
        <w:rPr>
          <w:rFonts w:ascii="Times New Roman" w:eastAsia="Calibri" w:hAnsi="Times New Roman" w:cs="Times New Roman"/>
          <w:color w:val="auto"/>
          <w:sz w:val="28"/>
          <w:szCs w:val="28"/>
          <w:lang w:eastAsia="en-US"/>
        </w:rPr>
      </w:pPr>
      <w:r w:rsidRPr="00F33A4F">
        <w:rPr>
          <w:rFonts w:ascii="Times New Roman" w:eastAsia="Calibri" w:hAnsi="Times New Roman" w:cs="Times New Roman"/>
          <w:color w:val="auto"/>
          <w:sz w:val="28"/>
          <w:szCs w:val="28"/>
          <w:lang w:eastAsia="en-US"/>
        </w:rPr>
        <w:t>Красносельцовского сельского поселения</w:t>
      </w:r>
      <w:r w:rsidR="00FA4035">
        <w:rPr>
          <w:rFonts w:ascii="Times New Roman" w:eastAsia="Calibri" w:hAnsi="Times New Roman" w:cs="Times New Roman"/>
          <w:color w:val="auto"/>
          <w:sz w:val="28"/>
          <w:szCs w:val="28"/>
          <w:lang w:eastAsia="en-US"/>
        </w:rPr>
        <w:t xml:space="preserve">                   </w:t>
      </w:r>
      <w:r w:rsidR="00547C49">
        <w:rPr>
          <w:rFonts w:ascii="Times New Roman" w:eastAsia="Calibri" w:hAnsi="Times New Roman" w:cs="Times New Roman"/>
          <w:color w:val="auto"/>
          <w:sz w:val="28"/>
          <w:szCs w:val="28"/>
          <w:lang w:eastAsia="en-US"/>
        </w:rPr>
        <w:t xml:space="preserve">                 </w:t>
      </w:r>
      <w:r w:rsidR="00FA4035">
        <w:rPr>
          <w:rFonts w:ascii="Times New Roman" w:eastAsia="Calibri" w:hAnsi="Times New Roman" w:cs="Times New Roman"/>
          <w:color w:val="auto"/>
          <w:sz w:val="28"/>
          <w:szCs w:val="28"/>
          <w:lang w:eastAsia="en-US"/>
        </w:rPr>
        <w:t xml:space="preserve">    </w:t>
      </w:r>
      <w:proofErr w:type="spellStart"/>
      <w:r w:rsidR="00FA4035">
        <w:rPr>
          <w:rFonts w:ascii="Times New Roman" w:eastAsia="Calibri" w:hAnsi="Times New Roman" w:cs="Times New Roman"/>
          <w:color w:val="auto"/>
          <w:sz w:val="28"/>
          <w:szCs w:val="28"/>
          <w:lang w:eastAsia="en-US"/>
        </w:rPr>
        <w:t>С.И.Плотников</w:t>
      </w:r>
      <w:proofErr w:type="spellEnd"/>
    </w:p>
    <w:p w:rsidR="00F33A4F" w:rsidRPr="00F33A4F" w:rsidRDefault="00FA4035" w:rsidP="00F33A4F">
      <w:pPr>
        <w:spacing w:after="200" w:line="240" w:lineRule="auto"/>
        <w:ind w:left="1065"/>
        <w:contextualSpacing/>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p>
    <w:p w:rsidR="00D35246" w:rsidRDefault="00D35246">
      <w:pPr>
        <w:jc w:val="center"/>
        <w:rPr>
          <w:rFonts w:ascii="Times New Roman" w:eastAsia="Times New Roman" w:hAnsi="Times New Roman" w:cs="Times New Roman"/>
          <w:b/>
          <w:sz w:val="28"/>
          <w:szCs w:val="28"/>
        </w:rPr>
      </w:pPr>
    </w:p>
    <w:p w:rsidR="006224F1" w:rsidRDefault="003D3B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w:t>
      </w:r>
      <w:r w:rsidR="006224F1">
        <w:rPr>
          <w:rFonts w:ascii="Times New Roman" w:eastAsia="Times New Roman" w:hAnsi="Times New Roman" w:cs="Times New Roman"/>
          <w:b/>
          <w:sz w:val="28"/>
          <w:szCs w:val="28"/>
        </w:rPr>
        <w:t>А</w:t>
      </w:r>
    </w:p>
    <w:p w:rsidR="00920B0A" w:rsidRDefault="003D3BA2">
      <w:pPr>
        <w:jc w:val="center"/>
      </w:pPr>
      <w:r>
        <w:rPr>
          <w:rFonts w:ascii="Times New Roman" w:eastAsia="Times New Roman" w:hAnsi="Times New Roman" w:cs="Times New Roman"/>
          <w:b/>
          <w:sz w:val="28"/>
          <w:szCs w:val="28"/>
        </w:rPr>
        <w:t xml:space="preserve"> </w:t>
      </w:r>
      <w:r>
        <w:rPr>
          <w:rFonts w:ascii="Times New Roman" w:eastAsia="Times New Roman" w:hAnsi="Times New Roman" w:cs="Times New Roman"/>
          <w:b/>
          <w:smallCaps/>
          <w:sz w:val="28"/>
          <w:szCs w:val="28"/>
        </w:rPr>
        <w:t>БЛАГОУСТРОЙСТВА</w:t>
      </w:r>
      <w:r>
        <w:rPr>
          <w:rFonts w:ascii="Times New Roman" w:eastAsia="Times New Roman" w:hAnsi="Times New Roman" w:cs="Times New Roman"/>
          <w:b/>
          <w:sz w:val="28"/>
          <w:szCs w:val="28"/>
        </w:rPr>
        <w:t xml:space="preserve"> </w:t>
      </w:r>
      <w:r w:rsidR="00E377F6">
        <w:rPr>
          <w:rFonts w:ascii="Times New Roman" w:eastAsia="Times New Roman" w:hAnsi="Times New Roman" w:cs="Times New Roman"/>
          <w:b/>
          <w:smallCaps/>
          <w:sz w:val="28"/>
          <w:szCs w:val="28"/>
        </w:rPr>
        <w:t xml:space="preserve">ТЕРРИТОРИИ </w:t>
      </w:r>
      <w:r w:rsidR="006224F1">
        <w:rPr>
          <w:rFonts w:ascii="Times New Roman" w:eastAsia="Times New Roman" w:hAnsi="Times New Roman" w:cs="Times New Roman"/>
          <w:b/>
          <w:smallCaps/>
          <w:sz w:val="28"/>
          <w:szCs w:val="28"/>
        </w:rPr>
        <w:t xml:space="preserve"> </w:t>
      </w:r>
      <w:r w:rsidR="000C09A1">
        <w:rPr>
          <w:rFonts w:ascii="Times New Roman" w:eastAsia="Times New Roman" w:hAnsi="Times New Roman" w:cs="Times New Roman"/>
          <w:b/>
          <w:smallCaps/>
          <w:sz w:val="28"/>
          <w:szCs w:val="28"/>
        </w:rPr>
        <w:t xml:space="preserve">КРАСНОСЕЛЬЦОВСКОГО СЕЛЬСКОГО ПОСЕЛЕНИЯ </w:t>
      </w:r>
      <w:r w:rsidR="00E377F6">
        <w:rPr>
          <w:rFonts w:ascii="Times New Roman" w:eastAsia="Times New Roman" w:hAnsi="Times New Roman" w:cs="Times New Roman"/>
          <w:b/>
          <w:smallCaps/>
          <w:sz w:val="28"/>
          <w:szCs w:val="28"/>
        </w:rPr>
        <w:t>РУЗАЕВСКОГО</w:t>
      </w:r>
      <w:r w:rsidR="006224F1">
        <w:rPr>
          <w:rFonts w:ascii="Times New Roman" w:eastAsia="Times New Roman" w:hAnsi="Times New Roman" w:cs="Times New Roman"/>
          <w:b/>
          <w:smallCaps/>
          <w:sz w:val="28"/>
          <w:szCs w:val="28"/>
        </w:rPr>
        <w:t xml:space="preserve"> МУНИЦИПАЛЬНОГО РАЙОНА РЕСПУБЛИКИ МОРДОВИЯ</w:t>
      </w:r>
    </w:p>
    <w:sdt>
      <w:sdtPr>
        <w:rPr>
          <w:rFonts w:ascii="Arial" w:eastAsia="Arial" w:hAnsi="Arial" w:cs="Arial"/>
          <w:color w:val="000000"/>
          <w:sz w:val="22"/>
          <w:szCs w:val="22"/>
        </w:rPr>
        <w:id w:val="-1804986080"/>
        <w:docPartObj>
          <w:docPartGallery w:val="Table of Contents"/>
          <w:docPartUnique/>
        </w:docPartObj>
      </w:sdtPr>
      <w:sdtEndPr>
        <w:rPr>
          <w:b/>
          <w:bCs/>
        </w:rPr>
      </w:sdtEndPr>
      <w:sdtContent>
        <w:p w:rsidR="00706EB7" w:rsidRPr="00276845" w:rsidRDefault="00706EB7" w:rsidP="00276845">
          <w:pPr>
            <w:pStyle w:val="ab"/>
            <w:numPr>
              <w:ilvl w:val="0"/>
              <w:numId w:val="0"/>
            </w:numPr>
            <w:jc w:val="center"/>
            <w:rPr>
              <w:rFonts w:ascii="Times New Roman" w:hAnsi="Times New Roman" w:cs="Times New Roman"/>
              <w:color w:val="auto"/>
              <w:sz w:val="28"/>
              <w:szCs w:val="28"/>
            </w:rPr>
          </w:pPr>
          <w:r w:rsidRPr="00276845">
            <w:rPr>
              <w:rFonts w:ascii="Times New Roman" w:hAnsi="Times New Roman" w:cs="Times New Roman"/>
              <w:color w:val="auto"/>
              <w:sz w:val="28"/>
              <w:szCs w:val="28"/>
            </w:rPr>
            <w:t>Оглавление</w:t>
          </w:r>
        </w:p>
        <w:p w:rsidR="00244FE5" w:rsidRPr="00644936" w:rsidRDefault="0070250D">
          <w:pPr>
            <w:pStyle w:val="10"/>
            <w:rPr>
              <w:rFonts w:cstheme="minorBidi"/>
              <w:noProof/>
            </w:rPr>
          </w:pPr>
          <w:r>
            <w:fldChar w:fldCharType="begin"/>
          </w:r>
          <w:r w:rsidR="00706EB7">
            <w:instrText xml:space="preserve"> TOC \o "1-3" \h \z \u </w:instrText>
          </w:r>
          <w:r>
            <w:fldChar w:fldCharType="separate"/>
          </w:r>
          <w:hyperlink w:anchor="_Toc474397265" w:history="1">
            <w:r w:rsidR="00244FE5" w:rsidRPr="00644936">
              <w:rPr>
                <w:rStyle w:val="ac"/>
                <w:rFonts w:ascii="Times New Roman" w:hAnsi="Times New Roman"/>
                <w:noProof/>
              </w:rPr>
              <w:t>1.</w:t>
            </w:r>
            <w:r w:rsidR="00244FE5" w:rsidRPr="00644936">
              <w:rPr>
                <w:rFonts w:cstheme="minorBidi"/>
                <w:noProof/>
              </w:rPr>
              <w:tab/>
            </w:r>
            <w:r w:rsidR="00244FE5" w:rsidRPr="00644936">
              <w:rPr>
                <w:rStyle w:val="ac"/>
                <w:rFonts w:ascii="Times New Roman" w:hAnsi="Times New Roman"/>
                <w:noProof/>
              </w:rPr>
              <w:t>ОСНОВНЫЕ ПОНЯТИЯ</w:t>
            </w:r>
            <w:r w:rsidR="00244FE5" w:rsidRPr="00644936">
              <w:rPr>
                <w:noProof/>
                <w:webHidden/>
              </w:rPr>
              <w:tab/>
            </w:r>
            <w:r w:rsidRPr="00644936">
              <w:rPr>
                <w:noProof/>
                <w:webHidden/>
              </w:rPr>
              <w:fldChar w:fldCharType="begin"/>
            </w:r>
            <w:r w:rsidR="00244FE5" w:rsidRPr="00644936">
              <w:rPr>
                <w:noProof/>
                <w:webHidden/>
              </w:rPr>
              <w:instrText xml:space="preserve"> PAGEREF _Toc474397265 \h </w:instrText>
            </w:r>
            <w:r w:rsidRPr="00644936">
              <w:rPr>
                <w:noProof/>
                <w:webHidden/>
              </w:rPr>
            </w:r>
            <w:r w:rsidRPr="00644936">
              <w:rPr>
                <w:noProof/>
                <w:webHidden/>
              </w:rPr>
              <w:fldChar w:fldCharType="separate"/>
            </w:r>
            <w:r w:rsidR="004C5E3B">
              <w:rPr>
                <w:noProof/>
                <w:webHidden/>
              </w:rPr>
              <w:t>4</w:t>
            </w:r>
            <w:r w:rsidRPr="00644936">
              <w:rPr>
                <w:noProof/>
                <w:webHidden/>
              </w:rPr>
              <w:fldChar w:fldCharType="end"/>
            </w:r>
          </w:hyperlink>
        </w:p>
        <w:p w:rsidR="00244FE5" w:rsidRPr="00644936" w:rsidRDefault="00C248F8">
          <w:pPr>
            <w:pStyle w:val="10"/>
            <w:rPr>
              <w:rFonts w:cstheme="minorBidi"/>
              <w:noProof/>
            </w:rPr>
          </w:pPr>
          <w:hyperlink w:anchor="_Toc474397266" w:history="1">
            <w:r w:rsidR="00244FE5" w:rsidRPr="00644936">
              <w:rPr>
                <w:rStyle w:val="ac"/>
                <w:rFonts w:ascii="Times New Roman" w:hAnsi="Times New Roman"/>
                <w:noProof/>
              </w:rPr>
              <w:t>2.</w:t>
            </w:r>
            <w:r w:rsidR="00244FE5" w:rsidRPr="00644936">
              <w:rPr>
                <w:rFonts w:cstheme="minorBidi"/>
                <w:noProof/>
              </w:rPr>
              <w:tab/>
            </w:r>
            <w:r w:rsidR="00244FE5" w:rsidRPr="00644936">
              <w:rPr>
                <w:rStyle w:val="ac"/>
                <w:rFonts w:ascii="Times New Roman" w:hAnsi="Times New Roman"/>
                <w:noProof/>
              </w:rPr>
              <w:t>ОБЩИЕ ПРИНЦИПЫ И ПОДХОДЫ</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_Toc474397266 \h </w:instrText>
            </w:r>
            <w:r w:rsidR="0070250D" w:rsidRPr="00644936">
              <w:rPr>
                <w:noProof/>
                <w:webHidden/>
              </w:rPr>
            </w:r>
            <w:r w:rsidR="0070250D" w:rsidRPr="00644936">
              <w:rPr>
                <w:noProof/>
                <w:webHidden/>
              </w:rPr>
              <w:fldChar w:fldCharType="separate"/>
            </w:r>
            <w:r w:rsidR="004C5E3B">
              <w:rPr>
                <w:noProof/>
                <w:webHidden/>
              </w:rPr>
              <w:t>6</w:t>
            </w:r>
            <w:r w:rsidR="0070250D" w:rsidRPr="00644936">
              <w:rPr>
                <w:noProof/>
                <w:webHidden/>
              </w:rPr>
              <w:fldChar w:fldCharType="end"/>
            </w:r>
          </w:hyperlink>
        </w:p>
        <w:p w:rsidR="00244FE5" w:rsidRPr="00644936" w:rsidRDefault="00C248F8">
          <w:pPr>
            <w:pStyle w:val="10"/>
            <w:rPr>
              <w:rFonts w:cstheme="minorBidi"/>
              <w:noProof/>
            </w:rPr>
          </w:pPr>
          <w:hyperlink w:anchor="_Toc474397267" w:history="1">
            <w:r w:rsidR="00244FE5" w:rsidRPr="00644936">
              <w:rPr>
                <w:rStyle w:val="ac"/>
                <w:rFonts w:ascii="Times New Roman" w:hAnsi="Times New Roman"/>
                <w:noProof/>
              </w:rPr>
              <w:t>3.</w:t>
            </w:r>
            <w:r w:rsidR="00244FE5" w:rsidRPr="00644936">
              <w:rPr>
                <w:rFonts w:cstheme="minorBidi"/>
                <w:noProof/>
              </w:rPr>
              <w:tab/>
            </w:r>
            <w:r w:rsidR="00244FE5" w:rsidRPr="00644936">
              <w:rPr>
                <w:rStyle w:val="ac"/>
                <w:rFonts w:ascii="Times New Roman" w:hAnsi="Times New Roman"/>
                <w:noProof/>
              </w:rPr>
              <w:t>ЭЛЕМЕНТЫ БЛАГОУСТРОЙСТВА ТЕРРИТОРИИ</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_Toc474397267 \h </w:instrText>
            </w:r>
            <w:r w:rsidR="0070250D" w:rsidRPr="00644936">
              <w:rPr>
                <w:noProof/>
                <w:webHidden/>
              </w:rPr>
            </w:r>
            <w:r w:rsidR="0070250D" w:rsidRPr="00644936">
              <w:rPr>
                <w:noProof/>
                <w:webHidden/>
              </w:rPr>
              <w:fldChar w:fldCharType="separate"/>
            </w:r>
            <w:r w:rsidR="004C5E3B">
              <w:rPr>
                <w:noProof/>
                <w:webHidden/>
              </w:rPr>
              <w:t>9</w:t>
            </w:r>
            <w:r w:rsidR="0070250D" w:rsidRPr="00644936">
              <w:rPr>
                <w:noProof/>
                <w:webHidden/>
              </w:rPr>
              <w:fldChar w:fldCharType="end"/>
            </w:r>
          </w:hyperlink>
        </w:p>
        <w:p w:rsidR="00244FE5" w:rsidRPr="00644936" w:rsidRDefault="00C248F8">
          <w:pPr>
            <w:pStyle w:val="10"/>
            <w:rPr>
              <w:rFonts w:cstheme="minorBidi"/>
              <w:noProof/>
            </w:rPr>
          </w:pPr>
          <w:hyperlink w:anchor="_Toc474397268" w:history="1">
            <w:r w:rsidR="00244FE5" w:rsidRPr="00644936">
              <w:rPr>
                <w:rStyle w:val="ac"/>
                <w:rFonts w:ascii="Times New Roman" w:hAnsi="Times New Roman"/>
                <w:noProof/>
              </w:rPr>
              <w:t>3.2.</w:t>
            </w:r>
            <w:r w:rsidR="00244FE5" w:rsidRPr="00644936">
              <w:rPr>
                <w:rFonts w:cstheme="minorBidi"/>
                <w:noProof/>
              </w:rPr>
              <w:tab/>
            </w:r>
            <w:r w:rsidR="00244FE5" w:rsidRPr="00644936">
              <w:rPr>
                <w:rStyle w:val="ac"/>
                <w:rFonts w:ascii="Times New Roman" w:hAnsi="Times New Roman"/>
                <w:noProof/>
              </w:rPr>
              <w:t>Элементы инженерной подготовки и защиты территории</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_Toc474397268 \h </w:instrText>
            </w:r>
            <w:r w:rsidR="0070250D" w:rsidRPr="00644936">
              <w:rPr>
                <w:noProof/>
                <w:webHidden/>
              </w:rPr>
            </w:r>
            <w:r w:rsidR="0070250D" w:rsidRPr="00644936">
              <w:rPr>
                <w:noProof/>
                <w:webHidden/>
              </w:rPr>
              <w:fldChar w:fldCharType="separate"/>
            </w:r>
            <w:r w:rsidR="004C5E3B">
              <w:rPr>
                <w:noProof/>
                <w:webHidden/>
              </w:rPr>
              <w:t>9</w:t>
            </w:r>
            <w:r w:rsidR="0070250D" w:rsidRPr="00644936">
              <w:rPr>
                <w:noProof/>
                <w:webHidden/>
              </w:rPr>
              <w:fldChar w:fldCharType="end"/>
            </w:r>
          </w:hyperlink>
        </w:p>
        <w:p w:rsidR="00244FE5" w:rsidRPr="00644936" w:rsidRDefault="00C248F8">
          <w:pPr>
            <w:pStyle w:val="10"/>
            <w:rPr>
              <w:rFonts w:cstheme="minorBidi"/>
              <w:noProof/>
            </w:rPr>
          </w:pPr>
          <w:hyperlink w:anchor="_Toc474397269" w:history="1">
            <w:r w:rsidR="00244FE5" w:rsidRPr="00644936">
              <w:rPr>
                <w:rStyle w:val="ac"/>
                <w:rFonts w:ascii="Times New Roman" w:hAnsi="Times New Roman"/>
                <w:noProof/>
              </w:rPr>
              <w:t>3.3.</w:t>
            </w:r>
            <w:r w:rsidR="00244FE5" w:rsidRPr="00644936">
              <w:rPr>
                <w:rFonts w:cstheme="minorBidi"/>
                <w:noProof/>
              </w:rPr>
              <w:tab/>
            </w:r>
            <w:r w:rsidR="00244FE5" w:rsidRPr="00644936">
              <w:rPr>
                <w:rStyle w:val="ac"/>
                <w:rFonts w:ascii="Times New Roman" w:hAnsi="Times New Roman"/>
                <w:noProof/>
              </w:rPr>
              <w:t>Элементы озеленения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_Toc474397269 \h </w:instrText>
            </w:r>
            <w:r w:rsidR="0070250D" w:rsidRPr="00644936">
              <w:rPr>
                <w:noProof/>
                <w:webHidden/>
              </w:rPr>
            </w:r>
            <w:r w:rsidR="0070250D" w:rsidRPr="00644936">
              <w:rPr>
                <w:noProof/>
                <w:webHidden/>
              </w:rPr>
              <w:fldChar w:fldCharType="separate"/>
            </w:r>
            <w:r w:rsidR="004C5E3B">
              <w:rPr>
                <w:noProof/>
                <w:webHidden/>
              </w:rPr>
              <w:t>12</w:t>
            </w:r>
            <w:r w:rsidR="0070250D" w:rsidRPr="00644936">
              <w:rPr>
                <w:noProof/>
                <w:webHidden/>
              </w:rPr>
              <w:fldChar w:fldCharType="end"/>
            </w:r>
          </w:hyperlink>
        </w:p>
        <w:p w:rsidR="00244FE5" w:rsidRPr="00644936" w:rsidRDefault="00C248F8">
          <w:pPr>
            <w:pStyle w:val="10"/>
            <w:rPr>
              <w:rFonts w:cstheme="minorBidi"/>
              <w:noProof/>
            </w:rPr>
          </w:pPr>
          <w:hyperlink w:anchor="_Toc474397270" w:history="1">
            <w:r w:rsidR="00244FE5" w:rsidRPr="00644936">
              <w:rPr>
                <w:rStyle w:val="ac"/>
                <w:rFonts w:ascii="Times New Roman" w:eastAsia="Times New Roman" w:hAnsi="Times New Roman"/>
                <w:noProof/>
              </w:rPr>
              <w:t>3.4.</w:t>
            </w:r>
            <w:r w:rsidR="00244FE5" w:rsidRPr="00644936">
              <w:rPr>
                <w:rFonts w:cstheme="minorBidi"/>
                <w:noProof/>
              </w:rPr>
              <w:tab/>
            </w:r>
            <w:r w:rsidR="00244FE5" w:rsidRPr="00644936">
              <w:rPr>
                <w:rStyle w:val="ac"/>
                <w:rFonts w:ascii="Times New Roman" w:eastAsia="Times New Roman" w:hAnsi="Times New Roman"/>
                <w:noProof/>
              </w:rPr>
              <w:t>Виды покрытий</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_Toc474397270 \h </w:instrText>
            </w:r>
            <w:r w:rsidR="0070250D" w:rsidRPr="00644936">
              <w:rPr>
                <w:noProof/>
                <w:webHidden/>
              </w:rPr>
            </w:r>
            <w:r w:rsidR="0070250D" w:rsidRPr="00644936">
              <w:rPr>
                <w:noProof/>
                <w:webHidden/>
              </w:rPr>
              <w:fldChar w:fldCharType="separate"/>
            </w:r>
            <w:r w:rsidR="004C5E3B">
              <w:rPr>
                <w:noProof/>
                <w:webHidden/>
              </w:rPr>
              <w:t>14</w:t>
            </w:r>
            <w:r w:rsidR="0070250D" w:rsidRPr="00644936">
              <w:rPr>
                <w:noProof/>
                <w:webHidden/>
              </w:rPr>
              <w:fldChar w:fldCharType="end"/>
            </w:r>
          </w:hyperlink>
        </w:p>
        <w:p w:rsidR="00244FE5" w:rsidRPr="00644936" w:rsidRDefault="00C248F8">
          <w:pPr>
            <w:pStyle w:val="10"/>
            <w:rPr>
              <w:rFonts w:cstheme="minorBidi"/>
              <w:noProof/>
            </w:rPr>
          </w:pPr>
          <w:hyperlink w:anchor="_Toc474397271" w:history="1">
            <w:r w:rsidR="00244FE5" w:rsidRPr="00644936">
              <w:rPr>
                <w:rStyle w:val="ac"/>
                <w:rFonts w:ascii="Times New Roman" w:eastAsia="Times New Roman" w:hAnsi="Times New Roman"/>
                <w:noProof/>
              </w:rPr>
              <w:t>3.5.</w:t>
            </w:r>
            <w:r w:rsidR="00244FE5" w:rsidRPr="00644936">
              <w:rPr>
                <w:rFonts w:cstheme="minorBidi"/>
                <w:noProof/>
              </w:rPr>
              <w:tab/>
            </w:r>
            <w:r w:rsidR="00244FE5" w:rsidRPr="00644936">
              <w:rPr>
                <w:rStyle w:val="ac"/>
                <w:rFonts w:ascii="Times New Roman" w:eastAsia="Times New Roman" w:hAnsi="Times New Roman"/>
                <w:noProof/>
              </w:rPr>
              <w:t>Ограждения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_Toc474397271 \h </w:instrText>
            </w:r>
            <w:r w:rsidR="0070250D" w:rsidRPr="00644936">
              <w:rPr>
                <w:noProof/>
                <w:webHidden/>
              </w:rPr>
            </w:r>
            <w:r w:rsidR="0070250D" w:rsidRPr="00644936">
              <w:rPr>
                <w:noProof/>
                <w:webHidden/>
              </w:rPr>
              <w:fldChar w:fldCharType="separate"/>
            </w:r>
            <w:r w:rsidR="004C5E3B">
              <w:rPr>
                <w:noProof/>
                <w:webHidden/>
              </w:rPr>
              <w:t>17</w:t>
            </w:r>
            <w:r w:rsidR="0070250D" w:rsidRPr="00644936">
              <w:rPr>
                <w:noProof/>
                <w:webHidden/>
              </w:rPr>
              <w:fldChar w:fldCharType="end"/>
            </w:r>
          </w:hyperlink>
        </w:p>
        <w:p w:rsidR="00244FE5" w:rsidRPr="00644936" w:rsidRDefault="00C248F8">
          <w:pPr>
            <w:pStyle w:val="10"/>
            <w:rPr>
              <w:rFonts w:cstheme="minorBidi"/>
              <w:noProof/>
            </w:rPr>
          </w:pPr>
          <w:hyperlink w:anchor="_Toc474397272" w:history="1">
            <w:r w:rsidR="00244FE5" w:rsidRPr="00644936">
              <w:rPr>
                <w:rStyle w:val="ac"/>
                <w:rFonts w:ascii="Times New Roman" w:eastAsia="Times New Roman" w:hAnsi="Times New Roman"/>
                <w:noProof/>
              </w:rPr>
              <w:t>3.6.</w:t>
            </w:r>
            <w:r w:rsidR="00244FE5" w:rsidRPr="00644936">
              <w:rPr>
                <w:rFonts w:cstheme="minorBidi"/>
                <w:noProof/>
              </w:rPr>
              <w:tab/>
            </w:r>
            <w:r w:rsidR="00244FE5" w:rsidRPr="00644936">
              <w:rPr>
                <w:rStyle w:val="ac"/>
                <w:rFonts w:ascii="Times New Roman" w:eastAsia="Times New Roman" w:hAnsi="Times New Roman"/>
                <w:noProof/>
              </w:rPr>
              <w:t>Водные устройства</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_Toc474397272 \h </w:instrText>
            </w:r>
            <w:r w:rsidR="0070250D" w:rsidRPr="00644936">
              <w:rPr>
                <w:noProof/>
                <w:webHidden/>
              </w:rPr>
            </w:r>
            <w:r w:rsidR="0070250D" w:rsidRPr="00644936">
              <w:rPr>
                <w:noProof/>
                <w:webHidden/>
              </w:rPr>
              <w:fldChar w:fldCharType="separate"/>
            </w:r>
            <w:r w:rsidR="004C5E3B">
              <w:rPr>
                <w:noProof/>
                <w:webHidden/>
              </w:rPr>
              <w:t>18</w:t>
            </w:r>
            <w:r w:rsidR="0070250D" w:rsidRPr="00644936">
              <w:rPr>
                <w:noProof/>
                <w:webHidden/>
              </w:rPr>
              <w:fldChar w:fldCharType="end"/>
            </w:r>
          </w:hyperlink>
        </w:p>
        <w:p w:rsidR="00244FE5" w:rsidRPr="00644936" w:rsidRDefault="00C248F8">
          <w:pPr>
            <w:pStyle w:val="10"/>
            <w:rPr>
              <w:rFonts w:cstheme="minorBidi"/>
              <w:noProof/>
            </w:rPr>
          </w:pPr>
          <w:hyperlink w:anchor="_Toc474397273" w:history="1">
            <w:r w:rsidR="00244FE5" w:rsidRPr="00644936">
              <w:rPr>
                <w:rStyle w:val="ac"/>
                <w:rFonts w:ascii="Times New Roman" w:eastAsia="Times New Roman" w:hAnsi="Times New Roman"/>
                <w:noProof/>
              </w:rPr>
              <w:t>3.7.</w:t>
            </w:r>
            <w:r w:rsidR="00244FE5" w:rsidRPr="00644936">
              <w:rPr>
                <w:rFonts w:cstheme="minorBidi"/>
                <w:noProof/>
              </w:rPr>
              <w:tab/>
            </w:r>
            <w:r w:rsidR="00244FE5" w:rsidRPr="00644936">
              <w:rPr>
                <w:rStyle w:val="ac"/>
                <w:rFonts w:ascii="Times New Roman" w:eastAsia="Times New Roman" w:hAnsi="Times New Roman"/>
                <w:noProof/>
              </w:rPr>
              <w:t>Мебель для территорий муниципального образования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_Toc474397273 \h </w:instrText>
            </w:r>
            <w:r w:rsidR="0070250D" w:rsidRPr="00644936">
              <w:rPr>
                <w:noProof/>
                <w:webHidden/>
              </w:rPr>
            </w:r>
            <w:r w:rsidR="0070250D" w:rsidRPr="00644936">
              <w:rPr>
                <w:noProof/>
                <w:webHidden/>
              </w:rPr>
              <w:fldChar w:fldCharType="separate"/>
            </w:r>
            <w:r w:rsidR="004C5E3B">
              <w:rPr>
                <w:noProof/>
                <w:webHidden/>
              </w:rPr>
              <w:t>19</w:t>
            </w:r>
            <w:r w:rsidR="0070250D" w:rsidRPr="00644936">
              <w:rPr>
                <w:noProof/>
                <w:webHidden/>
              </w:rPr>
              <w:fldChar w:fldCharType="end"/>
            </w:r>
          </w:hyperlink>
        </w:p>
        <w:p w:rsidR="00244FE5" w:rsidRPr="00644936" w:rsidRDefault="00C248F8">
          <w:pPr>
            <w:pStyle w:val="10"/>
            <w:rPr>
              <w:rFonts w:cstheme="minorBidi"/>
              <w:noProof/>
            </w:rPr>
          </w:pPr>
          <w:hyperlink w:anchor="_Toc474397274" w:history="1">
            <w:r w:rsidR="00244FE5" w:rsidRPr="00644936">
              <w:rPr>
                <w:rStyle w:val="ac"/>
                <w:rFonts w:ascii="Times New Roman" w:eastAsia="Times New Roman" w:hAnsi="Times New Roman"/>
                <w:noProof/>
              </w:rPr>
              <w:t>3.8.</w:t>
            </w:r>
            <w:r w:rsidR="00244FE5" w:rsidRPr="00644936">
              <w:rPr>
                <w:rFonts w:cstheme="minorBidi"/>
                <w:noProof/>
              </w:rPr>
              <w:tab/>
            </w:r>
            <w:r w:rsidR="00244FE5" w:rsidRPr="00644936">
              <w:rPr>
                <w:rStyle w:val="ac"/>
                <w:rFonts w:ascii="Times New Roman" w:eastAsia="Times New Roman" w:hAnsi="Times New Roman"/>
                <w:noProof/>
              </w:rPr>
              <w:t>Уличное коммунально-бытовое оборудование</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_Toc474397274 \h </w:instrText>
            </w:r>
            <w:r w:rsidR="0070250D" w:rsidRPr="00644936">
              <w:rPr>
                <w:noProof/>
                <w:webHidden/>
              </w:rPr>
            </w:r>
            <w:r w:rsidR="0070250D" w:rsidRPr="00644936">
              <w:rPr>
                <w:noProof/>
                <w:webHidden/>
              </w:rPr>
              <w:fldChar w:fldCharType="separate"/>
            </w:r>
            <w:r w:rsidR="004C5E3B">
              <w:rPr>
                <w:noProof/>
                <w:webHidden/>
              </w:rPr>
              <w:t>19</w:t>
            </w:r>
            <w:r w:rsidR="0070250D" w:rsidRPr="00644936">
              <w:rPr>
                <w:noProof/>
                <w:webHidden/>
              </w:rPr>
              <w:fldChar w:fldCharType="end"/>
            </w:r>
          </w:hyperlink>
        </w:p>
        <w:p w:rsidR="00244FE5" w:rsidRPr="00644936" w:rsidRDefault="00C248F8">
          <w:pPr>
            <w:pStyle w:val="10"/>
            <w:rPr>
              <w:rFonts w:cstheme="minorBidi"/>
              <w:noProof/>
            </w:rPr>
          </w:pPr>
          <w:hyperlink w:anchor="_Toc474397275" w:history="1">
            <w:r w:rsidR="00244FE5" w:rsidRPr="00644936">
              <w:rPr>
                <w:rStyle w:val="ac"/>
                <w:rFonts w:ascii="Times New Roman" w:eastAsia="Times New Roman" w:hAnsi="Times New Roman"/>
                <w:noProof/>
              </w:rPr>
              <w:t>3.9.</w:t>
            </w:r>
            <w:r w:rsidR="00244FE5" w:rsidRPr="00644936">
              <w:rPr>
                <w:rFonts w:cstheme="minorBidi"/>
                <w:noProof/>
              </w:rPr>
              <w:tab/>
            </w:r>
            <w:r w:rsidR="00244FE5" w:rsidRPr="00644936">
              <w:rPr>
                <w:rStyle w:val="ac"/>
                <w:rFonts w:ascii="Times New Roman" w:eastAsia="Times New Roman" w:hAnsi="Times New Roman"/>
                <w:noProof/>
              </w:rPr>
              <w:t>Уличное техническое оборудование</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_Toc474397275 \h </w:instrText>
            </w:r>
            <w:r w:rsidR="0070250D" w:rsidRPr="00644936">
              <w:rPr>
                <w:noProof/>
                <w:webHidden/>
              </w:rPr>
            </w:r>
            <w:r w:rsidR="0070250D" w:rsidRPr="00644936">
              <w:rPr>
                <w:noProof/>
                <w:webHidden/>
              </w:rPr>
              <w:fldChar w:fldCharType="separate"/>
            </w:r>
            <w:r w:rsidR="004C5E3B">
              <w:rPr>
                <w:noProof/>
                <w:webHidden/>
              </w:rPr>
              <w:t>20</w:t>
            </w:r>
            <w:r w:rsidR="0070250D" w:rsidRPr="00644936">
              <w:rPr>
                <w:noProof/>
                <w:webHidden/>
              </w:rPr>
              <w:fldChar w:fldCharType="end"/>
            </w:r>
          </w:hyperlink>
        </w:p>
        <w:p w:rsidR="00244FE5" w:rsidRPr="00644936" w:rsidRDefault="00C248F8">
          <w:pPr>
            <w:pStyle w:val="10"/>
            <w:tabs>
              <w:tab w:val="left" w:pos="880"/>
            </w:tabs>
            <w:rPr>
              <w:rFonts w:cstheme="minorBidi"/>
              <w:noProof/>
            </w:rPr>
          </w:pPr>
          <w:hyperlink w:anchor="_Toc474397276" w:history="1">
            <w:r w:rsidR="00244FE5" w:rsidRPr="00644936">
              <w:rPr>
                <w:rStyle w:val="ac"/>
                <w:rFonts w:ascii="Times New Roman" w:eastAsia="Times New Roman" w:hAnsi="Times New Roman"/>
                <w:noProof/>
              </w:rPr>
              <w:t>3.10.</w:t>
            </w:r>
            <w:r w:rsidR="00244FE5" w:rsidRPr="00644936">
              <w:rPr>
                <w:rFonts w:cstheme="minorBidi"/>
                <w:noProof/>
              </w:rPr>
              <w:tab/>
            </w:r>
            <w:r w:rsidR="00244FE5" w:rsidRPr="00644936">
              <w:rPr>
                <w:rStyle w:val="ac"/>
                <w:rFonts w:ascii="Times New Roman" w:eastAsia="Times New Roman" w:hAnsi="Times New Roman"/>
                <w:noProof/>
              </w:rPr>
              <w:t>Игровое и спортивное оборудование</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_Toc474397276 \h </w:instrText>
            </w:r>
            <w:r w:rsidR="0070250D" w:rsidRPr="00644936">
              <w:rPr>
                <w:noProof/>
                <w:webHidden/>
              </w:rPr>
            </w:r>
            <w:r w:rsidR="0070250D" w:rsidRPr="00644936">
              <w:rPr>
                <w:noProof/>
                <w:webHidden/>
              </w:rPr>
              <w:fldChar w:fldCharType="separate"/>
            </w:r>
            <w:r w:rsidR="004C5E3B">
              <w:rPr>
                <w:noProof/>
                <w:webHidden/>
              </w:rPr>
              <w:t>21</w:t>
            </w:r>
            <w:r w:rsidR="0070250D" w:rsidRPr="00644936">
              <w:rPr>
                <w:noProof/>
                <w:webHidden/>
              </w:rPr>
              <w:fldChar w:fldCharType="end"/>
            </w:r>
          </w:hyperlink>
        </w:p>
        <w:p w:rsidR="00244FE5" w:rsidRPr="00644936" w:rsidRDefault="00C248F8">
          <w:pPr>
            <w:pStyle w:val="10"/>
            <w:tabs>
              <w:tab w:val="left" w:pos="880"/>
            </w:tabs>
            <w:rPr>
              <w:rFonts w:cstheme="minorBidi"/>
              <w:noProof/>
            </w:rPr>
          </w:pPr>
          <w:hyperlink w:anchor="_Toc474397277" w:history="1">
            <w:r w:rsidR="00244FE5" w:rsidRPr="00644936">
              <w:rPr>
                <w:rStyle w:val="ac"/>
                <w:rFonts w:ascii="Times New Roman" w:eastAsia="Times New Roman" w:hAnsi="Times New Roman"/>
                <w:noProof/>
              </w:rPr>
              <w:t>3.11.</w:t>
            </w:r>
            <w:r w:rsidR="00244FE5" w:rsidRPr="00644936">
              <w:rPr>
                <w:rFonts w:cstheme="minorBidi"/>
                <w:noProof/>
              </w:rPr>
              <w:tab/>
            </w:r>
            <w:r w:rsidR="00244FE5" w:rsidRPr="00644936">
              <w:rPr>
                <w:rStyle w:val="ac"/>
                <w:rFonts w:ascii="Times New Roman" w:eastAsia="Times New Roman" w:hAnsi="Times New Roman"/>
                <w:noProof/>
              </w:rPr>
              <w:t>Освещение и осветительное оборудование</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_Toc474397277 \h </w:instrText>
            </w:r>
            <w:r w:rsidR="0070250D" w:rsidRPr="00644936">
              <w:rPr>
                <w:noProof/>
                <w:webHidden/>
              </w:rPr>
            </w:r>
            <w:r w:rsidR="0070250D" w:rsidRPr="00644936">
              <w:rPr>
                <w:noProof/>
                <w:webHidden/>
              </w:rPr>
              <w:fldChar w:fldCharType="separate"/>
            </w:r>
            <w:r w:rsidR="004C5E3B">
              <w:rPr>
                <w:noProof/>
                <w:webHidden/>
              </w:rPr>
              <w:t>22</w:t>
            </w:r>
            <w:r w:rsidR="0070250D" w:rsidRPr="00644936">
              <w:rPr>
                <w:noProof/>
                <w:webHidden/>
              </w:rPr>
              <w:fldChar w:fldCharType="end"/>
            </w:r>
          </w:hyperlink>
        </w:p>
        <w:p w:rsidR="00244FE5" w:rsidRPr="00644936" w:rsidRDefault="00C248F8">
          <w:pPr>
            <w:pStyle w:val="10"/>
            <w:tabs>
              <w:tab w:val="left" w:pos="880"/>
            </w:tabs>
            <w:rPr>
              <w:rFonts w:cstheme="minorBidi"/>
              <w:noProof/>
            </w:rPr>
          </w:pPr>
          <w:hyperlink w:anchor="_Toc474397278" w:history="1">
            <w:r w:rsidR="00244FE5" w:rsidRPr="00644936">
              <w:rPr>
                <w:rStyle w:val="ac"/>
                <w:rFonts w:ascii="Times New Roman" w:eastAsia="Times New Roman" w:hAnsi="Times New Roman"/>
                <w:noProof/>
              </w:rPr>
              <w:t>3.12.</w:t>
            </w:r>
            <w:r w:rsidR="00244FE5" w:rsidRPr="00644936">
              <w:rPr>
                <w:rFonts w:cstheme="minorBidi"/>
                <w:noProof/>
              </w:rPr>
              <w:tab/>
            </w:r>
            <w:r w:rsidR="00244FE5" w:rsidRPr="00644936">
              <w:rPr>
                <w:rStyle w:val="ac"/>
                <w:rFonts w:ascii="Times New Roman" w:eastAsia="Times New Roman" w:hAnsi="Times New Roman"/>
                <w:noProof/>
              </w:rPr>
              <w:t>МАФ и характерные требования к ним</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_Toc474397278 \h </w:instrText>
            </w:r>
            <w:r w:rsidR="0070250D" w:rsidRPr="00644936">
              <w:rPr>
                <w:noProof/>
                <w:webHidden/>
              </w:rPr>
            </w:r>
            <w:r w:rsidR="0070250D" w:rsidRPr="00644936">
              <w:rPr>
                <w:noProof/>
                <w:webHidden/>
              </w:rPr>
              <w:fldChar w:fldCharType="separate"/>
            </w:r>
            <w:r w:rsidR="004C5E3B">
              <w:rPr>
                <w:noProof/>
                <w:webHidden/>
              </w:rPr>
              <w:t>26</w:t>
            </w:r>
            <w:r w:rsidR="0070250D" w:rsidRPr="00644936">
              <w:rPr>
                <w:noProof/>
                <w:webHidden/>
              </w:rPr>
              <w:fldChar w:fldCharType="end"/>
            </w:r>
          </w:hyperlink>
        </w:p>
        <w:p w:rsidR="00244FE5" w:rsidRPr="00644936" w:rsidRDefault="00C248F8">
          <w:pPr>
            <w:pStyle w:val="10"/>
            <w:tabs>
              <w:tab w:val="left" w:pos="880"/>
            </w:tabs>
            <w:rPr>
              <w:rFonts w:cstheme="minorBidi"/>
              <w:noProof/>
            </w:rPr>
          </w:pPr>
          <w:hyperlink w:anchor="_Toc474397279" w:history="1">
            <w:r w:rsidR="00244FE5" w:rsidRPr="00644936">
              <w:rPr>
                <w:rStyle w:val="ac"/>
                <w:rFonts w:ascii="Times New Roman" w:eastAsia="Times New Roman" w:hAnsi="Times New Roman"/>
                <w:noProof/>
              </w:rPr>
              <w:t>3.13.</w:t>
            </w:r>
            <w:r w:rsidR="00244FE5" w:rsidRPr="00644936">
              <w:rPr>
                <w:rFonts w:cstheme="minorBidi"/>
                <w:noProof/>
              </w:rPr>
              <w:tab/>
            </w:r>
            <w:r w:rsidR="00244FE5" w:rsidRPr="00644936">
              <w:rPr>
                <w:rStyle w:val="ac"/>
                <w:rFonts w:ascii="Times New Roman" w:eastAsia="Times New Roman" w:hAnsi="Times New Roman"/>
                <w:noProof/>
              </w:rPr>
              <w:t>Некапитальные нестационарные сооружения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_Toc474397279 \h </w:instrText>
            </w:r>
            <w:r w:rsidR="0070250D" w:rsidRPr="00644936">
              <w:rPr>
                <w:noProof/>
                <w:webHidden/>
              </w:rPr>
            </w:r>
            <w:r w:rsidR="0070250D" w:rsidRPr="00644936">
              <w:rPr>
                <w:noProof/>
                <w:webHidden/>
              </w:rPr>
              <w:fldChar w:fldCharType="separate"/>
            </w:r>
            <w:r w:rsidR="004C5E3B">
              <w:rPr>
                <w:noProof/>
                <w:webHidden/>
              </w:rPr>
              <w:t>29</w:t>
            </w:r>
            <w:r w:rsidR="0070250D" w:rsidRPr="00644936">
              <w:rPr>
                <w:noProof/>
                <w:webHidden/>
              </w:rPr>
              <w:fldChar w:fldCharType="end"/>
            </w:r>
          </w:hyperlink>
        </w:p>
        <w:p w:rsidR="00244FE5" w:rsidRPr="00644936" w:rsidRDefault="00C248F8">
          <w:pPr>
            <w:pStyle w:val="10"/>
            <w:tabs>
              <w:tab w:val="left" w:pos="880"/>
            </w:tabs>
            <w:rPr>
              <w:rFonts w:cstheme="minorBidi"/>
              <w:noProof/>
            </w:rPr>
          </w:pPr>
          <w:hyperlink w:anchor="_Toc474397280" w:history="1">
            <w:r w:rsidR="00244FE5" w:rsidRPr="00644936">
              <w:rPr>
                <w:rStyle w:val="ac"/>
                <w:rFonts w:ascii="Times New Roman" w:eastAsia="Times New Roman" w:hAnsi="Times New Roman"/>
                <w:noProof/>
              </w:rPr>
              <w:t>3.14.</w:t>
            </w:r>
            <w:r w:rsidR="00244FE5" w:rsidRPr="00644936">
              <w:rPr>
                <w:rFonts w:cstheme="minorBidi"/>
                <w:noProof/>
              </w:rPr>
              <w:tab/>
            </w:r>
            <w:r w:rsidR="00244FE5" w:rsidRPr="00644936">
              <w:rPr>
                <w:rStyle w:val="ac"/>
                <w:rFonts w:ascii="Times New Roman" w:eastAsia="Times New Roman" w:hAnsi="Times New Roman"/>
                <w:noProof/>
              </w:rPr>
              <w:t>Оформление и оборудование зданий и сооружений</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_Toc474397280 \h </w:instrText>
            </w:r>
            <w:r w:rsidR="0070250D" w:rsidRPr="00644936">
              <w:rPr>
                <w:noProof/>
                <w:webHidden/>
              </w:rPr>
            </w:r>
            <w:r w:rsidR="0070250D" w:rsidRPr="00644936">
              <w:rPr>
                <w:noProof/>
                <w:webHidden/>
              </w:rPr>
              <w:fldChar w:fldCharType="separate"/>
            </w:r>
            <w:r w:rsidR="004C5E3B">
              <w:rPr>
                <w:noProof/>
                <w:webHidden/>
              </w:rPr>
              <w:t>31</w:t>
            </w:r>
            <w:r w:rsidR="0070250D" w:rsidRPr="00644936">
              <w:rPr>
                <w:noProof/>
                <w:webHidden/>
              </w:rPr>
              <w:fldChar w:fldCharType="end"/>
            </w:r>
          </w:hyperlink>
        </w:p>
        <w:p w:rsidR="00244FE5" w:rsidRPr="00644936" w:rsidRDefault="00C248F8">
          <w:pPr>
            <w:pStyle w:val="10"/>
            <w:tabs>
              <w:tab w:val="left" w:pos="880"/>
            </w:tabs>
            <w:rPr>
              <w:rFonts w:cstheme="minorBidi"/>
              <w:noProof/>
            </w:rPr>
          </w:pPr>
          <w:hyperlink w:anchor="_Toc474397281" w:history="1">
            <w:r w:rsidR="00244FE5" w:rsidRPr="00644936">
              <w:rPr>
                <w:rStyle w:val="ac"/>
                <w:rFonts w:ascii="Times New Roman" w:eastAsia="Times New Roman" w:hAnsi="Times New Roman"/>
                <w:noProof/>
              </w:rPr>
              <w:t>3.15.</w:t>
            </w:r>
            <w:r w:rsidR="00244FE5" w:rsidRPr="00644936">
              <w:rPr>
                <w:rFonts w:cstheme="minorBidi"/>
                <w:noProof/>
              </w:rPr>
              <w:tab/>
            </w:r>
            <w:r w:rsidR="00244FE5" w:rsidRPr="00644936">
              <w:rPr>
                <w:rStyle w:val="ac"/>
                <w:rFonts w:ascii="Times New Roman" w:eastAsia="Times New Roman" w:hAnsi="Times New Roman"/>
                <w:noProof/>
              </w:rPr>
              <w:t>Площадки</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_Toc474397281 \h </w:instrText>
            </w:r>
            <w:r w:rsidR="0070250D" w:rsidRPr="00644936">
              <w:rPr>
                <w:noProof/>
                <w:webHidden/>
              </w:rPr>
            </w:r>
            <w:r w:rsidR="0070250D" w:rsidRPr="00644936">
              <w:rPr>
                <w:noProof/>
                <w:webHidden/>
              </w:rPr>
              <w:fldChar w:fldCharType="separate"/>
            </w:r>
            <w:r w:rsidR="004C5E3B">
              <w:rPr>
                <w:noProof/>
                <w:webHidden/>
              </w:rPr>
              <w:t>33</w:t>
            </w:r>
            <w:r w:rsidR="0070250D" w:rsidRPr="00644936">
              <w:rPr>
                <w:noProof/>
                <w:webHidden/>
              </w:rPr>
              <w:fldChar w:fldCharType="end"/>
            </w:r>
          </w:hyperlink>
        </w:p>
        <w:p w:rsidR="00244FE5" w:rsidRPr="00644936" w:rsidRDefault="00C248F8">
          <w:pPr>
            <w:pStyle w:val="10"/>
            <w:tabs>
              <w:tab w:val="left" w:pos="880"/>
            </w:tabs>
            <w:rPr>
              <w:rFonts w:cstheme="minorBidi"/>
              <w:noProof/>
            </w:rPr>
          </w:pPr>
          <w:hyperlink w:anchor="_Toc474397282" w:history="1">
            <w:r w:rsidR="00244FE5" w:rsidRPr="00644936">
              <w:rPr>
                <w:rStyle w:val="ac"/>
                <w:rFonts w:ascii="Times New Roman" w:eastAsia="Times New Roman" w:hAnsi="Times New Roman"/>
                <w:noProof/>
              </w:rPr>
              <w:t>3.16.</w:t>
            </w:r>
            <w:r w:rsidR="00244FE5" w:rsidRPr="00644936">
              <w:rPr>
                <w:rFonts w:cstheme="minorBidi"/>
                <w:noProof/>
              </w:rPr>
              <w:tab/>
            </w:r>
            <w:r w:rsidR="00244FE5" w:rsidRPr="00644936">
              <w:rPr>
                <w:rStyle w:val="ac"/>
                <w:rFonts w:ascii="Times New Roman" w:eastAsia="Times New Roman" w:hAnsi="Times New Roman"/>
                <w:noProof/>
              </w:rPr>
              <w:t>Пешеходные коммуникации</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_Toc474397282 \h </w:instrText>
            </w:r>
            <w:r w:rsidR="0070250D" w:rsidRPr="00644936">
              <w:rPr>
                <w:noProof/>
                <w:webHidden/>
              </w:rPr>
            </w:r>
            <w:r w:rsidR="0070250D" w:rsidRPr="00644936">
              <w:rPr>
                <w:noProof/>
                <w:webHidden/>
              </w:rPr>
              <w:fldChar w:fldCharType="separate"/>
            </w:r>
            <w:r w:rsidR="004C5E3B">
              <w:rPr>
                <w:noProof/>
                <w:webHidden/>
              </w:rPr>
              <w:t>40</w:t>
            </w:r>
            <w:r w:rsidR="0070250D" w:rsidRPr="00644936">
              <w:rPr>
                <w:noProof/>
                <w:webHidden/>
              </w:rPr>
              <w:fldChar w:fldCharType="end"/>
            </w:r>
          </w:hyperlink>
        </w:p>
        <w:p w:rsidR="00244FE5" w:rsidRPr="00644936" w:rsidRDefault="00C248F8">
          <w:pPr>
            <w:pStyle w:val="10"/>
            <w:rPr>
              <w:rFonts w:cstheme="minorBidi"/>
              <w:noProof/>
            </w:rPr>
          </w:pPr>
          <w:hyperlink w:anchor="_Toc474397283" w:history="1">
            <w:r w:rsidR="00244FE5" w:rsidRPr="00644936">
              <w:rPr>
                <w:rStyle w:val="ac"/>
                <w:rFonts w:ascii="Times New Roman" w:eastAsia="Times New Roman" w:hAnsi="Times New Roman"/>
                <w:noProof/>
              </w:rPr>
              <w:t>4.</w:t>
            </w:r>
            <w:r w:rsidR="00244FE5" w:rsidRPr="00644936">
              <w:rPr>
                <w:rFonts w:cstheme="minorBidi"/>
                <w:noProof/>
              </w:rPr>
              <w:tab/>
            </w:r>
            <w:r w:rsidR="00244FE5" w:rsidRPr="00644936">
              <w:rPr>
                <w:rStyle w:val="ac"/>
                <w:rFonts w:ascii="Times New Roman" w:eastAsia="Times New Roman" w:hAnsi="Times New Roman"/>
                <w:noProof/>
              </w:rPr>
              <w:t>БЛАГОУСТРОЙСТВО НА ТЕРРИТОРИЯХ ОБЩЕСТВЕННОГО НАЗНАЧЕНИЯ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_Toc474397283 \h </w:instrText>
            </w:r>
            <w:r w:rsidR="0070250D" w:rsidRPr="00644936">
              <w:rPr>
                <w:noProof/>
                <w:webHidden/>
              </w:rPr>
            </w:r>
            <w:r w:rsidR="0070250D" w:rsidRPr="00644936">
              <w:rPr>
                <w:noProof/>
                <w:webHidden/>
              </w:rPr>
              <w:fldChar w:fldCharType="separate"/>
            </w:r>
            <w:r w:rsidR="004C5E3B">
              <w:rPr>
                <w:noProof/>
                <w:webHidden/>
              </w:rPr>
              <w:t>44</w:t>
            </w:r>
            <w:r w:rsidR="0070250D" w:rsidRPr="00644936">
              <w:rPr>
                <w:noProof/>
                <w:webHidden/>
              </w:rPr>
              <w:fldChar w:fldCharType="end"/>
            </w:r>
          </w:hyperlink>
        </w:p>
        <w:p w:rsidR="00244FE5" w:rsidRPr="00644936" w:rsidRDefault="00C248F8">
          <w:pPr>
            <w:pStyle w:val="10"/>
            <w:rPr>
              <w:rFonts w:cstheme="minorBidi"/>
              <w:noProof/>
            </w:rPr>
          </w:pPr>
          <w:hyperlink w:anchor="_Toc474397284" w:history="1">
            <w:r w:rsidR="00244FE5" w:rsidRPr="00644936">
              <w:rPr>
                <w:rStyle w:val="ac"/>
                <w:rFonts w:ascii="Times New Roman" w:eastAsia="Times New Roman" w:hAnsi="Times New Roman"/>
                <w:noProof/>
              </w:rPr>
              <w:t>5.</w:t>
            </w:r>
            <w:r w:rsidR="00244FE5" w:rsidRPr="00644936">
              <w:rPr>
                <w:rFonts w:cstheme="minorBidi"/>
                <w:noProof/>
              </w:rPr>
              <w:tab/>
            </w:r>
            <w:r w:rsidR="00244FE5" w:rsidRPr="00644936">
              <w:rPr>
                <w:rStyle w:val="ac"/>
                <w:rFonts w:ascii="Times New Roman" w:eastAsia="Times New Roman" w:hAnsi="Times New Roman"/>
                <w:noProof/>
              </w:rPr>
              <w:t>БЛАГОУСТРОЙСТВО НА ТЕРРИТОРИЯХ ЖИЛОГО НАЗНАЧЕНИЯ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_Toc474397284 \h </w:instrText>
            </w:r>
            <w:r w:rsidR="0070250D" w:rsidRPr="00644936">
              <w:rPr>
                <w:noProof/>
                <w:webHidden/>
              </w:rPr>
            </w:r>
            <w:r w:rsidR="0070250D" w:rsidRPr="00644936">
              <w:rPr>
                <w:noProof/>
                <w:webHidden/>
              </w:rPr>
              <w:fldChar w:fldCharType="separate"/>
            </w:r>
            <w:r w:rsidR="004C5E3B">
              <w:rPr>
                <w:noProof/>
                <w:webHidden/>
              </w:rPr>
              <w:t>47</w:t>
            </w:r>
            <w:r w:rsidR="0070250D" w:rsidRPr="00644936">
              <w:rPr>
                <w:noProof/>
                <w:webHidden/>
              </w:rPr>
              <w:fldChar w:fldCharType="end"/>
            </w:r>
          </w:hyperlink>
        </w:p>
        <w:p w:rsidR="00244FE5" w:rsidRPr="00644936" w:rsidRDefault="00C248F8">
          <w:pPr>
            <w:pStyle w:val="10"/>
            <w:rPr>
              <w:rFonts w:cstheme="minorBidi"/>
              <w:noProof/>
            </w:rPr>
          </w:pPr>
          <w:hyperlink w:anchor="_Toc474397285" w:history="1">
            <w:r w:rsidR="00244FE5" w:rsidRPr="00644936">
              <w:rPr>
                <w:rStyle w:val="ac"/>
                <w:rFonts w:ascii="Times New Roman" w:eastAsia="Times New Roman" w:hAnsi="Times New Roman"/>
                <w:noProof/>
              </w:rPr>
              <w:t>6.</w:t>
            </w:r>
            <w:r w:rsidR="00244FE5" w:rsidRPr="00644936">
              <w:rPr>
                <w:rFonts w:cstheme="minorBidi"/>
                <w:noProof/>
              </w:rPr>
              <w:tab/>
            </w:r>
            <w:r w:rsidR="00244FE5" w:rsidRPr="00644936">
              <w:rPr>
                <w:rStyle w:val="ac"/>
                <w:rFonts w:ascii="Times New Roman" w:eastAsia="Times New Roman" w:hAnsi="Times New Roman"/>
                <w:noProof/>
              </w:rPr>
              <w:t>БЛАГОУСТРОЙСТВО ТЕРРИТОРИЙ РЕКРЕАЦИОННОГО НАЗНАЧЕНИЯ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_Toc474397285 \h </w:instrText>
            </w:r>
            <w:r w:rsidR="0070250D" w:rsidRPr="00644936">
              <w:rPr>
                <w:noProof/>
                <w:webHidden/>
              </w:rPr>
            </w:r>
            <w:r w:rsidR="0070250D" w:rsidRPr="00644936">
              <w:rPr>
                <w:noProof/>
                <w:webHidden/>
              </w:rPr>
              <w:fldChar w:fldCharType="separate"/>
            </w:r>
            <w:r w:rsidR="004C5E3B">
              <w:rPr>
                <w:noProof/>
                <w:webHidden/>
              </w:rPr>
              <w:t>51</w:t>
            </w:r>
            <w:r w:rsidR="0070250D" w:rsidRPr="00644936">
              <w:rPr>
                <w:noProof/>
                <w:webHidden/>
              </w:rPr>
              <w:fldChar w:fldCharType="end"/>
            </w:r>
          </w:hyperlink>
        </w:p>
        <w:p w:rsidR="00244FE5" w:rsidRPr="00644936" w:rsidRDefault="00C248F8">
          <w:pPr>
            <w:pStyle w:val="10"/>
            <w:rPr>
              <w:rFonts w:cstheme="minorBidi"/>
              <w:noProof/>
            </w:rPr>
          </w:pPr>
          <w:hyperlink w:anchor="_Toc474397286" w:history="1">
            <w:r w:rsidR="00244FE5" w:rsidRPr="00644936">
              <w:rPr>
                <w:rStyle w:val="ac"/>
                <w:rFonts w:ascii="Times New Roman" w:eastAsia="Times New Roman" w:hAnsi="Times New Roman"/>
                <w:noProof/>
              </w:rPr>
              <w:t>7.</w:t>
            </w:r>
            <w:r w:rsidR="00244FE5" w:rsidRPr="00644936">
              <w:rPr>
                <w:rFonts w:cstheme="minorBidi"/>
                <w:noProof/>
              </w:rPr>
              <w:tab/>
            </w:r>
            <w:r w:rsidR="00244FE5" w:rsidRPr="00644936">
              <w:rPr>
                <w:rStyle w:val="ac"/>
                <w:rFonts w:ascii="Times New Roman" w:eastAsia="Times New Roman" w:hAnsi="Times New Roman"/>
                <w:noProof/>
              </w:rPr>
              <w:t>БЛАГОУСТРОЙСТВО НА ТЕРРИТОРИЯХ ПРОИЗВОДСТВЕННОГО НАЗНАЧЕНИЯ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_Toc474397286 \h </w:instrText>
            </w:r>
            <w:r w:rsidR="0070250D" w:rsidRPr="00644936">
              <w:rPr>
                <w:noProof/>
                <w:webHidden/>
              </w:rPr>
            </w:r>
            <w:r w:rsidR="0070250D" w:rsidRPr="00644936">
              <w:rPr>
                <w:noProof/>
                <w:webHidden/>
              </w:rPr>
              <w:fldChar w:fldCharType="separate"/>
            </w:r>
            <w:r w:rsidR="004C5E3B">
              <w:rPr>
                <w:noProof/>
                <w:webHidden/>
              </w:rPr>
              <w:t>57</w:t>
            </w:r>
            <w:r w:rsidR="0070250D" w:rsidRPr="00644936">
              <w:rPr>
                <w:noProof/>
                <w:webHidden/>
              </w:rPr>
              <w:fldChar w:fldCharType="end"/>
            </w:r>
          </w:hyperlink>
        </w:p>
        <w:p w:rsidR="00244FE5" w:rsidRPr="00644936" w:rsidRDefault="00C248F8">
          <w:pPr>
            <w:pStyle w:val="10"/>
            <w:rPr>
              <w:rFonts w:cstheme="minorBidi"/>
              <w:noProof/>
            </w:rPr>
          </w:pPr>
          <w:hyperlink w:anchor="_Toc474397287" w:history="1">
            <w:r w:rsidR="00244FE5" w:rsidRPr="00644936">
              <w:rPr>
                <w:rStyle w:val="ac"/>
                <w:rFonts w:ascii="Times New Roman" w:eastAsia="Times New Roman" w:hAnsi="Times New Roman"/>
                <w:noProof/>
              </w:rPr>
              <w:t>8.</w:t>
            </w:r>
            <w:r w:rsidR="00244FE5" w:rsidRPr="00644936">
              <w:rPr>
                <w:rFonts w:cstheme="minorBidi"/>
                <w:noProof/>
              </w:rPr>
              <w:tab/>
            </w:r>
            <w:r w:rsidR="00244FE5" w:rsidRPr="00644936">
              <w:rPr>
                <w:rStyle w:val="ac"/>
                <w:rFonts w:ascii="Times New Roman" w:eastAsia="Times New Roman" w:hAnsi="Times New Roman"/>
                <w:noProof/>
              </w:rPr>
              <w:t>ОБЪЕКТЫ БЛАГОУСТРОЙСТВА НА ТЕРРИТОРИЯХ ТРАНСПОРТНОЙ И ИНЖЕНЕРНОЙ ИНФРАСТРУКТУРЫ</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_Toc474397287 \h </w:instrText>
            </w:r>
            <w:r w:rsidR="0070250D" w:rsidRPr="00644936">
              <w:rPr>
                <w:noProof/>
                <w:webHidden/>
              </w:rPr>
            </w:r>
            <w:r w:rsidR="0070250D" w:rsidRPr="00644936">
              <w:rPr>
                <w:noProof/>
                <w:webHidden/>
              </w:rPr>
              <w:fldChar w:fldCharType="separate"/>
            </w:r>
            <w:r w:rsidR="004C5E3B">
              <w:rPr>
                <w:noProof/>
                <w:webHidden/>
              </w:rPr>
              <w:t>58</w:t>
            </w:r>
            <w:r w:rsidR="0070250D" w:rsidRPr="00644936">
              <w:rPr>
                <w:noProof/>
                <w:webHidden/>
              </w:rPr>
              <w:fldChar w:fldCharType="end"/>
            </w:r>
          </w:hyperlink>
        </w:p>
        <w:p w:rsidR="00244FE5" w:rsidRPr="00644936" w:rsidRDefault="00C248F8">
          <w:pPr>
            <w:pStyle w:val="10"/>
            <w:rPr>
              <w:rFonts w:cstheme="minorBidi"/>
              <w:noProof/>
            </w:rPr>
          </w:pPr>
          <w:hyperlink w:anchor="_Toc474397288" w:history="1">
            <w:r w:rsidR="00244FE5" w:rsidRPr="00644936">
              <w:rPr>
                <w:rStyle w:val="ac"/>
                <w:rFonts w:ascii="Times New Roman" w:hAnsi="Times New Roman"/>
                <w:caps/>
                <w:noProof/>
              </w:rPr>
              <w:t>9.</w:t>
            </w:r>
            <w:r w:rsidR="00244FE5" w:rsidRPr="00644936">
              <w:rPr>
                <w:rFonts w:cstheme="minorBidi"/>
                <w:noProof/>
              </w:rPr>
              <w:tab/>
            </w:r>
            <w:r w:rsidR="00244FE5" w:rsidRPr="00644936">
              <w:rPr>
                <w:rStyle w:val="ac"/>
                <w:rFonts w:ascii="Times New Roman" w:hAnsi="Times New Roman"/>
                <w:caps/>
                <w:noProof/>
              </w:rPr>
              <w:t>Городское оформление и информация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_Toc474397288 \h </w:instrText>
            </w:r>
            <w:r w:rsidR="0070250D" w:rsidRPr="00644936">
              <w:rPr>
                <w:noProof/>
                <w:webHidden/>
              </w:rPr>
            </w:r>
            <w:r w:rsidR="0070250D" w:rsidRPr="00644936">
              <w:rPr>
                <w:noProof/>
                <w:webHidden/>
              </w:rPr>
              <w:fldChar w:fldCharType="separate"/>
            </w:r>
            <w:r w:rsidR="004C5E3B">
              <w:rPr>
                <w:noProof/>
                <w:webHidden/>
              </w:rPr>
              <w:t>62</w:t>
            </w:r>
            <w:r w:rsidR="0070250D" w:rsidRPr="00644936">
              <w:rPr>
                <w:noProof/>
                <w:webHidden/>
              </w:rPr>
              <w:fldChar w:fldCharType="end"/>
            </w:r>
          </w:hyperlink>
        </w:p>
        <w:p w:rsidR="00244FE5" w:rsidRPr="00644936" w:rsidRDefault="00C248F8">
          <w:pPr>
            <w:pStyle w:val="10"/>
            <w:rPr>
              <w:rFonts w:cstheme="minorBidi"/>
              <w:noProof/>
            </w:rPr>
          </w:pPr>
          <w:hyperlink w:anchor="_Toc474397289" w:history="1">
            <w:r w:rsidR="00244FE5" w:rsidRPr="00644936">
              <w:rPr>
                <w:rStyle w:val="ac"/>
                <w:rFonts w:ascii="Times New Roman" w:eastAsia="Times New Roman" w:hAnsi="Times New Roman"/>
                <w:noProof/>
              </w:rPr>
              <w:t>10.</w:t>
            </w:r>
            <w:r w:rsidR="00244FE5" w:rsidRPr="00644936">
              <w:rPr>
                <w:rFonts w:cstheme="minorBidi"/>
                <w:noProof/>
              </w:rPr>
              <w:tab/>
            </w:r>
            <w:r w:rsidR="00244FE5" w:rsidRPr="00644936">
              <w:rPr>
                <w:rStyle w:val="ac"/>
                <w:rFonts w:ascii="Times New Roman" w:eastAsia="Times New Roman" w:hAnsi="Times New Roman"/>
                <w:noProof/>
              </w:rPr>
              <w:t>ЭКСПЛУАТАЦИЯ ОБЪЕКТОВ БЛАГОУСТРОЙСТВА</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_Toc474397289 \h </w:instrText>
            </w:r>
            <w:r w:rsidR="0070250D" w:rsidRPr="00644936">
              <w:rPr>
                <w:noProof/>
                <w:webHidden/>
              </w:rPr>
            </w:r>
            <w:r w:rsidR="0070250D" w:rsidRPr="00644936">
              <w:rPr>
                <w:noProof/>
                <w:webHidden/>
              </w:rPr>
              <w:fldChar w:fldCharType="separate"/>
            </w:r>
            <w:r w:rsidR="004C5E3B">
              <w:rPr>
                <w:noProof/>
                <w:webHidden/>
              </w:rPr>
              <w:t>64</w:t>
            </w:r>
            <w:r w:rsidR="0070250D" w:rsidRPr="00644936">
              <w:rPr>
                <w:noProof/>
                <w:webHidden/>
              </w:rPr>
              <w:fldChar w:fldCharType="end"/>
            </w:r>
          </w:hyperlink>
        </w:p>
        <w:p w:rsidR="00244FE5" w:rsidRDefault="00C248F8">
          <w:pPr>
            <w:pStyle w:val="10"/>
            <w:rPr>
              <w:rFonts w:cstheme="minorBidi"/>
              <w:noProof/>
            </w:rPr>
          </w:pPr>
          <w:hyperlink w:anchor="_Toc474397290" w:history="1">
            <w:r w:rsidR="00244FE5" w:rsidRPr="00644936">
              <w:rPr>
                <w:rStyle w:val="ac"/>
                <w:rFonts w:ascii="Times New Roman" w:eastAsia="Times New Roman" w:hAnsi="Times New Roman"/>
                <w:noProof/>
              </w:rPr>
              <w:t>11.</w:t>
            </w:r>
            <w:r w:rsidR="00244FE5" w:rsidRPr="00644936">
              <w:rPr>
                <w:rFonts w:cstheme="minorBidi"/>
                <w:noProof/>
              </w:rPr>
              <w:tab/>
            </w:r>
            <w:r w:rsidR="00244FE5" w:rsidRPr="00644936">
              <w:rPr>
                <w:rStyle w:val="ac"/>
                <w:rFonts w:ascii="Times New Roman" w:eastAsia="Times New Roman" w:hAnsi="Times New Roman"/>
                <w:noProof/>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_Toc474397290 \h </w:instrText>
            </w:r>
            <w:r w:rsidR="0070250D" w:rsidRPr="00644936">
              <w:rPr>
                <w:noProof/>
                <w:webHidden/>
              </w:rPr>
            </w:r>
            <w:r w:rsidR="0070250D" w:rsidRPr="00644936">
              <w:rPr>
                <w:noProof/>
                <w:webHidden/>
              </w:rPr>
              <w:fldChar w:fldCharType="separate"/>
            </w:r>
            <w:r w:rsidR="004C5E3B">
              <w:rPr>
                <w:noProof/>
                <w:webHidden/>
              </w:rPr>
              <w:t>79</w:t>
            </w:r>
            <w:r w:rsidR="0070250D" w:rsidRPr="00644936">
              <w:rPr>
                <w:noProof/>
                <w:webHidden/>
              </w:rPr>
              <w:fldChar w:fldCharType="end"/>
            </w:r>
          </w:hyperlink>
        </w:p>
        <w:p w:rsidR="00244FE5" w:rsidRDefault="00C248F8">
          <w:pPr>
            <w:pStyle w:val="10"/>
            <w:rPr>
              <w:rFonts w:cstheme="minorBidi"/>
              <w:noProof/>
            </w:rPr>
          </w:pPr>
          <w:hyperlink w:anchor="_Toc474397291" w:history="1">
            <w:r w:rsidR="00244FE5" w:rsidRPr="001A0D74">
              <w:rPr>
                <w:rStyle w:val="ac"/>
                <w:rFonts w:ascii="Times New Roman" w:eastAsia="Times New Roman" w:hAnsi="Times New Roman"/>
                <w:noProof/>
              </w:rPr>
              <w:t>12.</w:t>
            </w:r>
            <w:r w:rsidR="00244FE5">
              <w:rPr>
                <w:rFonts w:cstheme="minorBidi"/>
                <w:noProof/>
              </w:rPr>
              <w:tab/>
            </w:r>
            <w:r w:rsidR="00244FE5" w:rsidRPr="001A0D74">
              <w:rPr>
                <w:rStyle w:val="ac"/>
                <w:rFonts w:ascii="Times New Roman" w:eastAsia="Times New Roman" w:hAnsi="Times New Roman"/>
                <w:noProof/>
              </w:rPr>
              <w:t>КОНТРОЛЬ ЗА СОБЛЮДЕНИЕМ НОРМ И ПРАВИЛ БЛАГОУСТРОЙСТВА</w:t>
            </w:r>
            <w:r w:rsidR="00244FE5">
              <w:rPr>
                <w:noProof/>
                <w:webHidden/>
              </w:rPr>
              <w:tab/>
            </w:r>
            <w:r w:rsidR="0070250D">
              <w:rPr>
                <w:noProof/>
                <w:webHidden/>
              </w:rPr>
              <w:fldChar w:fldCharType="begin"/>
            </w:r>
            <w:r w:rsidR="00244FE5">
              <w:rPr>
                <w:noProof/>
                <w:webHidden/>
              </w:rPr>
              <w:instrText xml:space="preserve"> PAGEREF _Toc474397291 \h </w:instrText>
            </w:r>
            <w:r w:rsidR="0070250D">
              <w:rPr>
                <w:noProof/>
                <w:webHidden/>
              </w:rPr>
            </w:r>
            <w:r w:rsidR="0070250D">
              <w:rPr>
                <w:noProof/>
                <w:webHidden/>
              </w:rPr>
              <w:fldChar w:fldCharType="separate"/>
            </w:r>
            <w:r w:rsidR="004C5E3B">
              <w:rPr>
                <w:noProof/>
                <w:webHidden/>
              </w:rPr>
              <w:t>84</w:t>
            </w:r>
            <w:r w:rsidR="0070250D">
              <w:rPr>
                <w:noProof/>
                <w:webHidden/>
              </w:rPr>
              <w:fldChar w:fldCharType="end"/>
            </w:r>
          </w:hyperlink>
        </w:p>
        <w:p w:rsidR="00244FE5" w:rsidRDefault="00C248F8">
          <w:pPr>
            <w:pStyle w:val="10"/>
            <w:rPr>
              <w:rFonts w:cstheme="minorBidi"/>
              <w:noProof/>
            </w:rPr>
          </w:pPr>
          <w:hyperlink w:anchor="_Toc474397292" w:history="1">
            <w:r w:rsidR="00244FE5" w:rsidRPr="001A0D74">
              <w:rPr>
                <w:rStyle w:val="ac"/>
                <w:rFonts w:ascii="Times New Roman" w:hAnsi="Times New Roman"/>
                <w:noProof/>
              </w:rPr>
              <w:t>Приложение № 1</w:t>
            </w:r>
            <w:r w:rsidR="00244FE5">
              <w:rPr>
                <w:noProof/>
                <w:webHidden/>
              </w:rPr>
              <w:tab/>
            </w:r>
            <w:r w:rsidR="0070250D">
              <w:rPr>
                <w:noProof/>
                <w:webHidden/>
              </w:rPr>
              <w:fldChar w:fldCharType="begin"/>
            </w:r>
            <w:r w:rsidR="00244FE5">
              <w:rPr>
                <w:noProof/>
                <w:webHidden/>
              </w:rPr>
              <w:instrText xml:space="preserve"> PAGEREF _Toc474397292 \h </w:instrText>
            </w:r>
            <w:r w:rsidR="0070250D">
              <w:rPr>
                <w:noProof/>
                <w:webHidden/>
              </w:rPr>
            </w:r>
            <w:r w:rsidR="0070250D">
              <w:rPr>
                <w:noProof/>
                <w:webHidden/>
              </w:rPr>
              <w:fldChar w:fldCharType="separate"/>
            </w:r>
            <w:r w:rsidR="004C5E3B">
              <w:rPr>
                <w:noProof/>
                <w:webHidden/>
              </w:rPr>
              <w:t>85</w:t>
            </w:r>
            <w:r w:rsidR="0070250D">
              <w:rPr>
                <w:noProof/>
                <w:webHidden/>
              </w:rPr>
              <w:fldChar w:fldCharType="end"/>
            </w:r>
          </w:hyperlink>
        </w:p>
        <w:p w:rsidR="00244FE5" w:rsidRDefault="00C248F8">
          <w:pPr>
            <w:pStyle w:val="10"/>
            <w:rPr>
              <w:rFonts w:cstheme="minorBidi"/>
              <w:noProof/>
            </w:rPr>
          </w:pPr>
          <w:hyperlink w:anchor="_Toc474397293" w:history="1">
            <w:r w:rsidR="00244FE5" w:rsidRPr="001A0D74">
              <w:rPr>
                <w:rStyle w:val="ac"/>
                <w:rFonts w:ascii="Times New Roman" w:hAnsi="Times New Roman"/>
                <w:noProof/>
              </w:rPr>
              <w:t>к методическим рекомендациям</w:t>
            </w:r>
            <w:r w:rsidR="00244FE5">
              <w:rPr>
                <w:noProof/>
                <w:webHidden/>
              </w:rPr>
              <w:tab/>
            </w:r>
            <w:r w:rsidR="0070250D">
              <w:rPr>
                <w:noProof/>
                <w:webHidden/>
              </w:rPr>
              <w:fldChar w:fldCharType="begin"/>
            </w:r>
            <w:r w:rsidR="00244FE5">
              <w:rPr>
                <w:noProof/>
                <w:webHidden/>
              </w:rPr>
              <w:instrText xml:space="preserve"> PAGEREF _Toc474397293 \h </w:instrText>
            </w:r>
            <w:r w:rsidR="0070250D">
              <w:rPr>
                <w:noProof/>
                <w:webHidden/>
              </w:rPr>
            </w:r>
            <w:r w:rsidR="0070250D">
              <w:rPr>
                <w:noProof/>
                <w:webHidden/>
              </w:rPr>
              <w:fldChar w:fldCharType="separate"/>
            </w:r>
            <w:r w:rsidR="004C5E3B">
              <w:rPr>
                <w:noProof/>
                <w:webHidden/>
              </w:rPr>
              <w:t>85</w:t>
            </w:r>
            <w:r w:rsidR="0070250D">
              <w:rPr>
                <w:noProof/>
                <w:webHidden/>
              </w:rPr>
              <w:fldChar w:fldCharType="end"/>
            </w:r>
          </w:hyperlink>
        </w:p>
        <w:p w:rsidR="00244FE5" w:rsidRDefault="00C248F8">
          <w:pPr>
            <w:pStyle w:val="10"/>
            <w:rPr>
              <w:rFonts w:cstheme="minorBidi"/>
              <w:noProof/>
            </w:rPr>
          </w:pPr>
          <w:hyperlink w:anchor="_Toc474397294" w:history="1">
            <w:r w:rsidR="00244FE5" w:rsidRPr="001A0D74">
              <w:rPr>
                <w:rStyle w:val="ac"/>
                <w:rFonts w:ascii="Times New Roman" w:hAnsi="Times New Roman"/>
                <w:noProof/>
              </w:rPr>
              <w:t>Рекомендуемые параметры</w:t>
            </w:r>
            <w:r w:rsidR="00244FE5">
              <w:rPr>
                <w:noProof/>
                <w:webHidden/>
              </w:rPr>
              <w:tab/>
            </w:r>
            <w:r w:rsidR="0070250D">
              <w:rPr>
                <w:noProof/>
                <w:webHidden/>
              </w:rPr>
              <w:fldChar w:fldCharType="begin"/>
            </w:r>
            <w:r w:rsidR="00244FE5">
              <w:rPr>
                <w:noProof/>
                <w:webHidden/>
              </w:rPr>
              <w:instrText xml:space="preserve"> PAGEREF _Toc474397294 \h </w:instrText>
            </w:r>
            <w:r w:rsidR="0070250D">
              <w:rPr>
                <w:noProof/>
                <w:webHidden/>
              </w:rPr>
            </w:r>
            <w:r w:rsidR="0070250D">
              <w:rPr>
                <w:noProof/>
                <w:webHidden/>
              </w:rPr>
              <w:fldChar w:fldCharType="separate"/>
            </w:r>
            <w:r w:rsidR="004C5E3B">
              <w:rPr>
                <w:noProof/>
                <w:webHidden/>
              </w:rPr>
              <w:t>85</w:t>
            </w:r>
            <w:r w:rsidR="0070250D">
              <w:rPr>
                <w:noProof/>
                <w:webHidden/>
              </w:rPr>
              <w:fldChar w:fldCharType="end"/>
            </w:r>
          </w:hyperlink>
        </w:p>
        <w:p w:rsidR="00244FE5" w:rsidRDefault="00C248F8">
          <w:pPr>
            <w:pStyle w:val="10"/>
            <w:rPr>
              <w:rFonts w:cstheme="minorBidi"/>
              <w:noProof/>
            </w:rPr>
          </w:pPr>
          <w:hyperlink w:anchor="_Toc474397295" w:history="1">
            <w:r w:rsidR="00244FE5" w:rsidRPr="001A0D74">
              <w:rPr>
                <w:rStyle w:val="ac"/>
                <w:rFonts w:ascii="Times New Roman" w:hAnsi="Times New Roman"/>
                <w:noProof/>
              </w:rPr>
              <w:t>Таблица 1. Зависимость уклона пандуса от высоты подъема</w:t>
            </w:r>
            <w:r w:rsidR="00244FE5">
              <w:rPr>
                <w:noProof/>
                <w:webHidden/>
              </w:rPr>
              <w:tab/>
            </w:r>
            <w:r w:rsidR="0070250D">
              <w:rPr>
                <w:noProof/>
                <w:webHidden/>
              </w:rPr>
              <w:fldChar w:fldCharType="begin"/>
            </w:r>
            <w:r w:rsidR="00244FE5">
              <w:rPr>
                <w:noProof/>
                <w:webHidden/>
              </w:rPr>
              <w:instrText xml:space="preserve"> PAGEREF _Toc474397295 \h </w:instrText>
            </w:r>
            <w:r w:rsidR="0070250D">
              <w:rPr>
                <w:noProof/>
                <w:webHidden/>
              </w:rPr>
            </w:r>
            <w:r w:rsidR="0070250D">
              <w:rPr>
                <w:noProof/>
                <w:webHidden/>
              </w:rPr>
              <w:fldChar w:fldCharType="separate"/>
            </w:r>
            <w:r w:rsidR="004C5E3B">
              <w:rPr>
                <w:noProof/>
                <w:webHidden/>
              </w:rPr>
              <w:t>85</w:t>
            </w:r>
            <w:r w:rsidR="0070250D">
              <w:rPr>
                <w:noProof/>
                <w:webHidden/>
              </w:rPr>
              <w:fldChar w:fldCharType="end"/>
            </w:r>
          </w:hyperlink>
        </w:p>
        <w:p w:rsidR="00244FE5" w:rsidRDefault="00C248F8">
          <w:pPr>
            <w:pStyle w:val="10"/>
            <w:rPr>
              <w:rFonts w:cstheme="minorBidi"/>
              <w:noProof/>
            </w:rPr>
          </w:pPr>
          <w:hyperlink w:anchor="_Toc474397296" w:history="1">
            <w:r w:rsidR="00244FE5" w:rsidRPr="001A0D74">
              <w:rPr>
                <w:rStyle w:val="ac"/>
                <w:rFonts w:ascii="Times New Roman" w:hAnsi="Times New Roman"/>
                <w:noProof/>
              </w:rPr>
              <w:t>Таблица 2. Минимальные расстояния безопасности</w:t>
            </w:r>
            <w:r w:rsidR="00244FE5">
              <w:rPr>
                <w:noProof/>
                <w:webHidden/>
              </w:rPr>
              <w:tab/>
            </w:r>
            <w:r w:rsidR="0070250D">
              <w:rPr>
                <w:noProof/>
                <w:webHidden/>
              </w:rPr>
              <w:fldChar w:fldCharType="begin"/>
            </w:r>
            <w:r w:rsidR="00244FE5">
              <w:rPr>
                <w:noProof/>
                <w:webHidden/>
              </w:rPr>
              <w:instrText xml:space="preserve"> PAGEREF _Toc474397296 \h </w:instrText>
            </w:r>
            <w:r w:rsidR="0070250D">
              <w:rPr>
                <w:noProof/>
                <w:webHidden/>
              </w:rPr>
            </w:r>
            <w:r w:rsidR="0070250D">
              <w:rPr>
                <w:noProof/>
                <w:webHidden/>
              </w:rPr>
              <w:fldChar w:fldCharType="separate"/>
            </w:r>
            <w:r w:rsidR="004C5E3B">
              <w:rPr>
                <w:noProof/>
                <w:webHidden/>
              </w:rPr>
              <w:t>85</w:t>
            </w:r>
            <w:r w:rsidR="0070250D">
              <w:rPr>
                <w:noProof/>
                <w:webHidden/>
              </w:rPr>
              <w:fldChar w:fldCharType="end"/>
            </w:r>
          </w:hyperlink>
        </w:p>
        <w:p w:rsidR="00244FE5" w:rsidRDefault="00C248F8">
          <w:pPr>
            <w:pStyle w:val="10"/>
            <w:rPr>
              <w:rFonts w:cstheme="minorBidi"/>
              <w:noProof/>
            </w:rPr>
          </w:pPr>
          <w:hyperlink w:anchor="_Toc474397297" w:history="1">
            <w:r w:rsidR="00244FE5" w:rsidRPr="001A0D74">
              <w:rPr>
                <w:rStyle w:val="ac"/>
                <w:rFonts w:ascii="Times New Roman" w:hAnsi="Times New Roman"/>
                <w:noProof/>
              </w:rPr>
              <w:t>Таблица 3. Требования к игровому оборудованию</w:t>
            </w:r>
            <w:r w:rsidR="00244FE5">
              <w:rPr>
                <w:noProof/>
                <w:webHidden/>
              </w:rPr>
              <w:tab/>
            </w:r>
            <w:r w:rsidR="0070250D">
              <w:rPr>
                <w:noProof/>
                <w:webHidden/>
              </w:rPr>
              <w:fldChar w:fldCharType="begin"/>
            </w:r>
            <w:r w:rsidR="00244FE5">
              <w:rPr>
                <w:noProof/>
                <w:webHidden/>
              </w:rPr>
              <w:instrText xml:space="preserve"> PAGEREF _Toc474397297 \h </w:instrText>
            </w:r>
            <w:r w:rsidR="0070250D">
              <w:rPr>
                <w:noProof/>
                <w:webHidden/>
              </w:rPr>
            </w:r>
            <w:r w:rsidR="0070250D">
              <w:rPr>
                <w:noProof/>
                <w:webHidden/>
              </w:rPr>
              <w:fldChar w:fldCharType="separate"/>
            </w:r>
            <w:r w:rsidR="004C5E3B">
              <w:rPr>
                <w:noProof/>
                <w:webHidden/>
              </w:rPr>
              <w:t>86</w:t>
            </w:r>
            <w:r w:rsidR="0070250D">
              <w:rPr>
                <w:noProof/>
                <w:webHidden/>
              </w:rPr>
              <w:fldChar w:fldCharType="end"/>
            </w:r>
          </w:hyperlink>
        </w:p>
        <w:p w:rsidR="00244FE5" w:rsidRDefault="00C248F8">
          <w:pPr>
            <w:pStyle w:val="10"/>
            <w:rPr>
              <w:rFonts w:cstheme="minorBidi"/>
              <w:noProof/>
            </w:rPr>
          </w:pPr>
          <w:hyperlink w:anchor="_Toc474397298" w:history="1">
            <w:r w:rsidR="00244FE5" w:rsidRPr="001A0D74">
              <w:rPr>
                <w:rStyle w:val="ac"/>
                <w:rFonts w:ascii="Times New Roman" w:hAnsi="Times New Roman"/>
                <w:noProof/>
              </w:rPr>
              <w:t>Таблица 4. Комплексное благоустройство территории</w:t>
            </w:r>
            <w:r w:rsidR="00244FE5">
              <w:rPr>
                <w:noProof/>
                <w:webHidden/>
              </w:rPr>
              <w:tab/>
            </w:r>
            <w:r w:rsidR="0070250D">
              <w:rPr>
                <w:noProof/>
                <w:webHidden/>
              </w:rPr>
              <w:fldChar w:fldCharType="begin"/>
            </w:r>
            <w:r w:rsidR="00244FE5">
              <w:rPr>
                <w:noProof/>
                <w:webHidden/>
              </w:rPr>
              <w:instrText xml:space="preserve"> PAGEREF _Toc474397298 \h </w:instrText>
            </w:r>
            <w:r w:rsidR="0070250D">
              <w:rPr>
                <w:noProof/>
                <w:webHidden/>
              </w:rPr>
            </w:r>
            <w:r w:rsidR="0070250D">
              <w:rPr>
                <w:noProof/>
                <w:webHidden/>
              </w:rPr>
              <w:fldChar w:fldCharType="separate"/>
            </w:r>
            <w:r w:rsidR="004C5E3B">
              <w:rPr>
                <w:noProof/>
                <w:webHidden/>
              </w:rPr>
              <w:t>87</w:t>
            </w:r>
            <w:r w:rsidR="0070250D">
              <w:rPr>
                <w:noProof/>
                <w:webHidden/>
              </w:rPr>
              <w:fldChar w:fldCharType="end"/>
            </w:r>
          </w:hyperlink>
        </w:p>
        <w:p w:rsidR="00244FE5" w:rsidRDefault="00C248F8">
          <w:pPr>
            <w:pStyle w:val="10"/>
            <w:rPr>
              <w:rFonts w:cstheme="minorBidi"/>
              <w:noProof/>
            </w:rPr>
          </w:pPr>
          <w:hyperlink w:anchor="_Toc474397299" w:history="1">
            <w:r w:rsidR="00244FE5" w:rsidRPr="001A0D74">
              <w:rPr>
                <w:rStyle w:val="ac"/>
                <w:rFonts w:ascii="Times New Roman" w:hAnsi="Times New Roman"/>
                <w:noProof/>
              </w:rPr>
              <w:t>Таблица 5. Ориентировочный уровень предельной</w:t>
            </w:r>
            <w:r w:rsidR="00244FE5">
              <w:rPr>
                <w:noProof/>
                <w:webHidden/>
              </w:rPr>
              <w:tab/>
            </w:r>
            <w:r w:rsidR="0070250D">
              <w:rPr>
                <w:noProof/>
                <w:webHidden/>
              </w:rPr>
              <w:fldChar w:fldCharType="begin"/>
            </w:r>
            <w:r w:rsidR="00244FE5">
              <w:rPr>
                <w:noProof/>
                <w:webHidden/>
              </w:rPr>
              <w:instrText xml:space="preserve"> PAGEREF _Toc474397299 \h </w:instrText>
            </w:r>
            <w:r w:rsidR="0070250D">
              <w:rPr>
                <w:noProof/>
                <w:webHidden/>
              </w:rPr>
            </w:r>
            <w:r w:rsidR="0070250D">
              <w:rPr>
                <w:noProof/>
                <w:webHidden/>
              </w:rPr>
              <w:fldChar w:fldCharType="separate"/>
            </w:r>
            <w:r w:rsidR="004C5E3B">
              <w:rPr>
                <w:noProof/>
                <w:webHidden/>
              </w:rPr>
              <w:t>89</w:t>
            </w:r>
            <w:r w:rsidR="0070250D">
              <w:rPr>
                <w:noProof/>
                <w:webHidden/>
              </w:rPr>
              <w:fldChar w:fldCharType="end"/>
            </w:r>
          </w:hyperlink>
        </w:p>
        <w:p w:rsidR="00244FE5" w:rsidRDefault="00C248F8">
          <w:pPr>
            <w:pStyle w:val="10"/>
            <w:rPr>
              <w:rFonts w:cstheme="minorBidi"/>
              <w:noProof/>
            </w:rPr>
          </w:pPr>
          <w:hyperlink w:anchor="_Toc474397300" w:history="1">
            <w:r w:rsidR="00244FE5" w:rsidRPr="001A0D74">
              <w:rPr>
                <w:rStyle w:val="ac"/>
                <w:rFonts w:ascii="Times New Roman" w:hAnsi="Times New Roman"/>
                <w:noProof/>
              </w:rPr>
              <w:t>ПОСАДКА ДЕРЕВЬЕВ</w:t>
            </w:r>
            <w:r w:rsidR="00244FE5">
              <w:rPr>
                <w:noProof/>
                <w:webHidden/>
              </w:rPr>
              <w:tab/>
            </w:r>
            <w:r w:rsidR="0070250D">
              <w:rPr>
                <w:noProof/>
                <w:webHidden/>
              </w:rPr>
              <w:fldChar w:fldCharType="begin"/>
            </w:r>
            <w:r w:rsidR="00244FE5">
              <w:rPr>
                <w:noProof/>
                <w:webHidden/>
              </w:rPr>
              <w:instrText xml:space="preserve"> PAGEREF _Toc474397300 \h </w:instrText>
            </w:r>
            <w:r w:rsidR="0070250D">
              <w:rPr>
                <w:noProof/>
                <w:webHidden/>
              </w:rPr>
            </w:r>
            <w:r w:rsidR="0070250D">
              <w:rPr>
                <w:noProof/>
                <w:webHidden/>
              </w:rPr>
              <w:fldChar w:fldCharType="separate"/>
            </w:r>
            <w:r w:rsidR="004C5E3B">
              <w:rPr>
                <w:noProof/>
                <w:webHidden/>
              </w:rPr>
              <w:t>90</w:t>
            </w:r>
            <w:r w:rsidR="0070250D">
              <w:rPr>
                <w:noProof/>
                <w:webHidden/>
              </w:rPr>
              <w:fldChar w:fldCharType="end"/>
            </w:r>
          </w:hyperlink>
        </w:p>
        <w:p w:rsidR="00244FE5" w:rsidRDefault="00C248F8">
          <w:pPr>
            <w:pStyle w:val="20"/>
            <w:tabs>
              <w:tab w:val="right" w:leader="dot" w:pos="10197"/>
            </w:tabs>
            <w:rPr>
              <w:rFonts w:cstheme="minorBidi"/>
              <w:noProof/>
            </w:rPr>
          </w:pPr>
          <w:hyperlink w:anchor="_Toc474397301" w:history="1">
            <w:r w:rsidR="00244FE5" w:rsidRPr="001A0D74">
              <w:rPr>
                <w:rStyle w:val="ac"/>
                <w:rFonts w:ascii="Times New Roman" w:hAnsi="Times New Roman"/>
                <w:noProof/>
              </w:rPr>
              <w:t>Таблица 6. Рекомендуемые расстояния посадки деревьев</w:t>
            </w:r>
            <w:r w:rsidR="00244FE5">
              <w:rPr>
                <w:noProof/>
                <w:webHidden/>
              </w:rPr>
              <w:tab/>
            </w:r>
            <w:r w:rsidR="0070250D">
              <w:rPr>
                <w:noProof/>
                <w:webHidden/>
              </w:rPr>
              <w:fldChar w:fldCharType="begin"/>
            </w:r>
            <w:r w:rsidR="00244FE5">
              <w:rPr>
                <w:noProof/>
                <w:webHidden/>
              </w:rPr>
              <w:instrText xml:space="preserve"> PAGEREF _Toc474397301 \h </w:instrText>
            </w:r>
            <w:r w:rsidR="0070250D">
              <w:rPr>
                <w:noProof/>
                <w:webHidden/>
              </w:rPr>
            </w:r>
            <w:r w:rsidR="0070250D">
              <w:rPr>
                <w:noProof/>
                <w:webHidden/>
              </w:rPr>
              <w:fldChar w:fldCharType="separate"/>
            </w:r>
            <w:r w:rsidR="004C5E3B">
              <w:rPr>
                <w:noProof/>
                <w:webHidden/>
              </w:rPr>
              <w:t>90</w:t>
            </w:r>
            <w:r w:rsidR="0070250D">
              <w:rPr>
                <w:noProof/>
                <w:webHidden/>
              </w:rPr>
              <w:fldChar w:fldCharType="end"/>
            </w:r>
          </w:hyperlink>
        </w:p>
        <w:p w:rsidR="00244FE5" w:rsidRDefault="00C248F8">
          <w:pPr>
            <w:pStyle w:val="10"/>
            <w:rPr>
              <w:rFonts w:cstheme="minorBidi"/>
              <w:noProof/>
            </w:rPr>
          </w:pPr>
          <w:hyperlink w:anchor="_Toc474397302" w:history="1">
            <w:r w:rsidR="00244FE5" w:rsidRPr="001A0D74">
              <w:rPr>
                <w:rStyle w:val="ac"/>
                <w:rFonts w:ascii="Times New Roman" w:hAnsi="Times New Roman"/>
                <w:noProof/>
              </w:rPr>
              <w:t>Приложение N 2</w:t>
            </w:r>
            <w:r w:rsidR="00244FE5">
              <w:rPr>
                <w:noProof/>
                <w:webHidden/>
              </w:rPr>
              <w:tab/>
            </w:r>
            <w:r w:rsidR="0070250D">
              <w:rPr>
                <w:noProof/>
                <w:webHidden/>
              </w:rPr>
              <w:fldChar w:fldCharType="begin"/>
            </w:r>
            <w:r w:rsidR="00244FE5">
              <w:rPr>
                <w:noProof/>
                <w:webHidden/>
              </w:rPr>
              <w:instrText xml:space="preserve"> PAGEREF _Toc474397302 \h </w:instrText>
            </w:r>
            <w:r w:rsidR="0070250D">
              <w:rPr>
                <w:noProof/>
                <w:webHidden/>
              </w:rPr>
            </w:r>
            <w:r w:rsidR="0070250D">
              <w:rPr>
                <w:noProof/>
                <w:webHidden/>
              </w:rPr>
              <w:fldChar w:fldCharType="separate"/>
            </w:r>
            <w:r w:rsidR="004C5E3B">
              <w:rPr>
                <w:noProof/>
                <w:webHidden/>
              </w:rPr>
              <w:t>90</w:t>
            </w:r>
            <w:r w:rsidR="0070250D">
              <w:rPr>
                <w:noProof/>
                <w:webHidden/>
              </w:rPr>
              <w:fldChar w:fldCharType="end"/>
            </w:r>
          </w:hyperlink>
        </w:p>
        <w:p w:rsidR="00244FE5" w:rsidRDefault="00C248F8">
          <w:pPr>
            <w:pStyle w:val="20"/>
            <w:tabs>
              <w:tab w:val="right" w:leader="dot" w:pos="10197"/>
            </w:tabs>
            <w:rPr>
              <w:rFonts w:cstheme="minorBidi"/>
              <w:noProof/>
            </w:rPr>
          </w:pPr>
          <w:hyperlink w:anchor="_Toc474397303" w:history="1">
            <w:r w:rsidR="00244FE5" w:rsidRPr="001A0D74">
              <w:rPr>
                <w:rStyle w:val="ac"/>
                <w:rFonts w:ascii="Times New Roman" w:hAnsi="Times New Roman"/>
                <w:noProof/>
              </w:rPr>
              <w:t>Пропускная способность пешеходных коммуникаций</w:t>
            </w:r>
            <w:r w:rsidR="00244FE5">
              <w:rPr>
                <w:noProof/>
                <w:webHidden/>
              </w:rPr>
              <w:tab/>
            </w:r>
            <w:r w:rsidR="0070250D">
              <w:rPr>
                <w:noProof/>
                <w:webHidden/>
              </w:rPr>
              <w:fldChar w:fldCharType="begin"/>
            </w:r>
            <w:r w:rsidR="00244FE5">
              <w:rPr>
                <w:noProof/>
                <w:webHidden/>
              </w:rPr>
              <w:instrText xml:space="preserve"> PAGEREF _Toc474397303 \h </w:instrText>
            </w:r>
            <w:r w:rsidR="0070250D">
              <w:rPr>
                <w:noProof/>
                <w:webHidden/>
              </w:rPr>
            </w:r>
            <w:r w:rsidR="0070250D">
              <w:rPr>
                <w:noProof/>
                <w:webHidden/>
              </w:rPr>
              <w:fldChar w:fldCharType="separate"/>
            </w:r>
            <w:r w:rsidR="004C5E3B">
              <w:rPr>
                <w:noProof/>
                <w:webHidden/>
              </w:rPr>
              <w:t>91</w:t>
            </w:r>
            <w:r w:rsidR="0070250D">
              <w:rPr>
                <w:noProof/>
                <w:webHidden/>
              </w:rPr>
              <w:fldChar w:fldCharType="end"/>
            </w:r>
          </w:hyperlink>
        </w:p>
        <w:p w:rsidR="00244FE5" w:rsidRDefault="00C248F8">
          <w:pPr>
            <w:pStyle w:val="10"/>
            <w:rPr>
              <w:rFonts w:cstheme="minorBidi"/>
              <w:noProof/>
            </w:rPr>
          </w:pPr>
          <w:hyperlink w:anchor="_Toc474397304" w:history="1">
            <w:r w:rsidR="00244FE5" w:rsidRPr="001A0D74">
              <w:rPr>
                <w:rStyle w:val="ac"/>
                <w:rFonts w:ascii="Times New Roman" w:hAnsi="Times New Roman"/>
                <w:noProof/>
              </w:rPr>
              <w:t>Приложение N 3</w:t>
            </w:r>
            <w:r w:rsidR="00244FE5">
              <w:rPr>
                <w:noProof/>
                <w:webHidden/>
              </w:rPr>
              <w:tab/>
            </w:r>
            <w:r w:rsidR="0070250D">
              <w:rPr>
                <w:noProof/>
                <w:webHidden/>
              </w:rPr>
              <w:fldChar w:fldCharType="begin"/>
            </w:r>
            <w:r w:rsidR="00244FE5">
              <w:rPr>
                <w:noProof/>
                <w:webHidden/>
              </w:rPr>
              <w:instrText xml:space="preserve"> PAGEREF _Toc474397304 \h </w:instrText>
            </w:r>
            <w:r w:rsidR="0070250D">
              <w:rPr>
                <w:noProof/>
                <w:webHidden/>
              </w:rPr>
            </w:r>
            <w:r w:rsidR="0070250D">
              <w:rPr>
                <w:noProof/>
                <w:webHidden/>
              </w:rPr>
              <w:fldChar w:fldCharType="separate"/>
            </w:r>
            <w:r w:rsidR="004C5E3B">
              <w:rPr>
                <w:noProof/>
                <w:webHidden/>
              </w:rPr>
              <w:t>92</w:t>
            </w:r>
            <w:r w:rsidR="0070250D">
              <w:rPr>
                <w:noProof/>
                <w:webHidden/>
              </w:rPr>
              <w:fldChar w:fldCharType="end"/>
            </w:r>
          </w:hyperlink>
        </w:p>
        <w:p w:rsidR="00244FE5" w:rsidRDefault="00C248F8">
          <w:pPr>
            <w:pStyle w:val="20"/>
            <w:tabs>
              <w:tab w:val="right" w:leader="dot" w:pos="10197"/>
            </w:tabs>
            <w:rPr>
              <w:rFonts w:cstheme="minorBidi"/>
              <w:noProof/>
            </w:rPr>
          </w:pPr>
          <w:hyperlink w:anchor="_Toc474397305" w:history="1">
            <w:r w:rsidR="00244FE5" w:rsidRPr="001A0D74">
              <w:rPr>
                <w:rStyle w:val="ac"/>
                <w:rFonts w:ascii="Times New Roman" w:hAnsi="Times New Roman"/>
                <w:noProof/>
              </w:rPr>
              <w:t>Таблица 1. Организация аллей и дорог парка, лесопарка</w:t>
            </w:r>
            <w:r w:rsidR="00244FE5">
              <w:rPr>
                <w:noProof/>
                <w:webHidden/>
              </w:rPr>
              <w:tab/>
            </w:r>
            <w:r w:rsidR="0070250D">
              <w:rPr>
                <w:noProof/>
                <w:webHidden/>
              </w:rPr>
              <w:fldChar w:fldCharType="begin"/>
            </w:r>
            <w:r w:rsidR="00244FE5">
              <w:rPr>
                <w:noProof/>
                <w:webHidden/>
              </w:rPr>
              <w:instrText xml:space="preserve"> PAGEREF _Toc474397305 \h </w:instrText>
            </w:r>
            <w:r w:rsidR="0070250D">
              <w:rPr>
                <w:noProof/>
                <w:webHidden/>
              </w:rPr>
            </w:r>
            <w:r w:rsidR="0070250D">
              <w:rPr>
                <w:noProof/>
                <w:webHidden/>
              </w:rPr>
              <w:fldChar w:fldCharType="separate"/>
            </w:r>
            <w:r w:rsidR="004C5E3B">
              <w:rPr>
                <w:noProof/>
                <w:webHidden/>
              </w:rPr>
              <w:t>92</w:t>
            </w:r>
            <w:r w:rsidR="0070250D">
              <w:rPr>
                <w:noProof/>
                <w:webHidden/>
              </w:rPr>
              <w:fldChar w:fldCharType="end"/>
            </w:r>
          </w:hyperlink>
        </w:p>
        <w:p w:rsidR="00244FE5" w:rsidRDefault="00C248F8">
          <w:pPr>
            <w:pStyle w:val="20"/>
            <w:tabs>
              <w:tab w:val="right" w:leader="dot" w:pos="10197"/>
            </w:tabs>
            <w:rPr>
              <w:rFonts w:cstheme="minorBidi"/>
              <w:noProof/>
            </w:rPr>
          </w:pPr>
          <w:hyperlink w:anchor="_Toc474397306" w:history="1">
            <w:r w:rsidR="00244FE5" w:rsidRPr="001A0D74">
              <w:rPr>
                <w:rStyle w:val="ac"/>
                <w:rFonts w:ascii="Times New Roman" w:hAnsi="Times New Roman"/>
                <w:noProof/>
              </w:rPr>
              <w:t>Таблица 2. Организация площадок городского парка</w:t>
            </w:r>
            <w:r w:rsidR="00244FE5">
              <w:rPr>
                <w:noProof/>
                <w:webHidden/>
              </w:rPr>
              <w:tab/>
            </w:r>
            <w:r w:rsidR="0070250D">
              <w:rPr>
                <w:noProof/>
                <w:webHidden/>
              </w:rPr>
              <w:fldChar w:fldCharType="begin"/>
            </w:r>
            <w:r w:rsidR="00244FE5">
              <w:rPr>
                <w:noProof/>
                <w:webHidden/>
              </w:rPr>
              <w:instrText xml:space="preserve"> PAGEREF _Toc474397306 \h </w:instrText>
            </w:r>
            <w:r w:rsidR="0070250D">
              <w:rPr>
                <w:noProof/>
                <w:webHidden/>
              </w:rPr>
            </w:r>
            <w:r w:rsidR="0070250D">
              <w:rPr>
                <w:noProof/>
                <w:webHidden/>
              </w:rPr>
              <w:fldChar w:fldCharType="separate"/>
            </w:r>
            <w:r w:rsidR="004C5E3B">
              <w:rPr>
                <w:noProof/>
                <w:webHidden/>
              </w:rPr>
              <w:t>93</w:t>
            </w:r>
            <w:r w:rsidR="0070250D">
              <w:rPr>
                <w:noProof/>
                <w:webHidden/>
              </w:rPr>
              <w:fldChar w:fldCharType="end"/>
            </w:r>
          </w:hyperlink>
        </w:p>
        <w:p w:rsidR="00244FE5" w:rsidRDefault="00C248F8">
          <w:pPr>
            <w:pStyle w:val="20"/>
            <w:tabs>
              <w:tab w:val="right" w:leader="dot" w:pos="10197"/>
            </w:tabs>
            <w:rPr>
              <w:rFonts w:cstheme="minorBidi"/>
              <w:noProof/>
            </w:rPr>
          </w:pPr>
          <w:hyperlink w:anchor="_Toc474397307" w:history="1">
            <w:r w:rsidR="00244FE5" w:rsidRPr="001A0D74">
              <w:rPr>
                <w:rStyle w:val="ac"/>
                <w:rFonts w:ascii="Times New Roman" w:hAnsi="Times New Roman"/>
                <w:noProof/>
              </w:rPr>
              <w:t>Таблица 3. Площади и пропускная способность парковых</w:t>
            </w:r>
            <w:r w:rsidR="00244FE5">
              <w:rPr>
                <w:noProof/>
                <w:webHidden/>
              </w:rPr>
              <w:tab/>
            </w:r>
            <w:r w:rsidR="0070250D">
              <w:rPr>
                <w:noProof/>
                <w:webHidden/>
              </w:rPr>
              <w:fldChar w:fldCharType="begin"/>
            </w:r>
            <w:r w:rsidR="00244FE5">
              <w:rPr>
                <w:noProof/>
                <w:webHidden/>
              </w:rPr>
              <w:instrText xml:space="preserve"> PAGEREF _Toc474397307 \h </w:instrText>
            </w:r>
            <w:r w:rsidR="0070250D">
              <w:rPr>
                <w:noProof/>
                <w:webHidden/>
              </w:rPr>
            </w:r>
            <w:r w:rsidR="0070250D">
              <w:rPr>
                <w:noProof/>
                <w:webHidden/>
              </w:rPr>
              <w:fldChar w:fldCharType="separate"/>
            </w:r>
            <w:r w:rsidR="004C5E3B">
              <w:rPr>
                <w:noProof/>
                <w:webHidden/>
              </w:rPr>
              <w:t>95</w:t>
            </w:r>
            <w:r w:rsidR="0070250D">
              <w:rPr>
                <w:noProof/>
                <w:webHidden/>
              </w:rPr>
              <w:fldChar w:fldCharType="end"/>
            </w:r>
          </w:hyperlink>
        </w:p>
        <w:p w:rsidR="00244FE5" w:rsidRDefault="00C248F8">
          <w:pPr>
            <w:pStyle w:val="10"/>
            <w:rPr>
              <w:rFonts w:cstheme="minorBidi"/>
              <w:noProof/>
            </w:rPr>
          </w:pPr>
          <w:hyperlink w:anchor="_Toc474397308" w:history="1">
            <w:r w:rsidR="00244FE5" w:rsidRPr="001A0D74">
              <w:rPr>
                <w:rStyle w:val="ac"/>
                <w:rFonts w:ascii="Times New Roman" w:hAnsi="Times New Roman"/>
                <w:noProof/>
              </w:rPr>
              <w:t>Приложение N 4</w:t>
            </w:r>
            <w:r w:rsidR="00244FE5">
              <w:rPr>
                <w:noProof/>
                <w:webHidden/>
              </w:rPr>
              <w:tab/>
            </w:r>
            <w:r w:rsidR="0070250D">
              <w:rPr>
                <w:noProof/>
                <w:webHidden/>
              </w:rPr>
              <w:fldChar w:fldCharType="begin"/>
            </w:r>
            <w:r w:rsidR="00244FE5">
              <w:rPr>
                <w:noProof/>
                <w:webHidden/>
              </w:rPr>
              <w:instrText xml:space="preserve"> PAGEREF _Toc474397308 \h </w:instrText>
            </w:r>
            <w:r w:rsidR="0070250D">
              <w:rPr>
                <w:noProof/>
                <w:webHidden/>
              </w:rPr>
            </w:r>
            <w:r w:rsidR="0070250D">
              <w:rPr>
                <w:noProof/>
                <w:webHidden/>
              </w:rPr>
              <w:fldChar w:fldCharType="separate"/>
            </w:r>
            <w:r w:rsidR="004C5E3B">
              <w:rPr>
                <w:noProof/>
                <w:webHidden/>
              </w:rPr>
              <w:t>97</w:t>
            </w:r>
            <w:r w:rsidR="0070250D">
              <w:rPr>
                <w:noProof/>
                <w:webHidden/>
              </w:rPr>
              <w:fldChar w:fldCharType="end"/>
            </w:r>
          </w:hyperlink>
        </w:p>
        <w:p w:rsidR="00244FE5" w:rsidRDefault="00C248F8">
          <w:pPr>
            <w:pStyle w:val="20"/>
            <w:tabs>
              <w:tab w:val="right" w:leader="dot" w:pos="10197"/>
            </w:tabs>
            <w:rPr>
              <w:rFonts w:cstheme="minorBidi"/>
              <w:noProof/>
            </w:rPr>
          </w:pPr>
          <w:hyperlink w:anchor="_Toc474397309" w:history="1">
            <w:r w:rsidR="00244FE5" w:rsidRPr="001A0D74">
              <w:rPr>
                <w:rStyle w:val="ac"/>
                <w:rFonts w:ascii="Times New Roman" w:hAnsi="Times New Roman"/>
                <w:noProof/>
              </w:rPr>
              <w:t>Благоустройство производственных объектов</w:t>
            </w:r>
            <w:r w:rsidR="00244FE5">
              <w:rPr>
                <w:noProof/>
                <w:webHidden/>
              </w:rPr>
              <w:tab/>
            </w:r>
            <w:r w:rsidR="0070250D">
              <w:rPr>
                <w:noProof/>
                <w:webHidden/>
              </w:rPr>
              <w:fldChar w:fldCharType="begin"/>
            </w:r>
            <w:r w:rsidR="00244FE5">
              <w:rPr>
                <w:noProof/>
                <w:webHidden/>
              </w:rPr>
              <w:instrText xml:space="preserve"> PAGEREF _Toc474397309 \h </w:instrText>
            </w:r>
            <w:r w:rsidR="0070250D">
              <w:rPr>
                <w:noProof/>
                <w:webHidden/>
              </w:rPr>
            </w:r>
            <w:r w:rsidR="0070250D">
              <w:rPr>
                <w:noProof/>
                <w:webHidden/>
              </w:rPr>
              <w:fldChar w:fldCharType="separate"/>
            </w:r>
            <w:r w:rsidR="004C5E3B">
              <w:rPr>
                <w:noProof/>
                <w:webHidden/>
              </w:rPr>
              <w:t>97</w:t>
            </w:r>
            <w:r w:rsidR="0070250D">
              <w:rPr>
                <w:noProof/>
                <w:webHidden/>
              </w:rPr>
              <w:fldChar w:fldCharType="end"/>
            </w:r>
          </w:hyperlink>
        </w:p>
        <w:p w:rsidR="00244FE5" w:rsidRDefault="00C248F8">
          <w:pPr>
            <w:pStyle w:val="10"/>
            <w:rPr>
              <w:rFonts w:cstheme="minorBidi"/>
              <w:noProof/>
            </w:rPr>
          </w:pPr>
          <w:hyperlink w:anchor="_Toc474397310" w:history="1">
            <w:r w:rsidR="00244FE5" w:rsidRPr="001A0D74">
              <w:rPr>
                <w:rStyle w:val="ac"/>
                <w:rFonts w:ascii="Times New Roman" w:hAnsi="Times New Roman"/>
                <w:noProof/>
              </w:rPr>
              <w:t>Приложение N 5</w:t>
            </w:r>
            <w:r w:rsidR="00244FE5">
              <w:rPr>
                <w:noProof/>
                <w:webHidden/>
              </w:rPr>
              <w:tab/>
            </w:r>
            <w:r w:rsidR="0070250D">
              <w:rPr>
                <w:noProof/>
                <w:webHidden/>
              </w:rPr>
              <w:fldChar w:fldCharType="begin"/>
            </w:r>
            <w:r w:rsidR="00244FE5">
              <w:rPr>
                <w:noProof/>
                <w:webHidden/>
              </w:rPr>
              <w:instrText xml:space="preserve"> PAGEREF _Toc474397310 \h </w:instrText>
            </w:r>
            <w:r w:rsidR="0070250D">
              <w:rPr>
                <w:noProof/>
                <w:webHidden/>
              </w:rPr>
            </w:r>
            <w:r w:rsidR="0070250D">
              <w:rPr>
                <w:noProof/>
                <w:webHidden/>
              </w:rPr>
              <w:fldChar w:fldCharType="separate"/>
            </w:r>
            <w:r w:rsidR="004C5E3B">
              <w:rPr>
                <w:noProof/>
                <w:webHidden/>
              </w:rPr>
              <w:t>99</w:t>
            </w:r>
            <w:r w:rsidR="0070250D">
              <w:rPr>
                <w:noProof/>
                <w:webHidden/>
              </w:rPr>
              <w:fldChar w:fldCharType="end"/>
            </w:r>
          </w:hyperlink>
        </w:p>
        <w:p w:rsidR="00244FE5" w:rsidRDefault="00C248F8">
          <w:pPr>
            <w:pStyle w:val="20"/>
            <w:tabs>
              <w:tab w:val="right" w:leader="dot" w:pos="10197"/>
            </w:tabs>
            <w:rPr>
              <w:rFonts w:cstheme="minorBidi"/>
              <w:noProof/>
            </w:rPr>
          </w:pPr>
          <w:hyperlink w:anchor="_Toc474397311" w:history="1">
            <w:r w:rsidR="00244FE5" w:rsidRPr="001A0D74">
              <w:rPr>
                <w:rStyle w:val="ac"/>
                <w:rFonts w:ascii="Times New Roman" w:hAnsi="Times New Roman"/>
                <w:noProof/>
              </w:rPr>
              <w:t>Таблица 1. Покрытия транспортных коммуникаций</w:t>
            </w:r>
            <w:r w:rsidR="00244FE5">
              <w:rPr>
                <w:noProof/>
                <w:webHidden/>
              </w:rPr>
              <w:tab/>
            </w:r>
            <w:r w:rsidR="0070250D">
              <w:rPr>
                <w:noProof/>
                <w:webHidden/>
              </w:rPr>
              <w:fldChar w:fldCharType="begin"/>
            </w:r>
            <w:r w:rsidR="00244FE5">
              <w:rPr>
                <w:noProof/>
                <w:webHidden/>
              </w:rPr>
              <w:instrText xml:space="preserve"> PAGEREF _Toc474397311 \h </w:instrText>
            </w:r>
            <w:r w:rsidR="0070250D">
              <w:rPr>
                <w:noProof/>
                <w:webHidden/>
              </w:rPr>
            </w:r>
            <w:r w:rsidR="0070250D">
              <w:rPr>
                <w:noProof/>
                <w:webHidden/>
              </w:rPr>
              <w:fldChar w:fldCharType="separate"/>
            </w:r>
            <w:r w:rsidR="004C5E3B">
              <w:rPr>
                <w:noProof/>
                <w:webHidden/>
              </w:rPr>
              <w:t>99</w:t>
            </w:r>
            <w:r w:rsidR="0070250D">
              <w:rPr>
                <w:noProof/>
                <w:webHidden/>
              </w:rPr>
              <w:fldChar w:fldCharType="end"/>
            </w:r>
          </w:hyperlink>
        </w:p>
        <w:p w:rsidR="00244FE5" w:rsidRDefault="00C248F8">
          <w:pPr>
            <w:pStyle w:val="20"/>
            <w:tabs>
              <w:tab w:val="right" w:leader="dot" w:pos="10197"/>
            </w:tabs>
            <w:rPr>
              <w:rFonts w:cstheme="minorBidi"/>
              <w:noProof/>
            </w:rPr>
          </w:pPr>
          <w:hyperlink w:anchor="_Toc474397312" w:history="1">
            <w:r w:rsidR="00244FE5" w:rsidRPr="001A0D74">
              <w:rPr>
                <w:rStyle w:val="ac"/>
                <w:rFonts w:ascii="Times New Roman" w:hAnsi="Times New Roman"/>
                <w:noProof/>
              </w:rPr>
              <w:t>Таблица 2. Покрытия пешеходных коммуникаций</w:t>
            </w:r>
            <w:r w:rsidR="00244FE5">
              <w:rPr>
                <w:noProof/>
                <w:webHidden/>
              </w:rPr>
              <w:tab/>
            </w:r>
            <w:r w:rsidR="0070250D">
              <w:rPr>
                <w:noProof/>
                <w:webHidden/>
              </w:rPr>
              <w:fldChar w:fldCharType="begin"/>
            </w:r>
            <w:r w:rsidR="00244FE5">
              <w:rPr>
                <w:noProof/>
                <w:webHidden/>
              </w:rPr>
              <w:instrText xml:space="preserve"> PAGEREF _Toc474397312 \h </w:instrText>
            </w:r>
            <w:r w:rsidR="0070250D">
              <w:rPr>
                <w:noProof/>
                <w:webHidden/>
              </w:rPr>
            </w:r>
            <w:r w:rsidR="0070250D">
              <w:rPr>
                <w:noProof/>
                <w:webHidden/>
              </w:rPr>
              <w:fldChar w:fldCharType="separate"/>
            </w:r>
            <w:r w:rsidR="004C5E3B">
              <w:rPr>
                <w:noProof/>
                <w:webHidden/>
              </w:rPr>
              <w:t>100</w:t>
            </w:r>
            <w:r w:rsidR="0070250D">
              <w:rPr>
                <w:noProof/>
                <w:webHidden/>
              </w:rPr>
              <w:fldChar w:fldCharType="end"/>
            </w:r>
          </w:hyperlink>
        </w:p>
        <w:p w:rsidR="00706EB7" w:rsidRDefault="0070250D">
          <w:r>
            <w:rPr>
              <w:b/>
              <w:bCs/>
            </w:rPr>
            <w:fldChar w:fldCharType="end"/>
          </w:r>
        </w:p>
      </w:sdtContent>
    </w:sdt>
    <w:p w:rsidR="00E513D5" w:rsidRDefault="00E513D5">
      <w:pPr>
        <w:rPr>
          <w:rFonts w:ascii="Times New Roman" w:hAnsi="Times New Roman" w:cs="Times New Roman"/>
          <w:sz w:val="28"/>
          <w:szCs w:val="28"/>
        </w:rPr>
      </w:pPr>
      <w:r>
        <w:rPr>
          <w:rFonts w:ascii="Times New Roman" w:hAnsi="Times New Roman" w:cs="Times New Roman"/>
          <w:sz w:val="28"/>
          <w:szCs w:val="28"/>
        </w:rPr>
        <w:br w:type="page"/>
      </w:r>
    </w:p>
    <w:p w:rsidR="00920B0A" w:rsidRPr="0015505B" w:rsidRDefault="003D3BA2" w:rsidP="003D3BA2">
      <w:pPr>
        <w:pStyle w:val="1"/>
        <w:numPr>
          <w:ilvl w:val="0"/>
          <w:numId w:val="2"/>
        </w:numPr>
        <w:jc w:val="center"/>
        <w:rPr>
          <w:rFonts w:ascii="Times New Roman" w:hAnsi="Times New Roman" w:cs="Times New Roman"/>
          <w:sz w:val="27"/>
          <w:szCs w:val="27"/>
        </w:rPr>
      </w:pPr>
      <w:bookmarkStart w:id="0" w:name="_Toc474397265"/>
      <w:r w:rsidRPr="0015505B">
        <w:rPr>
          <w:rFonts w:ascii="Times New Roman" w:hAnsi="Times New Roman" w:cs="Times New Roman"/>
          <w:sz w:val="27"/>
          <w:szCs w:val="27"/>
        </w:rPr>
        <w:lastRenderedPageBreak/>
        <w:t>ОСНОВНЫЕ ПОНЯТИЯ</w:t>
      </w:r>
      <w:bookmarkEnd w:id="0"/>
    </w:p>
    <w:p w:rsidR="00920B0A" w:rsidRPr="0015505B" w:rsidRDefault="00920B0A">
      <w:pPr>
        <w:spacing w:line="240" w:lineRule="auto"/>
        <w:ind w:firstLine="709"/>
        <w:jc w:val="both"/>
        <w:rPr>
          <w:sz w:val="27"/>
          <w:szCs w:val="27"/>
        </w:rPr>
      </w:pPr>
    </w:p>
    <w:p w:rsidR="00920B0A" w:rsidRPr="0015505B" w:rsidRDefault="003D3BA2">
      <w:pPr>
        <w:numPr>
          <w:ilvl w:val="1"/>
          <w:numId w:val="1"/>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В настоящих </w:t>
      </w:r>
      <w:r w:rsidR="001F6523" w:rsidRPr="0015505B">
        <w:rPr>
          <w:rFonts w:ascii="Times New Roman" w:eastAsia="Times New Roman" w:hAnsi="Times New Roman" w:cs="Times New Roman"/>
          <w:sz w:val="27"/>
          <w:szCs w:val="27"/>
        </w:rPr>
        <w:t>Правила</w:t>
      </w:r>
      <w:r w:rsidR="00CE5EAB" w:rsidRPr="0015505B">
        <w:rPr>
          <w:rFonts w:ascii="Times New Roman" w:eastAsia="Times New Roman" w:hAnsi="Times New Roman" w:cs="Times New Roman"/>
          <w:sz w:val="27"/>
          <w:szCs w:val="27"/>
        </w:rPr>
        <w:t>х</w:t>
      </w:r>
      <w:r w:rsidR="001F6523" w:rsidRPr="0015505B">
        <w:rPr>
          <w:rFonts w:ascii="Times New Roman" w:eastAsia="Times New Roman" w:hAnsi="Times New Roman" w:cs="Times New Roman"/>
          <w:sz w:val="27"/>
          <w:szCs w:val="27"/>
        </w:rPr>
        <w:t xml:space="preserve"> благоустройства </w:t>
      </w:r>
      <w:r w:rsidR="00F93077" w:rsidRPr="0015505B">
        <w:rPr>
          <w:rFonts w:ascii="Times New Roman" w:eastAsia="Times New Roman" w:hAnsi="Times New Roman" w:cs="Times New Roman"/>
          <w:sz w:val="27"/>
          <w:szCs w:val="27"/>
        </w:rPr>
        <w:t xml:space="preserve">территории </w:t>
      </w:r>
      <w:r w:rsidR="00594091" w:rsidRPr="0015505B">
        <w:rPr>
          <w:rFonts w:ascii="Times New Roman" w:eastAsia="Times New Roman" w:hAnsi="Times New Roman" w:cs="Times New Roman"/>
          <w:sz w:val="27"/>
          <w:szCs w:val="27"/>
        </w:rPr>
        <w:t xml:space="preserve">Красносельцовского сельского поселения </w:t>
      </w:r>
      <w:r w:rsidR="00E377F6" w:rsidRPr="0015505B">
        <w:rPr>
          <w:rFonts w:ascii="Times New Roman" w:eastAsia="Times New Roman" w:hAnsi="Times New Roman" w:cs="Times New Roman"/>
          <w:sz w:val="27"/>
          <w:szCs w:val="27"/>
        </w:rPr>
        <w:t xml:space="preserve">Рузаевского </w:t>
      </w:r>
      <w:r w:rsidR="00F93077" w:rsidRPr="0015505B">
        <w:rPr>
          <w:rFonts w:ascii="Times New Roman" w:eastAsia="Times New Roman" w:hAnsi="Times New Roman" w:cs="Times New Roman"/>
          <w:sz w:val="27"/>
          <w:szCs w:val="27"/>
        </w:rPr>
        <w:t xml:space="preserve"> муниципального района Республики Мордовия (далее – Правила благоустройства) </w:t>
      </w:r>
      <w:r w:rsidRPr="0015505B">
        <w:rPr>
          <w:rFonts w:ascii="Times New Roman" w:eastAsia="Times New Roman" w:hAnsi="Times New Roman" w:cs="Times New Roman"/>
          <w:sz w:val="27"/>
          <w:szCs w:val="27"/>
        </w:rPr>
        <w:t>применяются следующие термины с соответствующими определениями:</w:t>
      </w:r>
    </w:p>
    <w:p w:rsidR="00920B0A" w:rsidRPr="0015505B" w:rsidRDefault="003D3BA2">
      <w:pPr>
        <w:numPr>
          <w:ilvl w:val="2"/>
          <w:numId w:val="1"/>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b/>
          <w:sz w:val="27"/>
          <w:szCs w:val="27"/>
        </w:rPr>
        <w:t>Благоустройство территорий</w:t>
      </w:r>
      <w:r w:rsidRPr="0015505B">
        <w:rPr>
          <w:rFonts w:ascii="Times New Roman" w:eastAsia="Times New Roman" w:hAnsi="Times New Roman" w:cs="Times New Roman"/>
          <w:sz w:val="27"/>
          <w:szCs w:val="27"/>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93077" w:rsidRPr="0015505B"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b/>
          <w:sz w:val="27"/>
          <w:szCs w:val="27"/>
        </w:rPr>
        <w:t>Городская среда</w:t>
      </w:r>
      <w:r w:rsidRPr="0015505B">
        <w:rPr>
          <w:rFonts w:ascii="Times New Roman" w:eastAsia="Times New Roman" w:hAnsi="Times New Roman" w:cs="Times New Roman"/>
          <w:sz w:val="27"/>
          <w:szCs w:val="27"/>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3D3BA2" w:rsidRPr="0015505B"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b/>
          <w:sz w:val="27"/>
          <w:szCs w:val="27"/>
        </w:rPr>
        <w:t>Капитальный ремонт дорожного покрытия</w:t>
      </w:r>
      <w:r w:rsidRPr="0015505B">
        <w:rPr>
          <w:rFonts w:ascii="Times New Roman" w:eastAsia="Times New Roman" w:hAnsi="Times New Roman" w:cs="Times New Roman"/>
          <w:sz w:val="27"/>
          <w:szCs w:val="27"/>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15505B">
        <w:rPr>
          <w:rFonts w:ascii="Times New Roman" w:eastAsia="Times New Roman" w:hAnsi="Times New Roman" w:cs="Times New Roman"/>
          <w:sz w:val="27"/>
          <w:szCs w:val="27"/>
        </w:rPr>
        <w:t xml:space="preserve"> увеличения ширины земляного полотна на основном протяжении дороги.</w:t>
      </w:r>
    </w:p>
    <w:p w:rsidR="003D3BA2" w:rsidRPr="0015505B"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b/>
          <w:sz w:val="27"/>
          <w:szCs w:val="27"/>
        </w:rPr>
        <w:t>Качество городской среды</w:t>
      </w:r>
      <w:r w:rsidRPr="0015505B">
        <w:rPr>
          <w:rFonts w:ascii="Times New Roman" w:eastAsia="Times New Roman" w:hAnsi="Times New Roman" w:cs="Times New Roman"/>
          <w:sz w:val="27"/>
          <w:szCs w:val="27"/>
        </w:rPr>
        <w:t xml:space="preserve"> - комплексная характеристика территор</w:t>
      </w:r>
      <w:proofErr w:type="gramStart"/>
      <w:r w:rsidRPr="0015505B">
        <w:rPr>
          <w:rFonts w:ascii="Times New Roman" w:eastAsia="Times New Roman" w:hAnsi="Times New Roman" w:cs="Times New Roman"/>
          <w:sz w:val="27"/>
          <w:szCs w:val="27"/>
        </w:rPr>
        <w:t>ии и ее</w:t>
      </w:r>
      <w:proofErr w:type="gramEnd"/>
      <w:r w:rsidRPr="0015505B">
        <w:rPr>
          <w:rFonts w:ascii="Times New Roman" w:eastAsia="Times New Roman" w:hAnsi="Times New Roman" w:cs="Times New Roman"/>
          <w:sz w:val="27"/>
          <w:szCs w:val="27"/>
        </w:rPr>
        <w:t xml:space="preserve"> частей, определяющая уровень комфорта повседневной жизни для различных слоев населения.</w:t>
      </w:r>
    </w:p>
    <w:p w:rsidR="003D3BA2" w:rsidRPr="0015505B"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b/>
          <w:sz w:val="27"/>
          <w:szCs w:val="27"/>
        </w:rPr>
        <w:t>Комплексное развитие городской среды</w:t>
      </w:r>
      <w:r w:rsidRPr="0015505B">
        <w:rPr>
          <w:rFonts w:ascii="Times New Roman" w:eastAsia="Times New Roman" w:hAnsi="Times New Roman" w:cs="Times New Roman"/>
          <w:sz w:val="27"/>
          <w:szCs w:val="27"/>
        </w:rPr>
        <w:t xml:space="preserve"> – улучшение, обновление, трансформация, использование лучших практик и технологий </w:t>
      </w:r>
      <w:r w:rsidR="00F64996" w:rsidRPr="0015505B">
        <w:rPr>
          <w:rFonts w:ascii="Times New Roman" w:eastAsia="Times New Roman" w:hAnsi="Times New Roman" w:cs="Times New Roman"/>
          <w:sz w:val="27"/>
          <w:szCs w:val="27"/>
        </w:rPr>
        <w:t>на всех уровнях жизни поселения, в том числе развитие</w:t>
      </w:r>
      <w:r w:rsidRPr="0015505B">
        <w:rPr>
          <w:rFonts w:ascii="Times New Roman" w:eastAsia="Times New Roman" w:hAnsi="Times New Roman" w:cs="Times New Roman"/>
          <w:sz w:val="27"/>
          <w:szCs w:val="27"/>
        </w:rPr>
        <w:t xml:space="preserve"> инфраструктуры</w:t>
      </w:r>
      <w:r w:rsidR="00F64996" w:rsidRPr="0015505B">
        <w:rPr>
          <w:rFonts w:ascii="Times New Roman" w:eastAsia="Times New Roman" w:hAnsi="Times New Roman" w:cs="Times New Roman"/>
          <w:sz w:val="27"/>
          <w:szCs w:val="27"/>
        </w:rPr>
        <w:t>,</w:t>
      </w:r>
      <w:r w:rsidRPr="0015505B">
        <w:rPr>
          <w:rFonts w:ascii="Times New Roman" w:eastAsia="Times New Roman" w:hAnsi="Times New Roman" w:cs="Times New Roman"/>
          <w:sz w:val="27"/>
          <w:szCs w:val="27"/>
        </w:rPr>
        <w:t xml:space="preserve"> системы управления, технологий</w:t>
      </w:r>
      <w:r w:rsidR="00F64996" w:rsidRPr="0015505B">
        <w:rPr>
          <w:rFonts w:ascii="Times New Roman" w:eastAsia="Times New Roman" w:hAnsi="Times New Roman" w:cs="Times New Roman"/>
          <w:sz w:val="27"/>
          <w:szCs w:val="27"/>
        </w:rPr>
        <w:t>,</w:t>
      </w:r>
      <w:r w:rsidRPr="0015505B">
        <w:rPr>
          <w:rFonts w:ascii="Times New Roman" w:eastAsia="Times New Roman" w:hAnsi="Times New Roman" w:cs="Times New Roman"/>
          <w:sz w:val="27"/>
          <w:szCs w:val="27"/>
        </w:rPr>
        <w:t xml:space="preserve"> коммуникаций м</w:t>
      </w:r>
      <w:r w:rsidR="00F64996" w:rsidRPr="0015505B">
        <w:rPr>
          <w:rFonts w:ascii="Times New Roman" w:eastAsia="Times New Roman" w:hAnsi="Times New Roman" w:cs="Times New Roman"/>
          <w:sz w:val="27"/>
          <w:szCs w:val="27"/>
        </w:rPr>
        <w:t>ежду горожанами и сообществами</w:t>
      </w:r>
      <w:r w:rsidRPr="0015505B">
        <w:rPr>
          <w:rFonts w:ascii="Times New Roman" w:eastAsia="Times New Roman" w:hAnsi="Times New Roman" w:cs="Times New Roman"/>
          <w:sz w:val="27"/>
          <w:szCs w:val="27"/>
        </w:rPr>
        <w:t xml:space="preserve">. </w:t>
      </w:r>
    </w:p>
    <w:p w:rsidR="003D3BA2" w:rsidRPr="00B13F9C"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b/>
          <w:sz w:val="27"/>
          <w:szCs w:val="27"/>
        </w:rPr>
        <w:t>Критерии качества городской среды</w:t>
      </w:r>
      <w:r w:rsidRPr="0015505B">
        <w:rPr>
          <w:rFonts w:ascii="Times New Roman" w:eastAsia="Times New Roman" w:hAnsi="Times New Roman" w:cs="Times New Roman"/>
          <w:sz w:val="27"/>
          <w:szCs w:val="27"/>
        </w:rPr>
        <w:t xml:space="preserve"> - количественные и поддающиеся измерению параметры качества </w:t>
      </w:r>
      <w:r w:rsidRPr="00B13F9C">
        <w:rPr>
          <w:rFonts w:ascii="Times New Roman" w:eastAsia="Times New Roman" w:hAnsi="Times New Roman" w:cs="Times New Roman"/>
          <w:color w:val="FF0000"/>
          <w:sz w:val="27"/>
          <w:szCs w:val="27"/>
        </w:rPr>
        <w:t>городской среды</w:t>
      </w:r>
      <w:r w:rsidRPr="00B13F9C">
        <w:rPr>
          <w:rFonts w:ascii="Times New Roman" w:eastAsia="Times New Roman" w:hAnsi="Times New Roman" w:cs="Times New Roman"/>
          <w:sz w:val="27"/>
          <w:szCs w:val="27"/>
        </w:rPr>
        <w:t>.</w:t>
      </w:r>
    </w:p>
    <w:p w:rsidR="003D3BA2" w:rsidRPr="0015505B"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D3BA2" w:rsidRPr="0015505B"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b/>
          <w:sz w:val="27"/>
          <w:szCs w:val="27"/>
        </w:rPr>
        <w:t>Оценка качества городской среды</w:t>
      </w:r>
      <w:r w:rsidRPr="0015505B">
        <w:rPr>
          <w:rFonts w:ascii="Times New Roman" w:eastAsia="Times New Roman" w:hAnsi="Times New Roman" w:cs="Times New Roman"/>
          <w:sz w:val="27"/>
          <w:szCs w:val="27"/>
        </w:rPr>
        <w:t xml:space="preserve"> - процедура получения объективных свидетельств о степени соответствия элементов </w:t>
      </w:r>
      <w:r w:rsidRPr="0015505B">
        <w:rPr>
          <w:rFonts w:ascii="Times New Roman" w:eastAsia="Times New Roman" w:hAnsi="Times New Roman" w:cs="Times New Roman"/>
          <w:color w:val="FF0000"/>
          <w:sz w:val="27"/>
          <w:szCs w:val="27"/>
        </w:rPr>
        <w:t>городской среды</w:t>
      </w:r>
      <w:r w:rsidRPr="0015505B">
        <w:rPr>
          <w:rFonts w:ascii="Times New Roman" w:eastAsia="Times New Roman" w:hAnsi="Times New Roman" w:cs="Times New Roman"/>
          <w:sz w:val="27"/>
          <w:szCs w:val="27"/>
        </w:rPr>
        <w:t xml:space="preserve"> на территории </w:t>
      </w:r>
      <w:r w:rsidR="000C09A1" w:rsidRPr="0015505B">
        <w:rPr>
          <w:rFonts w:ascii="Times New Roman" w:eastAsia="Times New Roman" w:hAnsi="Times New Roman" w:cs="Times New Roman"/>
          <w:sz w:val="27"/>
          <w:szCs w:val="27"/>
        </w:rPr>
        <w:t xml:space="preserve">Красносельцовского сельского поселения Рузаевского муниципального района </w:t>
      </w:r>
      <w:r w:rsidRPr="0015505B">
        <w:rPr>
          <w:rFonts w:ascii="Times New Roman" w:eastAsia="Times New Roman" w:hAnsi="Times New Roman" w:cs="Times New Roman"/>
          <w:sz w:val="27"/>
          <w:szCs w:val="27"/>
        </w:rPr>
        <w:t xml:space="preserve">установленным критериям для подготовки и обоснования перечня </w:t>
      </w:r>
      <w:r w:rsidR="00917767" w:rsidRPr="0015505B">
        <w:rPr>
          <w:rFonts w:ascii="Times New Roman" w:eastAsia="Times New Roman" w:hAnsi="Times New Roman" w:cs="Times New Roman"/>
          <w:sz w:val="27"/>
          <w:szCs w:val="27"/>
        </w:rPr>
        <w:t>ме</w:t>
      </w:r>
      <w:r w:rsidRPr="0015505B">
        <w:rPr>
          <w:rFonts w:ascii="Times New Roman" w:eastAsia="Times New Roman" w:hAnsi="Times New Roman" w:cs="Times New Roman"/>
          <w:sz w:val="27"/>
          <w:szCs w:val="27"/>
        </w:rPr>
        <w:t xml:space="preserve">роприятий по благоустройству и развитию территории в целях повышения качества </w:t>
      </w:r>
      <w:r w:rsidR="00F64996" w:rsidRPr="0015505B">
        <w:rPr>
          <w:rFonts w:ascii="Times New Roman" w:eastAsia="Times New Roman" w:hAnsi="Times New Roman" w:cs="Times New Roman"/>
          <w:sz w:val="27"/>
          <w:szCs w:val="27"/>
        </w:rPr>
        <w:t>жизни населения и привлекательности территории.</w:t>
      </w:r>
    </w:p>
    <w:p w:rsidR="00B76885" w:rsidRPr="0015505B" w:rsidRDefault="000A5357" w:rsidP="00B76885">
      <w:pPr>
        <w:numPr>
          <w:ilvl w:val="2"/>
          <w:numId w:val="1"/>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b/>
          <w:sz w:val="27"/>
          <w:szCs w:val="27"/>
        </w:rPr>
        <w:lastRenderedPageBreak/>
        <w:t>Общественные пространства</w:t>
      </w:r>
      <w:r w:rsidRPr="0015505B">
        <w:rPr>
          <w:rFonts w:ascii="Times New Roman" w:eastAsia="Times New Roman" w:hAnsi="Times New Roman" w:cs="Times New Roman"/>
          <w:sz w:val="27"/>
          <w:szCs w:val="27"/>
        </w:rPr>
        <w:t xml:space="preserve"> - это территории </w:t>
      </w:r>
      <w:r w:rsidR="00594091" w:rsidRPr="0015505B">
        <w:rPr>
          <w:rFonts w:ascii="Times New Roman" w:eastAsia="Times New Roman" w:hAnsi="Times New Roman" w:cs="Times New Roman"/>
          <w:sz w:val="27"/>
          <w:szCs w:val="27"/>
        </w:rPr>
        <w:t xml:space="preserve"> Красносельцовского сельского </w:t>
      </w:r>
      <w:r w:rsidR="00F93077" w:rsidRPr="0015505B">
        <w:rPr>
          <w:rFonts w:ascii="Times New Roman" w:eastAsia="Times New Roman" w:hAnsi="Times New Roman" w:cs="Times New Roman"/>
          <w:sz w:val="27"/>
          <w:szCs w:val="27"/>
        </w:rPr>
        <w:t xml:space="preserve"> поселения</w:t>
      </w:r>
      <w:r w:rsidR="00613102" w:rsidRPr="0015505B">
        <w:rPr>
          <w:rFonts w:ascii="Times New Roman" w:eastAsia="Times New Roman" w:hAnsi="Times New Roman" w:cs="Times New Roman"/>
          <w:sz w:val="27"/>
          <w:szCs w:val="27"/>
        </w:rPr>
        <w:t xml:space="preserve"> Рузаев</w:t>
      </w:r>
      <w:r w:rsidR="00594091" w:rsidRPr="0015505B">
        <w:rPr>
          <w:rFonts w:ascii="Times New Roman" w:eastAsia="Times New Roman" w:hAnsi="Times New Roman" w:cs="Times New Roman"/>
          <w:sz w:val="27"/>
          <w:szCs w:val="27"/>
        </w:rPr>
        <w:t>ского муниципального района</w:t>
      </w:r>
      <w:r w:rsidRPr="0015505B">
        <w:rPr>
          <w:rFonts w:ascii="Times New Roman" w:eastAsia="Times New Roman" w:hAnsi="Times New Roman" w:cs="Times New Roman"/>
          <w:sz w:val="27"/>
          <w:szCs w:val="27"/>
        </w:rPr>
        <w:t xml:space="preserve">, которые </w:t>
      </w:r>
      <w:r w:rsidR="00862352" w:rsidRPr="0015505B">
        <w:rPr>
          <w:rFonts w:ascii="Times New Roman" w:eastAsia="Times New Roman" w:hAnsi="Times New Roman" w:cs="Times New Roman"/>
          <w:sz w:val="27"/>
          <w:szCs w:val="27"/>
        </w:rPr>
        <w:t>постоянно доступны для населения, в</w:t>
      </w:r>
      <w:r w:rsidRPr="0015505B">
        <w:rPr>
          <w:rFonts w:ascii="Times New Roman" w:eastAsia="Times New Roman" w:hAnsi="Times New Roman" w:cs="Times New Roman"/>
          <w:sz w:val="27"/>
          <w:szCs w:val="27"/>
        </w:rPr>
        <w:t xml:space="preserve">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sidRPr="0015505B">
        <w:rPr>
          <w:rFonts w:ascii="Times New Roman" w:eastAsia="Times New Roman" w:hAnsi="Times New Roman" w:cs="Times New Roman"/>
          <w:sz w:val="27"/>
          <w:szCs w:val="27"/>
        </w:rPr>
        <w:t xml:space="preserve">, проведения собраний граждан, осуществления предпринимательской деятельности, с учетом требований действующего законодательства. </w:t>
      </w:r>
    </w:p>
    <w:p w:rsidR="003D3BA2" w:rsidRPr="0015505B"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b/>
          <w:sz w:val="27"/>
          <w:szCs w:val="27"/>
        </w:rPr>
        <w:t>Объекты благоустройства территории</w:t>
      </w:r>
      <w:r w:rsidRPr="0015505B">
        <w:rPr>
          <w:rFonts w:ascii="Times New Roman" w:eastAsia="Times New Roman" w:hAnsi="Times New Roman" w:cs="Times New Roman"/>
          <w:sz w:val="27"/>
          <w:szCs w:val="27"/>
        </w:rPr>
        <w:t xml:space="preserve"> - территории </w:t>
      </w:r>
      <w:r w:rsidR="00594091" w:rsidRPr="0015505B">
        <w:rPr>
          <w:rFonts w:ascii="Times New Roman" w:eastAsia="Times New Roman" w:hAnsi="Times New Roman" w:cs="Times New Roman"/>
          <w:sz w:val="27"/>
          <w:szCs w:val="27"/>
        </w:rPr>
        <w:t xml:space="preserve">Красносельцовского сельского </w:t>
      </w:r>
      <w:r w:rsidR="00F93077" w:rsidRPr="0015505B">
        <w:rPr>
          <w:rFonts w:ascii="Times New Roman" w:eastAsia="Times New Roman" w:hAnsi="Times New Roman" w:cs="Times New Roman"/>
          <w:sz w:val="27"/>
          <w:szCs w:val="27"/>
        </w:rPr>
        <w:t>поселения</w:t>
      </w:r>
      <w:r w:rsidR="00594091" w:rsidRPr="0015505B">
        <w:rPr>
          <w:rFonts w:ascii="Times New Roman" w:eastAsia="Times New Roman" w:hAnsi="Times New Roman" w:cs="Times New Roman"/>
          <w:sz w:val="27"/>
          <w:szCs w:val="27"/>
        </w:rPr>
        <w:t xml:space="preserve"> Рузаевского муниципального района</w:t>
      </w:r>
      <w:r w:rsidRPr="0015505B">
        <w:rPr>
          <w:rFonts w:ascii="Times New Roman" w:eastAsia="Times New Roman" w:hAnsi="Times New Roman" w:cs="Times New Roman"/>
          <w:sz w:val="27"/>
          <w:szCs w:val="27"/>
        </w:rPr>
        <w:t>,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w:t>
      </w:r>
      <w:proofErr w:type="gramEnd"/>
      <w:r w:rsidRPr="0015505B">
        <w:rPr>
          <w:rFonts w:ascii="Times New Roman" w:eastAsia="Times New Roman" w:hAnsi="Times New Roman" w:cs="Times New Roman"/>
          <w:sz w:val="27"/>
          <w:szCs w:val="27"/>
        </w:rPr>
        <w:t>),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3D3BA2" w:rsidRPr="0015505B"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b/>
          <w:sz w:val="27"/>
          <w:szCs w:val="27"/>
        </w:rPr>
        <w:t>Проезд</w:t>
      </w:r>
      <w:r w:rsidRPr="0015505B">
        <w:rPr>
          <w:rFonts w:ascii="Times New Roman" w:eastAsia="Times New Roman" w:hAnsi="Times New Roman" w:cs="Times New Roman"/>
          <w:sz w:val="27"/>
          <w:szCs w:val="27"/>
        </w:rPr>
        <w:t xml:space="preserve"> - дорога, примыкающая к проезжим частям жилых и магистральных улиц, разворотным площадкам</w:t>
      </w:r>
      <w:r w:rsidR="00F64996" w:rsidRPr="0015505B">
        <w:rPr>
          <w:rFonts w:ascii="Times New Roman" w:eastAsia="Times New Roman" w:hAnsi="Times New Roman" w:cs="Times New Roman"/>
          <w:sz w:val="27"/>
          <w:szCs w:val="27"/>
        </w:rPr>
        <w:t>.</w:t>
      </w:r>
    </w:p>
    <w:p w:rsidR="003D3BA2" w:rsidRPr="0015505B"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b/>
          <w:sz w:val="27"/>
          <w:szCs w:val="27"/>
        </w:rPr>
        <w:t>Проект благоустройства</w:t>
      </w:r>
      <w:r w:rsidRPr="0015505B">
        <w:rPr>
          <w:rFonts w:ascii="Times New Roman" w:eastAsia="Times New Roman" w:hAnsi="Times New Roman" w:cs="Times New Roman"/>
          <w:sz w:val="27"/>
          <w:szCs w:val="27"/>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D3BA2" w:rsidRPr="0015505B"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b/>
          <w:sz w:val="27"/>
          <w:szCs w:val="27"/>
        </w:rPr>
        <w:t>Развитие объекта благоустройства</w:t>
      </w:r>
      <w:r w:rsidRPr="0015505B">
        <w:rPr>
          <w:rFonts w:ascii="Times New Roman" w:eastAsia="Times New Roman" w:hAnsi="Times New Roman" w:cs="Times New Roman"/>
          <w:sz w:val="27"/>
          <w:szCs w:val="27"/>
        </w:rPr>
        <w:t xml:space="preserve"> - осуществление работ, направленных на создание новых или повышение качественного состояния существующих объектов благоустройства</w:t>
      </w:r>
      <w:r w:rsidR="00E63618" w:rsidRPr="0015505B">
        <w:rPr>
          <w:rFonts w:ascii="Times New Roman" w:eastAsia="Times New Roman" w:hAnsi="Times New Roman" w:cs="Times New Roman"/>
          <w:sz w:val="27"/>
          <w:szCs w:val="27"/>
        </w:rPr>
        <w:t>, их отдельных элементов</w:t>
      </w:r>
      <w:r w:rsidRPr="0015505B">
        <w:rPr>
          <w:rFonts w:ascii="Times New Roman" w:eastAsia="Times New Roman" w:hAnsi="Times New Roman" w:cs="Times New Roman"/>
          <w:sz w:val="27"/>
          <w:szCs w:val="27"/>
        </w:rPr>
        <w:t>.</w:t>
      </w:r>
    </w:p>
    <w:p w:rsidR="003D3BA2" w:rsidRPr="0015505B"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b/>
          <w:sz w:val="27"/>
          <w:szCs w:val="27"/>
        </w:rPr>
        <w:t>Содержание объекта благоустройства</w:t>
      </w:r>
      <w:r w:rsidRPr="0015505B">
        <w:rPr>
          <w:rFonts w:ascii="Times New Roman" w:eastAsia="Times New Roman" w:hAnsi="Times New Roman" w:cs="Times New Roman"/>
          <w:sz w:val="27"/>
          <w:szCs w:val="27"/>
        </w:rPr>
        <w:t xml:space="preserve"> - поддержание в надлежащем техническом, физическом, эстетическом состоянии объектов благоустройства, их отдельных элементов.</w:t>
      </w:r>
    </w:p>
    <w:p w:rsidR="003D3BA2" w:rsidRPr="0015505B"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b/>
          <w:sz w:val="27"/>
          <w:szCs w:val="27"/>
        </w:rPr>
        <w:t>Субъекты городской среды</w:t>
      </w:r>
      <w:r w:rsidRPr="0015505B">
        <w:rPr>
          <w:rFonts w:ascii="Times New Roman" w:eastAsia="Times New Roman" w:hAnsi="Times New Roman" w:cs="Times New Roman"/>
          <w:sz w:val="27"/>
          <w:szCs w:val="27"/>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3D3BA2" w:rsidRPr="0015505B"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b/>
          <w:sz w:val="27"/>
          <w:szCs w:val="27"/>
        </w:rPr>
        <w:t>Твердое покрытие</w:t>
      </w:r>
      <w:r w:rsidRPr="0015505B">
        <w:rPr>
          <w:rFonts w:ascii="Times New Roman" w:eastAsia="Times New Roman" w:hAnsi="Times New Roman" w:cs="Times New Roman"/>
          <w:sz w:val="27"/>
          <w:szCs w:val="27"/>
        </w:rPr>
        <w:t xml:space="preserve"> - дорожное покрытие в составе дорожных одежд.</w:t>
      </w:r>
    </w:p>
    <w:p w:rsidR="003D3BA2" w:rsidRPr="0015505B"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b/>
          <w:sz w:val="27"/>
          <w:szCs w:val="27"/>
        </w:rPr>
        <w:t>Уборка территорий</w:t>
      </w:r>
      <w:r w:rsidRPr="0015505B">
        <w:rPr>
          <w:rFonts w:ascii="Times New Roman" w:eastAsia="Times New Roman" w:hAnsi="Times New Roman" w:cs="Times New Roman"/>
          <w:sz w:val="27"/>
          <w:szCs w:val="27"/>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D3BA2" w:rsidRPr="0015505B"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b/>
          <w:sz w:val="27"/>
          <w:szCs w:val="27"/>
        </w:rPr>
        <w:t>Улица</w:t>
      </w:r>
      <w:r w:rsidRPr="0015505B">
        <w:rPr>
          <w:rFonts w:ascii="Times New Roman" w:eastAsia="Times New Roman" w:hAnsi="Times New Roman" w:cs="Times New Roman"/>
          <w:sz w:val="27"/>
          <w:szCs w:val="27"/>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w:t>
      </w:r>
      <w:r w:rsidRPr="0015505B">
        <w:rPr>
          <w:rFonts w:ascii="Times New Roman" w:eastAsia="Times New Roman" w:hAnsi="Times New Roman" w:cs="Times New Roman"/>
          <w:sz w:val="27"/>
          <w:szCs w:val="27"/>
        </w:rPr>
        <w:lastRenderedPageBreak/>
        <w:t>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20B0A" w:rsidRPr="0015505B"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b/>
          <w:sz w:val="27"/>
          <w:szCs w:val="27"/>
        </w:rPr>
        <w:t>Элементы благоустройства территории</w:t>
      </w:r>
      <w:r w:rsidRPr="0015505B">
        <w:rPr>
          <w:rFonts w:ascii="Times New Roman" w:eastAsia="Times New Roman" w:hAnsi="Times New Roman" w:cs="Times New Roman"/>
          <w:sz w:val="27"/>
          <w:szCs w:val="27"/>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920B0A" w:rsidRPr="0015505B" w:rsidRDefault="003D3BA2" w:rsidP="003D3BA2">
      <w:pPr>
        <w:pStyle w:val="1"/>
        <w:numPr>
          <w:ilvl w:val="0"/>
          <w:numId w:val="2"/>
        </w:numPr>
        <w:jc w:val="center"/>
        <w:rPr>
          <w:rFonts w:ascii="Times New Roman" w:hAnsi="Times New Roman" w:cs="Times New Roman"/>
          <w:b/>
          <w:sz w:val="27"/>
          <w:szCs w:val="27"/>
        </w:rPr>
      </w:pPr>
      <w:bookmarkStart w:id="1" w:name="_Toc474397266"/>
      <w:r w:rsidRPr="0015505B">
        <w:rPr>
          <w:rFonts w:ascii="Times New Roman" w:hAnsi="Times New Roman" w:cs="Times New Roman"/>
          <w:b/>
          <w:sz w:val="27"/>
          <w:szCs w:val="27"/>
        </w:rPr>
        <w:t>ОБЩИЕ ПРИНЦИПЫ И ПОДХОДЫ</w:t>
      </w:r>
      <w:bookmarkEnd w:id="1"/>
    </w:p>
    <w:p w:rsidR="00920B0A" w:rsidRPr="0015505B" w:rsidRDefault="00920B0A">
      <w:pPr>
        <w:rPr>
          <w:sz w:val="27"/>
          <w:szCs w:val="27"/>
        </w:rPr>
      </w:pPr>
    </w:p>
    <w:p w:rsidR="00920B0A" w:rsidRPr="0015505B"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Деятельность по благоустройству включает в себя разработку проектной документации по благоустройству территорий, </w:t>
      </w:r>
      <w:r w:rsidR="00CC3E5E" w:rsidRPr="0015505B">
        <w:rPr>
          <w:rFonts w:ascii="Times New Roman" w:eastAsia="Times New Roman" w:hAnsi="Times New Roman" w:cs="Times New Roman"/>
          <w:sz w:val="27"/>
          <w:szCs w:val="27"/>
        </w:rPr>
        <w:t>выполнение мероприятий по благоустройству</w:t>
      </w:r>
      <w:r w:rsidRPr="0015505B">
        <w:rPr>
          <w:rFonts w:ascii="Times New Roman" w:eastAsia="Times New Roman" w:hAnsi="Times New Roman" w:cs="Times New Roman"/>
          <w:sz w:val="27"/>
          <w:szCs w:val="27"/>
        </w:rPr>
        <w:t xml:space="preserve"> и содержание объектов благоустройства. </w:t>
      </w:r>
    </w:p>
    <w:p w:rsidR="006C7B27" w:rsidRPr="0015505B" w:rsidRDefault="006C7B27" w:rsidP="006C7B27">
      <w:pPr>
        <w:numPr>
          <w:ilvl w:val="1"/>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Участниками деятельности по благоустройству являются, в том числе: </w:t>
      </w:r>
    </w:p>
    <w:p w:rsidR="006C7B27" w:rsidRPr="0015505B" w:rsidRDefault="006C7B27" w:rsidP="006C7B27">
      <w:pPr>
        <w:spacing w:line="240" w:lineRule="auto"/>
        <w:ind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C7B27" w:rsidRPr="0015505B" w:rsidRDefault="006C7B27" w:rsidP="006C7B27">
      <w:pPr>
        <w:spacing w:line="240" w:lineRule="auto"/>
        <w:ind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6C7B27" w:rsidRPr="0015505B" w:rsidRDefault="006C7B27" w:rsidP="006C7B27">
      <w:pPr>
        <w:spacing w:line="240" w:lineRule="auto"/>
        <w:ind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в) хозяйствующие субъекты, осуществляющие деятельность на территории </w:t>
      </w:r>
      <w:r w:rsidR="00F93077" w:rsidRPr="0015505B">
        <w:rPr>
          <w:rFonts w:ascii="Times New Roman" w:eastAsia="Times New Roman" w:hAnsi="Times New Roman" w:cs="Times New Roman"/>
          <w:sz w:val="27"/>
          <w:szCs w:val="27"/>
        </w:rPr>
        <w:t xml:space="preserve"> </w:t>
      </w:r>
      <w:r w:rsidR="00594091" w:rsidRPr="0015505B">
        <w:rPr>
          <w:rFonts w:ascii="Times New Roman" w:eastAsia="Times New Roman" w:hAnsi="Times New Roman" w:cs="Times New Roman"/>
          <w:sz w:val="27"/>
          <w:szCs w:val="27"/>
        </w:rPr>
        <w:t>Красносельцовского сельского поселения Рузаевского муниципального района</w:t>
      </w:r>
      <w:r w:rsidRPr="0015505B">
        <w:rPr>
          <w:rFonts w:ascii="Times New Roman" w:eastAsia="Times New Roman" w:hAnsi="Times New Roman" w:cs="Times New Roman"/>
          <w:sz w:val="27"/>
          <w:szCs w:val="27"/>
        </w:rPr>
        <w:t>, которые могут соучаствовать в формировании запроса на благоустройство, а также в финансировании мероприятий по благоустройству;</w:t>
      </w:r>
    </w:p>
    <w:p w:rsidR="006C7B27" w:rsidRPr="0015505B" w:rsidRDefault="006C7B27" w:rsidP="006C7B27">
      <w:pPr>
        <w:spacing w:line="240" w:lineRule="auto"/>
        <w:ind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6C7B27" w:rsidRPr="0015505B" w:rsidRDefault="006C7B27" w:rsidP="006C7B27">
      <w:pPr>
        <w:spacing w:line="240" w:lineRule="auto"/>
        <w:ind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д) исполнители работ, в том числе строители, производители малых архитектурных форм и иные.</w:t>
      </w:r>
    </w:p>
    <w:p w:rsidR="00920B0A" w:rsidRPr="0015505B"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Участие жителей </w:t>
      </w:r>
      <w:r w:rsidR="00F93077" w:rsidRPr="0015505B">
        <w:rPr>
          <w:rFonts w:ascii="Times New Roman" w:eastAsia="Times New Roman" w:hAnsi="Times New Roman" w:cs="Times New Roman"/>
          <w:sz w:val="27"/>
          <w:szCs w:val="27"/>
        </w:rPr>
        <w:t xml:space="preserve"> </w:t>
      </w:r>
      <w:r w:rsidR="00594091" w:rsidRPr="0015505B">
        <w:rPr>
          <w:rFonts w:ascii="Times New Roman" w:eastAsia="Times New Roman" w:hAnsi="Times New Roman" w:cs="Times New Roman"/>
          <w:sz w:val="27"/>
          <w:szCs w:val="27"/>
        </w:rPr>
        <w:t xml:space="preserve">Красносельцовского сельского поселения Рузаевского муниципального района </w:t>
      </w:r>
      <w:r w:rsidR="00C97621" w:rsidRPr="0015505B">
        <w:rPr>
          <w:rFonts w:ascii="Times New Roman" w:eastAsia="Times New Roman" w:hAnsi="Times New Roman" w:cs="Times New Roman"/>
          <w:sz w:val="27"/>
          <w:szCs w:val="27"/>
        </w:rPr>
        <w:t xml:space="preserve">(непосредственное или опосредованное) </w:t>
      </w:r>
      <w:r w:rsidRPr="0015505B">
        <w:rPr>
          <w:rFonts w:ascii="Times New Roman" w:eastAsia="Times New Roman" w:hAnsi="Times New Roman" w:cs="Times New Roman"/>
          <w:sz w:val="27"/>
          <w:szCs w:val="27"/>
        </w:rPr>
        <w:t xml:space="preserve">в </w:t>
      </w:r>
      <w:r w:rsidR="00C97621" w:rsidRPr="0015505B">
        <w:rPr>
          <w:rFonts w:ascii="Times New Roman" w:eastAsia="Times New Roman" w:hAnsi="Times New Roman" w:cs="Times New Roman"/>
          <w:sz w:val="27"/>
          <w:szCs w:val="27"/>
        </w:rPr>
        <w:t xml:space="preserve">деятельности по благоустройству является обязательным и осуществляется путем </w:t>
      </w:r>
      <w:r w:rsidRPr="0015505B">
        <w:rPr>
          <w:rFonts w:ascii="Times New Roman" w:eastAsia="Times New Roman" w:hAnsi="Times New Roman" w:cs="Times New Roman"/>
          <w:sz w:val="27"/>
          <w:szCs w:val="27"/>
        </w:rPr>
        <w:t xml:space="preserve">принятия решений, через вовлечение общественных организаций, общественное соучастие в реализации проектов. </w:t>
      </w:r>
      <w:r w:rsidR="00CC3E5E" w:rsidRPr="0015505B">
        <w:rPr>
          <w:rFonts w:ascii="Times New Roman" w:eastAsia="Times New Roman" w:hAnsi="Times New Roman" w:cs="Times New Roman"/>
          <w:sz w:val="27"/>
          <w:szCs w:val="27"/>
        </w:rPr>
        <w:t xml:space="preserve">Механизмы и порядок участия </w:t>
      </w:r>
      <w:r w:rsidR="00C97621" w:rsidRPr="0015505B">
        <w:rPr>
          <w:rFonts w:ascii="Times New Roman" w:eastAsia="Times New Roman" w:hAnsi="Times New Roman" w:cs="Times New Roman"/>
          <w:sz w:val="27"/>
          <w:szCs w:val="27"/>
        </w:rPr>
        <w:t xml:space="preserve">жителей </w:t>
      </w:r>
      <w:r w:rsidR="00CC3E5E" w:rsidRPr="0015505B">
        <w:rPr>
          <w:rFonts w:ascii="Times New Roman" w:eastAsia="Times New Roman" w:hAnsi="Times New Roman" w:cs="Times New Roman"/>
          <w:sz w:val="27"/>
          <w:szCs w:val="27"/>
        </w:rPr>
        <w:t xml:space="preserve">установлены разделом </w:t>
      </w:r>
      <w:r w:rsidR="00C97621" w:rsidRPr="0015505B">
        <w:rPr>
          <w:rFonts w:ascii="Times New Roman" w:eastAsia="Times New Roman" w:hAnsi="Times New Roman" w:cs="Times New Roman"/>
          <w:sz w:val="27"/>
          <w:szCs w:val="27"/>
        </w:rPr>
        <w:t xml:space="preserve">12 </w:t>
      </w:r>
      <w:r w:rsidR="00CC3E5E" w:rsidRPr="0015505B">
        <w:rPr>
          <w:rFonts w:ascii="Times New Roman" w:eastAsia="Times New Roman" w:hAnsi="Times New Roman" w:cs="Times New Roman"/>
          <w:sz w:val="27"/>
          <w:szCs w:val="27"/>
        </w:rPr>
        <w:t xml:space="preserve">настоящих </w:t>
      </w:r>
      <w:r w:rsidR="00D818CE" w:rsidRPr="0015505B">
        <w:rPr>
          <w:rFonts w:ascii="Times New Roman" w:eastAsia="Times New Roman" w:hAnsi="Times New Roman" w:cs="Times New Roman"/>
          <w:sz w:val="27"/>
          <w:szCs w:val="27"/>
        </w:rPr>
        <w:t>Правил благоустройства</w:t>
      </w:r>
      <w:r w:rsidR="00CC3E5E"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 xml:space="preserve">Форма </w:t>
      </w:r>
      <w:r w:rsidR="00C97621" w:rsidRPr="0015505B">
        <w:rPr>
          <w:rFonts w:ascii="Times New Roman" w:eastAsia="Times New Roman" w:hAnsi="Times New Roman" w:cs="Times New Roman"/>
          <w:sz w:val="27"/>
          <w:szCs w:val="27"/>
        </w:rPr>
        <w:t xml:space="preserve">участия </w:t>
      </w:r>
      <w:r w:rsidRPr="0015505B">
        <w:rPr>
          <w:rFonts w:ascii="Times New Roman" w:eastAsia="Times New Roman" w:hAnsi="Times New Roman" w:cs="Times New Roman"/>
          <w:sz w:val="27"/>
          <w:szCs w:val="27"/>
        </w:rPr>
        <w:t xml:space="preserve">определяется </w:t>
      </w:r>
      <w:r w:rsidRPr="0015505B">
        <w:rPr>
          <w:rFonts w:ascii="Times New Roman" w:eastAsia="Times New Roman" w:hAnsi="Times New Roman" w:cs="Times New Roman"/>
          <w:color w:val="auto"/>
          <w:sz w:val="27"/>
          <w:szCs w:val="27"/>
        </w:rPr>
        <w:t>органом местного самоуправления</w:t>
      </w:r>
      <w:r w:rsidRPr="0015505B">
        <w:rPr>
          <w:rFonts w:ascii="Times New Roman" w:eastAsia="Times New Roman" w:hAnsi="Times New Roman" w:cs="Times New Roman"/>
          <w:sz w:val="27"/>
          <w:szCs w:val="27"/>
        </w:rPr>
        <w:t xml:space="preserve"> </w:t>
      </w:r>
      <w:r w:rsidR="00862352" w:rsidRPr="0015505B">
        <w:rPr>
          <w:rFonts w:ascii="Times New Roman" w:eastAsia="Times New Roman" w:hAnsi="Times New Roman" w:cs="Times New Roman"/>
          <w:sz w:val="27"/>
          <w:szCs w:val="27"/>
        </w:rPr>
        <w:t>с учетом настоящего</w:t>
      </w:r>
      <w:r w:rsidR="00CC3E5E" w:rsidRPr="0015505B">
        <w:rPr>
          <w:rFonts w:ascii="Times New Roman" w:eastAsia="Times New Roman" w:hAnsi="Times New Roman" w:cs="Times New Roman"/>
          <w:sz w:val="27"/>
          <w:szCs w:val="27"/>
        </w:rPr>
        <w:t xml:space="preserve"> </w:t>
      </w:r>
      <w:r w:rsidR="00862352" w:rsidRPr="0015505B">
        <w:rPr>
          <w:rFonts w:ascii="Times New Roman" w:eastAsia="Times New Roman" w:hAnsi="Times New Roman" w:cs="Times New Roman"/>
          <w:sz w:val="27"/>
          <w:szCs w:val="27"/>
        </w:rPr>
        <w:t xml:space="preserve">Правила благоустройства </w:t>
      </w:r>
      <w:r w:rsidRPr="0015505B">
        <w:rPr>
          <w:rFonts w:ascii="Times New Roman" w:eastAsia="Times New Roman" w:hAnsi="Times New Roman" w:cs="Times New Roman"/>
          <w:sz w:val="27"/>
          <w:szCs w:val="27"/>
        </w:rPr>
        <w:t>в зависимости от особенностей проекта по благоустройству</w:t>
      </w:r>
      <w:r w:rsidR="00D818CE" w:rsidRPr="0015505B">
        <w:rPr>
          <w:rFonts w:ascii="Times New Roman" w:eastAsia="Times New Roman" w:hAnsi="Times New Roman" w:cs="Times New Roman"/>
          <w:sz w:val="27"/>
          <w:szCs w:val="27"/>
        </w:rPr>
        <w:t>.</w:t>
      </w:r>
    </w:p>
    <w:p w:rsidR="00CC3E5E" w:rsidRPr="0015505B"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w:t>
      </w:r>
      <w:r w:rsidR="00CC3E5E" w:rsidRPr="0015505B">
        <w:rPr>
          <w:rFonts w:ascii="Times New Roman" w:eastAsia="Times New Roman" w:hAnsi="Times New Roman" w:cs="Times New Roman"/>
          <w:sz w:val="27"/>
          <w:szCs w:val="27"/>
        </w:rPr>
        <w:t xml:space="preserve">, с учетом объективной потребности в развитии </w:t>
      </w:r>
      <w:r w:rsidR="00CC3E5E" w:rsidRPr="0015505B">
        <w:rPr>
          <w:rFonts w:ascii="Times New Roman" w:eastAsia="Times New Roman" w:hAnsi="Times New Roman" w:cs="Times New Roman"/>
          <w:sz w:val="27"/>
          <w:szCs w:val="27"/>
        </w:rPr>
        <w:lastRenderedPageBreak/>
        <w:t>тех или иных общественных пространств, экономической эффективности реализации и планов развития населенного пункта</w:t>
      </w:r>
      <w:r w:rsidRPr="0015505B">
        <w:rPr>
          <w:rFonts w:ascii="Times New Roman" w:eastAsia="Times New Roman" w:hAnsi="Times New Roman" w:cs="Times New Roman"/>
          <w:sz w:val="27"/>
          <w:szCs w:val="27"/>
        </w:rPr>
        <w:t xml:space="preserve">. </w:t>
      </w:r>
    </w:p>
    <w:p w:rsidR="00920B0A" w:rsidRPr="0015505B"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Территории </w:t>
      </w:r>
      <w:r w:rsidR="00D818CE" w:rsidRPr="0015505B">
        <w:rPr>
          <w:rFonts w:ascii="Times New Roman" w:eastAsia="Times New Roman" w:hAnsi="Times New Roman" w:cs="Times New Roman"/>
          <w:sz w:val="27"/>
          <w:szCs w:val="27"/>
        </w:rPr>
        <w:t xml:space="preserve"> </w:t>
      </w:r>
      <w:r w:rsidR="00594091" w:rsidRPr="0015505B">
        <w:rPr>
          <w:rFonts w:ascii="Times New Roman" w:eastAsia="Times New Roman" w:hAnsi="Times New Roman" w:cs="Times New Roman"/>
          <w:sz w:val="27"/>
          <w:szCs w:val="27"/>
        </w:rPr>
        <w:t xml:space="preserve">Красносельцовского сельского поселения Рузаевского муниципального района </w:t>
      </w:r>
      <w:r w:rsidRPr="0015505B">
        <w:rPr>
          <w:rFonts w:ascii="Times New Roman" w:eastAsia="Times New Roman" w:hAnsi="Times New Roman" w:cs="Times New Roman"/>
          <w:sz w:val="27"/>
          <w:szCs w:val="27"/>
        </w:rPr>
        <w:t xml:space="preserve">удобно расположенные и </w:t>
      </w:r>
      <w:proofErr w:type="gramStart"/>
      <w:r w:rsidRPr="0015505B">
        <w:rPr>
          <w:rFonts w:ascii="Times New Roman" w:eastAsia="Times New Roman" w:hAnsi="Times New Roman" w:cs="Times New Roman"/>
          <w:sz w:val="27"/>
          <w:szCs w:val="27"/>
        </w:rPr>
        <w:t>легко доступные</w:t>
      </w:r>
      <w:proofErr w:type="gramEnd"/>
      <w:r w:rsidRPr="0015505B">
        <w:rPr>
          <w:rFonts w:ascii="Times New Roman" w:eastAsia="Times New Roman" w:hAnsi="Times New Roman" w:cs="Times New Roman"/>
          <w:sz w:val="27"/>
          <w:szCs w:val="27"/>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920B0A" w:rsidRPr="0015505B"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color w:val="FF0000"/>
          <w:sz w:val="27"/>
          <w:szCs w:val="27"/>
        </w:rPr>
        <w:t>Городская</w:t>
      </w:r>
      <w:r w:rsidRPr="0015505B">
        <w:rPr>
          <w:rFonts w:ascii="Times New Roman" w:eastAsia="Times New Roman" w:hAnsi="Times New Roman" w:cs="Times New Roman"/>
          <w:sz w:val="27"/>
          <w:szCs w:val="27"/>
        </w:rPr>
        <w:t xml:space="preserve"> инфраструктура и благоустройство территорий разрабатываются с учетом приоритета пешеходов</w:t>
      </w:r>
      <w:r w:rsidR="00CC3E5E" w:rsidRPr="0015505B">
        <w:rPr>
          <w:rFonts w:ascii="Times New Roman" w:eastAsia="Times New Roman" w:hAnsi="Times New Roman" w:cs="Times New Roman"/>
          <w:sz w:val="27"/>
          <w:szCs w:val="27"/>
        </w:rPr>
        <w:t>,</w:t>
      </w:r>
      <w:r w:rsidRPr="0015505B">
        <w:rPr>
          <w:rFonts w:ascii="Times New Roman" w:eastAsia="Times New Roman" w:hAnsi="Times New Roman" w:cs="Times New Roman"/>
          <w:sz w:val="27"/>
          <w:szCs w:val="27"/>
        </w:rPr>
        <w:t xml:space="preserve"> общественного транспорта</w:t>
      </w:r>
      <w:r w:rsidR="00CC3E5E" w:rsidRPr="0015505B">
        <w:rPr>
          <w:rFonts w:ascii="Times New Roman" w:eastAsia="Times New Roman" w:hAnsi="Times New Roman" w:cs="Times New Roman"/>
          <w:sz w:val="27"/>
          <w:szCs w:val="27"/>
        </w:rPr>
        <w:t xml:space="preserve"> и вело</w:t>
      </w:r>
      <w:r w:rsidR="00C97621" w:rsidRPr="0015505B">
        <w:rPr>
          <w:rFonts w:ascii="Times New Roman" w:eastAsia="Times New Roman" w:hAnsi="Times New Roman" w:cs="Times New Roman"/>
          <w:sz w:val="27"/>
          <w:szCs w:val="27"/>
        </w:rPr>
        <w:t xml:space="preserve">сипедного </w:t>
      </w:r>
      <w:r w:rsidR="00CC3E5E" w:rsidRPr="0015505B">
        <w:rPr>
          <w:rFonts w:ascii="Times New Roman" w:eastAsia="Times New Roman" w:hAnsi="Times New Roman" w:cs="Times New Roman"/>
          <w:sz w:val="27"/>
          <w:szCs w:val="27"/>
        </w:rPr>
        <w:t>транспорта</w:t>
      </w:r>
      <w:r w:rsidRPr="0015505B">
        <w:rPr>
          <w:rFonts w:ascii="Times New Roman" w:eastAsia="Times New Roman" w:hAnsi="Times New Roman" w:cs="Times New Roman"/>
          <w:sz w:val="27"/>
          <w:szCs w:val="27"/>
        </w:rPr>
        <w:t>.</w:t>
      </w:r>
    </w:p>
    <w:p w:rsidR="00CC3E5E" w:rsidRPr="0015505B" w:rsidRDefault="00CC3E5E" w:rsidP="006E7DF8">
      <w:pPr>
        <w:numPr>
          <w:ilvl w:val="1"/>
          <w:numId w:val="2"/>
        </w:numPr>
        <w:spacing w:line="240" w:lineRule="auto"/>
        <w:ind w:left="0" w:firstLine="709"/>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 xml:space="preserve">Концепция благоустройства для каждой территории должна создаваться с учётом потребностей и запросов жителей и других субъектов городской </w:t>
      </w:r>
      <w:r w:rsidR="002E3B03" w:rsidRPr="0015505B">
        <w:rPr>
          <w:rFonts w:ascii="Times New Roman" w:eastAsia="Times New Roman" w:hAnsi="Times New Roman" w:cs="Times New Roman"/>
          <w:sz w:val="27"/>
          <w:szCs w:val="27"/>
        </w:rPr>
        <w:t xml:space="preserve">среды </w:t>
      </w:r>
      <w:r w:rsidRPr="0015505B">
        <w:rPr>
          <w:rFonts w:ascii="Times New Roman" w:eastAsia="Times New Roman" w:hAnsi="Times New Roman" w:cs="Times New Roman"/>
          <w:sz w:val="27"/>
          <w:szCs w:val="27"/>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sidRPr="0015505B">
        <w:rPr>
          <w:rFonts w:ascii="Times New Roman" w:eastAsia="Times New Roman" w:hAnsi="Times New Roman" w:cs="Times New Roman"/>
          <w:sz w:val="27"/>
          <w:szCs w:val="27"/>
        </w:rPr>
        <w:t xml:space="preserve">их </w:t>
      </w:r>
      <w:r w:rsidRPr="0015505B">
        <w:rPr>
          <w:rFonts w:ascii="Times New Roman" w:eastAsia="Times New Roman" w:hAnsi="Times New Roman" w:cs="Times New Roman"/>
          <w:sz w:val="27"/>
          <w:szCs w:val="27"/>
        </w:rPr>
        <w:t>участия в проектировании и</w:t>
      </w:r>
      <w:proofErr w:type="gramEnd"/>
      <w:r w:rsidRPr="0015505B">
        <w:rPr>
          <w:rFonts w:ascii="Times New Roman" w:eastAsia="Times New Roman" w:hAnsi="Times New Roman" w:cs="Times New Roman"/>
          <w:sz w:val="27"/>
          <w:szCs w:val="27"/>
        </w:rPr>
        <w:t xml:space="preserve"> реализации проектов по развитию территории, содержанию </w:t>
      </w:r>
      <w:r w:rsidR="002E3B03" w:rsidRPr="0015505B">
        <w:rPr>
          <w:rFonts w:ascii="Times New Roman" w:eastAsia="Times New Roman" w:hAnsi="Times New Roman" w:cs="Times New Roman"/>
          <w:sz w:val="27"/>
          <w:szCs w:val="27"/>
        </w:rPr>
        <w:t xml:space="preserve">объектов благоустройства </w:t>
      </w:r>
      <w:r w:rsidRPr="0015505B">
        <w:rPr>
          <w:rFonts w:ascii="Times New Roman" w:eastAsia="Times New Roman" w:hAnsi="Times New Roman" w:cs="Times New Roman"/>
          <w:sz w:val="27"/>
          <w:szCs w:val="27"/>
        </w:rPr>
        <w:t>и для других форм созидательного проявления творческого потенциала жителей.</w:t>
      </w:r>
      <w:r w:rsidR="00594091" w:rsidRPr="0015505B">
        <w:rPr>
          <w:rFonts w:ascii="Times New Roman" w:eastAsia="Times New Roman" w:hAnsi="Times New Roman" w:cs="Times New Roman"/>
          <w:sz w:val="27"/>
          <w:szCs w:val="27"/>
        </w:rPr>
        <w:t xml:space="preserve"> Красносельцовского сельского поселения Рузаевского муниципального района</w:t>
      </w:r>
    </w:p>
    <w:p w:rsidR="00920B0A" w:rsidRPr="0015505B"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Приоритет обеспечения качества </w:t>
      </w:r>
      <w:r w:rsidRPr="0015505B">
        <w:rPr>
          <w:rFonts w:ascii="Times New Roman" w:eastAsia="Times New Roman" w:hAnsi="Times New Roman" w:cs="Times New Roman"/>
          <w:color w:val="FF0000"/>
          <w:sz w:val="27"/>
          <w:szCs w:val="27"/>
        </w:rPr>
        <w:t>городской среды</w:t>
      </w:r>
      <w:r w:rsidRPr="0015505B">
        <w:rPr>
          <w:rFonts w:ascii="Times New Roman" w:eastAsia="Times New Roman" w:hAnsi="Times New Roman" w:cs="Times New Roman"/>
          <w:sz w:val="27"/>
          <w:szCs w:val="27"/>
        </w:rPr>
        <w:t xml:space="preserve"> при реализации проектов благоустройства территорий достигается путем реализации следующих принципов:</w:t>
      </w:r>
    </w:p>
    <w:p w:rsidR="00920B0A" w:rsidRPr="0015505B"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Принцип</w:t>
      </w:r>
      <w:r w:rsidRPr="0015505B">
        <w:rPr>
          <w:rFonts w:ascii="Times New Roman" w:eastAsia="Times New Roman" w:hAnsi="Times New Roman" w:cs="Times New Roman"/>
          <w:b/>
          <w:color w:val="93C47D"/>
          <w:sz w:val="27"/>
          <w:szCs w:val="27"/>
        </w:rPr>
        <w:t xml:space="preserve"> </w:t>
      </w:r>
      <w:r w:rsidRPr="0015505B">
        <w:rPr>
          <w:rFonts w:ascii="Times New Roman" w:eastAsia="Times New Roman" w:hAnsi="Times New Roman" w:cs="Times New Roman"/>
          <w:sz w:val="27"/>
          <w:szCs w:val="27"/>
        </w:rPr>
        <w:t xml:space="preserve">функционального разнообразия </w:t>
      </w:r>
      <w:r w:rsidR="002E3B03"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насыщенность территории микрорайона (квартала, жилого комплекса) разнообразными социальными и коммерческими сервисами</w:t>
      </w:r>
      <w:r w:rsidR="00571B45" w:rsidRPr="0015505B">
        <w:rPr>
          <w:rFonts w:ascii="Times New Roman" w:eastAsia="Times New Roman" w:hAnsi="Times New Roman" w:cs="Times New Roman"/>
          <w:sz w:val="27"/>
          <w:szCs w:val="27"/>
        </w:rPr>
        <w:t>.</w:t>
      </w:r>
    </w:p>
    <w:p w:rsidR="00920B0A" w:rsidRPr="0015505B"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Принцип комфортной организации пешеходной среды </w:t>
      </w:r>
      <w:r w:rsidR="002E3B03" w:rsidRPr="0015505B">
        <w:rPr>
          <w:rFonts w:ascii="Times New Roman" w:eastAsia="Times New Roman" w:hAnsi="Times New Roman" w:cs="Times New Roman"/>
          <w:sz w:val="27"/>
          <w:szCs w:val="27"/>
        </w:rPr>
        <w:t>-</w:t>
      </w:r>
      <w:r w:rsidR="00862352"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20B0A" w:rsidRPr="0015505B"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Принцип комфортной мобильности </w:t>
      </w:r>
      <w:r w:rsidR="002E3B03"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20B0A" w:rsidRPr="0015505B"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Принцип комфортной среды для общения </w:t>
      </w:r>
      <w:r w:rsidR="002E3B03"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 xml:space="preserve">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w:t>
      </w:r>
      <w:r w:rsidRPr="0015505B">
        <w:rPr>
          <w:rFonts w:ascii="Times New Roman" w:eastAsia="Times New Roman" w:hAnsi="Times New Roman" w:cs="Times New Roman"/>
          <w:sz w:val="27"/>
          <w:szCs w:val="27"/>
        </w:rPr>
        <w:lastRenderedPageBreak/>
        <w:t>приватные пространства должны быть четко отделены друг от друга планировочными средствами.</w:t>
      </w:r>
    </w:p>
    <w:p w:rsidR="00920B0A" w:rsidRPr="0015505B"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Принцип гармонии с природой </w:t>
      </w:r>
      <w:r w:rsidR="002E3B03"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насыщенность общественных и приватных пространств разнообразными элементами природной среды (зеленые насаждения, водные объекты и др</w:t>
      </w:r>
      <w:r w:rsidR="00D818CE" w:rsidRPr="0015505B">
        <w:rPr>
          <w:rFonts w:ascii="Times New Roman" w:eastAsia="Times New Roman" w:hAnsi="Times New Roman" w:cs="Times New Roman"/>
          <w:sz w:val="27"/>
          <w:szCs w:val="27"/>
        </w:rPr>
        <w:t>.</w:t>
      </w:r>
      <w:r w:rsidRPr="0015505B">
        <w:rPr>
          <w:rFonts w:ascii="Times New Roman" w:eastAsia="Times New Roman" w:hAnsi="Times New Roman" w:cs="Times New Roman"/>
          <w:sz w:val="27"/>
          <w:szCs w:val="27"/>
        </w:rPr>
        <w:t>) различн</w:t>
      </w:r>
      <w:r w:rsidR="002E3B03" w:rsidRPr="0015505B">
        <w:rPr>
          <w:rFonts w:ascii="Times New Roman" w:eastAsia="Times New Roman" w:hAnsi="Times New Roman" w:cs="Times New Roman"/>
          <w:sz w:val="27"/>
          <w:szCs w:val="27"/>
        </w:rPr>
        <w:t>ой</w:t>
      </w:r>
      <w:r w:rsidRPr="0015505B">
        <w:rPr>
          <w:rFonts w:ascii="Times New Roman" w:eastAsia="Times New Roman" w:hAnsi="Times New Roman" w:cs="Times New Roman"/>
          <w:sz w:val="27"/>
          <w:szCs w:val="27"/>
        </w:rPr>
        <w:t xml:space="preserve"> площад</w:t>
      </w:r>
      <w:r w:rsidR="002E3B03" w:rsidRPr="0015505B">
        <w:rPr>
          <w:rFonts w:ascii="Times New Roman" w:eastAsia="Times New Roman" w:hAnsi="Times New Roman" w:cs="Times New Roman"/>
          <w:sz w:val="27"/>
          <w:szCs w:val="27"/>
        </w:rPr>
        <w:t>и</w:t>
      </w:r>
      <w:r w:rsidRPr="0015505B">
        <w:rPr>
          <w:rFonts w:ascii="Times New Roman" w:eastAsia="Times New Roman" w:hAnsi="Times New Roman" w:cs="Times New Roman"/>
          <w:sz w:val="27"/>
          <w:szCs w:val="27"/>
        </w:rPr>
        <w:t>, плотност</w:t>
      </w:r>
      <w:r w:rsidR="002E3B03" w:rsidRPr="0015505B">
        <w:rPr>
          <w:rFonts w:ascii="Times New Roman" w:eastAsia="Times New Roman" w:hAnsi="Times New Roman" w:cs="Times New Roman"/>
          <w:sz w:val="27"/>
          <w:szCs w:val="27"/>
        </w:rPr>
        <w:t>и</w:t>
      </w:r>
      <w:r w:rsidRPr="0015505B">
        <w:rPr>
          <w:rFonts w:ascii="Times New Roman" w:eastAsia="Times New Roman" w:hAnsi="Times New Roman" w:cs="Times New Roman"/>
          <w:sz w:val="27"/>
          <w:szCs w:val="27"/>
        </w:rPr>
        <w:t xml:space="preserve"> территориального размещения и пространственн</w:t>
      </w:r>
      <w:r w:rsidR="002E3B03" w:rsidRPr="0015505B">
        <w:rPr>
          <w:rFonts w:ascii="Times New Roman" w:eastAsia="Times New Roman" w:hAnsi="Times New Roman" w:cs="Times New Roman"/>
          <w:sz w:val="27"/>
          <w:szCs w:val="27"/>
        </w:rPr>
        <w:t>ой</w:t>
      </w:r>
      <w:r w:rsidRPr="0015505B">
        <w:rPr>
          <w:rFonts w:ascii="Times New Roman" w:eastAsia="Times New Roman" w:hAnsi="Times New Roman" w:cs="Times New Roman"/>
          <w:sz w:val="27"/>
          <w:szCs w:val="27"/>
        </w:rPr>
        <w:t xml:space="preserve"> организаци</w:t>
      </w:r>
      <w:r w:rsidR="002E3B03" w:rsidRPr="0015505B">
        <w:rPr>
          <w:rFonts w:ascii="Times New Roman" w:eastAsia="Times New Roman" w:hAnsi="Times New Roman" w:cs="Times New Roman"/>
          <w:sz w:val="27"/>
          <w:szCs w:val="27"/>
        </w:rPr>
        <w:t>и</w:t>
      </w:r>
      <w:r w:rsidRPr="0015505B">
        <w:rPr>
          <w:rFonts w:ascii="Times New Roman" w:eastAsia="Times New Roman" w:hAnsi="Times New Roman" w:cs="Times New Roman"/>
          <w:sz w:val="27"/>
          <w:szCs w:val="27"/>
        </w:rPr>
        <w:t xml:space="preserve"> в зависимости от функционального назначения </w:t>
      </w:r>
      <w:r w:rsidR="002E3B03" w:rsidRPr="0015505B">
        <w:rPr>
          <w:rFonts w:ascii="Times New Roman" w:eastAsia="Times New Roman" w:hAnsi="Times New Roman" w:cs="Times New Roman"/>
          <w:sz w:val="27"/>
          <w:szCs w:val="27"/>
        </w:rPr>
        <w:t>части</w:t>
      </w:r>
      <w:r w:rsidRPr="0015505B">
        <w:rPr>
          <w:rFonts w:ascii="Times New Roman" w:eastAsia="Times New Roman" w:hAnsi="Times New Roman" w:cs="Times New Roman"/>
          <w:sz w:val="27"/>
          <w:szCs w:val="27"/>
        </w:rPr>
        <w:t xml:space="preserve">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920B0A" w:rsidRPr="0015505B" w:rsidRDefault="003D3BA2" w:rsidP="002E3B03">
      <w:pPr>
        <w:numPr>
          <w:ilvl w:val="1"/>
          <w:numId w:val="2"/>
        </w:numPr>
        <w:spacing w:line="240" w:lineRule="auto"/>
        <w:ind w:left="0" w:firstLine="709"/>
        <w:contextualSpacing/>
        <w:jc w:val="both"/>
        <w:rPr>
          <w:sz w:val="27"/>
          <w:szCs w:val="27"/>
        </w:rPr>
      </w:pPr>
      <w:r w:rsidRPr="0015505B">
        <w:rPr>
          <w:rFonts w:ascii="Times New Roman" w:eastAsia="Times New Roman" w:hAnsi="Times New Roman" w:cs="Times New Roman"/>
          <w:sz w:val="27"/>
          <w:szCs w:val="27"/>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C1E88" w:rsidRPr="0015505B"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C1E88" w:rsidRPr="0015505B"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Комплексный проект должен учитывать следующие принципы формирования безопасной городской среды:</w:t>
      </w:r>
    </w:p>
    <w:p w:rsidR="00FC1E88" w:rsidRPr="0015505B" w:rsidRDefault="0002023A" w:rsidP="005935C5">
      <w:pPr>
        <w:spacing w:line="240" w:lineRule="auto"/>
        <w:ind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 </w:t>
      </w:r>
      <w:r w:rsidR="00FC1E88" w:rsidRPr="0015505B">
        <w:rPr>
          <w:rFonts w:ascii="Times New Roman" w:eastAsia="Times New Roman" w:hAnsi="Times New Roman" w:cs="Times New Roman"/>
          <w:sz w:val="27"/>
          <w:szCs w:val="27"/>
        </w:rPr>
        <w:t>ориентация на пешехода, формирование единого (</w:t>
      </w:r>
      <w:proofErr w:type="spellStart"/>
      <w:r w:rsidR="00FC1E88" w:rsidRPr="0015505B">
        <w:rPr>
          <w:rFonts w:ascii="Times New Roman" w:eastAsia="Times New Roman" w:hAnsi="Times New Roman" w:cs="Times New Roman"/>
          <w:sz w:val="27"/>
          <w:szCs w:val="27"/>
        </w:rPr>
        <w:t>безбарьерного</w:t>
      </w:r>
      <w:proofErr w:type="spellEnd"/>
      <w:r w:rsidR="00FC1E88" w:rsidRPr="0015505B">
        <w:rPr>
          <w:rFonts w:ascii="Times New Roman" w:eastAsia="Times New Roman" w:hAnsi="Times New Roman" w:cs="Times New Roman"/>
          <w:sz w:val="27"/>
          <w:szCs w:val="27"/>
        </w:rPr>
        <w:t>) пешеходного уровня;</w:t>
      </w:r>
    </w:p>
    <w:p w:rsidR="00FC1E88" w:rsidRPr="0015505B" w:rsidRDefault="0002023A" w:rsidP="005935C5">
      <w:pPr>
        <w:spacing w:line="240" w:lineRule="auto"/>
        <w:ind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 </w:t>
      </w:r>
      <w:r w:rsidR="00FC1E88" w:rsidRPr="0015505B">
        <w:rPr>
          <w:rFonts w:ascii="Times New Roman" w:eastAsia="Times New Roman" w:hAnsi="Times New Roman" w:cs="Times New Roman"/>
          <w:sz w:val="27"/>
          <w:szCs w:val="27"/>
        </w:rPr>
        <w:t>наличие устойчивой природной среды и природных сообществ, зеленых насаждений - деревьев и кустарников;</w:t>
      </w:r>
    </w:p>
    <w:p w:rsidR="00FC1E88" w:rsidRPr="0015505B" w:rsidRDefault="0002023A" w:rsidP="005935C5">
      <w:pPr>
        <w:spacing w:line="240" w:lineRule="auto"/>
        <w:ind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 </w:t>
      </w:r>
      <w:r w:rsidR="00FC1E88" w:rsidRPr="0015505B">
        <w:rPr>
          <w:rFonts w:ascii="Times New Roman" w:eastAsia="Times New Roman" w:hAnsi="Times New Roman" w:cs="Times New Roman"/>
          <w:sz w:val="27"/>
          <w:szCs w:val="27"/>
        </w:rPr>
        <w:t>комфортный уровень освещения территории;</w:t>
      </w:r>
    </w:p>
    <w:p w:rsidR="00FC1E88" w:rsidRPr="0015505B" w:rsidRDefault="0002023A" w:rsidP="005935C5">
      <w:pPr>
        <w:spacing w:line="240" w:lineRule="auto"/>
        <w:ind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 </w:t>
      </w:r>
      <w:r w:rsidR="00FC1E88" w:rsidRPr="0015505B">
        <w:rPr>
          <w:rFonts w:ascii="Times New Roman" w:eastAsia="Times New Roman" w:hAnsi="Times New Roman" w:cs="Times New Roman"/>
          <w:sz w:val="27"/>
          <w:szCs w:val="27"/>
        </w:rPr>
        <w:t xml:space="preserve">комплексное благоустройство территории с </w:t>
      </w:r>
      <w:proofErr w:type="gramStart"/>
      <w:r w:rsidR="00FC1E88" w:rsidRPr="0015505B">
        <w:rPr>
          <w:rFonts w:ascii="Times New Roman" w:eastAsia="Times New Roman" w:hAnsi="Times New Roman" w:cs="Times New Roman"/>
          <w:sz w:val="27"/>
          <w:szCs w:val="27"/>
        </w:rPr>
        <w:t>единым</w:t>
      </w:r>
      <w:proofErr w:type="gramEnd"/>
      <w:r w:rsidR="00FC1E88" w:rsidRPr="0015505B">
        <w:rPr>
          <w:rFonts w:ascii="Times New Roman" w:eastAsia="Times New Roman" w:hAnsi="Times New Roman" w:cs="Times New Roman"/>
          <w:sz w:val="27"/>
          <w:szCs w:val="27"/>
        </w:rPr>
        <w:t xml:space="preserve"> дизайн-кодом, обеспеченное необходимой инженерной инфраструктурой.</w:t>
      </w:r>
    </w:p>
    <w:p w:rsidR="00FC1E88" w:rsidRPr="0015505B" w:rsidRDefault="00FC1E88" w:rsidP="00FC1E88">
      <w:pPr>
        <w:numPr>
          <w:ilvl w:val="1"/>
          <w:numId w:val="2"/>
        </w:numPr>
        <w:spacing w:line="240" w:lineRule="auto"/>
        <w:ind w:left="0" w:firstLine="709"/>
        <w:contextualSpacing/>
        <w:jc w:val="both"/>
        <w:rPr>
          <w:sz w:val="27"/>
          <w:szCs w:val="27"/>
        </w:rPr>
      </w:pPr>
      <w:r w:rsidRPr="0015505B">
        <w:rPr>
          <w:rFonts w:ascii="Times New Roman" w:eastAsia="Times New Roman" w:hAnsi="Times New Roman" w:cs="Times New Roman"/>
          <w:sz w:val="27"/>
          <w:szCs w:val="27"/>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920B0A" w:rsidRPr="0015505B"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 xml:space="preserve">Проектирование, строительство и эксплуатация объектов </w:t>
      </w:r>
      <w:r w:rsidR="002E3B03" w:rsidRPr="0015505B">
        <w:rPr>
          <w:rFonts w:ascii="Times New Roman" w:eastAsia="Times New Roman" w:hAnsi="Times New Roman" w:cs="Times New Roman"/>
          <w:sz w:val="27"/>
          <w:szCs w:val="27"/>
        </w:rPr>
        <w:t xml:space="preserve">благоустройства </w:t>
      </w:r>
      <w:r w:rsidRPr="0015505B">
        <w:rPr>
          <w:rFonts w:ascii="Times New Roman" w:eastAsia="Times New Roman" w:hAnsi="Times New Roman" w:cs="Times New Roman"/>
          <w:sz w:val="27"/>
          <w:szCs w:val="27"/>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w:t>
      </w:r>
      <w:r w:rsidR="002E3B03" w:rsidRPr="0015505B">
        <w:rPr>
          <w:rFonts w:ascii="Times New Roman" w:eastAsia="Times New Roman" w:hAnsi="Times New Roman" w:cs="Times New Roman"/>
          <w:sz w:val="27"/>
          <w:szCs w:val="27"/>
        </w:rPr>
        <w:t xml:space="preserve">создавать </w:t>
      </w:r>
      <w:r w:rsidRPr="0015505B">
        <w:rPr>
          <w:rFonts w:ascii="Times New Roman" w:eastAsia="Times New Roman" w:hAnsi="Times New Roman" w:cs="Times New Roman"/>
          <w:sz w:val="27"/>
          <w:szCs w:val="27"/>
        </w:rPr>
        <w:t xml:space="preserve">технические возможности беспрепятственного передвижения маломобильных групп населения по территории </w:t>
      </w:r>
      <w:r w:rsidR="00594091" w:rsidRPr="0015505B">
        <w:rPr>
          <w:rFonts w:ascii="Times New Roman" w:eastAsia="Times New Roman" w:hAnsi="Times New Roman" w:cs="Times New Roman"/>
          <w:sz w:val="27"/>
          <w:szCs w:val="27"/>
        </w:rPr>
        <w:t xml:space="preserve">Красносельцовского сельского поселения Рузаевского муниципального района </w:t>
      </w:r>
      <w:r w:rsidR="002E3B03" w:rsidRPr="0015505B">
        <w:rPr>
          <w:rFonts w:ascii="Times New Roman" w:eastAsia="Times New Roman" w:hAnsi="Times New Roman" w:cs="Times New Roman"/>
          <w:sz w:val="27"/>
          <w:szCs w:val="27"/>
        </w:rPr>
        <w:t xml:space="preserve">способствовать </w:t>
      </w:r>
      <w:r w:rsidRPr="0015505B">
        <w:rPr>
          <w:rFonts w:ascii="Times New Roman" w:eastAsia="Times New Roman" w:hAnsi="Times New Roman" w:cs="Times New Roman"/>
          <w:sz w:val="27"/>
          <w:szCs w:val="27"/>
        </w:rPr>
        <w:t>коммуникациям и взаимодействию граждан и сообществ и формированию новых связей между ними.</w:t>
      </w:r>
      <w:proofErr w:type="gramEnd"/>
    </w:p>
    <w:p w:rsidR="006E7DF8" w:rsidRPr="0015505B"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Реализация приоритет</w:t>
      </w:r>
      <w:r w:rsidR="002E3B03" w:rsidRPr="0015505B">
        <w:rPr>
          <w:rFonts w:ascii="Times New Roman" w:eastAsia="Times New Roman" w:hAnsi="Times New Roman" w:cs="Times New Roman"/>
          <w:sz w:val="27"/>
          <w:szCs w:val="27"/>
        </w:rPr>
        <w:t>ов</w:t>
      </w:r>
      <w:r w:rsidRPr="0015505B">
        <w:rPr>
          <w:rFonts w:ascii="Times New Roman" w:eastAsia="Times New Roman" w:hAnsi="Times New Roman" w:cs="Times New Roman"/>
          <w:sz w:val="27"/>
          <w:szCs w:val="27"/>
        </w:rPr>
        <w:t xml:space="preserve"> обеспечения качества </w:t>
      </w:r>
      <w:r w:rsidRPr="0015505B">
        <w:rPr>
          <w:rFonts w:ascii="Times New Roman" w:eastAsia="Times New Roman" w:hAnsi="Times New Roman" w:cs="Times New Roman"/>
          <w:color w:val="FF0000"/>
          <w:sz w:val="27"/>
          <w:szCs w:val="27"/>
        </w:rPr>
        <w:t xml:space="preserve">городской </w:t>
      </w:r>
      <w:r w:rsidRPr="0015505B">
        <w:rPr>
          <w:rFonts w:ascii="Times New Roman" w:eastAsia="Times New Roman" w:hAnsi="Times New Roman" w:cs="Times New Roman"/>
          <w:sz w:val="27"/>
          <w:szCs w:val="27"/>
        </w:rPr>
        <w:t xml:space="preserve">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2E3B03" w:rsidRPr="0015505B"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В стратегии социально-экономического развития </w:t>
      </w:r>
      <w:r w:rsidR="00594091" w:rsidRPr="0015505B">
        <w:rPr>
          <w:rFonts w:ascii="Times New Roman" w:eastAsia="Times New Roman" w:hAnsi="Times New Roman" w:cs="Times New Roman"/>
          <w:sz w:val="27"/>
          <w:szCs w:val="27"/>
        </w:rPr>
        <w:t>Красносельцовского сельского поселения Рузаевского муниципального района</w:t>
      </w:r>
      <w:r w:rsidR="00D818CE" w:rsidRPr="0015505B">
        <w:rPr>
          <w:rFonts w:ascii="Times New Roman" w:eastAsia="Times New Roman" w:hAnsi="Times New Roman" w:cs="Times New Roman"/>
          <w:color w:val="auto"/>
          <w:sz w:val="27"/>
          <w:szCs w:val="27"/>
        </w:rPr>
        <w:t xml:space="preserve"> </w:t>
      </w:r>
      <w:r w:rsidRPr="0015505B">
        <w:rPr>
          <w:rFonts w:ascii="Times New Roman" w:eastAsia="Times New Roman" w:hAnsi="Times New Roman" w:cs="Times New Roman"/>
          <w:sz w:val="27"/>
          <w:szCs w:val="27"/>
        </w:rPr>
        <w:t xml:space="preserve">ставятся основные задачи в области обеспечения качества </w:t>
      </w:r>
      <w:r w:rsidRPr="0015505B">
        <w:rPr>
          <w:rFonts w:ascii="Times New Roman" w:eastAsia="Times New Roman" w:hAnsi="Times New Roman" w:cs="Times New Roman"/>
          <w:color w:val="FF0000"/>
          <w:sz w:val="27"/>
          <w:szCs w:val="27"/>
        </w:rPr>
        <w:t>городской</w:t>
      </w:r>
      <w:r w:rsidRPr="0015505B">
        <w:rPr>
          <w:rFonts w:ascii="Times New Roman" w:eastAsia="Times New Roman" w:hAnsi="Times New Roman" w:cs="Times New Roman"/>
          <w:sz w:val="27"/>
          <w:szCs w:val="27"/>
        </w:rPr>
        <w:t xml:space="preserve"> среды</w:t>
      </w:r>
      <w:r w:rsidR="002E3B03" w:rsidRPr="0015505B">
        <w:rPr>
          <w:rFonts w:ascii="Times New Roman" w:eastAsia="Times New Roman" w:hAnsi="Times New Roman" w:cs="Times New Roman"/>
          <w:sz w:val="27"/>
          <w:szCs w:val="27"/>
        </w:rPr>
        <w:t>.</w:t>
      </w:r>
    </w:p>
    <w:p w:rsidR="00920B0A" w:rsidRPr="0015505B" w:rsidRDefault="00D818CE" w:rsidP="006E7DF8">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Настоящи</w:t>
      </w:r>
      <w:r w:rsidR="003D3BA2" w:rsidRPr="0015505B">
        <w:rPr>
          <w:rFonts w:ascii="Times New Roman" w:eastAsia="Times New Roman" w:hAnsi="Times New Roman" w:cs="Times New Roman"/>
          <w:sz w:val="27"/>
          <w:szCs w:val="27"/>
        </w:rPr>
        <w:t xml:space="preserve">е </w:t>
      </w:r>
      <w:r w:rsidRPr="0015505B">
        <w:rPr>
          <w:rFonts w:ascii="Times New Roman" w:eastAsia="Times New Roman" w:hAnsi="Times New Roman" w:cs="Times New Roman"/>
          <w:sz w:val="27"/>
          <w:szCs w:val="27"/>
        </w:rPr>
        <w:t>Правила</w:t>
      </w:r>
      <w:r w:rsidR="00E131B3" w:rsidRPr="0015505B">
        <w:rPr>
          <w:rFonts w:ascii="Times New Roman" w:eastAsia="Times New Roman" w:hAnsi="Times New Roman" w:cs="Times New Roman"/>
          <w:sz w:val="27"/>
          <w:szCs w:val="27"/>
        </w:rPr>
        <w:t xml:space="preserve"> благоустройства </w:t>
      </w:r>
      <w:r w:rsidRPr="0015505B">
        <w:rPr>
          <w:rFonts w:ascii="Times New Roman" w:eastAsia="Times New Roman" w:hAnsi="Times New Roman" w:cs="Times New Roman"/>
          <w:sz w:val="27"/>
          <w:szCs w:val="27"/>
        </w:rPr>
        <w:t>подлежа</w:t>
      </w:r>
      <w:r w:rsidR="003D3BA2" w:rsidRPr="0015505B">
        <w:rPr>
          <w:rFonts w:ascii="Times New Roman" w:eastAsia="Times New Roman" w:hAnsi="Times New Roman" w:cs="Times New Roman"/>
          <w:sz w:val="27"/>
          <w:szCs w:val="27"/>
        </w:rPr>
        <w:t xml:space="preserve">т регулярному пересмотру и актуализации по мере реализации проектов по благоустройству, но не реже, чем 1 раз в пять лет.  </w:t>
      </w:r>
    </w:p>
    <w:p w:rsidR="00920B0A" w:rsidRPr="0015505B" w:rsidRDefault="003D3BA2" w:rsidP="00706EB7">
      <w:pPr>
        <w:pStyle w:val="1"/>
        <w:numPr>
          <w:ilvl w:val="0"/>
          <w:numId w:val="2"/>
        </w:numPr>
        <w:jc w:val="center"/>
        <w:rPr>
          <w:rFonts w:ascii="Times New Roman" w:hAnsi="Times New Roman" w:cs="Times New Roman"/>
          <w:b/>
          <w:sz w:val="27"/>
          <w:szCs w:val="27"/>
        </w:rPr>
      </w:pPr>
      <w:bookmarkStart w:id="2" w:name="_Toc474397267"/>
      <w:r w:rsidRPr="0015505B">
        <w:rPr>
          <w:rFonts w:ascii="Times New Roman" w:hAnsi="Times New Roman" w:cs="Times New Roman"/>
          <w:b/>
          <w:sz w:val="27"/>
          <w:szCs w:val="27"/>
        </w:rPr>
        <w:t>ЭЛЕМЕНТЫ БЛАГОУСТРОЙСТВА ТЕРРИТОРИИ</w:t>
      </w:r>
      <w:bookmarkEnd w:id="2"/>
    </w:p>
    <w:p w:rsidR="00706EB7" w:rsidRPr="0015505B" w:rsidRDefault="00ED1B06" w:rsidP="00ED1B06">
      <w:pPr>
        <w:numPr>
          <w:ilvl w:val="1"/>
          <w:numId w:val="2"/>
        </w:numPr>
        <w:spacing w:line="240" w:lineRule="auto"/>
        <w:ind w:left="0" w:firstLine="709"/>
        <w:contextualSpacing/>
        <w:jc w:val="both"/>
        <w:rPr>
          <w:rFonts w:ascii="Times New Roman" w:hAnsi="Times New Roman" w:cs="Times New Roman"/>
          <w:sz w:val="27"/>
          <w:szCs w:val="27"/>
        </w:rPr>
      </w:pPr>
      <w:r w:rsidRPr="0015505B">
        <w:rPr>
          <w:rFonts w:ascii="Times New Roman" w:hAnsi="Times New Roman" w:cs="Times New Roman"/>
          <w:sz w:val="27"/>
          <w:szCs w:val="27"/>
        </w:rPr>
        <w:t xml:space="preserve">К элементам </w:t>
      </w:r>
      <w:r w:rsidR="00706EB7" w:rsidRPr="0015505B">
        <w:rPr>
          <w:rFonts w:ascii="Times New Roman" w:hAnsi="Times New Roman" w:cs="Times New Roman"/>
          <w:sz w:val="27"/>
          <w:szCs w:val="27"/>
        </w:rPr>
        <w:t>благоустройства</w:t>
      </w:r>
      <w:r w:rsidRPr="0015505B">
        <w:rPr>
          <w:rFonts w:ascii="Times New Roman" w:hAnsi="Times New Roman" w:cs="Times New Roman"/>
          <w:sz w:val="27"/>
          <w:szCs w:val="27"/>
        </w:rPr>
        <w:t xml:space="preserve"> территории</w:t>
      </w:r>
      <w:r w:rsidR="00C01C63" w:rsidRPr="0015505B">
        <w:rPr>
          <w:rFonts w:ascii="Times New Roman" w:hAnsi="Times New Roman" w:cs="Times New Roman"/>
          <w:sz w:val="27"/>
          <w:szCs w:val="27"/>
        </w:rPr>
        <w:t xml:space="preserve"> относятся </w:t>
      </w:r>
      <w:r w:rsidRPr="0015505B">
        <w:rPr>
          <w:rFonts w:ascii="Times New Roman" w:hAnsi="Times New Roman" w:cs="Times New Roman"/>
          <w:sz w:val="27"/>
          <w:szCs w:val="27"/>
        </w:rPr>
        <w:t>следующие элементы:</w:t>
      </w:r>
    </w:p>
    <w:p w:rsidR="00706EB7" w:rsidRPr="0015505B" w:rsidRDefault="00706EB7" w:rsidP="00ED1B06">
      <w:pPr>
        <w:pStyle w:val="aa"/>
        <w:numPr>
          <w:ilvl w:val="0"/>
          <w:numId w:val="4"/>
        </w:numPr>
        <w:spacing w:line="240" w:lineRule="auto"/>
        <w:ind w:left="0" w:firstLine="709"/>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пешеходные </w:t>
      </w:r>
      <w:r w:rsidR="00074916" w:rsidRPr="0015505B">
        <w:rPr>
          <w:rFonts w:ascii="Times New Roman" w:eastAsia="Times New Roman" w:hAnsi="Times New Roman" w:cs="Times New Roman"/>
          <w:sz w:val="27"/>
          <w:szCs w:val="27"/>
        </w:rPr>
        <w:t>коммуникации</w:t>
      </w:r>
      <w:r w:rsidRPr="0015505B">
        <w:rPr>
          <w:rFonts w:ascii="Times New Roman" w:eastAsia="Times New Roman" w:hAnsi="Times New Roman" w:cs="Times New Roman"/>
          <w:sz w:val="27"/>
          <w:szCs w:val="27"/>
        </w:rPr>
        <w:t>;</w:t>
      </w:r>
    </w:p>
    <w:p w:rsidR="00706EB7" w:rsidRPr="0015505B" w:rsidRDefault="00706EB7" w:rsidP="00ED1B06">
      <w:pPr>
        <w:pStyle w:val="aa"/>
        <w:numPr>
          <w:ilvl w:val="0"/>
          <w:numId w:val="4"/>
        </w:numPr>
        <w:spacing w:line="240" w:lineRule="auto"/>
        <w:ind w:left="0" w:firstLine="709"/>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технические зоны транспортных, инженерных коммуникаций, инженерные коммуникации, </w:t>
      </w:r>
      <w:proofErr w:type="spellStart"/>
      <w:r w:rsidRPr="0015505B">
        <w:rPr>
          <w:rFonts w:ascii="Times New Roman" w:eastAsia="Times New Roman" w:hAnsi="Times New Roman" w:cs="Times New Roman"/>
          <w:sz w:val="27"/>
          <w:szCs w:val="27"/>
        </w:rPr>
        <w:t>водоохранные</w:t>
      </w:r>
      <w:proofErr w:type="spellEnd"/>
      <w:r w:rsidRPr="0015505B">
        <w:rPr>
          <w:rFonts w:ascii="Times New Roman" w:eastAsia="Times New Roman" w:hAnsi="Times New Roman" w:cs="Times New Roman"/>
          <w:sz w:val="27"/>
          <w:szCs w:val="27"/>
        </w:rPr>
        <w:t xml:space="preserve"> зоны;</w:t>
      </w:r>
    </w:p>
    <w:p w:rsidR="00706EB7" w:rsidRPr="0015505B" w:rsidRDefault="00706EB7" w:rsidP="00ED1B06">
      <w:pPr>
        <w:pStyle w:val="aa"/>
        <w:numPr>
          <w:ilvl w:val="0"/>
          <w:numId w:val="4"/>
        </w:numPr>
        <w:spacing w:line="240" w:lineRule="auto"/>
        <w:ind w:left="0" w:firstLine="709"/>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детские площадки;</w:t>
      </w:r>
    </w:p>
    <w:p w:rsidR="00706EB7" w:rsidRPr="0015505B" w:rsidRDefault="00706EB7" w:rsidP="00ED1B06">
      <w:pPr>
        <w:pStyle w:val="aa"/>
        <w:numPr>
          <w:ilvl w:val="0"/>
          <w:numId w:val="4"/>
        </w:numPr>
        <w:spacing w:line="240" w:lineRule="auto"/>
        <w:ind w:left="0" w:firstLine="709"/>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спортивные площадки;</w:t>
      </w:r>
    </w:p>
    <w:p w:rsidR="00706EB7" w:rsidRPr="0015505B" w:rsidRDefault="00706EB7" w:rsidP="00ED1B06">
      <w:pPr>
        <w:pStyle w:val="aa"/>
        <w:numPr>
          <w:ilvl w:val="0"/>
          <w:numId w:val="4"/>
        </w:numPr>
        <w:spacing w:line="240" w:lineRule="auto"/>
        <w:ind w:left="0" w:firstLine="709"/>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контейнерные площадки;</w:t>
      </w:r>
    </w:p>
    <w:p w:rsidR="00706EB7" w:rsidRPr="0015505B" w:rsidRDefault="00706EB7" w:rsidP="00ED1B06">
      <w:pPr>
        <w:pStyle w:val="aa"/>
        <w:numPr>
          <w:ilvl w:val="0"/>
          <w:numId w:val="4"/>
        </w:numPr>
        <w:spacing w:line="240" w:lineRule="auto"/>
        <w:ind w:left="0" w:firstLine="709"/>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площадки для выгула и дрессировки животных;</w:t>
      </w:r>
    </w:p>
    <w:p w:rsidR="00706EB7" w:rsidRPr="0015505B" w:rsidRDefault="00706EB7" w:rsidP="00ED1B06">
      <w:pPr>
        <w:pStyle w:val="aa"/>
        <w:numPr>
          <w:ilvl w:val="0"/>
          <w:numId w:val="4"/>
        </w:numPr>
        <w:spacing w:line="240" w:lineRule="auto"/>
        <w:ind w:left="0" w:firstLine="709"/>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площадки автостоянок, размещение и хранение транспортных средств на территории муниципальных образований;</w:t>
      </w:r>
    </w:p>
    <w:p w:rsidR="00706EB7" w:rsidRPr="0015505B" w:rsidRDefault="00087434" w:rsidP="00ED1B06">
      <w:pPr>
        <w:pStyle w:val="aa"/>
        <w:numPr>
          <w:ilvl w:val="0"/>
          <w:numId w:val="4"/>
        </w:numPr>
        <w:spacing w:line="240" w:lineRule="auto"/>
        <w:ind w:left="0" w:firstLine="709"/>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элементы освещения</w:t>
      </w:r>
      <w:r w:rsidR="00706EB7" w:rsidRPr="0015505B">
        <w:rPr>
          <w:rFonts w:ascii="Times New Roman" w:eastAsia="Times New Roman" w:hAnsi="Times New Roman" w:cs="Times New Roman"/>
          <w:sz w:val="27"/>
          <w:szCs w:val="27"/>
        </w:rPr>
        <w:t>;</w:t>
      </w:r>
    </w:p>
    <w:p w:rsidR="00706EB7" w:rsidRPr="0015505B" w:rsidRDefault="00706EB7" w:rsidP="00ED1B06">
      <w:pPr>
        <w:pStyle w:val="aa"/>
        <w:numPr>
          <w:ilvl w:val="0"/>
          <w:numId w:val="4"/>
        </w:numPr>
        <w:spacing w:line="240" w:lineRule="auto"/>
        <w:ind w:left="0" w:firstLine="709"/>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средства размещения информации и рекламные конструкции;</w:t>
      </w:r>
    </w:p>
    <w:p w:rsidR="00706EB7" w:rsidRPr="0015505B" w:rsidRDefault="00706EB7" w:rsidP="00ED1B06">
      <w:pPr>
        <w:pStyle w:val="aa"/>
        <w:numPr>
          <w:ilvl w:val="0"/>
          <w:numId w:val="4"/>
        </w:numPr>
        <w:spacing w:line="240" w:lineRule="auto"/>
        <w:ind w:left="0" w:firstLine="709"/>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ограждения (заборы);</w:t>
      </w:r>
    </w:p>
    <w:p w:rsidR="00706EB7" w:rsidRPr="0015505B" w:rsidRDefault="00706EB7" w:rsidP="00ED1B06">
      <w:pPr>
        <w:pStyle w:val="aa"/>
        <w:numPr>
          <w:ilvl w:val="0"/>
          <w:numId w:val="4"/>
        </w:numPr>
        <w:spacing w:line="240" w:lineRule="auto"/>
        <w:ind w:left="0" w:firstLine="709"/>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элементы объектов капитального строительства;</w:t>
      </w:r>
    </w:p>
    <w:p w:rsidR="00706EB7" w:rsidRPr="0015505B" w:rsidRDefault="00706EB7" w:rsidP="00ED1B06">
      <w:pPr>
        <w:pStyle w:val="aa"/>
        <w:numPr>
          <w:ilvl w:val="0"/>
          <w:numId w:val="4"/>
        </w:numPr>
        <w:spacing w:line="240" w:lineRule="auto"/>
        <w:ind w:left="0" w:firstLine="709"/>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малые архитектурные формы;</w:t>
      </w:r>
    </w:p>
    <w:p w:rsidR="00706EB7" w:rsidRPr="0015505B" w:rsidRDefault="00706EB7" w:rsidP="00ED1B06">
      <w:pPr>
        <w:pStyle w:val="aa"/>
        <w:numPr>
          <w:ilvl w:val="0"/>
          <w:numId w:val="4"/>
        </w:numPr>
        <w:spacing w:line="240" w:lineRule="auto"/>
        <w:ind w:left="0" w:firstLine="709"/>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элементы озеленения;</w:t>
      </w:r>
    </w:p>
    <w:p w:rsidR="00706EB7" w:rsidRPr="0015505B" w:rsidRDefault="00706EB7" w:rsidP="00ED1B06">
      <w:pPr>
        <w:pStyle w:val="aa"/>
        <w:numPr>
          <w:ilvl w:val="0"/>
          <w:numId w:val="4"/>
        </w:numPr>
        <w:spacing w:line="240" w:lineRule="auto"/>
        <w:ind w:left="0" w:firstLine="709"/>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уличное коммунально-бытовое и техническое оборудование;</w:t>
      </w:r>
    </w:p>
    <w:p w:rsidR="00706EB7" w:rsidRPr="0015505B" w:rsidRDefault="00706EB7" w:rsidP="00ED1B06">
      <w:pPr>
        <w:pStyle w:val="aa"/>
        <w:numPr>
          <w:ilvl w:val="0"/>
          <w:numId w:val="4"/>
        </w:numPr>
        <w:spacing w:line="240" w:lineRule="auto"/>
        <w:ind w:left="0" w:firstLine="709"/>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водные устройства;</w:t>
      </w:r>
    </w:p>
    <w:p w:rsidR="002E2D56" w:rsidRPr="0015505B" w:rsidRDefault="002E2D56" w:rsidP="00ED1B06">
      <w:pPr>
        <w:pStyle w:val="aa"/>
        <w:numPr>
          <w:ilvl w:val="0"/>
          <w:numId w:val="4"/>
        </w:numPr>
        <w:spacing w:line="240" w:lineRule="auto"/>
        <w:ind w:left="0" w:firstLine="709"/>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элементы инженерной подготовки и защиты территории</w:t>
      </w:r>
      <w:r w:rsidR="00923A70" w:rsidRPr="0015505B">
        <w:rPr>
          <w:rFonts w:ascii="Times New Roman" w:eastAsia="Times New Roman" w:hAnsi="Times New Roman" w:cs="Times New Roman"/>
          <w:sz w:val="27"/>
          <w:szCs w:val="27"/>
        </w:rPr>
        <w:t>;</w:t>
      </w:r>
    </w:p>
    <w:p w:rsidR="0041129D" w:rsidRPr="0015505B" w:rsidRDefault="00923A70" w:rsidP="00ED1B06">
      <w:pPr>
        <w:pStyle w:val="aa"/>
        <w:numPr>
          <w:ilvl w:val="0"/>
          <w:numId w:val="4"/>
        </w:numPr>
        <w:spacing w:line="240" w:lineRule="auto"/>
        <w:ind w:left="0" w:firstLine="709"/>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покрытия</w:t>
      </w:r>
      <w:r w:rsidR="0041129D" w:rsidRPr="0015505B">
        <w:rPr>
          <w:rFonts w:ascii="Times New Roman" w:eastAsia="Times New Roman" w:hAnsi="Times New Roman" w:cs="Times New Roman"/>
          <w:sz w:val="27"/>
          <w:szCs w:val="27"/>
        </w:rPr>
        <w:t>;</w:t>
      </w:r>
    </w:p>
    <w:p w:rsidR="0041129D" w:rsidRPr="0015505B" w:rsidRDefault="0041129D" w:rsidP="0041129D">
      <w:pPr>
        <w:pStyle w:val="aa"/>
        <w:numPr>
          <w:ilvl w:val="0"/>
          <w:numId w:val="4"/>
        </w:numPr>
        <w:spacing w:line="240" w:lineRule="auto"/>
        <w:ind w:left="0" w:firstLine="709"/>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некапитальные нестационарные сооружения.</w:t>
      </w:r>
    </w:p>
    <w:p w:rsidR="00920B0A" w:rsidRPr="0015505B" w:rsidRDefault="003D3BA2" w:rsidP="002E2D56">
      <w:pPr>
        <w:pStyle w:val="1"/>
        <w:numPr>
          <w:ilvl w:val="1"/>
          <w:numId w:val="2"/>
        </w:numPr>
        <w:ind w:left="0" w:firstLine="0"/>
        <w:jc w:val="center"/>
        <w:rPr>
          <w:rFonts w:ascii="Times New Roman" w:hAnsi="Times New Roman" w:cs="Times New Roman"/>
          <w:sz w:val="27"/>
          <w:szCs w:val="27"/>
        </w:rPr>
      </w:pPr>
      <w:bookmarkStart w:id="3" w:name="_Toc474397268"/>
      <w:r w:rsidRPr="0015505B">
        <w:rPr>
          <w:rFonts w:ascii="Times New Roman" w:hAnsi="Times New Roman" w:cs="Times New Roman"/>
          <w:sz w:val="27"/>
          <w:szCs w:val="27"/>
        </w:rPr>
        <w:t>Элементы инже</w:t>
      </w:r>
      <w:r w:rsidR="00706EB7" w:rsidRPr="0015505B">
        <w:rPr>
          <w:rFonts w:ascii="Times New Roman" w:hAnsi="Times New Roman" w:cs="Times New Roman"/>
          <w:sz w:val="27"/>
          <w:szCs w:val="27"/>
        </w:rPr>
        <w:t>нерной подготовки и защиты терр</w:t>
      </w:r>
      <w:r w:rsidRPr="0015505B">
        <w:rPr>
          <w:rFonts w:ascii="Times New Roman" w:hAnsi="Times New Roman" w:cs="Times New Roman"/>
          <w:sz w:val="27"/>
          <w:szCs w:val="27"/>
        </w:rPr>
        <w:t>итории</w:t>
      </w:r>
      <w:bookmarkEnd w:id="3"/>
    </w:p>
    <w:p w:rsidR="00706EB7" w:rsidRPr="0015505B" w:rsidRDefault="003D3BA2" w:rsidP="002E2D56">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sidRPr="0015505B">
        <w:rPr>
          <w:rFonts w:ascii="Times New Roman" w:eastAsia="Times New Roman" w:hAnsi="Times New Roman" w:cs="Times New Roman"/>
          <w:sz w:val="27"/>
          <w:szCs w:val="27"/>
        </w:rPr>
        <w:t xml:space="preserve">, а также </w:t>
      </w:r>
      <w:r w:rsidR="000C1F0C" w:rsidRPr="0015505B">
        <w:rPr>
          <w:rFonts w:ascii="Times New Roman" w:eastAsia="Times New Roman" w:hAnsi="Times New Roman" w:cs="Times New Roman"/>
          <w:sz w:val="27"/>
          <w:szCs w:val="27"/>
        </w:rPr>
        <w:t xml:space="preserve">мероприятий по </w:t>
      </w:r>
      <w:r w:rsidR="00706EB7" w:rsidRPr="0015505B">
        <w:rPr>
          <w:rFonts w:ascii="Times New Roman" w:eastAsia="Times New Roman" w:hAnsi="Times New Roman" w:cs="Times New Roman"/>
          <w:sz w:val="27"/>
          <w:szCs w:val="27"/>
        </w:rPr>
        <w:t xml:space="preserve">устройству </w:t>
      </w:r>
      <w:proofErr w:type="spellStart"/>
      <w:r w:rsidR="00706EB7" w:rsidRPr="0015505B">
        <w:rPr>
          <w:rFonts w:ascii="Times New Roman" w:eastAsia="Times New Roman" w:hAnsi="Times New Roman" w:cs="Times New Roman"/>
          <w:sz w:val="27"/>
          <w:szCs w:val="27"/>
        </w:rPr>
        <w:t>берегоукрепления</w:t>
      </w:r>
      <w:proofErr w:type="spellEnd"/>
      <w:r w:rsidR="00706EB7" w:rsidRPr="0015505B">
        <w:rPr>
          <w:rFonts w:ascii="Times New Roman" w:eastAsia="Times New Roman" w:hAnsi="Times New Roman" w:cs="Times New Roman"/>
          <w:sz w:val="27"/>
          <w:szCs w:val="27"/>
        </w:rPr>
        <w:t>, дамб обвалования, дренажных систем и прочих элементов, обеспечивающих инженерную защиту территорий</w:t>
      </w:r>
      <w:r w:rsidR="000C1F0C" w:rsidRPr="0015505B">
        <w:rPr>
          <w:rFonts w:ascii="Times New Roman" w:eastAsia="Times New Roman" w:hAnsi="Times New Roman" w:cs="Times New Roman"/>
          <w:sz w:val="27"/>
          <w:szCs w:val="27"/>
        </w:rPr>
        <w:t>.</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w:t>
      </w:r>
      <w:r w:rsidRPr="0015505B">
        <w:rPr>
          <w:rFonts w:ascii="Times New Roman" w:eastAsia="Times New Roman" w:hAnsi="Times New Roman" w:cs="Times New Roman"/>
          <w:sz w:val="27"/>
          <w:szCs w:val="27"/>
        </w:rPr>
        <w:lastRenderedPageBreak/>
        <w:t>поверхностного водоотвода, использование вытесняемых грунтов на площадке строительства.</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15505B">
        <w:rPr>
          <w:rFonts w:ascii="Times New Roman" w:eastAsia="Times New Roman" w:hAnsi="Times New Roman" w:cs="Times New Roman"/>
          <w:sz w:val="27"/>
          <w:szCs w:val="27"/>
        </w:rPr>
        <w:t>габионные</w:t>
      </w:r>
      <w:proofErr w:type="spellEnd"/>
      <w:r w:rsidRPr="0015505B">
        <w:rPr>
          <w:rFonts w:ascii="Times New Roman" w:eastAsia="Times New Roman" w:hAnsi="Times New Roman" w:cs="Times New Roman"/>
          <w:sz w:val="27"/>
          <w:szCs w:val="27"/>
        </w:rPr>
        <w:t xml:space="preserve"> конструкции или "матрацы Рено", нетканые синтетические материалы, покрытие типа "соты", </w:t>
      </w:r>
      <w:proofErr w:type="spellStart"/>
      <w:r w:rsidRPr="0015505B">
        <w:rPr>
          <w:rFonts w:ascii="Times New Roman" w:eastAsia="Times New Roman" w:hAnsi="Times New Roman" w:cs="Times New Roman"/>
          <w:sz w:val="27"/>
          <w:szCs w:val="27"/>
        </w:rPr>
        <w:t>одерновку</w:t>
      </w:r>
      <w:proofErr w:type="spellEnd"/>
      <w:r w:rsidRPr="0015505B">
        <w:rPr>
          <w:rFonts w:ascii="Times New Roman" w:eastAsia="Times New Roman" w:hAnsi="Times New Roman" w:cs="Times New Roman"/>
          <w:sz w:val="27"/>
          <w:szCs w:val="27"/>
        </w:rPr>
        <w:t xml:space="preserve">, ряжевые деревянные </w:t>
      </w:r>
      <w:proofErr w:type="spellStart"/>
      <w:r w:rsidRPr="0015505B">
        <w:rPr>
          <w:rFonts w:ascii="Times New Roman" w:eastAsia="Times New Roman" w:hAnsi="Times New Roman" w:cs="Times New Roman"/>
          <w:sz w:val="27"/>
          <w:szCs w:val="27"/>
        </w:rPr>
        <w:t>берегоукрепления</w:t>
      </w:r>
      <w:proofErr w:type="spellEnd"/>
      <w:r w:rsidRPr="0015505B">
        <w:rPr>
          <w:rFonts w:ascii="Times New Roman" w:eastAsia="Times New Roman" w:hAnsi="Times New Roman" w:cs="Times New Roman"/>
          <w:sz w:val="27"/>
          <w:szCs w:val="27"/>
        </w:rPr>
        <w:t>, естественный камень, песок, валуны, посадки растений и т.п.</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В </w:t>
      </w:r>
      <w:r w:rsidRPr="0015505B">
        <w:rPr>
          <w:rFonts w:ascii="Times New Roman" w:eastAsia="Times New Roman" w:hAnsi="Times New Roman" w:cs="Times New Roman"/>
          <w:color w:val="FF0000"/>
          <w:sz w:val="27"/>
          <w:szCs w:val="27"/>
        </w:rPr>
        <w:t>городской застройке</w:t>
      </w:r>
      <w:r w:rsidRPr="0015505B">
        <w:rPr>
          <w:rFonts w:ascii="Times New Roman" w:eastAsia="Times New Roman" w:hAnsi="Times New Roman" w:cs="Times New Roman"/>
          <w:sz w:val="27"/>
          <w:szCs w:val="27"/>
        </w:rPr>
        <w:t xml:space="preserve"> укрепление откосов открытых русел </w:t>
      </w:r>
      <w:r w:rsidR="00E23E81" w:rsidRPr="0015505B">
        <w:rPr>
          <w:rFonts w:ascii="Times New Roman" w:eastAsia="Times New Roman" w:hAnsi="Times New Roman" w:cs="Times New Roman"/>
          <w:sz w:val="27"/>
          <w:szCs w:val="27"/>
        </w:rPr>
        <w:t xml:space="preserve">рекомендуется </w:t>
      </w:r>
      <w:r w:rsidRPr="0015505B">
        <w:rPr>
          <w:rFonts w:ascii="Times New Roman" w:eastAsia="Times New Roman" w:hAnsi="Times New Roman" w:cs="Times New Roman"/>
          <w:sz w:val="27"/>
          <w:szCs w:val="27"/>
        </w:rPr>
        <w:t xml:space="preserve">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15505B">
        <w:rPr>
          <w:rFonts w:ascii="Times New Roman" w:eastAsia="Times New Roman" w:hAnsi="Times New Roman" w:cs="Times New Roman"/>
          <w:sz w:val="27"/>
          <w:szCs w:val="27"/>
        </w:rPr>
        <w:t>омоноличиванием</w:t>
      </w:r>
      <w:proofErr w:type="spellEnd"/>
      <w:r w:rsidRPr="0015505B">
        <w:rPr>
          <w:rFonts w:ascii="Times New Roman" w:eastAsia="Times New Roman" w:hAnsi="Times New Roman" w:cs="Times New Roman"/>
          <w:sz w:val="27"/>
          <w:szCs w:val="27"/>
        </w:rPr>
        <w:t xml:space="preserve"> швов, т.п.</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Подпорные стенки </w:t>
      </w:r>
      <w:r w:rsidR="00E23E81" w:rsidRPr="0015505B">
        <w:rPr>
          <w:rFonts w:ascii="Times New Roman" w:eastAsia="Times New Roman" w:hAnsi="Times New Roman" w:cs="Times New Roman"/>
          <w:sz w:val="27"/>
          <w:szCs w:val="27"/>
        </w:rPr>
        <w:t xml:space="preserve">рекомендуется </w:t>
      </w:r>
      <w:r w:rsidRPr="0015505B">
        <w:rPr>
          <w:rFonts w:ascii="Times New Roman" w:eastAsia="Times New Roman" w:hAnsi="Times New Roman" w:cs="Times New Roman"/>
          <w:sz w:val="27"/>
          <w:szCs w:val="27"/>
        </w:rPr>
        <w:t xml:space="preserve">проектировать с учетом конструкций и разницы высот сопрягаемых террас в зависимости от каждого конкретного проектного решения. </w:t>
      </w:r>
    </w:p>
    <w:p w:rsidR="00920B0A" w:rsidRPr="0015505B" w:rsidRDefault="00E23E81"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Рекомендуется </w:t>
      </w:r>
      <w:r w:rsidR="003D3BA2" w:rsidRPr="0015505B">
        <w:rPr>
          <w:rFonts w:ascii="Times New Roman" w:eastAsia="Times New Roman" w:hAnsi="Times New Roman" w:cs="Times New Roman"/>
          <w:sz w:val="27"/>
          <w:szCs w:val="27"/>
        </w:rPr>
        <w:t>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Особое внимание при благоустройстве городских пространств </w:t>
      </w:r>
      <w:r w:rsidR="000C1F0C" w:rsidRPr="0015505B">
        <w:rPr>
          <w:rFonts w:ascii="Times New Roman" w:eastAsia="Times New Roman" w:hAnsi="Times New Roman" w:cs="Times New Roman"/>
          <w:sz w:val="27"/>
          <w:szCs w:val="27"/>
        </w:rPr>
        <w:t xml:space="preserve">рекомендуется </w:t>
      </w:r>
      <w:r w:rsidRPr="0015505B">
        <w:rPr>
          <w:rFonts w:ascii="Times New Roman" w:eastAsia="Times New Roman" w:hAnsi="Times New Roman" w:cs="Times New Roman"/>
          <w:sz w:val="27"/>
          <w:szCs w:val="27"/>
        </w:rPr>
        <w:t>уделить организации системы поверхностного водоотвода и организации инфильтрации поверхностного стока.</w:t>
      </w:r>
      <w:r w:rsidRPr="0015505B">
        <w:rPr>
          <w:rFonts w:ascii="Times New Roman" w:eastAsia="Times New Roman" w:hAnsi="Times New Roman" w:cs="Times New Roman"/>
          <w:b/>
          <w:color w:val="00FF00"/>
          <w:sz w:val="27"/>
          <w:szCs w:val="27"/>
        </w:rPr>
        <w:t xml:space="preserve"> </w:t>
      </w:r>
      <w:r w:rsidRPr="0015505B">
        <w:rPr>
          <w:rFonts w:ascii="Times New Roman" w:eastAsia="Times New Roman" w:hAnsi="Times New Roman" w:cs="Times New Roman"/>
          <w:sz w:val="27"/>
          <w:szCs w:val="27"/>
        </w:rPr>
        <w:t>При работе на природных комплексах и озелененных территориях и других объектах благоустройства ландшафтно-</w:t>
      </w:r>
      <w:proofErr w:type="gramStart"/>
      <w:r w:rsidRPr="0015505B">
        <w:rPr>
          <w:rFonts w:ascii="Times New Roman" w:eastAsia="Times New Roman" w:hAnsi="Times New Roman" w:cs="Times New Roman"/>
          <w:sz w:val="27"/>
          <w:szCs w:val="27"/>
        </w:rPr>
        <w:t>архитектурными проектами</w:t>
      </w:r>
      <w:proofErr w:type="gramEnd"/>
      <w:r w:rsidRPr="0015505B">
        <w:rPr>
          <w:rFonts w:ascii="Times New Roman" w:eastAsia="Times New Roman" w:hAnsi="Times New Roman" w:cs="Times New Roman"/>
          <w:sz w:val="27"/>
          <w:szCs w:val="27"/>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sidRPr="0015505B">
        <w:rPr>
          <w:rFonts w:ascii="Times New Roman" w:eastAsia="Times New Roman" w:hAnsi="Times New Roman" w:cs="Times New Roman"/>
          <w:sz w:val="27"/>
          <w:szCs w:val="27"/>
        </w:rPr>
        <w:t>у</w:t>
      </w:r>
      <w:r w:rsidRPr="0015505B">
        <w:rPr>
          <w:rFonts w:ascii="Times New Roman" w:eastAsia="Times New Roman" w:hAnsi="Times New Roman" w:cs="Times New Roman"/>
          <w:sz w:val="27"/>
          <w:szCs w:val="27"/>
        </w:rPr>
        <w:t xml:space="preserve">стойчивых </w:t>
      </w:r>
      <w:r w:rsidRPr="0015505B">
        <w:rPr>
          <w:rFonts w:ascii="Times New Roman" w:eastAsia="Times New Roman" w:hAnsi="Times New Roman" w:cs="Times New Roman"/>
          <w:color w:val="FF0000"/>
          <w:sz w:val="27"/>
          <w:szCs w:val="27"/>
        </w:rPr>
        <w:t>городских</w:t>
      </w:r>
      <w:r w:rsidRPr="0015505B">
        <w:rPr>
          <w:rFonts w:ascii="Times New Roman" w:eastAsia="Times New Roman" w:hAnsi="Times New Roman" w:cs="Times New Roman"/>
          <w:sz w:val="27"/>
          <w:szCs w:val="27"/>
        </w:rPr>
        <w:t xml:space="preserve"> дренажных систем, устройства водопроницаемых покрытий, открытых задерненных канав с использованием высшей водной растительности.</w:t>
      </w:r>
    </w:p>
    <w:p w:rsidR="005C26FD" w:rsidRPr="0015505B" w:rsidRDefault="003D3BA2" w:rsidP="005C26FD">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w:t>
      </w:r>
      <w:r w:rsidRPr="0015505B">
        <w:rPr>
          <w:rFonts w:ascii="Times New Roman" w:eastAsia="Times New Roman" w:hAnsi="Times New Roman" w:cs="Times New Roman"/>
          <w:sz w:val="27"/>
          <w:szCs w:val="27"/>
        </w:rPr>
        <w:lastRenderedPageBreak/>
        <w:t xml:space="preserve">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15505B">
        <w:rPr>
          <w:rFonts w:ascii="Times New Roman" w:eastAsia="Times New Roman" w:hAnsi="Times New Roman" w:cs="Times New Roman"/>
          <w:sz w:val="27"/>
          <w:szCs w:val="27"/>
        </w:rPr>
        <w:t>водопоглощения</w:t>
      </w:r>
      <w:proofErr w:type="spellEnd"/>
      <w:r w:rsidRPr="0015505B">
        <w:rPr>
          <w:rFonts w:ascii="Times New Roman" w:eastAsia="Times New Roman" w:hAnsi="Times New Roman" w:cs="Times New Roman"/>
          <w:sz w:val="27"/>
          <w:szCs w:val="27"/>
        </w:rPr>
        <w:t xml:space="preserve">. Линейный водоотвод обязательно должен быть связан с общей системой ливневой канализации </w:t>
      </w:r>
      <w:r w:rsidRPr="0015505B">
        <w:rPr>
          <w:rFonts w:ascii="Times New Roman" w:eastAsia="Times New Roman" w:hAnsi="Times New Roman" w:cs="Times New Roman"/>
          <w:color w:val="FF0000"/>
          <w:sz w:val="27"/>
          <w:szCs w:val="27"/>
        </w:rPr>
        <w:t>города</w:t>
      </w:r>
      <w:r w:rsidRPr="0015505B">
        <w:rPr>
          <w:rFonts w:ascii="Times New Roman" w:eastAsia="Times New Roman" w:hAnsi="Times New Roman" w:cs="Times New Roman"/>
          <w:sz w:val="27"/>
          <w:szCs w:val="27"/>
        </w:rPr>
        <w:t>.</w:t>
      </w:r>
    </w:p>
    <w:p w:rsidR="00920B0A" w:rsidRPr="0015505B" w:rsidRDefault="003D3BA2" w:rsidP="005C26FD">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Наружный водосток, используемый для отвода воды с кровель зданий, там где </w:t>
      </w:r>
      <w:proofErr w:type="gramStart"/>
      <w:r w:rsidRPr="0015505B">
        <w:rPr>
          <w:rFonts w:ascii="Times New Roman" w:eastAsia="Times New Roman" w:hAnsi="Times New Roman" w:cs="Times New Roman"/>
          <w:sz w:val="27"/>
          <w:szCs w:val="27"/>
        </w:rPr>
        <w:t>это</w:t>
      </w:r>
      <w:proofErr w:type="gramEnd"/>
      <w:r w:rsidRPr="0015505B">
        <w:rPr>
          <w:rFonts w:ascii="Times New Roman" w:eastAsia="Times New Roman" w:hAnsi="Times New Roman" w:cs="Times New Roman"/>
          <w:sz w:val="27"/>
          <w:szCs w:val="27"/>
        </w:rPr>
        <w:t xml:space="preserve"> возможно, </w:t>
      </w:r>
      <w:r w:rsidR="00922072" w:rsidRPr="0015505B">
        <w:rPr>
          <w:rFonts w:ascii="Times New Roman" w:eastAsia="Times New Roman" w:hAnsi="Times New Roman" w:cs="Times New Roman"/>
          <w:sz w:val="27"/>
          <w:szCs w:val="27"/>
        </w:rPr>
        <w:t xml:space="preserve">рекомендуется </w:t>
      </w:r>
      <w:r w:rsidRPr="0015505B">
        <w:rPr>
          <w:rFonts w:ascii="Times New Roman" w:eastAsia="Times New Roman" w:hAnsi="Times New Roman" w:cs="Times New Roman"/>
          <w:sz w:val="27"/>
          <w:szCs w:val="27"/>
        </w:rPr>
        <w:t>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При организации стока </w:t>
      </w:r>
      <w:r w:rsidR="00E23E81" w:rsidRPr="0015505B">
        <w:rPr>
          <w:rFonts w:ascii="Times New Roman" w:eastAsia="Times New Roman" w:hAnsi="Times New Roman" w:cs="Times New Roman"/>
          <w:sz w:val="27"/>
          <w:szCs w:val="27"/>
        </w:rPr>
        <w:t xml:space="preserve">рекомендуется </w:t>
      </w:r>
      <w:r w:rsidRPr="0015505B">
        <w:rPr>
          <w:rFonts w:ascii="Times New Roman" w:eastAsia="Times New Roman" w:hAnsi="Times New Roman" w:cs="Times New Roman"/>
          <w:sz w:val="27"/>
          <w:szCs w:val="27"/>
        </w:rPr>
        <w:t xml:space="preserve">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15505B">
        <w:rPr>
          <w:rFonts w:ascii="Times New Roman" w:eastAsia="Times New Roman" w:hAnsi="Times New Roman" w:cs="Times New Roman"/>
          <w:sz w:val="27"/>
          <w:szCs w:val="27"/>
        </w:rPr>
        <w:t>дождеприемных</w:t>
      </w:r>
      <w:proofErr w:type="spellEnd"/>
      <w:r w:rsidRPr="0015505B">
        <w:rPr>
          <w:rFonts w:ascii="Times New Roman" w:eastAsia="Times New Roman" w:hAnsi="Times New Roman" w:cs="Times New Roman"/>
          <w:sz w:val="27"/>
          <w:szCs w:val="27"/>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w:t>
      </w:r>
      <w:r w:rsidR="00D1477A" w:rsidRPr="0015505B">
        <w:rPr>
          <w:rFonts w:ascii="Times New Roman" w:eastAsia="Times New Roman" w:hAnsi="Times New Roman" w:cs="Times New Roman"/>
          <w:sz w:val="27"/>
          <w:szCs w:val="27"/>
        </w:rPr>
        <w:t>ния,</w:t>
      </w:r>
      <w:r w:rsidRPr="0015505B">
        <w:rPr>
          <w:rFonts w:ascii="Times New Roman" w:eastAsia="Times New Roman" w:hAnsi="Times New Roman" w:cs="Times New Roman"/>
          <w:sz w:val="27"/>
          <w:szCs w:val="27"/>
        </w:rPr>
        <w:t xml:space="preserve"> существующих нормативов и технических условий.</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15505B">
        <w:rPr>
          <w:rFonts w:ascii="Times New Roman" w:eastAsia="Times New Roman" w:hAnsi="Times New Roman" w:cs="Times New Roman"/>
          <w:sz w:val="27"/>
          <w:szCs w:val="27"/>
        </w:rPr>
        <w:t>одерновка</w:t>
      </w:r>
      <w:proofErr w:type="spellEnd"/>
      <w:r w:rsidRPr="0015505B">
        <w:rPr>
          <w:rFonts w:ascii="Times New Roman" w:eastAsia="Times New Roman" w:hAnsi="Times New Roman" w:cs="Times New Roman"/>
          <w:sz w:val="27"/>
          <w:szCs w:val="27"/>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Минимальные и максимальные уклоны </w:t>
      </w:r>
      <w:r w:rsidR="00E23E81" w:rsidRPr="0015505B">
        <w:rPr>
          <w:rFonts w:ascii="Times New Roman" w:eastAsia="Times New Roman" w:hAnsi="Times New Roman" w:cs="Times New Roman"/>
          <w:sz w:val="27"/>
          <w:szCs w:val="27"/>
        </w:rPr>
        <w:t xml:space="preserve">рекомендуется </w:t>
      </w:r>
      <w:r w:rsidRPr="0015505B">
        <w:rPr>
          <w:rFonts w:ascii="Times New Roman" w:eastAsia="Times New Roman" w:hAnsi="Times New Roman" w:cs="Times New Roman"/>
          <w:sz w:val="27"/>
          <w:szCs w:val="27"/>
        </w:rPr>
        <w:t>назначать с учетом не</w:t>
      </w:r>
      <w:r w:rsidR="00E475BF"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15505B">
        <w:rPr>
          <w:rFonts w:ascii="Times New Roman" w:eastAsia="Times New Roman" w:hAnsi="Times New Roman" w:cs="Times New Roman"/>
          <w:sz w:val="27"/>
          <w:szCs w:val="27"/>
        </w:rPr>
        <w:t>замоноличивать</w:t>
      </w:r>
      <w:proofErr w:type="spellEnd"/>
      <w:r w:rsidRPr="0015505B">
        <w:rPr>
          <w:rFonts w:ascii="Times New Roman" w:eastAsia="Times New Roman" w:hAnsi="Times New Roman" w:cs="Times New Roman"/>
          <w:sz w:val="27"/>
          <w:szCs w:val="27"/>
        </w:rPr>
        <w:t xml:space="preserve"> раствором высококачественной глины.</w:t>
      </w:r>
    </w:p>
    <w:p w:rsidR="00244FE5" w:rsidRPr="0015505B" w:rsidRDefault="003D3BA2" w:rsidP="00244FE5">
      <w:pPr>
        <w:numPr>
          <w:ilvl w:val="2"/>
          <w:numId w:val="2"/>
        </w:numPr>
        <w:spacing w:line="240" w:lineRule="auto"/>
        <w:ind w:left="0" w:firstLine="720"/>
        <w:contextualSpacing/>
        <w:jc w:val="both"/>
        <w:rPr>
          <w:rFonts w:ascii="Times New Roman" w:eastAsia="Times New Roman" w:hAnsi="Times New Roman" w:cs="Times New Roman"/>
          <w:sz w:val="27"/>
          <w:szCs w:val="27"/>
        </w:rPr>
      </w:pPr>
      <w:proofErr w:type="spellStart"/>
      <w:r w:rsidRPr="0015505B">
        <w:rPr>
          <w:rFonts w:ascii="Times New Roman" w:eastAsia="Times New Roman" w:hAnsi="Times New Roman" w:cs="Times New Roman"/>
          <w:sz w:val="27"/>
          <w:szCs w:val="27"/>
        </w:rPr>
        <w:t>Дождеприемные</w:t>
      </w:r>
      <w:proofErr w:type="spellEnd"/>
      <w:r w:rsidRPr="0015505B">
        <w:rPr>
          <w:rFonts w:ascii="Times New Roman" w:eastAsia="Times New Roman" w:hAnsi="Times New Roman" w:cs="Times New Roman"/>
          <w:sz w:val="27"/>
          <w:szCs w:val="27"/>
        </w:rPr>
        <w:t xml:space="preserve"> колодцы являются элементами закрытой системы дождевой (</w:t>
      </w:r>
      <w:proofErr w:type="gramStart"/>
      <w:r w:rsidRPr="0015505B">
        <w:rPr>
          <w:rFonts w:ascii="Times New Roman" w:eastAsia="Times New Roman" w:hAnsi="Times New Roman" w:cs="Times New Roman"/>
          <w:sz w:val="27"/>
          <w:szCs w:val="27"/>
        </w:rPr>
        <w:t xml:space="preserve">ливневой) </w:t>
      </w:r>
      <w:proofErr w:type="gramEnd"/>
      <w:r w:rsidRPr="0015505B">
        <w:rPr>
          <w:rFonts w:ascii="Times New Roman" w:eastAsia="Times New Roman" w:hAnsi="Times New Roman" w:cs="Times New Roman"/>
          <w:sz w:val="27"/>
          <w:szCs w:val="27"/>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w:t>
      </w:r>
      <w:r w:rsidR="005C26FD" w:rsidRPr="0015505B">
        <w:rPr>
          <w:rFonts w:ascii="Times New Roman" w:eastAsia="Times New Roman" w:hAnsi="Times New Roman" w:cs="Times New Roman"/>
          <w:sz w:val="27"/>
          <w:szCs w:val="27"/>
        </w:rPr>
        <w:t>мости от продольного уклона улиц</w:t>
      </w:r>
      <w:r w:rsidRPr="0015505B">
        <w:rPr>
          <w:rFonts w:ascii="Times New Roman" w:eastAsia="Times New Roman" w:hAnsi="Times New Roman" w:cs="Times New Roman"/>
          <w:color w:val="auto"/>
          <w:sz w:val="27"/>
          <w:szCs w:val="27"/>
        </w:rPr>
        <w:t>.</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color w:val="auto"/>
          <w:sz w:val="27"/>
          <w:szCs w:val="27"/>
        </w:rPr>
        <w:t xml:space="preserve"> На территории населенного пункта не реком</w:t>
      </w:r>
      <w:r w:rsidRPr="0015505B">
        <w:rPr>
          <w:rFonts w:ascii="Times New Roman" w:eastAsia="Times New Roman" w:hAnsi="Times New Roman" w:cs="Times New Roman"/>
          <w:sz w:val="27"/>
          <w:szCs w:val="27"/>
        </w:rPr>
        <w:t>ендуется устройство поглощающих колодцев и испарительных площадок.</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При обустройстве решеток, перекрывающих водоотводящие лотки на пешеходных коммуникациях, ребра решеток не рекомендуется располагать вдоль </w:t>
      </w:r>
      <w:r w:rsidRPr="0015505B">
        <w:rPr>
          <w:rFonts w:ascii="Times New Roman" w:eastAsia="Times New Roman" w:hAnsi="Times New Roman" w:cs="Times New Roman"/>
          <w:sz w:val="27"/>
          <w:szCs w:val="27"/>
        </w:rPr>
        <w:lastRenderedPageBreak/>
        <w:t>направления пешеходного движения, а ширину отверстий между ребрами следует принимать не более 15 мм.</w:t>
      </w:r>
    </w:p>
    <w:p w:rsidR="00920B0A" w:rsidRPr="0015505B" w:rsidRDefault="002E2D56" w:rsidP="002E2D56">
      <w:pPr>
        <w:pStyle w:val="1"/>
        <w:numPr>
          <w:ilvl w:val="1"/>
          <w:numId w:val="2"/>
        </w:numPr>
        <w:ind w:left="0" w:firstLine="0"/>
        <w:jc w:val="center"/>
        <w:rPr>
          <w:rFonts w:ascii="Times New Roman" w:hAnsi="Times New Roman" w:cs="Times New Roman"/>
          <w:b/>
          <w:sz w:val="27"/>
          <w:szCs w:val="27"/>
        </w:rPr>
      </w:pPr>
      <w:bookmarkStart w:id="4" w:name="_Toc474397269"/>
      <w:r w:rsidRPr="0015505B">
        <w:rPr>
          <w:rFonts w:ascii="Times New Roman" w:hAnsi="Times New Roman" w:cs="Times New Roman"/>
          <w:b/>
          <w:sz w:val="27"/>
          <w:szCs w:val="27"/>
        </w:rPr>
        <w:t>Элементы о</w:t>
      </w:r>
      <w:r w:rsidR="003D3BA2" w:rsidRPr="0015505B">
        <w:rPr>
          <w:rFonts w:ascii="Times New Roman" w:hAnsi="Times New Roman" w:cs="Times New Roman"/>
          <w:b/>
          <w:sz w:val="27"/>
          <w:szCs w:val="27"/>
        </w:rPr>
        <w:t>зеленени</w:t>
      </w:r>
      <w:r w:rsidRPr="0015505B">
        <w:rPr>
          <w:rFonts w:ascii="Times New Roman" w:hAnsi="Times New Roman" w:cs="Times New Roman"/>
          <w:b/>
          <w:sz w:val="27"/>
          <w:szCs w:val="27"/>
        </w:rPr>
        <w:t>я</w:t>
      </w:r>
      <w:bookmarkEnd w:id="4"/>
    </w:p>
    <w:p w:rsidR="00920B0A" w:rsidRPr="0015505B" w:rsidRDefault="00920B0A">
      <w:pPr>
        <w:rPr>
          <w:sz w:val="27"/>
          <w:szCs w:val="27"/>
        </w:rPr>
      </w:pP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Озеленение составная и необходимая часть благоустройства и ландшафтной организации территории, обеспечивающ</w:t>
      </w:r>
      <w:r w:rsidR="00922072" w:rsidRPr="0015505B">
        <w:rPr>
          <w:rFonts w:ascii="Times New Roman" w:eastAsia="Times New Roman" w:hAnsi="Times New Roman" w:cs="Times New Roman"/>
          <w:sz w:val="27"/>
          <w:szCs w:val="27"/>
        </w:rPr>
        <w:t>ая</w:t>
      </w:r>
      <w:r w:rsidRPr="0015505B">
        <w:rPr>
          <w:rFonts w:ascii="Times New Roman" w:eastAsia="Times New Roman" w:hAnsi="Times New Roman" w:cs="Times New Roman"/>
          <w:sz w:val="27"/>
          <w:szCs w:val="27"/>
        </w:rPr>
        <w:t xml:space="preserve">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w:t>
      </w:r>
      <w:r w:rsidR="004E3988" w:rsidRPr="0015505B">
        <w:rPr>
          <w:rFonts w:ascii="Times New Roman" w:eastAsia="Times New Roman" w:hAnsi="Times New Roman" w:cs="Times New Roman"/>
          <w:sz w:val="27"/>
          <w:szCs w:val="27"/>
        </w:rPr>
        <w:t xml:space="preserve"> Красносельцовского сельского поселения Рузаевского муниципального района</w:t>
      </w:r>
      <w:r w:rsidRPr="0015505B">
        <w:rPr>
          <w:rFonts w:ascii="Times New Roman" w:eastAsia="Times New Roman" w:hAnsi="Times New Roman" w:cs="Times New Roman"/>
          <w:sz w:val="27"/>
          <w:szCs w:val="27"/>
        </w:rPr>
        <w:t>.</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 Работы по озеленению следует планировать в комплексе и в контексте общего зеленого “каркаса”  </w:t>
      </w:r>
      <w:r w:rsidR="004E3988" w:rsidRPr="0015505B">
        <w:rPr>
          <w:rFonts w:ascii="Times New Roman" w:eastAsia="Times New Roman" w:hAnsi="Times New Roman" w:cs="Times New Roman"/>
          <w:sz w:val="27"/>
          <w:szCs w:val="27"/>
        </w:rPr>
        <w:t>Красносельцовского сельского поселения Рузаевского муниципального района</w:t>
      </w:r>
      <w:r w:rsidRPr="0015505B">
        <w:rPr>
          <w:rFonts w:ascii="Times New Roman" w:eastAsia="Times New Roman" w:hAnsi="Times New Roman" w:cs="Times New Roman"/>
          <w:sz w:val="27"/>
          <w:szCs w:val="27"/>
        </w:rPr>
        <w:t>, обеспечивающего  для всех жителей доступ  к не</w:t>
      </w:r>
      <w:r w:rsidR="00E475BF"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20B0A" w:rsidRPr="0015505B" w:rsidRDefault="003D3BA2" w:rsidP="00B06787">
      <w:pPr>
        <w:numPr>
          <w:ilvl w:val="2"/>
          <w:numId w:val="2"/>
        </w:numPr>
        <w:spacing w:line="240" w:lineRule="auto"/>
        <w:ind w:left="0" w:firstLine="720"/>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15505B">
        <w:rPr>
          <w:rFonts w:ascii="Times New Roman" w:eastAsia="Times New Roman" w:hAnsi="Times New Roman" w:cs="Times New Roman"/>
          <w:sz w:val="27"/>
          <w:szCs w:val="27"/>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w:t>
      </w:r>
      <w:r w:rsidR="00922072" w:rsidRPr="0015505B">
        <w:rPr>
          <w:rFonts w:ascii="Times New Roman" w:eastAsia="Times New Roman" w:hAnsi="Times New Roman" w:cs="Times New Roman"/>
          <w:sz w:val="27"/>
          <w:szCs w:val="27"/>
        </w:rPr>
        <w:t>я</w:t>
      </w:r>
      <w:r w:rsidRPr="0015505B">
        <w:rPr>
          <w:rFonts w:ascii="Times New Roman" w:eastAsia="Times New Roman" w:hAnsi="Times New Roman" w:cs="Times New Roman"/>
          <w:sz w:val="27"/>
          <w:szCs w:val="27"/>
        </w:rPr>
        <w:t xml:space="preserve">тся исключительно по проекту. </w:t>
      </w:r>
      <w:proofErr w:type="gramStart"/>
      <w:r w:rsidRPr="0015505B">
        <w:rPr>
          <w:rFonts w:ascii="Times New Roman" w:eastAsia="Times New Roman" w:hAnsi="Times New Roman" w:cs="Times New Roman"/>
          <w:sz w:val="27"/>
          <w:szCs w:val="27"/>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503FFD"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проектировании озеленения учитыва</w:t>
      </w:r>
      <w:r w:rsidR="00922072" w:rsidRPr="0015505B">
        <w:rPr>
          <w:rFonts w:ascii="Times New Roman" w:eastAsia="Times New Roman" w:hAnsi="Times New Roman" w:cs="Times New Roman"/>
          <w:sz w:val="27"/>
          <w:szCs w:val="27"/>
        </w:rPr>
        <w:t xml:space="preserve">ются </w:t>
      </w:r>
      <w:r w:rsidRPr="0015505B">
        <w:rPr>
          <w:rFonts w:ascii="Times New Roman" w:eastAsia="Times New Roman" w:hAnsi="Times New Roman" w:cs="Times New Roman"/>
          <w:sz w:val="27"/>
          <w:szCs w:val="27"/>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15505B">
        <w:rPr>
          <w:rFonts w:ascii="Times New Roman" w:eastAsia="Times New Roman" w:hAnsi="Times New Roman" w:cs="Times New Roman"/>
          <w:sz w:val="27"/>
          <w:szCs w:val="27"/>
        </w:rPr>
        <w:t>комов</w:t>
      </w:r>
      <w:proofErr w:type="spellEnd"/>
      <w:r w:rsidRPr="0015505B">
        <w:rPr>
          <w:rFonts w:ascii="Times New Roman" w:eastAsia="Times New Roman" w:hAnsi="Times New Roman" w:cs="Times New Roman"/>
          <w:sz w:val="27"/>
          <w:szCs w:val="27"/>
        </w:rPr>
        <w:t xml:space="preserve">, ям и траншей для посадки растений рекомендуется </w:t>
      </w:r>
      <w:r w:rsidR="00922072" w:rsidRPr="0015505B">
        <w:rPr>
          <w:rFonts w:ascii="Times New Roman" w:eastAsia="Times New Roman" w:hAnsi="Times New Roman" w:cs="Times New Roman"/>
          <w:sz w:val="27"/>
          <w:szCs w:val="27"/>
        </w:rPr>
        <w:t>ориентироваться на</w:t>
      </w:r>
      <w:r w:rsidRPr="0015505B">
        <w:rPr>
          <w:rFonts w:ascii="Times New Roman" w:eastAsia="Times New Roman" w:hAnsi="Times New Roman" w:cs="Times New Roman"/>
          <w:sz w:val="27"/>
          <w:szCs w:val="27"/>
        </w:rPr>
        <w:t xml:space="preserve">  посадочны</w:t>
      </w:r>
      <w:r w:rsidR="00922072" w:rsidRPr="0015505B">
        <w:rPr>
          <w:rFonts w:ascii="Times New Roman" w:eastAsia="Times New Roman" w:hAnsi="Times New Roman" w:cs="Times New Roman"/>
          <w:sz w:val="27"/>
          <w:szCs w:val="27"/>
        </w:rPr>
        <w:t>е</w:t>
      </w:r>
      <w:r w:rsidRPr="0015505B">
        <w:rPr>
          <w:rFonts w:ascii="Times New Roman" w:eastAsia="Times New Roman" w:hAnsi="Times New Roman" w:cs="Times New Roman"/>
          <w:sz w:val="27"/>
          <w:szCs w:val="27"/>
        </w:rPr>
        <w:t xml:space="preserve"> материал</w:t>
      </w:r>
      <w:r w:rsidR="00922072" w:rsidRPr="0015505B">
        <w:rPr>
          <w:rFonts w:ascii="Times New Roman" w:eastAsia="Times New Roman" w:hAnsi="Times New Roman" w:cs="Times New Roman"/>
          <w:sz w:val="27"/>
          <w:szCs w:val="27"/>
        </w:rPr>
        <w:t>ы</w:t>
      </w:r>
      <w:r w:rsidRPr="0015505B">
        <w:rPr>
          <w:rFonts w:ascii="Times New Roman" w:eastAsia="Times New Roman" w:hAnsi="Times New Roman" w:cs="Times New Roman"/>
          <w:sz w:val="27"/>
          <w:szCs w:val="27"/>
        </w:rPr>
        <w:t>, соответствующие ГОСТ</w:t>
      </w:r>
      <w:r w:rsidR="00503FFD"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 xml:space="preserve">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w:t>
      </w:r>
      <w:r w:rsidRPr="0015505B">
        <w:rPr>
          <w:rFonts w:ascii="Times New Roman" w:eastAsia="Times New Roman" w:hAnsi="Times New Roman" w:cs="Times New Roman"/>
          <w:sz w:val="27"/>
          <w:szCs w:val="27"/>
        </w:rPr>
        <w:lastRenderedPageBreak/>
        <w:t>различного функционального назначения, параметры и требования для сортировки посадочного материала</w:t>
      </w:r>
      <w:r w:rsidR="00503FFD" w:rsidRPr="0015505B">
        <w:rPr>
          <w:rFonts w:ascii="Times New Roman" w:eastAsia="Times New Roman" w:hAnsi="Times New Roman" w:cs="Times New Roman"/>
          <w:sz w:val="27"/>
          <w:szCs w:val="27"/>
        </w:rPr>
        <w:t>.</w:t>
      </w:r>
      <w:r w:rsidR="00266DCD" w:rsidRPr="0015505B">
        <w:rPr>
          <w:rFonts w:ascii="Times New Roman" w:eastAsia="Times New Roman" w:hAnsi="Times New Roman" w:cs="Times New Roman"/>
          <w:sz w:val="27"/>
          <w:szCs w:val="27"/>
        </w:rPr>
        <w:t xml:space="preserve"> </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Проектирование озеленения и формирование системы зеленых насаждений как “зеленого каркаса”, на территории </w:t>
      </w:r>
      <w:r w:rsidR="004E3988" w:rsidRPr="0015505B">
        <w:rPr>
          <w:rFonts w:ascii="Times New Roman" w:eastAsia="Times New Roman" w:hAnsi="Times New Roman" w:cs="Times New Roman"/>
          <w:sz w:val="27"/>
          <w:szCs w:val="27"/>
        </w:rPr>
        <w:t xml:space="preserve">Красносельцовского сельского поселения Рузаевского муниципального района </w:t>
      </w:r>
      <w:r w:rsidR="00922072" w:rsidRPr="0015505B">
        <w:rPr>
          <w:rFonts w:ascii="Times New Roman" w:eastAsia="Times New Roman" w:hAnsi="Times New Roman" w:cs="Times New Roman"/>
          <w:sz w:val="27"/>
          <w:szCs w:val="27"/>
        </w:rPr>
        <w:t xml:space="preserve">рекомендуется </w:t>
      </w:r>
      <w:r w:rsidRPr="0015505B">
        <w:rPr>
          <w:rFonts w:ascii="Times New Roman" w:eastAsia="Times New Roman" w:hAnsi="Times New Roman" w:cs="Times New Roman"/>
          <w:sz w:val="27"/>
          <w:szCs w:val="27"/>
        </w:rPr>
        <w:t xml:space="preserve">вести с учетом факторов потери (в той или иной степени) способности городских экосистем к </w:t>
      </w:r>
      <w:proofErr w:type="spellStart"/>
      <w:r w:rsidRPr="0015505B">
        <w:rPr>
          <w:rFonts w:ascii="Times New Roman" w:eastAsia="Times New Roman" w:hAnsi="Times New Roman" w:cs="Times New Roman"/>
          <w:sz w:val="27"/>
          <w:szCs w:val="27"/>
        </w:rPr>
        <w:t>саморегуляции</w:t>
      </w:r>
      <w:proofErr w:type="spellEnd"/>
      <w:r w:rsidRPr="0015505B">
        <w:rPr>
          <w:rFonts w:ascii="Times New Roman" w:eastAsia="Times New Roman" w:hAnsi="Times New Roman" w:cs="Times New Roman"/>
          <w:sz w:val="27"/>
          <w:szCs w:val="27"/>
        </w:rPr>
        <w:t xml:space="preserve">. Для обеспечения жизнеспособности зелёных насаждений и озеленяемых территорий в целом населенного пункта обычно </w:t>
      </w:r>
      <w:r w:rsidR="00922072" w:rsidRPr="0015505B">
        <w:rPr>
          <w:rFonts w:ascii="Times New Roman" w:eastAsia="Times New Roman" w:hAnsi="Times New Roman" w:cs="Times New Roman"/>
          <w:sz w:val="27"/>
          <w:szCs w:val="27"/>
        </w:rPr>
        <w:t>требуется</w:t>
      </w:r>
      <w:r w:rsidRPr="0015505B">
        <w:rPr>
          <w:rFonts w:ascii="Times New Roman" w:eastAsia="Times New Roman" w:hAnsi="Times New Roman" w:cs="Times New Roman"/>
          <w:sz w:val="27"/>
          <w:szCs w:val="27"/>
        </w:rPr>
        <w:t>:</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r w:rsidR="00503FFD" w:rsidRPr="0015505B">
        <w:rPr>
          <w:rFonts w:ascii="Times New Roman" w:eastAsia="Times New Roman" w:hAnsi="Times New Roman" w:cs="Times New Roman"/>
          <w:sz w:val="27"/>
          <w:szCs w:val="27"/>
        </w:rPr>
        <w:t>;</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учитывать степень техногенных нагрузок от прилегающих территорий;</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На территории </w:t>
      </w:r>
      <w:r w:rsidR="00503FFD" w:rsidRPr="0015505B">
        <w:rPr>
          <w:rFonts w:ascii="Times New Roman" w:eastAsia="Times New Roman" w:hAnsi="Times New Roman" w:cs="Times New Roman"/>
          <w:sz w:val="27"/>
          <w:szCs w:val="27"/>
        </w:rPr>
        <w:t xml:space="preserve"> </w:t>
      </w:r>
      <w:r w:rsidR="004E3988" w:rsidRPr="0015505B">
        <w:rPr>
          <w:rFonts w:ascii="Times New Roman" w:eastAsia="Times New Roman" w:hAnsi="Times New Roman" w:cs="Times New Roman"/>
          <w:sz w:val="27"/>
          <w:szCs w:val="27"/>
        </w:rPr>
        <w:t xml:space="preserve">Красносельцовского сельского поселения Рузаевского муниципального района </w:t>
      </w:r>
      <w:r w:rsidR="00922072" w:rsidRPr="0015505B">
        <w:rPr>
          <w:rFonts w:ascii="Times New Roman" w:eastAsia="Times New Roman" w:hAnsi="Times New Roman" w:cs="Times New Roman"/>
          <w:sz w:val="27"/>
          <w:szCs w:val="27"/>
        </w:rPr>
        <w:t xml:space="preserve">рекомендуется </w:t>
      </w:r>
      <w:r w:rsidRPr="0015505B">
        <w:rPr>
          <w:rFonts w:ascii="Times New Roman" w:eastAsia="Times New Roman" w:hAnsi="Times New Roman" w:cs="Times New Roman"/>
          <w:sz w:val="27"/>
          <w:szCs w:val="27"/>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посадке деревьев в зонах действия теплотрасс рекомендуется учитывать фактор прогревания почвы в обе стороны от оси теплотрассы.</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При воздействии неблагоприятных техногенных и климатических факторов на различные территории </w:t>
      </w:r>
      <w:r w:rsidR="00503FFD" w:rsidRPr="0015505B">
        <w:rPr>
          <w:rFonts w:ascii="Times New Roman" w:eastAsia="Times New Roman" w:hAnsi="Times New Roman" w:cs="Times New Roman"/>
          <w:sz w:val="27"/>
          <w:szCs w:val="27"/>
        </w:rPr>
        <w:t xml:space="preserve"> </w:t>
      </w:r>
      <w:r w:rsidR="004E3988" w:rsidRPr="0015505B">
        <w:rPr>
          <w:rFonts w:ascii="Times New Roman" w:eastAsia="Times New Roman" w:hAnsi="Times New Roman" w:cs="Times New Roman"/>
          <w:sz w:val="27"/>
          <w:szCs w:val="27"/>
        </w:rPr>
        <w:t xml:space="preserve">Красносельцовского сельского поселения Рузаевского муниципального района </w:t>
      </w:r>
      <w:r w:rsidRPr="0015505B">
        <w:rPr>
          <w:rFonts w:ascii="Times New Roman" w:eastAsia="Times New Roman" w:hAnsi="Times New Roman" w:cs="Times New Roman"/>
          <w:sz w:val="27"/>
          <w:szCs w:val="27"/>
        </w:rPr>
        <w:t>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Для защиты от ветра рекомендуется использовать зеленые насаждения ажурной конструкции с вертикальной сомкнутостью полога 60 - 70%.</w:t>
      </w:r>
    </w:p>
    <w:p w:rsidR="005B43DF"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proofErr w:type="spellStart"/>
      <w:r w:rsidRPr="0015505B">
        <w:rPr>
          <w:rFonts w:ascii="Times New Roman" w:eastAsia="Times New Roman" w:hAnsi="Times New Roman" w:cs="Times New Roman"/>
          <w:sz w:val="27"/>
          <w:szCs w:val="27"/>
        </w:rPr>
        <w:t>Шумозащитные</w:t>
      </w:r>
      <w:proofErr w:type="spellEnd"/>
      <w:r w:rsidRPr="0015505B">
        <w:rPr>
          <w:rFonts w:ascii="Times New Roman" w:eastAsia="Times New Roman" w:hAnsi="Times New Roman" w:cs="Times New Roman"/>
          <w:sz w:val="27"/>
          <w:szCs w:val="27"/>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w:t>
      </w:r>
    </w:p>
    <w:p w:rsidR="00920B0A" w:rsidRPr="0015505B" w:rsidRDefault="003D3BA2" w:rsidP="00861CB5">
      <w:pPr>
        <w:spacing w:line="240" w:lineRule="auto"/>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(со средней кроной), 3 - 4 м (с узкой кроной), </w:t>
      </w:r>
      <w:proofErr w:type="spellStart"/>
      <w:r w:rsidRPr="0015505B">
        <w:rPr>
          <w:rFonts w:ascii="Times New Roman" w:eastAsia="Times New Roman" w:hAnsi="Times New Roman" w:cs="Times New Roman"/>
          <w:sz w:val="27"/>
          <w:szCs w:val="27"/>
        </w:rPr>
        <w:t>подкроновое</w:t>
      </w:r>
      <w:proofErr w:type="spellEnd"/>
      <w:r w:rsidRPr="0015505B">
        <w:rPr>
          <w:rFonts w:ascii="Times New Roman" w:eastAsia="Times New Roman" w:hAnsi="Times New Roman" w:cs="Times New Roman"/>
          <w:sz w:val="27"/>
          <w:szCs w:val="27"/>
        </w:rPr>
        <w:t xml:space="preserve"> пространство следует заполнять рядами кустарника</w:t>
      </w:r>
      <w:r w:rsidR="000F75B6" w:rsidRPr="0015505B">
        <w:rPr>
          <w:rFonts w:ascii="Times New Roman" w:eastAsia="Times New Roman" w:hAnsi="Times New Roman" w:cs="Times New Roman"/>
          <w:sz w:val="27"/>
          <w:szCs w:val="27"/>
        </w:rPr>
        <w:t xml:space="preserve">.  </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15505B">
        <w:rPr>
          <w:rFonts w:ascii="Times New Roman" w:eastAsia="Times New Roman" w:hAnsi="Times New Roman" w:cs="Times New Roman"/>
          <w:sz w:val="27"/>
          <w:szCs w:val="27"/>
        </w:rPr>
        <w:t>несмыкание</w:t>
      </w:r>
      <w:proofErr w:type="spellEnd"/>
      <w:r w:rsidRPr="0015505B">
        <w:rPr>
          <w:rFonts w:ascii="Times New Roman" w:eastAsia="Times New Roman" w:hAnsi="Times New Roman" w:cs="Times New Roman"/>
          <w:sz w:val="27"/>
          <w:szCs w:val="27"/>
        </w:rPr>
        <w:t xml:space="preserve"> крон).</w:t>
      </w:r>
    </w:p>
    <w:p w:rsidR="00920B0A" w:rsidRPr="0015505B" w:rsidRDefault="003D3BA2" w:rsidP="00571B45">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Жители </w:t>
      </w:r>
      <w:r w:rsidR="00503FFD" w:rsidRPr="0015505B">
        <w:rPr>
          <w:rFonts w:ascii="Times New Roman" w:eastAsia="Times New Roman" w:hAnsi="Times New Roman" w:cs="Times New Roman"/>
          <w:sz w:val="27"/>
          <w:szCs w:val="27"/>
        </w:rPr>
        <w:t xml:space="preserve"> </w:t>
      </w:r>
      <w:r w:rsidR="004E3988" w:rsidRPr="0015505B">
        <w:rPr>
          <w:rFonts w:ascii="Times New Roman" w:eastAsia="Times New Roman" w:hAnsi="Times New Roman" w:cs="Times New Roman"/>
          <w:sz w:val="27"/>
          <w:szCs w:val="27"/>
        </w:rPr>
        <w:t xml:space="preserve">Красносельцовского сельского поселения Рузаевского муниципального района </w:t>
      </w:r>
      <w:r w:rsidRPr="0015505B">
        <w:rPr>
          <w:rFonts w:ascii="Times New Roman" w:eastAsia="Times New Roman" w:hAnsi="Times New Roman" w:cs="Times New Roman"/>
          <w:sz w:val="27"/>
          <w:szCs w:val="27"/>
        </w:rPr>
        <w:t>должны быть обеспечены качественными озелененными территориями в шаговой доступности от дома.</w:t>
      </w:r>
      <w:r w:rsidR="000B14FB"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 xml:space="preserve">Зеленые пространства рекомендуется </w:t>
      </w:r>
      <w:r w:rsidRPr="0015505B">
        <w:rPr>
          <w:rFonts w:ascii="Times New Roman" w:eastAsia="Times New Roman" w:hAnsi="Times New Roman" w:cs="Times New Roman"/>
          <w:sz w:val="27"/>
          <w:szCs w:val="27"/>
        </w:rPr>
        <w:lastRenderedPageBreak/>
        <w:t xml:space="preserve">проектировать </w:t>
      </w:r>
      <w:proofErr w:type="gramStart"/>
      <w:r w:rsidRPr="0015505B">
        <w:rPr>
          <w:rFonts w:ascii="Times New Roman" w:eastAsia="Times New Roman" w:hAnsi="Times New Roman" w:cs="Times New Roman"/>
          <w:sz w:val="27"/>
          <w:szCs w:val="27"/>
        </w:rPr>
        <w:t>приспособленными</w:t>
      </w:r>
      <w:proofErr w:type="gramEnd"/>
      <w:r w:rsidRPr="0015505B">
        <w:rPr>
          <w:rFonts w:ascii="Times New Roman" w:eastAsia="Times New Roman" w:hAnsi="Times New Roman" w:cs="Times New Roman"/>
          <w:sz w:val="27"/>
          <w:szCs w:val="27"/>
        </w:rPr>
        <w:t xml:space="preserve"> для активного использования</w:t>
      </w:r>
      <w:r w:rsidR="000B14FB" w:rsidRPr="0015505B">
        <w:rPr>
          <w:rFonts w:ascii="Times New Roman" w:eastAsia="Times New Roman" w:hAnsi="Times New Roman" w:cs="Times New Roman"/>
          <w:sz w:val="27"/>
          <w:szCs w:val="27"/>
        </w:rPr>
        <w:t xml:space="preserve"> с</w:t>
      </w:r>
      <w:r w:rsidRPr="0015505B">
        <w:rPr>
          <w:rFonts w:ascii="Times New Roman" w:eastAsia="Times New Roman" w:hAnsi="Times New Roman" w:cs="Times New Roman"/>
          <w:sz w:val="27"/>
          <w:szCs w:val="27"/>
        </w:rPr>
        <w:t xml:space="preserve"> учетом концепции устойчивого развития и бережного отношения к окружающей среде.</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При проектировании озелененных пространств необходимо учитывать факторы биоразнообразия и непрерывности озелененных элементов </w:t>
      </w:r>
      <w:r w:rsidRPr="0015505B">
        <w:rPr>
          <w:rFonts w:ascii="Times New Roman" w:eastAsia="Times New Roman" w:hAnsi="Times New Roman" w:cs="Times New Roman"/>
          <w:color w:val="FF0000"/>
          <w:sz w:val="27"/>
          <w:szCs w:val="27"/>
        </w:rPr>
        <w:t xml:space="preserve">городской </w:t>
      </w:r>
      <w:r w:rsidRPr="0015505B">
        <w:rPr>
          <w:rFonts w:ascii="Times New Roman" w:eastAsia="Times New Roman" w:hAnsi="Times New Roman" w:cs="Times New Roman"/>
          <w:sz w:val="27"/>
          <w:szCs w:val="27"/>
        </w:rPr>
        <w:t>среды, необходимо создавать проекты</w:t>
      </w:r>
      <w:r w:rsidR="00C01C63" w:rsidRPr="0015505B">
        <w:rPr>
          <w:rFonts w:ascii="Times New Roman" w:eastAsia="Times New Roman" w:hAnsi="Times New Roman" w:cs="Times New Roman"/>
          <w:sz w:val="27"/>
          <w:szCs w:val="27"/>
        </w:rPr>
        <w:t xml:space="preserve"> </w:t>
      </w:r>
      <w:r w:rsidR="009E24D0" w:rsidRPr="0015505B">
        <w:rPr>
          <w:rFonts w:ascii="Times New Roman" w:eastAsia="Times New Roman" w:hAnsi="Times New Roman" w:cs="Times New Roman"/>
          <w:sz w:val="27"/>
          <w:szCs w:val="27"/>
        </w:rPr>
        <w:t>-</w:t>
      </w:r>
      <w:r w:rsidRPr="0015505B">
        <w:rPr>
          <w:rFonts w:ascii="Times New Roman" w:eastAsia="Times New Roman" w:hAnsi="Times New Roman" w:cs="Times New Roman"/>
          <w:sz w:val="27"/>
          <w:szCs w:val="27"/>
        </w:rPr>
        <w:t xml:space="preserve"> зеленых “каркасов” </w:t>
      </w:r>
      <w:r w:rsidR="004E3988" w:rsidRPr="0015505B">
        <w:rPr>
          <w:rFonts w:ascii="Times New Roman" w:eastAsia="Times New Roman" w:hAnsi="Times New Roman" w:cs="Times New Roman"/>
          <w:sz w:val="27"/>
          <w:szCs w:val="27"/>
        </w:rPr>
        <w:t xml:space="preserve">Красносельцовского сельского поселения Рузаевского муниципального района </w:t>
      </w:r>
      <w:r w:rsidRPr="0015505B">
        <w:rPr>
          <w:rFonts w:ascii="Times New Roman" w:eastAsia="Times New Roman" w:hAnsi="Times New Roman" w:cs="Times New Roman"/>
          <w:sz w:val="27"/>
          <w:szCs w:val="27"/>
        </w:rPr>
        <w:t xml:space="preserve">для поддержания </w:t>
      </w:r>
      <w:r w:rsidRPr="0015505B">
        <w:rPr>
          <w:rFonts w:ascii="Times New Roman" w:eastAsia="Times New Roman" w:hAnsi="Times New Roman" w:cs="Times New Roman"/>
          <w:color w:val="FF0000"/>
          <w:sz w:val="27"/>
          <w:szCs w:val="27"/>
        </w:rPr>
        <w:t xml:space="preserve">внутригородских </w:t>
      </w:r>
      <w:proofErr w:type="spellStart"/>
      <w:r w:rsidRPr="0015505B">
        <w:rPr>
          <w:rFonts w:ascii="Times New Roman" w:eastAsia="Times New Roman" w:hAnsi="Times New Roman" w:cs="Times New Roman"/>
          <w:color w:val="FF0000"/>
          <w:sz w:val="27"/>
          <w:szCs w:val="27"/>
        </w:rPr>
        <w:t>экосистемных</w:t>
      </w:r>
      <w:proofErr w:type="spellEnd"/>
      <w:r w:rsidRPr="0015505B">
        <w:rPr>
          <w:rFonts w:ascii="Times New Roman" w:eastAsia="Times New Roman" w:hAnsi="Times New Roman" w:cs="Times New Roman"/>
          <w:color w:val="FF0000"/>
          <w:sz w:val="27"/>
          <w:szCs w:val="27"/>
        </w:rPr>
        <w:t xml:space="preserve"> связей</w:t>
      </w:r>
      <w:r w:rsidRPr="0015505B">
        <w:rPr>
          <w:rFonts w:ascii="Times New Roman" w:eastAsia="Times New Roman" w:hAnsi="Times New Roman" w:cs="Times New Roman"/>
          <w:sz w:val="27"/>
          <w:szCs w:val="27"/>
        </w:rPr>
        <w:t>.</w:t>
      </w:r>
    </w:p>
    <w:p w:rsidR="00920B0A" w:rsidRPr="0015505B" w:rsidRDefault="003D3BA2" w:rsidP="002E2D56">
      <w:pPr>
        <w:pStyle w:val="1"/>
        <w:numPr>
          <w:ilvl w:val="1"/>
          <w:numId w:val="2"/>
        </w:numPr>
        <w:ind w:left="0" w:firstLine="0"/>
        <w:jc w:val="center"/>
        <w:rPr>
          <w:rFonts w:ascii="Times New Roman" w:eastAsia="Times New Roman" w:hAnsi="Times New Roman" w:cs="Times New Roman"/>
          <w:sz w:val="27"/>
          <w:szCs w:val="27"/>
        </w:rPr>
      </w:pPr>
      <w:bookmarkStart w:id="5" w:name="_Toc474397270"/>
      <w:r w:rsidRPr="0015505B">
        <w:rPr>
          <w:rFonts w:ascii="Times New Roman" w:eastAsia="Times New Roman" w:hAnsi="Times New Roman" w:cs="Times New Roman"/>
          <w:sz w:val="27"/>
          <w:szCs w:val="27"/>
        </w:rPr>
        <w:t>Виды покрытий</w:t>
      </w:r>
      <w:bookmarkEnd w:id="5"/>
    </w:p>
    <w:p w:rsidR="00920B0A" w:rsidRPr="0015505B" w:rsidRDefault="00920B0A">
      <w:pPr>
        <w:rPr>
          <w:sz w:val="27"/>
          <w:szCs w:val="27"/>
        </w:rPr>
      </w:pP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Покрытия поверхности обеспечивают на территории </w:t>
      </w:r>
      <w:r w:rsidR="00503FFD" w:rsidRPr="0015505B">
        <w:rPr>
          <w:rFonts w:ascii="Times New Roman" w:eastAsia="Times New Roman" w:hAnsi="Times New Roman" w:cs="Times New Roman"/>
          <w:sz w:val="27"/>
          <w:szCs w:val="27"/>
        </w:rPr>
        <w:t xml:space="preserve"> </w:t>
      </w:r>
      <w:r w:rsidR="00E475BF" w:rsidRPr="0015505B">
        <w:rPr>
          <w:rFonts w:ascii="Times New Roman" w:eastAsia="Times New Roman" w:hAnsi="Times New Roman" w:cs="Times New Roman"/>
          <w:sz w:val="27"/>
          <w:szCs w:val="27"/>
        </w:rPr>
        <w:t xml:space="preserve">Красносельцовского сельского </w:t>
      </w:r>
      <w:r w:rsidR="00503FFD" w:rsidRPr="0015505B">
        <w:rPr>
          <w:rFonts w:ascii="Times New Roman" w:eastAsia="Times New Roman" w:hAnsi="Times New Roman" w:cs="Times New Roman"/>
          <w:sz w:val="27"/>
          <w:szCs w:val="27"/>
        </w:rPr>
        <w:t>поселения</w:t>
      </w:r>
      <w:r w:rsidR="0011040A" w:rsidRPr="0015505B">
        <w:rPr>
          <w:rFonts w:ascii="Times New Roman" w:eastAsia="Times New Roman" w:hAnsi="Times New Roman" w:cs="Times New Roman"/>
          <w:sz w:val="27"/>
          <w:szCs w:val="27"/>
        </w:rPr>
        <w:t xml:space="preserve"> Рузаевка</w:t>
      </w:r>
      <w:r w:rsidRPr="0015505B">
        <w:rPr>
          <w:rFonts w:ascii="Times New Roman" w:eastAsia="Times New Roman" w:hAnsi="Times New Roman" w:cs="Times New Roman"/>
          <w:sz w:val="27"/>
          <w:szCs w:val="27"/>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xml:space="preserve">- твердые (капитальные) - монолитные или сборные, выполняемые из асфальтобетона, </w:t>
      </w:r>
      <w:proofErr w:type="spellStart"/>
      <w:r w:rsidRPr="0015505B">
        <w:rPr>
          <w:rFonts w:ascii="Times New Roman" w:eastAsia="Times New Roman" w:hAnsi="Times New Roman" w:cs="Times New Roman"/>
          <w:sz w:val="27"/>
          <w:szCs w:val="27"/>
        </w:rPr>
        <w:t>цементобетона</w:t>
      </w:r>
      <w:proofErr w:type="spellEnd"/>
      <w:r w:rsidRPr="0015505B">
        <w:rPr>
          <w:rFonts w:ascii="Times New Roman" w:eastAsia="Times New Roman" w:hAnsi="Times New Roman" w:cs="Times New Roman"/>
          <w:sz w:val="27"/>
          <w:szCs w:val="27"/>
        </w:rPr>
        <w:t>, природного камня и т.п. материалов;</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газонные, выполняемые по специальным технологиям подготовки и посадки травяного покрова;</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комбинированные, представляющие сочетания покрытий, указанных выше (например, плитка, утопленная в газон и т.п.).</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На территории </w:t>
      </w:r>
      <w:r w:rsidR="008F06DB" w:rsidRPr="0015505B">
        <w:rPr>
          <w:rFonts w:ascii="Times New Roman" w:eastAsia="Times New Roman" w:hAnsi="Times New Roman" w:cs="Times New Roman"/>
          <w:sz w:val="27"/>
          <w:szCs w:val="27"/>
        </w:rPr>
        <w:t xml:space="preserve"> </w:t>
      </w:r>
      <w:r w:rsidR="004E3988" w:rsidRPr="0015505B">
        <w:rPr>
          <w:rFonts w:ascii="Times New Roman" w:eastAsia="Times New Roman" w:hAnsi="Times New Roman" w:cs="Times New Roman"/>
          <w:sz w:val="27"/>
          <w:szCs w:val="27"/>
        </w:rPr>
        <w:t xml:space="preserve">Красносельцовского сельского поселения Рузаевского муниципального района </w:t>
      </w:r>
      <w:r w:rsidRPr="0015505B">
        <w:rPr>
          <w:rFonts w:ascii="Times New Roman" w:eastAsia="Times New Roman" w:hAnsi="Times New Roman" w:cs="Times New Roman"/>
          <w:sz w:val="27"/>
          <w:szCs w:val="27"/>
        </w:rPr>
        <w:t>не рекомендуется допускать наличия участков почвы без перечисленных видов покрытий, за исключением дорожно</w:t>
      </w:r>
      <w:r w:rsidR="00923A70" w:rsidRPr="0015505B">
        <w:rPr>
          <w:rFonts w:ascii="Times New Roman" w:eastAsia="Times New Roman" w:hAnsi="Times New Roman" w:cs="Times New Roman"/>
          <w:sz w:val="27"/>
          <w:szCs w:val="27"/>
        </w:rPr>
        <w:t>й</w:t>
      </w:r>
      <w:r w:rsidR="008F06DB"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Применяемый в проекте вид покрытия рекомендуется устанавливать </w:t>
      </w:r>
      <w:proofErr w:type="gramStart"/>
      <w:r w:rsidRPr="0015505B">
        <w:rPr>
          <w:rFonts w:ascii="Times New Roman" w:eastAsia="Times New Roman" w:hAnsi="Times New Roman" w:cs="Times New Roman"/>
          <w:sz w:val="27"/>
          <w:szCs w:val="27"/>
        </w:rPr>
        <w:t>прочным</w:t>
      </w:r>
      <w:proofErr w:type="gramEnd"/>
      <w:r w:rsidRPr="0015505B">
        <w:rPr>
          <w:rFonts w:ascii="Times New Roman" w:eastAsia="Times New Roman" w:hAnsi="Times New Roman" w:cs="Times New Roman"/>
          <w:sz w:val="27"/>
          <w:szCs w:val="27"/>
        </w:rPr>
        <w:t xml:space="preserve">, </w:t>
      </w:r>
      <w:proofErr w:type="spellStart"/>
      <w:r w:rsidRPr="0015505B">
        <w:rPr>
          <w:rFonts w:ascii="Times New Roman" w:eastAsia="Times New Roman" w:hAnsi="Times New Roman" w:cs="Times New Roman"/>
          <w:sz w:val="27"/>
          <w:szCs w:val="27"/>
        </w:rPr>
        <w:t>ремонтопригодным</w:t>
      </w:r>
      <w:proofErr w:type="spellEnd"/>
      <w:r w:rsidRPr="0015505B">
        <w:rPr>
          <w:rFonts w:ascii="Times New Roman" w:eastAsia="Times New Roman" w:hAnsi="Times New Roman" w:cs="Times New Roman"/>
          <w:sz w:val="27"/>
          <w:szCs w:val="27"/>
        </w:rPr>
        <w:t xml:space="preserve">, </w:t>
      </w:r>
      <w:proofErr w:type="spellStart"/>
      <w:r w:rsidRPr="0015505B">
        <w:rPr>
          <w:rFonts w:ascii="Times New Roman" w:eastAsia="Times New Roman" w:hAnsi="Times New Roman" w:cs="Times New Roman"/>
          <w:sz w:val="27"/>
          <w:szCs w:val="27"/>
        </w:rPr>
        <w:t>экологичным</w:t>
      </w:r>
      <w:proofErr w:type="spellEnd"/>
      <w:r w:rsidRPr="0015505B">
        <w:rPr>
          <w:rFonts w:ascii="Times New Roman" w:eastAsia="Times New Roman" w:hAnsi="Times New Roman" w:cs="Times New Roman"/>
          <w:sz w:val="27"/>
          <w:szCs w:val="27"/>
        </w:rPr>
        <w:t xml:space="preserve">, не допускающим скольжения. Выбор видов покрытия </w:t>
      </w:r>
      <w:r w:rsidR="00923A70" w:rsidRPr="0015505B">
        <w:rPr>
          <w:rFonts w:ascii="Times New Roman" w:eastAsia="Times New Roman" w:hAnsi="Times New Roman" w:cs="Times New Roman"/>
          <w:sz w:val="27"/>
          <w:szCs w:val="27"/>
        </w:rPr>
        <w:t>осуществляется</w:t>
      </w:r>
      <w:r w:rsidRPr="0015505B">
        <w:rPr>
          <w:rFonts w:ascii="Times New Roman" w:eastAsia="Times New Roman" w:hAnsi="Times New Roman" w:cs="Times New Roman"/>
          <w:sz w:val="27"/>
          <w:szCs w:val="27"/>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15505B">
        <w:rPr>
          <w:rFonts w:ascii="Times New Roman" w:eastAsia="Times New Roman" w:hAnsi="Times New Roman" w:cs="Times New Roman"/>
          <w:sz w:val="27"/>
          <w:szCs w:val="27"/>
        </w:rPr>
        <w:t>ств пр</w:t>
      </w:r>
      <w:proofErr w:type="gramEnd"/>
      <w:r w:rsidRPr="0015505B">
        <w:rPr>
          <w:rFonts w:ascii="Times New Roman" w:eastAsia="Times New Roman" w:hAnsi="Times New Roman" w:cs="Times New Roman"/>
          <w:sz w:val="27"/>
          <w:szCs w:val="27"/>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15505B">
        <w:rPr>
          <w:rFonts w:ascii="Times New Roman" w:eastAsia="Times New Roman" w:hAnsi="Times New Roman" w:cs="Times New Roman"/>
          <w:sz w:val="27"/>
          <w:szCs w:val="27"/>
        </w:rPr>
        <w:t>экологичных</w:t>
      </w:r>
      <w:proofErr w:type="spellEnd"/>
      <w:r w:rsidRPr="0015505B">
        <w:rPr>
          <w:rFonts w:ascii="Times New Roman" w:eastAsia="Times New Roman" w:hAnsi="Times New Roman" w:cs="Times New Roman"/>
          <w:sz w:val="27"/>
          <w:szCs w:val="27"/>
        </w:rPr>
        <w:t>.</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Pr="0015505B">
        <w:rPr>
          <w:rFonts w:ascii="Times New Roman" w:eastAsia="Times New Roman" w:hAnsi="Times New Roman" w:cs="Times New Roman"/>
          <w:sz w:val="27"/>
          <w:szCs w:val="27"/>
        </w:rPr>
        <w:t xml:space="preserve"> </w:t>
      </w:r>
      <w:r w:rsidR="00923A70" w:rsidRPr="0015505B">
        <w:rPr>
          <w:rFonts w:ascii="Times New Roman" w:eastAsia="Times New Roman" w:hAnsi="Times New Roman" w:cs="Times New Roman"/>
          <w:sz w:val="27"/>
          <w:szCs w:val="27"/>
        </w:rPr>
        <w:t xml:space="preserve">Рекомендуется </w:t>
      </w:r>
      <w:r w:rsidRPr="0015505B">
        <w:rPr>
          <w:rFonts w:ascii="Times New Roman" w:eastAsia="Times New Roman" w:hAnsi="Times New Roman" w:cs="Times New Roman"/>
          <w:sz w:val="27"/>
          <w:szCs w:val="27"/>
        </w:rPr>
        <w:t>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20B0A" w:rsidRPr="0015505B" w:rsidRDefault="00923A70"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 xml:space="preserve">Рекомендуется </w:t>
      </w:r>
      <w:r w:rsidR="003D3BA2" w:rsidRPr="0015505B">
        <w:rPr>
          <w:rFonts w:ascii="Times New Roman" w:eastAsia="Times New Roman" w:hAnsi="Times New Roman" w:cs="Times New Roman"/>
          <w:sz w:val="27"/>
          <w:szCs w:val="27"/>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sidRPr="0015505B">
        <w:rPr>
          <w:rFonts w:ascii="Times New Roman" w:eastAsia="Times New Roman" w:hAnsi="Times New Roman" w:cs="Times New Roman"/>
          <w:sz w:val="27"/>
          <w:szCs w:val="27"/>
        </w:rPr>
        <w:t>ю</w:t>
      </w:r>
      <w:r w:rsidR="003D3BA2" w:rsidRPr="0015505B">
        <w:rPr>
          <w:rFonts w:ascii="Times New Roman" w:eastAsia="Times New Roman" w:hAnsi="Times New Roman" w:cs="Times New Roman"/>
          <w:sz w:val="27"/>
          <w:szCs w:val="27"/>
        </w:rPr>
        <w:t>т</w:t>
      </w:r>
      <w:r w:rsidRPr="0015505B">
        <w:rPr>
          <w:rFonts w:ascii="Times New Roman" w:eastAsia="Times New Roman" w:hAnsi="Times New Roman" w:cs="Times New Roman"/>
          <w:sz w:val="27"/>
          <w:szCs w:val="27"/>
        </w:rPr>
        <w:t>ся</w:t>
      </w:r>
      <w:r w:rsidR="003D3BA2" w:rsidRPr="0015505B">
        <w:rPr>
          <w:rFonts w:ascii="Times New Roman" w:eastAsia="Times New Roman" w:hAnsi="Times New Roman" w:cs="Times New Roman"/>
          <w:sz w:val="27"/>
          <w:szCs w:val="27"/>
        </w:rPr>
        <w:t xml:space="preserve"> в зависимости от условий движения транспорта и пешеходов.</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На территории общественных пространств</w:t>
      </w:r>
      <w:r w:rsidR="008F06DB" w:rsidRPr="0015505B">
        <w:rPr>
          <w:rFonts w:ascii="Times New Roman" w:eastAsia="Times New Roman" w:hAnsi="Times New Roman" w:cs="Times New Roman"/>
          <w:sz w:val="27"/>
          <w:szCs w:val="27"/>
        </w:rPr>
        <w:t xml:space="preserve"> </w:t>
      </w:r>
      <w:r w:rsidR="004E3988" w:rsidRPr="0015505B">
        <w:rPr>
          <w:rFonts w:ascii="Times New Roman" w:eastAsia="Times New Roman" w:hAnsi="Times New Roman" w:cs="Times New Roman"/>
          <w:sz w:val="27"/>
          <w:szCs w:val="27"/>
        </w:rPr>
        <w:t xml:space="preserve">Красносельцовского сельского поселения Рузаевского муниципального района </w:t>
      </w:r>
      <w:r w:rsidRPr="0015505B">
        <w:rPr>
          <w:rFonts w:ascii="Times New Roman" w:eastAsia="Times New Roman" w:hAnsi="Times New Roman" w:cs="Times New Roman"/>
          <w:sz w:val="27"/>
          <w:szCs w:val="27"/>
        </w:rPr>
        <w:t>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Для деревьев, расположенных в мощении рекомендуется применять различные виды защиты (приствольные решетки, бордюры, </w:t>
      </w:r>
      <w:proofErr w:type="spellStart"/>
      <w:r w:rsidRPr="0015505B">
        <w:rPr>
          <w:rFonts w:ascii="Times New Roman" w:eastAsia="Times New Roman" w:hAnsi="Times New Roman" w:cs="Times New Roman"/>
          <w:sz w:val="27"/>
          <w:szCs w:val="27"/>
        </w:rPr>
        <w:t>периметральные</w:t>
      </w:r>
      <w:proofErr w:type="spellEnd"/>
      <w:r w:rsidRPr="0015505B">
        <w:rPr>
          <w:rFonts w:ascii="Times New Roman" w:eastAsia="Times New Roman" w:hAnsi="Times New Roman" w:cs="Times New Roman"/>
          <w:sz w:val="27"/>
          <w:szCs w:val="27"/>
        </w:rPr>
        <w:t xml:space="preserve">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EE615F" w:rsidRPr="0015505B" w:rsidRDefault="00EE615F" w:rsidP="00EE615F">
      <w:pPr>
        <w:numPr>
          <w:ilvl w:val="2"/>
          <w:numId w:val="2"/>
        </w:numPr>
        <w:spacing w:line="240" w:lineRule="auto"/>
        <w:ind w:left="0" w:firstLine="720"/>
        <w:contextualSpacing/>
        <w:jc w:val="both"/>
        <w:rPr>
          <w:sz w:val="27"/>
          <w:szCs w:val="27"/>
        </w:rPr>
      </w:pPr>
      <w:r w:rsidRPr="0015505B">
        <w:rPr>
          <w:rFonts w:ascii="Times New Roman" w:eastAsia="Times New Roman" w:hAnsi="Times New Roman" w:cs="Times New Roman"/>
          <w:sz w:val="27"/>
          <w:szCs w:val="27"/>
        </w:rPr>
        <w:t>К элементам сопряжения поверхностей обычно относят различные виды бортовых камней, пандусы, ступени, лестницы.</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На стыке тротуара и проезжей части, как правило, устанавлива</w:t>
      </w:r>
      <w:r w:rsidR="00923A70" w:rsidRPr="0015505B">
        <w:rPr>
          <w:rFonts w:ascii="Times New Roman" w:eastAsia="Times New Roman" w:hAnsi="Times New Roman" w:cs="Times New Roman"/>
          <w:sz w:val="27"/>
          <w:szCs w:val="27"/>
        </w:rPr>
        <w:t>ю</w:t>
      </w:r>
      <w:r w:rsidRPr="0015505B">
        <w:rPr>
          <w:rFonts w:ascii="Times New Roman" w:eastAsia="Times New Roman" w:hAnsi="Times New Roman" w:cs="Times New Roman"/>
          <w:sz w:val="27"/>
          <w:szCs w:val="27"/>
        </w:rPr>
        <w:t>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920B0A" w:rsidRPr="0015505B" w:rsidRDefault="003D3BA2" w:rsidP="00EE615F">
      <w:pPr>
        <w:numPr>
          <w:ilvl w:val="2"/>
          <w:numId w:val="2"/>
        </w:numPr>
        <w:spacing w:line="240" w:lineRule="auto"/>
        <w:ind w:left="0" w:firstLine="720"/>
        <w:contextualSpacing/>
        <w:jc w:val="both"/>
        <w:rPr>
          <w:sz w:val="27"/>
          <w:szCs w:val="27"/>
        </w:rPr>
      </w:pPr>
      <w:r w:rsidRPr="0015505B">
        <w:rPr>
          <w:rFonts w:ascii="Times New Roman" w:eastAsia="Times New Roman" w:hAnsi="Times New Roman" w:cs="Times New Roman"/>
          <w:sz w:val="27"/>
          <w:szCs w:val="27"/>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При уклонах пешеходных коммуникаций более 60 промилле </w:t>
      </w:r>
      <w:r w:rsidR="00923A70" w:rsidRPr="0015505B">
        <w:rPr>
          <w:rFonts w:ascii="Times New Roman" w:eastAsia="Times New Roman" w:hAnsi="Times New Roman" w:cs="Times New Roman"/>
          <w:sz w:val="27"/>
          <w:szCs w:val="27"/>
        </w:rPr>
        <w:t xml:space="preserve">рекомендуется </w:t>
      </w:r>
      <w:r w:rsidRPr="0015505B">
        <w:rPr>
          <w:rFonts w:ascii="Times New Roman" w:eastAsia="Times New Roman" w:hAnsi="Times New Roman" w:cs="Times New Roman"/>
          <w:sz w:val="27"/>
          <w:szCs w:val="27"/>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923A70" w:rsidRPr="0015505B">
        <w:rPr>
          <w:rFonts w:ascii="Times New Roman" w:eastAsia="Times New Roman" w:hAnsi="Times New Roman" w:cs="Times New Roman"/>
          <w:sz w:val="27"/>
          <w:szCs w:val="27"/>
        </w:rPr>
        <w:t xml:space="preserve">рекомендуется </w:t>
      </w:r>
      <w:r w:rsidRPr="0015505B">
        <w:rPr>
          <w:rFonts w:ascii="Times New Roman" w:eastAsia="Times New Roman" w:hAnsi="Times New Roman" w:cs="Times New Roman"/>
          <w:sz w:val="27"/>
          <w:szCs w:val="27"/>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23A70" w:rsidRPr="0015505B">
        <w:rPr>
          <w:rFonts w:ascii="Times New Roman" w:eastAsia="Times New Roman" w:hAnsi="Times New Roman" w:cs="Times New Roman"/>
          <w:sz w:val="27"/>
          <w:szCs w:val="27"/>
        </w:rPr>
        <w:t xml:space="preserve">рекомендуется </w:t>
      </w:r>
      <w:r w:rsidRPr="0015505B">
        <w:rPr>
          <w:rFonts w:ascii="Times New Roman" w:eastAsia="Times New Roman" w:hAnsi="Times New Roman" w:cs="Times New Roman"/>
          <w:sz w:val="27"/>
          <w:szCs w:val="27"/>
        </w:rPr>
        <w:t>предусматривать бордюрный пандус для обеспечения спуска с покрытия тротуара на уровень дорожного покрытия.</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При проектировании открытых лестниц на перепадах рельефа высоту ступеней рекомендуется назначать не более 120 мм, ширину - не менее 400 мм </w:t>
      </w:r>
      <w:r w:rsidRPr="0015505B">
        <w:rPr>
          <w:rFonts w:ascii="Times New Roman" w:eastAsia="Times New Roman" w:hAnsi="Times New Roman" w:cs="Times New Roman"/>
          <w:sz w:val="27"/>
          <w:szCs w:val="27"/>
        </w:rPr>
        <w:lastRenderedPageBreak/>
        <w:t>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w:t>
      </w:r>
      <w:r w:rsidR="00923A70" w:rsidRPr="0015505B">
        <w:rPr>
          <w:rFonts w:ascii="Times New Roman" w:eastAsia="Times New Roman" w:hAnsi="Times New Roman" w:cs="Times New Roman"/>
          <w:sz w:val="27"/>
          <w:szCs w:val="27"/>
        </w:rPr>
        <w:t>ю</w:t>
      </w:r>
      <w:r w:rsidRPr="0015505B">
        <w:rPr>
          <w:rFonts w:ascii="Times New Roman" w:eastAsia="Times New Roman" w:hAnsi="Times New Roman" w:cs="Times New Roman"/>
          <w:sz w:val="27"/>
          <w:szCs w:val="27"/>
        </w:rPr>
        <w:t>т</w:t>
      </w:r>
      <w:r w:rsidR="00923A70" w:rsidRPr="0015505B">
        <w:rPr>
          <w:rFonts w:ascii="Times New Roman" w:eastAsia="Times New Roman" w:hAnsi="Times New Roman" w:cs="Times New Roman"/>
          <w:sz w:val="27"/>
          <w:szCs w:val="27"/>
        </w:rPr>
        <w:t>ся</w:t>
      </w:r>
      <w:r w:rsidRPr="0015505B">
        <w:rPr>
          <w:rFonts w:ascii="Times New Roman" w:eastAsia="Times New Roman" w:hAnsi="Times New Roman" w:cs="Times New Roman"/>
          <w:sz w:val="27"/>
          <w:szCs w:val="27"/>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sidRPr="0015505B">
        <w:rPr>
          <w:rFonts w:ascii="Times New Roman" w:eastAsia="Times New Roman" w:hAnsi="Times New Roman" w:cs="Times New Roman"/>
          <w:sz w:val="27"/>
          <w:szCs w:val="27"/>
        </w:rPr>
        <w:t xml:space="preserve">предусматривается </w:t>
      </w:r>
      <w:r w:rsidRPr="0015505B">
        <w:rPr>
          <w:rFonts w:ascii="Times New Roman" w:eastAsia="Times New Roman" w:hAnsi="Times New Roman" w:cs="Times New Roman"/>
          <w:sz w:val="27"/>
          <w:szCs w:val="27"/>
        </w:rPr>
        <w:t xml:space="preserve">ограждающий бортик высотой не менее 75 мм и поручни. Зависимость уклона пандуса от высоты подъема рекомендуется принимать по таблице 1 Приложения N </w:t>
      </w:r>
      <w:r w:rsidR="00CC515C" w:rsidRPr="0015505B">
        <w:rPr>
          <w:rFonts w:ascii="Times New Roman" w:eastAsia="Times New Roman" w:hAnsi="Times New Roman" w:cs="Times New Roman"/>
          <w:sz w:val="27"/>
          <w:szCs w:val="27"/>
        </w:rPr>
        <w:t>1</w:t>
      </w:r>
      <w:r w:rsidRPr="0015505B">
        <w:rPr>
          <w:rFonts w:ascii="Times New Roman" w:eastAsia="Times New Roman" w:hAnsi="Times New Roman" w:cs="Times New Roman"/>
          <w:sz w:val="27"/>
          <w:szCs w:val="27"/>
        </w:rPr>
        <w:t xml:space="preserve"> к настоящим </w:t>
      </w:r>
      <w:r w:rsidR="008F06DB" w:rsidRPr="0015505B">
        <w:rPr>
          <w:rFonts w:ascii="Times New Roman" w:eastAsia="Times New Roman" w:hAnsi="Times New Roman" w:cs="Times New Roman"/>
          <w:sz w:val="27"/>
          <w:szCs w:val="27"/>
        </w:rPr>
        <w:t>Правилам благоустройства</w:t>
      </w:r>
      <w:r w:rsidRPr="0015505B">
        <w:rPr>
          <w:rFonts w:ascii="Times New Roman" w:eastAsia="Times New Roman" w:hAnsi="Times New Roman" w:cs="Times New Roman"/>
          <w:sz w:val="27"/>
          <w:szCs w:val="27"/>
        </w:rPr>
        <w:t>. Уклон бордюрного пандуса, как правило, принима</w:t>
      </w:r>
      <w:r w:rsidR="00923A70" w:rsidRPr="0015505B">
        <w:rPr>
          <w:rFonts w:ascii="Times New Roman" w:eastAsia="Times New Roman" w:hAnsi="Times New Roman" w:cs="Times New Roman"/>
          <w:sz w:val="27"/>
          <w:szCs w:val="27"/>
        </w:rPr>
        <w:t>ю</w:t>
      </w:r>
      <w:r w:rsidRPr="0015505B">
        <w:rPr>
          <w:rFonts w:ascii="Times New Roman" w:eastAsia="Times New Roman" w:hAnsi="Times New Roman" w:cs="Times New Roman"/>
          <w:sz w:val="27"/>
          <w:szCs w:val="27"/>
        </w:rPr>
        <w:t>т 1:12.</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w:t>
      </w:r>
      <w:r w:rsidR="005935C5" w:rsidRPr="0015505B">
        <w:rPr>
          <w:rFonts w:ascii="Times New Roman" w:eastAsia="Times New Roman" w:hAnsi="Times New Roman" w:cs="Times New Roman"/>
          <w:sz w:val="27"/>
          <w:szCs w:val="27"/>
        </w:rPr>
        <w:t xml:space="preserve">рекомендуется </w:t>
      </w:r>
      <w:r w:rsidRPr="0015505B">
        <w:rPr>
          <w:rFonts w:ascii="Times New Roman" w:eastAsia="Times New Roman" w:hAnsi="Times New Roman" w:cs="Times New Roman"/>
          <w:sz w:val="27"/>
          <w:szCs w:val="27"/>
        </w:rPr>
        <w:t xml:space="preserve">проектировать дренажные устройства. Горизонтальные участки пути в начале и конце пандуса </w:t>
      </w:r>
      <w:r w:rsidR="005935C5" w:rsidRPr="0015505B">
        <w:rPr>
          <w:rFonts w:ascii="Times New Roman" w:eastAsia="Times New Roman" w:hAnsi="Times New Roman" w:cs="Times New Roman"/>
          <w:sz w:val="27"/>
          <w:szCs w:val="27"/>
        </w:rPr>
        <w:t xml:space="preserve">рекомендуется </w:t>
      </w:r>
      <w:r w:rsidRPr="0015505B">
        <w:rPr>
          <w:rFonts w:ascii="Times New Roman" w:eastAsia="Times New Roman" w:hAnsi="Times New Roman" w:cs="Times New Roman"/>
          <w:sz w:val="27"/>
          <w:szCs w:val="27"/>
        </w:rPr>
        <w:t xml:space="preserve">выполнять </w:t>
      </w:r>
      <w:proofErr w:type="gramStart"/>
      <w:r w:rsidRPr="0015505B">
        <w:rPr>
          <w:rFonts w:ascii="Times New Roman" w:eastAsia="Times New Roman" w:hAnsi="Times New Roman" w:cs="Times New Roman"/>
          <w:sz w:val="27"/>
          <w:szCs w:val="27"/>
        </w:rPr>
        <w:t>отличающимися</w:t>
      </w:r>
      <w:proofErr w:type="gramEnd"/>
      <w:r w:rsidRPr="0015505B">
        <w:rPr>
          <w:rFonts w:ascii="Times New Roman" w:eastAsia="Times New Roman" w:hAnsi="Times New Roman" w:cs="Times New Roman"/>
          <w:sz w:val="27"/>
          <w:szCs w:val="27"/>
        </w:rPr>
        <w:t xml:space="preserve"> от окружающих поверхностей текстурой и цветом.</w:t>
      </w:r>
    </w:p>
    <w:p w:rsidR="00920B0A" w:rsidRPr="0015505B" w:rsidRDefault="003D3BA2" w:rsidP="00EE615F">
      <w:pPr>
        <w:numPr>
          <w:ilvl w:val="2"/>
          <w:numId w:val="2"/>
        </w:numPr>
        <w:spacing w:line="240" w:lineRule="auto"/>
        <w:ind w:left="0" w:firstLine="720"/>
        <w:contextualSpacing/>
        <w:jc w:val="both"/>
        <w:rPr>
          <w:sz w:val="27"/>
          <w:szCs w:val="27"/>
        </w:rPr>
      </w:pPr>
      <w:r w:rsidRPr="0015505B">
        <w:rPr>
          <w:rFonts w:ascii="Times New Roman" w:eastAsia="Times New Roman" w:hAnsi="Times New Roman" w:cs="Times New Roman"/>
          <w:sz w:val="27"/>
          <w:szCs w:val="27"/>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w:t>
      </w:r>
      <w:r w:rsidR="005935C5" w:rsidRPr="0015505B">
        <w:rPr>
          <w:rFonts w:ascii="Times New Roman" w:eastAsia="Times New Roman" w:hAnsi="Times New Roman" w:cs="Times New Roman"/>
          <w:sz w:val="27"/>
          <w:szCs w:val="27"/>
        </w:rPr>
        <w:t xml:space="preserve">рекомендуется </w:t>
      </w:r>
      <w:r w:rsidRPr="0015505B">
        <w:rPr>
          <w:rFonts w:ascii="Times New Roman" w:eastAsia="Times New Roman" w:hAnsi="Times New Roman" w:cs="Times New Roman"/>
          <w:sz w:val="27"/>
          <w:szCs w:val="27"/>
        </w:rPr>
        <w:t xml:space="preserve">предусматривать разделительные поручни. Длину поручней </w:t>
      </w:r>
      <w:r w:rsidR="005935C5" w:rsidRPr="0015505B">
        <w:rPr>
          <w:rFonts w:ascii="Times New Roman" w:eastAsia="Times New Roman" w:hAnsi="Times New Roman" w:cs="Times New Roman"/>
          <w:sz w:val="27"/>
          <w:szCs w:val="27"/>
        </w:rPr>
        <w:t xml:space="preserve">рекомендуется </w:t>
      </w:r>
      <w:r w:rsidRPr="0015505B">
        <w:rPr>
          <w:rFonts w:ascii="Times New Roman" w:eastAsia="Times New Roman" w:hAnsi="Times New Roman" w:cs="Times New Roman"/>
          <w:sz w:val="27"/>
          <w:szCs w:val="27"/>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20B0A" w:rsidRPr="0015505B" w:rsidRDefault="003D3BA2" w:rsidP="00EE615F">
      <w:pPr>
        <w:pStyle w:val="1"/>
        <w:numPr>
          <w:ilvl w:val="1"/>
          <w:numId w:val="2"/>
        </w:numPr>
        <w:ind w:left="0" w:firstLine="0"/>
        <w:jc w:val="center"/>
        <w:rPr>
          <w:rFonts w:ascii="Times New Roman" w:eastAsia="Times New Roman" w:hAnsi="Times New Roman" w:cs="Times New Roman"/>
          <w:sz w:val="27"/>
          <w:szCs w:val="27"/>
        </w:rPr>
      </w:pPr>
      <w:bookmarkStart w:id="6" w:name="_Toc474397271"/>
      <w:r w:rsidRPr="0015505B">
        <w:rPr>
          <w:rFonts w:ascii="Times New Roman" w:eastAsia="Times New Roman" w:hAnsi="Times New Roman" w:cs="Times New Roman"/>
          <w:sz w:val="27"/>
          <w:szCs w:val="27"/>
        </w:rPr>
        <w:t>Ограждения</w:t>
      </w:r>
      <w:bookmarkEnd w:id="6"/>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Проектирование ограждений рекомендуется производить в зависимости от их местоположения и назначения.</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Ограждения магистралей и транспортных сооружений города рекомендуется проектировать согласно ГОСТ </w:t>
      </w:r>
      <w:proofErr w:type="gramStart"/>
      <w:r w:rsidRPr="0015505B">
        <w:rPr>
          <w:rFonts w:ascii="Times New Roman" w:eastAsia="Times New Roman" w:hAnsi="Times New Roman" w:cs="Times New Roman"/>
          <w:sz w:val="27"/>
          <w:szCs w:val="27"/>
        </w:rPr>
        <w:t>Р</w:t>
      </w:r>
      <w:proofErr w:type="gramEnd"/>
      <w:r w:rsidRPr="0015505B">
        <w:rPr>
          <w:rFonts w:ascii="Times New Roman" w:eastAsia="Times New Roman" w:hAnsi="Times New Roman" w:cs="Times New Roman"/>
          <w:sz w:val="27"/>
          <w:szCs w:val="27"/>
        </w:rPr>
        <w:t xml:space="preserve"> 52289, ГОСТ 26804, верхних бровок откосов и террас - согласно </w:t>
      </w:r>
      <w:r w:rsidR="00AA6F6E" w:rsidRPr="0015505B">
        <w:rPr>
          <w:rFonts w:ascii="Times New Roman" w:eastAsia="Times New Roman" w:hAnsi="Times New Roman" w:cs="Times New Roman"/>
          <w:sz w:val="27"/>
          <w:szCs w:val="27"/>
        </w:rPr>
        <w:t xml:space="preserve">разделу </w:t>
      </w:r>
      <w:r w:rsidR="008F06DB" w:rsidRPr="0015505B">
        <w:rPr>
          <w:rFonts w:ascii="Times New Roman" w:eastAsia="Times New Roman" w:hAnsi="Times New Roman" w:cs="Times New Roman"/>
          <w:sz w:val="27"/>
          <w:szCs w:val="27"/>
        </w:rPr>
        <w:t>3</w:t>
      </w:r>
      <w:r w:rsidR="00AA6F6E" w:rsidRPr="0015505B">
        <w:rPr>
          <w:rFonts w:ascii="Times New Roman" w:eastAsia="Times New Roman" w:hAnsi="Times New Roman" w:cs="Times New Roman"/>
          <w:sz w:val="27"/>
          <w:szCs w:val="27"/>
        </w:rPr>
        <w:t>.2</w:t>
      </w:r>
      <w:r w:rsidRPr="0015505B">
        <w:rPr>
          <w:rFonts w:ascii="Times New Roman" w:eastAsia="Times New Roman" w:hAnsi="Times New Roman" w:cs="Times New Roman"/>
          <w:sz w:val="27"/>
          <w:szCs w:val="27"/>
        </w:rPr>
        <w:t xml:space="preserve"> настоящих </w:t>
      </w:r>
      <w:r w:rsidR="008F06DB" w:rsidRPr="0015505B">
        <w:rPr>
          <w:rFonts w:ascii="Times New Roman" w:eastAsia="Times New Roman" w:hAnsi="Times New Roman" w:cs="Times New Roman"/>
          <w:sz w:val="27"/>
          <w:szCs w:val="27"/>
        </w:rPr>
        <w:t>Правил благоустройства</w:t>
      </w:r>
      <w:r w:rsidRPr="0015505B">
        <w:rPr>
          <w:rFonts w:ascii="Times New Roman" w:eastAsia="Times New Roman" w:hAnsi="Times New Roman" w:cs="Times New Roman"/>
          <w:sz w:val="27"/>
          <w:szCs w:val="27"/>
        </w:rPr>
        <w:t>.</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Сплошное ограждение многоквартирных домов является нежелательным</w:t>
      </w:r>
      <w:r w:rsidR="0054753A" w:rsidRPr="0015505B">
        <w:rPr>
          <w:rFonts w:ascii="Times New Roman" w:eastAsia="Times New Roman" w:hAnsi="Times New Roman" w:cs="Times New Roman"/>
          <w:sz w:val="27"/>
          <w:szCs w:val="27"/>
        </w:rPr>
        <w:t>.</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20B0A" w:rsidRPr="0015505B" w:rsidRDefault="003D3BA2" w:rsidP="00EE615F">
      <w:pPr>
        <w:numPr>
          <w:ilvl w:val="2"/>
          <w:numId w:val="2"/>
        </w:numPr>
        <w:spacing w:line="240" w:lineRule="auto"/>
        <w:ind w:left="0" w:firstLine="720"/>
        <w:contextualSpacing/>
        <w:jc w:val="both"/>
        <w:rPr>
          <w:sz w:val="27"/>
          <w:szCs w:val="27"/>
        </w:rPr>
      </w:pPr>
      <w:r w:rsidRPr="0015505B">
        <w:rPr>
          <w:rFonts w:ascii="Times New Roman" w:eastAsia="Times New Roman" w:hAnsi="Times New Roman" w:cs="Times New Roman"/>
          <w:sz w:val="27"/>
          <w:szCs w:val="27"/>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F6AEA" w:rsidRPr="0015505B" w:rsidRDefault="001F6AEA" w:rsidP="001F6AEA">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ab/>
        <w:t xml:space="preserve">При проектировании ограждений </w:t>
      </w:r>
      <w:r w:rsidR="0054753A" w:rsidRPr="0015505B">
        <w:rPr>
          <w:rFonts w:ascii="Times New Roman" w:eastAsia="Times New Roman" w:hAnsi="Times New Roman" w:cs="Times New Roman"/>
          <w:sz w:val="27"/>
          <w:szCs w:val="27"/>
        </w:rPr>
        <w:t xml:space="preserve">рекомендуется </w:t>
      </w:r>
      <w:r w:rsidRPr="0015505B">
        <w:rPr>
          <w:rFonts w:ascii="Times New Roman" w:eastAsia="Times New Roman" w:hAnsi="Times New Roman" w:cs="Times New Roman"/>
          <w:sz w:val="27"/>
          <w:szCs w:val="27"/>
        </w:rPr>
        <w:t>учитывать следующие требования:</w:t>
      </w:r>
    </w:p>
    <w:p w:rsidR="001F6AEA" w:rsidRPr="0015505B" w:rsidRDefault="001F6AEA" w:rsidP="00CC515C">
      <w:pPr>
        <w:spacing w:line="240" w:lineRule="auto"/>
        <w:ind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разграничить зеленую зону (газоны, клумбы, парки) с маршрутами пешеходов и транспорта; </w:t>
      </w:r>
    </w:p>
    <w:p w:rsidR="001F6AEA" w:rsidRPr="0015505B" w:rsidRDefault="001F6AEA" w:rsidP="00CC515C">
      <w:pPr>
        <w:spacing w:line="240" w:lineRule="auto"/>
        <w:ind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выполнять проектирование дорожек и тротуаров с учетом потоков людей и маршрутов;</w:t>
      </w:r>
    </w:p>
    <w:p w:rsidR="001F6AEA" w:rsidRPr="0015505B" w:rsidRDefault="001F6AEA" w:rsidP="00CC515C">
      <w:pPr>
        <w:spacing w:line="240" w:lineRule="auto"/>
        <w:ind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F6AEA" w:rsidRPr="0015505B" w:rsidRDefault="001F6AEA" w:rsidP="00CC515C">
      <w:pPr>
        <w:spacing w:line="240" w:lineRule="auto"/>
        <w:ind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проектировать изменение высоты и геометрии бордюрного камня с учетом сезонных снежных отвалов;</w:t>
      </w:r>
    </w:p>
    <w:p w:rsidR="001F6AEA" w:rsidRPr="0015505B" w:rsidRDefault="001F6AEA" w:rsidP="00CC515C">
      <w:pPr>
        <w:spacing w:line="240" w:lineRule="auto"/>
        <w:ind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F6AEA" w:rsidRPr="0015505B" w:rsidRDefault="001F6AEA" w:rsidP="00CC515C">
      <w:pPr>
        <w:spacing w:line="240" w:lineRule="auto"/>
        <w:ind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использовать (в особенности на границах зеленых зон) многолетних всесезонных кустистых растений;</w:t>
      </w:r>
    </w:p>
    <w:p w:rsidR="001F6AEA" w:rsidRPr="0015505B" w:rsidRDefault="001F6AEA" w:rsidP="00CC515C">
      <w:pPr>
        <w:spacing w:line="240" w:lineRule="auto"/>
        <w:ind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по возможности использовать светоотражающие фасадные конструкции для затененных участков газонов; </w:t>
      </w:r>
    </w:p>
    <w:p w:rsidR="001F6AEA" w:rsidRPr="0015505B" w:rsidRDefault="001F6AEA" w:rsidP="00CC515C">
      <w:pPr>
        <w:spacing w:line="240" w:lineRule="auto"/>
        <w:ind w:firstLine="720"/>
        <w:contextualSpacing/>
        <w:jc w:val="both"/>
        <w:rPr>
          <w:rFonts w:ascii="Times New Roman" w:eastAsia="Times New Roman" w:hAnsi="Times New Roman" w:cs="Times New Roman"/>
          <w:sz w:val="27"/>
          <w:szCs w:val="27"/>
        </w:rPr>
      </w:pPr>
      <w:proofErr w:type="spellStart"/>
      <w:r w:rsidRPr="0015505B">
        <w:rPr>
          <w:rFonts w:ascii="Times New Roman" w:eastAsia="Times New Roman" w:hAnsi="Times New Roman" w:cs="Times New Roman"/>
          <w:sz w:val="27"/>
          <w:szCs w:val="27"/>
        </w:rPr>
        <w:t>цвето</w:t>
      </w:r>
      <w:proofErr w:type="spellEnd"/>
      <w:r w:rsidRPr="0015505B">
        <w:rPr>
          <w:rFonts w:ascii="Times New Roman" w:eastAsia="Times New Roman" w:hAnsi="Times New Roman" w:cs="Times New Roman"/>
          <w:sz w:val="27"/>
          <w:szCs w:val="27"/>
        </w:rPr>
        <w:t xml:space="preserve">-графическое оформление ограждений (как и остальных городских объектов) должно быть максимально нейтрально к окружению. </w:t>
      </w:r>
      <w:proofErr w:type="gramStart"/>
      <w:r w:rsidRPr="0015505B">
        <w:rPr>
          <w:rFonts w:ascii="Times New Roman" w:eastAsia="Times New Roman" w:hAnsi="Times New Roman" w:cs="Times New Roman"/>
          <w:sz w:val="27"/>
          <w:szCs w:val="27"/>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15505B">
        <w:rPr>
          <w:rFonts w:ascii="Times New Roman" w:eastAsia="Times New Roman" w:hAnsi="Times New Roman" w:cs="Times New Roman"/>
          <w:sz w:val="27"/>
          <w:szCs w:val="27"/>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1F6AEA" w:rsidRPr="0015505B" w:rsidRDefault="001F6AEA" w:rsidP="00CC515C">
      <w:pPr>
        <w:spacing w:line="240" w:lineRule="auto"/>
        <w:ind w:firstLine="720"/>
        <w:contextualSpacing/>
        <w:jc w:val="both"/>
        <w:rPr>
          <w:rFonts w:ascii="Times New Roman" w:eastAsia="Times New Roman" w:hAnsi="Times New Roman" w:cs="Times New Roman"/>
          <w:sz w:val="27"/>
          <w:szCs w:val="27"/>
        </w:rPr>
      </w:pPr>
    </w:p>
    <w:p w:rsidR="00920B0A" w:rsidRPr="0015505B" w:rsidRDefault="003D3BA2" w:rsidP="00EE615F">
      <w:pPr>
        <w:pStyle w:val="1"/>
        <w:numPr>
          <w:ilvl w:val="1"/>
          <w:numId w:val="2"/>
        </w:numPr>
        <w:ind w:left="0" w:firstLine="0"/>
        <w:jc w:val="center"/>
        <w:rPr>
          <w:rFonts w:ascii="Times New Roman" w:eastAsia="Times New Roman" w:hAnsi="Times New Roman" w:cs="Times New Roman"/>
          <w:sz w:val="27"/>
          <w:szCs w:val="27"/>
        </w:rPr>
      </w:pPr>
      <w:bookmarkStart w:id="7" w:name="_Toc474397272"/>
      <w:r w:rsidRPr="0015505B">
        <w:rPr>
          <w:rFonts w:ascii="Times New Roman" w:eastAsia="Times New Roman" w:hAnsi="Times New Roman" w:cs="Times New Roman"/>
          <w:sz w:val="27"/>
          <w:szCs w:val="27"/>
        </w:rPr>
        <w:lastRenderedPageBreak/>
        <w:t>Водные устройства</w:t>
      </w:r>
      <w:bookmarkEnd w:id="7"/>
    </w:p>
    <w:p w:rsidR="00920B0A" w:rsidRPr="0015505B" w:rsidRDefault="00920B0A">
      <w:pPr>
        <w:rPr>
          <w:sz w:val="27"/>
          <w:szCs w:val="27"/>
        </w:rPr>
      </w:pP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Фонтаны рекомендуется проектировать на основании индивидуальных </w:t>
      </w:r>
      <w:r w:rsidRPr="0015505B">
        <w:rPr>
          <w:rFonts w:ascii="Times New Roman" w:eastAsia="Times New Roman" w:hAnsi="Times New Roman" w:cs="Times New Roman"/>
          <w:color w:val="4C1130"/>
          <w:sz w:val="27"/>
          <w:szCs w:val="27"/>
        </w:rPr>
        <w:t xml:space="preserve">архитектурных </w:t>
      </w:r>
      <w:r w:rsidRPr="0015505B">
        <w:rPr>
          <w:rFonts w:ascii="Times New Roman" w:eastAsia="Times New Roman" w:hAnsi="Times New Roman" w:cs="Times New Roman"/>
          <w:sz w:val="27"/>
          <w:szCs w:val="27"/>
        </w:rPr>
        <w:t>проектных разработок.</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920B0A" w:rsidRPr="0015505B" w:rsidRDefault="003D3BA2" w:rsidP="00EE615F">
      <w:pPr>
        <w:pStyle w:val="1"/>
        <w:numPr>
          <w:ilvl w:val="1"/>
          <w:numId w:val="2"/>
        </w:numPr>
        <w:ind w:left="0" w:firstLine="0"/>
        <w:jc w:val="center"/>
        <w:rPr>
          <w:rFonts w:ascii="Times New Roman" w:eastAsia="Times New Roman" w:hAnsi="Times New Roman" w:cs="Times New Roman"/>
          <w:sz w:val="27"/>
          <w:szCs w:val="27"/>
        </w:rPr>
      </w:pPr>
      <w:bookmarkStart w:id="8" w:name="_Toc474397273"/>
      <w:r w:rsidRPr="0015505B">
        <w:rPr>
          <w:rFonts w:ascii="Times New Roman" w:eastAsia="Times New Roman" w:hAnsi="Times New Roman" w:cs="Times New Roman"/>
          <w:sz w:val="27"/>
          <w:szCs w:val="27"/>
        </w:rPr>
        <w:t xml:space="preserve">Мебель для территорий </w:t>
      </w:r>
      <w:bookmarkEnd w:id="8"/>
      <w:r w:rsidR="004E3988" w:rsidRPr="0015505B">
        <w:rPr>
          <w:rFonts w:ascii="Times New Roman" w:eastAsia="Times New Roman" w:hAnsi="Times New Roman" w:cs="Times New Roman"/>
          <w:sz w:val="27"/>
          <w:szCs w:val="27"/>
        </w:rPr>
        <w:t>Красносельцовского сельского поселения Рузаевского муниципального района</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К мебели </w:t>
      </w:r>
      <w:r w:rsidR="004E3988" w:rsidRPr="0015505B">
        <w:rPr>
          <w:rFonts w:ascii="Times New Roman" w:eastAsia="Times New Roman" w:hAnsi="Times New Roman" w:cs="Times New Roman"/>
          <w:sz w:val="27"/>
          <w:szCs w:val="27"/>
        </w:rPr>
        <w:t xml:space="preserve">Красносельцовского сельского поселения Рузаевского муниципального района </w:t>
      </w:r>
      <w:r w:rsidRPr="0015505B">
        <w:rPr>
          <w:rFonts w:ascii="Times New Roman" w:eastAsia="Times New Roman" w:hAnsi="Times New Roman" w:cs="Times New Roman"/>
          <w:sz w:val="27"/>
          <w:szCs w:val="27"/>
        </w:rPr>
        <w:t>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15505B">
        <w:rPr>
          <w:rFonts w:ascii="Times New Roman" w:eastAsia="Times New Roman" w:hAnsi="Times New Roman" w:cs="Times New Roman"/>
          <w:sz w:val="27"/>
          <w:szCs w:val="27"/>
        </w:rPr>
        <w:t>выступающими</w:t>
      </w:r>
      <w:proofErr w:type="gramEnd"/>
      <w:r w:rsidRPr="0015505B">
        <w:rPr>
          <w:rFonts w:ascii="Times New Roman" w:eastAsia="Times New Roman" w:hAnsi="Times New Roman" w:cs="Times New Roman"/>
          <w:sz w:val="27"/>
          <w:szCs w:val="27"/>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 xml:space="preserve">На территории особо охраняемых природных </w:t>
      </w:r>
      <w:proofErr w:type="gramStart"/>
      <w:r w:rsidRPr="0015505B">
        <w:rPr>
          <w:rFonts w:ascii="Times New Roman" w:eastAsia="Times New Roman" w:hAnsi="Times New Roman" w:cs="Times New Roman"/>
          <w:sz w:val="27"/>
          <w:szCs w:val="27"/>
        </w:rPr>
        <w:t>территорий</w:t>
      </w:r>
      <w:proofErr w:type="gramEnd"/>
      <w:r w:rsidRPr="0015505B">
        <w:rPr>
          <w:rFonts w:ascii="Times New Roman" w:eastAsia="Times New Roman" w:hAnsi="Times New Roman" w:cs="Times New Roman"/>
          <w:sz w:val="27"/>
          <w:szCs w:val="27"/>
        </w:rPr>
        <w:t xml:space="preserve"> возможно выполнять скамьи и столы из древесных пней-срубов, бревен и плах, не имеющих сколов и острых углов.</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Количество размещаемой мебели </w:t>
      </w:r>
      <w:r w:rsidR="00E475BF" w:rsidRPr="0015505B">
        <w:rPr>
          <w:rFonts w:ascii="Times New Roman" w:eastAsia="Times New Roman" w:hAnsi="Times New Roman" w:cs="Times New Roman"/>
          <w:sz w:val="27"/>
          <w:szCs w:val="27"/>
        </w:rPr>
        <w:t>Красносельцовского сельского</w:t>
      </w:r>
      <w:r w:rsidR="00924553" w:rsidRPr="0015505B">
        <w:rPr>
          <w:rFonts w:ascii="Times New Roman" w:eastAsia="Times New Roman" w:hAnsi="Times New Roman" w:cs="Times New Roman"/>
          <w:sz w:val="27"/>
          <w:szCs w:val="27"/>
        </w:rPr>
        <w:t xml:space="preserve"> поселения</w:t>
      </w:r>
      <w:r w:rsidR="00E475BF" w:rsidRPr="0015505B">
        <w:rPr>
          <w:rFonts w:ascii="Times New Roman" w:eastAsia="Times New Roman" w:hAnsi="Times New Roman" w:cs="Times New Roman"/>
          <w:sz w:val="27"/>
          <w:szCs w:val="27"/>
        </w:rPr>
        <w:t xml:space="preserve"> </w:t>
      </w:r>
      <w:r w:rsidR="00924553"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рекомендуется устанавливать в зависимости от функционального назначения территории и количества посетителей на этой территории.</w:t>
      </w:r>
    </w:p>
    <w:p w:rsidR="00920B0A" w:rsidRPr="0015505B" w:rsidRDefault="003D3BA2" w:rsidP="00EE615F">
      <w:pPr>
        <w:pStyle w:val="1"/>
        <w:numPr>
          <w:ilvl w:val="1"/>
          <w:numId w:val="2"/>
        </w:numPr>
        <w:ind w:left="0" w:firstLine="0"/>
        <w:jc w:val="center"/>
        <w:rPr>
          <w:rFonts w:ascii="Times New Roman" w:eastAsia="Times New Roman" w:hAnsi="Times New Roman" w:cs="Times New Roman"/>
          <w:sz w:val="27"/>
          <w:szCs w:val="27"/>
        </w:rPr>
      </w:pPr>
      <w:bookmarkStart w:id="9" w:name="_Toc474397274"/>
      <w:r w:rsidRPr="0015505B">
        <w:rPr>
          <w:rFonts w:ascii="Times New Roman" w:eastAsia="Times New Roman" w:hAnsi="Times New Roman" w:cs="Times New Roman"/>
          <w:sz w:val="27"/>
          <w:szCs w:val="27"/>
        </w:rPr>
        <w:t>Уличное коммунально-бытовое оборудование</w:t>
      </w:r>
      <w:bookmarkEnd w:id="9"/>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размер</w:t>
      </w:r>
      <w:r w:rsidR="00CC515C" w:rsidRPr="0015505B">
        <w:rPr>
          <w:rFonts w:ascii="Times New Roman" w:eastAsia="Times New Roman" w:hAnsi="Times New Roman" w:cs="Times New Roman"/>
          <w:sz w:val="27"/>
          <w:szCs w:val="27"/>
        </w:rPr>
        <w:t xml:space="preserve"> и количество</w:t>
      </w:r>
      <w:r w:rsidRPr="0015505B">
        <w:rPr>
          <w:rFonts w:ascii="Times New Roman" w:eastAsia="Times New Roman" w:hAnsi="Times New Roman" w:cs="Times New Roman"/>
          <w:sz w:val="27"/>
          <w:szCs w:val="27"/>
        </w:rPr>
        <w:t xml:space="preserve"> определяется потоком людей на территории.  </w:t>
      </w:r>
      <w:proofErr w:type="gramStart"/>
      <w:r w:rsidRPr="0015505B">
        <w:rPr>
          <w:rFonts w:ascii="Times New Roman" w:eastAsia="Times New Roman" w:hAnsi="Times New Roman" w:cs="Times New Roman"/>
          <w:sz w:val="27"/>
          <w:szCs w:val="27"/>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15505B">
        <w:rPr>
          <w:rFonts w:ascii="Times New Roman" w:eastAsia="Times New Roman" w:hAnsi="Times New Roman" w:cs="Times New Roman"/>
          <w:sz w:val="27"/>
          <w:szCs w:val="27"/>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w:t>
      </w:r>
      <w:r w:rsidR="00B13F9C">
        <w:rPr>
          <w:rFonts w:ascii="Times New Roman" w:eastAsia="Times New Roman" w:hAnsi="Times New Roman" w:cs="Times New Roman"/>
          <w:sz w:val="27"/>
          <w:szCs w:val="27"/>
        </w:rPr>
        <w:t>итории, принятой администрацией Красносельцовского сельского поселения Рузаевского муниципального района</w:t>
      </w:r>
      <w:r w:rsidRPr="0015505B">
        <w:rPr>
          <w:rFonts w:ascii="Times New Roman" w:eastAsia="Times New Roman" w:hAnsi="Times New Roman" w:cs="Times New Roman"/>
          <w:sz w:val="27"/>
          <w:szCs w:val="27"/>
        </w:rPr>
        <w:t>,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920B0A" w:rsidRPr="0015505B" w:rsidRDefault="003D3BA2" w:rsidP="00EE615F">
      <w:pPr>
        <w:pStyle w:val="1"/>
        <w:numPr>
          <w:ilvl w:val="1"/>
          <w:numId w:val="2"/>
        </w:numPr>
        <w:ind w:left="0" w:firstLine="0"/>
        <w:jc w:val="center"/>
        <w:rPr>
          <w:rFonts w:ascii="Times New Roman" w:eastAsia="Times New Roman" w:hAnsi="Times New Roman" w:cs="Times New Roman"/>
          <w:sz w:val="27"/>
          <w:szCs w:val="27"/>
        </w:rPr>
      </w:pPr>
      <w:bookmarkStart w:id="10" w:name="_Toc474397275"/>
      <w:r w:rsidRPr="0015505B">
        <w:rPr>
          <w:rFonts w:ascii="Times New Roman" w:eastAsia="Times New Roman" w:hAnsi="Times New Roman" w:cs="Times New Roman"/>
          <w:sz w:val="27"/>
          <w:szCs w:val="27"/>
        </w:rPr>
        <w:lastRenderedPageBreak/>
        <w:t>Уличное техническое оборудование</w:t>
      </w:r>
      <w:bookmarkEnd w:id="10"/>
    </w:p>
    <w:p w:rsidR="00920B0A" w:rsidRPr="0015505B" w:rsidRDefault="00920B0A">
      <w:pPr>
        <w:rPr>
          <w:sz w:val="27"/>
          <w:szCs w:val="27"/>
        </w:rPr>
      </w:pP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К уличному техни</w:t>
      </w:r>
      <w:r w:rsidR="00B13F9C">
        <w:rPr>
          <w:rFonts w:ascii="Times New Roman" w:eastAsia="Times New Roman" w:hAnsi="Times New Roman" w:cs="Times New Roman"/>
          <w:sz w:val="27"/>
          <w:szCs w:val="27"/>
        </w:rPr>
        <w:t>ческому оборудованию относятся:</w:t>
      </w:r>
      <w:r w:rsidRPr="0015505B">
        <w:rPr>
          <w:rFonts w:ascii="Times New Roman" w:eastAsia="Times New Roman" w:hAnsi="Times New Roman" w:cs="Times New Roman"/>
          <w:sz w:val="27"/>
          <w:szCs w:val="27"/>
        </w:rPr>
        <w:t xml:space="preserve">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15505B">
        <w:rPr>
          <w:rFonts w:ascii="Times New Roman" w:eastAsia="Times New Roman" w:hAnsi="Times New Roman" w:cs="Times New Roman"/>
          <w:sz w:val="27"/>
          <w:szCs w:val="27"/>
        </w:rPr>
        <w:t>дождеприемных</w:t>
      </w:r>
      <w:proofErr w:type="spellEnd"/>
      <w:r w:rsidRPr="0015505B">
        <w:rPr>
          <w:rFonts w:ascii="Times New Roman" w:eastAsia="Times New Roman" w:hAnsi="Times New Roman" w:cs="Times New Roman"/>
          <w:sz w:val="27"/>
          <w:szCs w:val="27"/>
        </w:rPr>
        <w:t xml:space="preserve"> колодцев, вентиляционные шахты подземных коммуникаций, шкафы телефонной связи и т.п.).</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Установка уличного технического оборудования должна обеспечивать удобный подход к оборудованию и соответствовать разделу 3 СНиП 35-01</w:t>
      </w:r>
      <w:r w:rsidR="00613102" w:rsidRPr="0015505B">
        <w:rPr>
          <w:rFonts w:ascii="Times New Roman" w:eastAsia="Times New Roman" w:hAnsi="Times New Roman" w:cs="Times New Roman"/>
          <w:sz w:val="27"/>
          <w:szCs w:val="27"/>
        </w:rPr>
        <w:t>-2001</w:t>
      </w:r>
      <w:r w:rsidRPr="0015505B">
        <w:rPr>
          <w:rFonts w:ascii="Times New Roman" w:eastAsia="Times New Roman" w:hAnsi="Times New Roman" w:cs="Times New Roman"/>
          <w:sz w:val="27"/>
          <w:szCs w:val="27"/>
        </w:rPr>
        <w:t>.</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15505B">
        <w:rPr>
          <w:rFonts w:ascii="Times New Roman" w:eastAsia="Times New Roman" w:hAnsi="Times New Roman" w:cs="Times New Roman"/>
          <w:sz w:val="27"/>
          <w:szCs w:val="27"/>
        </w:rPr>
        <w:t>монетоприемника</w:t>
      </w:r>
      <w:proofErr w:type="spellEnd"/>
      <w:r w:rsidRPr="0015505B">
        <w:rPr>
          <w:rFonts w:ascii="Times New Roman" w:eastAsia="Times New Roman" w:hAnsi="Times New Roman" w:cs="Times New Roman"/>
          <w:sz w:val="27"/>
          <w:szCs w:val="27"/>
        </w:rPr>
        <w:t xml:space="preserve"> от покрытия составлял 1,3 м; уровень приемного отверстия почтового ящика рекомендуется располагать от уровня покрытия на высоте 1,3 м.</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xml:space="preserve">- крышки люков смотровых колодцев, расположенных на территории пешеходных коммуникаций (в </w:t>
      </w:r>
      <w:proofErr w:type="spellStart"/>
      <w:r w:rsidRPr="0015505B">
        <w:rPr>
          <w:rFonts w:ascii="Times New Roman" w:eastAsia="Times New Roman" w:hAnsi="Times New Roman" w:cs="Times New Roman"/>
          <w:sz w:val="27"/>
          <w:szCs w:val="27"/>
        </w:rPr>
        <w:t>т.ч</w:t>
      </w:r>
      <w:proofErr w:type="spellEnd"/>
      <w:r w:rsidRPr="0015505B">
        <w:rPr>
          <w:rFonts w:ascii="Times New Roman" w:eastAsia="Times New Roman" w:hAnsi="Times New Roman" w:cs="Times New Roman"/>
          <w:sz w:val="27"/>
          <w:szCs w:val="27"/>
        </w:rPr>
        <w:t>.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вентиляционные шахты оборудовать решетками.</w:t>
      </w:r>
    </w:p>
    <w:p w:rsidR="00920B0A" w:rsidRPr="0015505B" w:rsidRDefault="003D3BA2" w:rsidP="00EE615F">
      <w:pPr>
        <w:pStyle w:val="1"/>
        <w:numPr>
          <w:ilvl w:val="1"/>
          <w:numId w:val="2"/>
        </w:numPr>
        <w:ind w:left="0" w:firstLine="0"/>
        <w:jc w:val="center"/>
        <w:rPr>
          <w:rFonts w:ascii="Times New Roman" w:eastAsia="Times New Roman" w:hAnsi="Times New Roman" w:cs="Times New Roman"/>
          <w:sz w:val="27"/>
          <w:szCs w:val="27"/>
        </w:rPr>
      </w:pPr>
      <w:bookmarkStart w:id="11" w:name="_Toc474397276"/>
      <w:r w:rsidRPr="0015505B">
        <w:rPr>
          <w:rFonts w:ascii="Times New Roman" w:eastAsia="Times New Roman" w:hAnsi="Times New Roman" w:cs="Times New Roman"/>
          <w:sz w:val="27"/>
          <w:szCs w:val="27"/>
        </w:rPr>
        <w:t>Игровое и спортивное оборудование</w:t>
      </w:r>
      <w:bookmarkEnd w:id="11"/>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7"/>
          <w:szCs w:val="27"/>
        </w:rPr>
      </w:pPr>
      <w:r w:rsidRPr="0015505B">
        <w:rPr>
          <w:rFonts w:ascii="Times New Roman" w:eastAsia="Times New Roman" w:hAnsi="Times New Roman" w:cs="Times New Roman"/>
          <w:color w:val="auto"/>
          <w:sz w:val="27"/>
          <w:szCs w:val="27"/>
        </w:rPr>
        <w:t xml:space="preserve">Игровое и спортивное оборудование на территории </w:t>
      </w:r>
      <w:r w:rsidR="00E475BF" w:rsidRPr="0015505B">
        <w:rPr>
          <w:rFonts w:ascii="Times New Roman" w:eastAsia="Times New Roman" w:hAnsi="Times New Roman" w:cs="Times New Roman"/>
          <w:color w:val="auto"/>
          <w:sz w:val="27"/>
          <w:szCs w:val="27"/>
        </w:rPr>
        <w:t xml:space="preserve">Красносельцовского сельского </w:t>
      </w:r>
      <w:r w:rsidR="00D1407D" w:rsidRPr="0015505B">
        <w:rPr>
          <w:rFonts w:ascii="Times New Roman" w:eastAsia="Times New Roman" w:hAnsi="Times New Roman" w:cs="Times New Roman"/>
          <w:color w:val="auto"/>
          <w:sz w:val="27"/>
          <w:szCs w:val="27"/>
        </w:rPr>
        <w:t xml:space="preserve"> поселения</w:t>
      </w:r>
      <w:r w:rsidR="00613102" w:rsidRPr="0015505B">
        <w:rPr>
          <w:rFonts w:ascii="Times New Roman" w:eastAsia="Times New Roman" w:hAnsi="Times New Roman" w:cs="Times New Roman"/>
          <w:color w:val="auto"/>
          <w:sz w:val="27"/>
          <w:szCs w:val="27"/>
        </w:rPr>
        <w:t xml:space="preserve"> </w:t>
      </w:r>
      <w:r w:rsidRPr="0015505B">
        <w:rPr>
          <w:rFonts w:ascii="Times New Roman" w:eastAsia="Times New Roman" w:hAnsi="Times New Roman" w:cs="Times New Roman"/>
          <w:color w:val="auto"/>
          <w:sz w:val="27"/>
          <w:szCs w:val="27"/>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w:t>
      </w:r>
      <w:r w:rsidR="00D1407D" w:rsidRPr="0015505B">
        <w:rPr>
          <w:rFonts w:ascii="Times New Roman" w:eastAsia="Times New Roman" w:hAnsi="Times New Roman" w:cs="Times New Roman"/>
          <w:color w:val="auto"/>
          <w:sz w:val="27"/>
          <w:szCs w:val="27"/>
        </w:rPr>
        <w:t>нностям разных возрастных групп.</w:t>
      </w:r>
    </w:p>
    <w:p w:rsidR="00613102" w:rsidRPr="0015505B" w:rsidRDefault="003D3BA2" w:rsidP="00613102">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Игровое оборудование</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Рекомендуется предусматривать следующие требования к материалу игрового оборудования и условиям его обработки:</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деревянное оборудование</w:t>
      </w:r>
      <w:r w:rsidR="00D1407D" w:rsidRPr="0015505B">
        <w:rPr>
          <w:rFonts w:ascii="Times New Roman" w:eastAsia="Times New Roman" w:hAnsi="Times New Roman" w:cs="Times New Roman"/>
          <w:sz w:val="27"/>
          <w:szCs w:val="27"/>
        </w:rPr>
        <w:t>,</w:t>
      </w:r>
      <w:r w:rsidRPr="0015505B">
        <w:rPr>
          <w:rFonts w:ascii="Times New Roman" w:eastAsia="Times New Roman" w:hAnsi="Times New Roman" w:cs="Times New Roman"/>
          <w:sz w:val="27"/>
          <w:szCs w:val="27"/>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15505B">
        <w:rPr>
          <w:rFonts w:ascii="Times New Roman" w:eastAsia="Times New Roman" w:hAnsi="Times New Roman" w:cs="Times New Roman"/>
          <w:sz w:val="27"/>
          <w:szCs w:val="27"/>
        </w:rPr>
        <w:t>металлопластик</w:t>
      </w:r>
      <w:proofErr w:type="spellEnd"/>
      <w:r w:rsidRPr="0015505B">
        <w:rPr>
          <w:rFonts w:ascii="Times New Roman" w:eastAsia="Times New Roman" w:hAnsi="Times New Roman" w:cs="Times New Roman"/>
          <w:sz w:val="27"/>
          <w:szCs w:val="27"/>
        </w:rPr>
        <w:t xml:space="preserve"> (не травмирует, не ржавеет, морозоустойчив);</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В требованиях к конструкциям игрового оборудования рекомендуется исключать острые углы, </w:t>
      </w:r>
      <w:proofErr w:type="spellStart"/>
      <w:r w:rsidRPr="0015505B">
        <w:rPr>
          <w:rFonts w:ascii="Times New Roman" w:eastAsia="Times New Roman" w:hAnsi="Times New Roman" w:cs="Times New Roman"/>
          <w:sz w:val="27"/>
          <w:szCs w:val="27"/>
        </w:rPr>
        <w:t>застревание</w:t>
      </w:r>
      <w:proofErr w:type="spellEnd"/>
      <w:r w:rsidRPr="0015505B">
        <w:rPr>
          <w:rFonts w:ascii="Times New Roman" w:eastAsia="Times New Roman" w:hAnsi="Times New Roman" w:cs="Times New Roman"/>
          <w:sz w:val="27"/>
          <w:szCs w:val="27"/>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20B0A" w:rsidRPr="0015505B" w:rsidRDefault="003D3BA2" w:rsidP="00EE615F">
      <w:pPr>
        <w:numPr>
          <w:ilvl w:val="3"/>
          <w:numId w:val="2"/>
        </w:numPr>
        <w:spacing w:line="240" w:lineRule="auto"/>
        <w:ind w:left="0" w:firstLine="709"/>
        <w:contextualSpacing/>
        <w:jc w:val="both"/>
        <w:rPr>
          <w:sz w:val="27"/>
          <w:szCs w:val="27"/>
        </w:rPr>
      </w:pPr>
      <w:proofErr w:type="gramStart"/>
      <w:r w:rsidRPr="0015505B">
        <w:rPr>
          <w:rFonts w:ascii="Times New Roman" w:eastAsia="Times New Roman" w:hAnsi="Times New Roman" w:cs="Times New Roman"/>
          <w:sz w:val="27"/>
          <w:szCs w:val="27"/>
        </w:rPr>
        <w:t>При размещении игрового оборудования на детских игровых площадках рекомендуется соблюдать минимальные расстояния безопасности</w:t>
      </w:r>
      <w:r w:rsidR="005935C5" w:rsidRPr="0015505B">
        <w:rPr>
          <w:rFonts w:ascii="Times New Roman" w:eastAsia="Times New Roman" w:hAnsi="Times New Roman" w:cs="Times New Roman"/>
          <w:sz w:val="27"/>
          <w:szCs w:val="27"/>
        </w:rPr>
        <w:t>, в</w:t>
      </w:r>
      <w:r w:rsidR="00CC515C"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 xml:space="preserve">соответствии с таблицей </w:t>
      </w:r>
      <w:r w:rsidR="00CC515C" w:rsidRPr="0015505B">
        <w:rPr>
          <w:rFonts w:ascii="Times New Roman" w:eastAsia="Times New Roman" w:hAnsi="Times New Roman" w:cs="Times New Roman"/>
          <w:sz w:val="27"/>
          <w:szCs w:val="27"/>
        </w:rPr>
        <w:t>2</w:t>
      </w:r>
      <w:r w:rsidRPr="0015505B">
        <w:rPr>
          <w:rFonts w:ascii="Times New Roman" w:eastAsia="Times New Roman" w:hAnsi="Times New Roman" w:cs="Times New Roman"/>
          <w:sz w:val="27"/>
          <w:szCs w:val="27"/>
        </w:rPr>
        <w:t xml:space="preserve"> Приложения N </w:t>
      </w:r>
      <w:r w:rsidR="00CC515C" w:rsidRPr="0015505B">
        <w:rPr>
          <w:rFonts w:ascii="Times New Roman" w:eastAsia="Times New Roman" w:hAnsi="Times New Roman" w:cs="Times New Roman"/>
          <w:sz w:val="27"/>
          <w:szCs w:val="27"/>
        </w:rPr>
        <w:t>1</w:t>
      </w:r>
      <w:r w:rsidRPr="0015505B">
        <w:rPr>
          <w:rFonts w:ascii="Times New Roman" w:eastAsia="Times New Roman" w:hAnsi="Times New Roman" w:cs="Times New Roman"/>
          <w:sz w:val="27"/>
          <w:szCs w:val="27"/>
        </w:rPr>
        <w:t xml:space="preserve"> к настоящим </w:t>
      </w:r>
      <w:r w:rsidR="00D1407D" w:rsidRPr="0015505B">
        <w:rPr>
          <w:rFonts w:ascii="Times New Roman" w:eastAsia="Times New Roman" w:hAnsi="Times New Roman" w:cs="Times New Roman"/>
          <w:sz w:val="27"/>
          <w:szCs w:val="27"/>
        </w:rPr>
        <w:t>Правилам благоустройства, в</w:t>
      </w:r>
      <w:r w:rsidRPr="0015505B">
        <w:rPr>
          <w:rFonts w:ascii="Times New Roman" w:eastAsia="Times New Roman" w:hAnsi="Times New Roman" w:cs="Times New Roman"/>
          <w:sz w:val="27"/>
          <w:szCs w:val="27"/>
        </w:rPr>
        <w:t xml:space="preserve"> пределах </w:t>
      </w:r>
      <w:r w:rsidR="005935C5" w:rsidRPr="0015505B">
        <w:rPr>
          <w:rFonts w:ascii="Times New Roman" w:eastAsia="Times New Roman" w:hAnsi="Times New Roman" w:cs="Times New Roman"/>
          <w:sz w:val="27"/>
          <w:szCs w:val="27"/>
        </w:rPr>
        <w:t>которых</w:t>
      </w:r>
      <w:r w:rsidR="00D1407D" w:rsidRPr="0015505B">
        <w:rPr>
          <w:rFonts w:ascii="Times New Roman" w:eastAsia="Times New Roman" w:hAnsi="Times New Roman" w:cs="Times New Roman"/>
          <w:sz w:val="27"/>
          <w:szCs w:val="27"/>
        </w:rPr>
        <w:t>,</w:t>
      </w:r>
      <w:r w:rsidRPr="0015505B">
        <w:rPr>
          <w:rFonts w:ascii="Times New Roman" w:eastAsia="Times New Roman" w:hAnsi="Times New Roman" w:cs="Times New Roman"/>
          <w:sz w:val="27"/>
          <w:szCs w:val="27"/>
        </w:rPr>
        <w:t xml:space="preserve"> на участках территории площадки</w:t>
      </w:r>
      <w:r w:rsidR="00D1407D" w:rsidRPr="0015505B">
        <w:rPr>
          <w:rFonts w:ascii="Times New Roman" w:eastAsia="Times New Roman" w:hAnsi="Times New Roman" w:cs="Times New Roman"/>
          <w:sz w:val="27"/>
          <w:szCs w:val="27"/>
        </w:rPr>
        <w:t xml:space="preserve"> н</w:t>
      </w:r>
      <w:r w:rsidRPr="0015505B">
        <w:rPr>
          <w:rFonts w:ascii="Times New Roman" w:eastAsia="Times New Roman" w:hAnsi="Times New Roman" w:cs="Times New Roman"/>
          <w:sz w:val="27"/>
          <w:szCs w:val="27"/>
        </w:rPr>
        <w:t>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roofErr w:type="gramEnd"/>
      <w:r w:rsidRPr="0015505B">
        <w:rPr>
          <w:rFonts w:ascii="Times New Roman" w:eastAsia="Times New Roman" w:hAnsi="Times New Roman" w:cs="Times New Roman"/>
          <w:sz w:val="27"/>
          <w:szCs w:val="27"/>
        </w:rPr>
        <w:t xml:space="preserve"> Требования к параметрам игрового оборудования и его отдельных частей рекомендуется принимать согласно таблице </w:t>
      </w:r>
      <w:r w:rsidR="00CC515C" w:rsidRPr="0015505B">
        <w:rPr>
          <w:rFonts w:ascii="Times New Roman" w:eastAsia="Times New Roman" w:hAnsi="Times New Roman" w:cs="Times New Roman"/>
          <w:sz w:val="27"/>
          <w:szCs w:val="27"/>
        </w:rPr>
        <w:t>3</w:t>
      </w:r>
      <w:r w:rsidRPr="0015505B">
        <w:rPr>
          <w:rFonts w:ascii="Times New Roman" w:eastAsia="Times New Roman" w:hAnsi="Times New Roman" w:cs="Times New Roman"/>
          <w:sz w:val="27"/>
          <w:szCs w:val="27"/>
        </w:rPr>
        <w:t xml:space="preserve"> Приложения N </w:t>
      </w:r>
      <w:r w:rsidR="00CC515C" w:rsidRPr="0015505B">
        <w:rPr>
          <w:rFonts w:ascii="Times New Roman" w:eastAsia="Times New Roman" w:hAnsi="Times New Roman" w:cs="Times New Roman"/>
          <w:sz w:val="27"/>
          <w:szCs w:val="27"/>
        </w:rPr>
        <w:t>1</w:t>
      </w:r>
      <w:r w:rsidRPr="0015505B">
        <w:rPr>
          <w:rFonts w:ascii="Times New Roman" w:eastAsia="Times New Roman" w:hAnsi="Times New Roman" w:cs="Times New Roman"/>
          <w:sz w:val="27"/>
          <w:szCs w:val="27"/>
        </w:rPr>
        <w:t xml:space="preserve"> к настоящим </w:t>
      </w:r>
      <w:r w:rsidR="00D1407D" w:rsidRPr="0015505B">
        <w:rPr>
          <w:rFonts w:ascii="Times New Roman" w:eastAsia="Times New Roman" w:hAnsi="Times New Roman" w:cs="Times New Roman"/>
          <w:sz w:val="27"/>
          <w:szCs w:val="27"/>
        </w:rPr>
        <w:t>Правилам благоустройства</w:t>
      </w:r>
      <w:r w:rsidRPr="0015505B">
        <w:rPr>
          <w:rFonts w:ascii="Times New Roman" w:eastAsia="Times New Roman" w:hAnsi="Times New Roman" w:cs="Times New Roman"/>
          <w:sz w:val="27"/>
          <w:szCs w:val="27"/>
        </w:rPr>
        <w:t>.</w:t>
      </w:r>
    </w:p>
    <w:p w:rsidR="00920B0A" w:rsidRPr="0015505B" w:rsidRDefault="003D3BA2" w:rsidP="0041129D">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Спортивное оборудование</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613102" w:rsidRPr="0015505B" w:rsidRDefault="003D3BA2" w:rsidP="00613102">
      <w:pPr>
        <w:pStyle w:val="1"/>
        <w:numPr>
          <w:ilvl w:val="1"/>
          <w:numId w:val="2"/>
        </w:numPr>
        <w:ind w:left="0" w:firstLine="0"/>
        <w:jc w:val="center"/>
        <w:rPr>
          <w:rFonts w:ascii="Times New Roman" w:eastAsia="Times New Roman" w:hAnsi="Times New Roman" w:cs="Times New Roman"/>
          <w:sz w:val="27"/>
          <w:szCs w:val="27"/>
        </w:rPr>
      </w:pPr>
      <w:bookmarkStart w:id="12" w:name="_Toc474397277"/>
      <w:r w:rsidRPr="0015505B">
        <w:rPr>
          <w:rFonts w:ascii="Times New Roman" w:eastAsia="Times New Roman" w:hAnsi="Times New Roman" w:cs="Times New Roman"/>
          <w:sz w:val="27"/>
          <w:szCs w:val="27"/>
        </w:rPr>
        <w:t>Освещение и осветительное оборудование</w:t>
      </w:r>
      <w:bookmarkEnd w:id="12"/>
    </w:p>
    <w:p w:rsidR="00920B0A" w:rsidRPr="0015505B" w:rsidRDefault="00920B0A">
      <w:pPr>
        <w:rPr>
          <w:sz w:val="27"/>
          <w:szCs w:val="27"/>
        </w:rPr>
      </w:pP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15505B">
        <w:rPr>
          <w:rFonts w:ascii="Times New Roman" w:eastAsia="Times New Roman" w:hAnsi="Times New Roman" w:cs="Times New Roman"/>
          <w:sz w:val="27"/>
          <w:szCs w:val="27"/>
        </w:rPr>
        <w:t>светопланировочных</w:t>
      </w:r>
      <w:proofErr w:type="spellEnd"/>
      <w:r w:rsidRPr="0015505B">
        <w:rPr>
          <w:rFonts w:ascii="Times New Roman" w:eastAsia="Times New Roman" w:hAnsi="Times New Roman" w:cs="Times New Roman"/>
          <w:sz w:val="27"/>
          <w:szCs w:val="27"/>
        </w:rPr>
        <w:t xml:space="preserve"> и </w:t>
      </w:r>
      <w:proofErr w:type="spellStart"/>
      <w:r w:rsidRPr="0015505B">
        <w:rPr>
          <w:rFonts w:ascii="Times New Roman" w:eastAsia="Times New Roman" w:hAnsi="Times New Roman" w:cs="Times New Roman"/>
          <w:sz w:val="27"/>
          <w:szCs w:val="27"/>
        </w:rPr>
        <w:t>светокомпозиционных</w:t>
      </w:r>
      <w:proofErr w:type="spellEnd"/>
      <w:r w:rsidRPr="0015505B">
        <w:rPr>
          <w:rFonts w:ascii="Times New Roman" w:eastAsia="Times New Roman" w:hAnsi="Times New Roman" w:cs="Times New Roman"/>
          <w:sz w:val="27"/>
          <w:szCs w:val="27"/>
        </w:rPr>
        <w:t xml:space="preserve"> задач, в </w:t>
      </w:r>
      <w:proofErr w:type="spellStart"/>
      <w:r w:rsidRPr="0015505B">
        <w:rPr>
          <w:rFonts w:ascii="Times New Roman" w:eastAsia="Times New Roman" w:hAnsi="Times New Roman" w:cs="Times New Roman"/>
          <w:sz w:val="27"/>
          <w:szCs w:val="27"/>
        </w:rPr>
        <w:t>т.ч</w:t>
      </w:r>
      <w:proofErr w:type="spellEnd"/>
      <w:r w:rsidRPr="0015505B">
        <w:rPr>
          <w:rFonts w:ascii="Times New Roman" w:eastAsia="Times New Roman" w:hAnsi="Times New Roman" w:cs="Times New Roman"/>
          <w:sz w:val="27"/>
          <w:szCs w:val="27"/>
        </w:rPr>
        <w:t xml:space="preserve">. при необходимости светоцветового зонирования территорий </w:t>
      </w:r>
      <w:r w:rsidR="00E475BF" w:rsidRPr="0015505B">
        <w:rPr>
          <w:rFonts w:ascii="Times New Roman" w:eastAsia="Times New Roman" w:hAnsi="Times New Roman" w:cs="Times New Roman"/>
          <w:sz w:val="27"/>
          <w:szCs w:val="27"/>
        </w:rPr>
        <w:t xml:space="preserve">Красносельцовского сельского </w:t>
      </w:r>
      <w:r w:rsidR="00D1407D" w:rsidRPr="0015505B">
        <w:rPr>
          <w:rFonts w:ascii="Times New Roman" w:eastAsia="Times New Roman" w:hAnsi="Times New Roman" w:cs="Times New Roman"/>
          <w:sz w:val="27"/>
          <w:szCs w:val="27"/>
        </w:rPr>
        <w:t xml:space="preserve"> поселения</w:t>
      </w:r>
      <w:r w:rsidR="00457482"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 xml:space="preserve">и формирования системы </w:t>
      </w:r>
      <w:proofErr w:type="spellStart"/>
      <w:r w:rsidRPr="0015505B">
        <w:rPr>
          <w:rFonts w:ascii="Times New Roman" w:eastAsia="Times New Roman" w:hAnsi="Times New Roman" w:cs="Times New Roman"/>
          <w:sz w:val="27"/>
          <w:szCs w:val="27"/>
        </w:rPr>
        <w:t>светопространственных</w:t>
      </w:r>
      <w:proofErr w:type="spellEnd"/>
      <w:r w:rsidRPr="0015505B">
        <w:rPr>
          <w:rFonts w:ascii="Times New Roman" w:eastAsia="Times New Roman" w:hAnsi="Times New Roman" w:cs="Times New Roman"/>
          <w:sz w:val="27"/>
          <w:szCs w:val="27"/>
        </w:rPr>
        <w:t xml:space="preserve"> ансамблей.</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Pr="0015505B">
        <w:rPr>
          <w:rFonts w:ascii="Times New Roman" w:eastAsia="Times New Roman" w:hAnsi="Times New Roman" w:cs="Times New Roman"/>
          <w:b/>
          <w:sz w:val="27"/>
          <w:szCs w:val="27"/>
        </w:rPr>
        <w:t>(СНиП 23-05</w:t>
      </w:r>
      <w:r w:rsidR="00613102" w:rsidRPr="0015505B">
        <w:rPr>
          <w:rFonts w:ascii="Times New Roman" w:eastAsia="Times New Roman" w:hAnsi="Times New Roman" w:cs="Times New Roman"/>
          <w:b/>
          <w:sz w:val="27"/>
          <w:szCs w:val="27"/>
        </w:rPr>
        <w:t>-95</w:t>
      </w:r>
      <w:r w:rsidRPr="0015505B">
        <w:rPr>
          <w:rFonts w:ascii="Times New Roman" w:eastAsia="Times New Roman" w:hAnsi="Times New Roman" w:cs="Times New Roman"/>
          <w:b/>
          <w:sz w:val="27"/>
          <w:szCs w:val="27"/>
        </w:rPr>
        <w:t>);</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xml:space="preserve">- экономичность и </w:t>
      </w:r>
      <w:proofErr w:type="spellStart"/>
      <w:r w:rsidRPr="0015505B">
        <w:rPr>
          <w:rFonts w:ascii="Times New Roman" w:eastAsia="Times New Roman" w:hAnsi="Times New Roman" w:cs="Times New Roman"/>
          <w:sz w:val="27"/>
          <w:szCs w:val="27"/>
        </w:rPr>
        <w:t>энергоэффективность</w:t>
      </w:r>
      <w:proofErr w:type="spellEnd"/>
      <w:r w:rsidRPr="0015505B">
        <w:rPr>
          <w:rFonts w:ascii="Times New Roman" w:eastAsia="Times New Roman" w:hAnsi="Times New Roman" w:cs="Times New Roman"/>
          <w:sz w:val="27"/>
          <w:szCs w:val="27"/>
        </w:rPr>
        <w:t xml:space="preserve"> применяемых установок, рациональное распределение и использование электроэнергии;</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эстетика элементов осветительных установок, их дизайн, качество материалов и изделий с учетом восприятия в дневное и ночное время;</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удобство обслуживания и управления при разных режимах работы установок.</w:t>
      </w:r>
    </w:p>
    <w:p w:rsidR="00920B0A" w:rsidRPr="0015505B" w:rsidRDefault="00920B0A">
      <w:pPr>
        <w:spacing w:line="240" w:lineRule="auto"/>
        <w:ind w:firstLine="720"/>
        <w:jc w:val="both"/>
        <w:rPr>
          <w:sz w:val="27"/>
          <w:szCs w:val="27"/>
        </w:rPr>
      </w:pPr>
    </w:p>
    <w:p w:rsidR="00920B0A" w:rsidRPr="0015505B" w:rsidRDefault="003D3BA2" w:rsidP="00613102">
      <w:pPr>
        <w:numPr>
          <w:ilvl w:val="2"/>
          <w:numId w:val="2"/>
        </w:numPr>
        <w:spacing w:line="240" w:lineRule="auto"/>
        <w:ind w:left="0" w:firstLine="720"/>
        <w:contextualSpacing/>
        <w:jc w:val="center"/>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Функциональное освещение</w:t>
      </w:r>
    </w:p>
    <w:p w:rsidR="00920B0A" w:rsidRPr="0015505B" w:rsidRDefault="00920B0A">
      <w:pPr>
        <w:rPr>
          <w:sz w:val="27"/>
          <w:szCs w:val="27"/>
        </w:rPr>
      </w:pP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Функциональное освещение (ФО) осуществляется стационарными установками освещения </w:t>
      </w:r>
      <w:r w:rsidR="00235972" w:rsidRPr="0015505B">
        <w:rPr>
          <w:rFonts w:ascii="Times New Roman" w:eastAsia="Times New Roman" w:hAnsi="Times New Roman" w:cs="Times New Roman"/>
          <w:sz w:val="27"/>
          <w:szCs w:val="27"/>
        </w:rPr>
        <w:t xml:space="preserve">дорожных покрытий и пространств, в </w:t>
      </w:r>
      <w:r w:rsidRPr="0015505B">
        <w:rPr>
          <w:rFonts w:ascii="Times New Roman" w:eastAsia="Times New Roman" w:hAnsi="Times New Roman" w:cs="Times New Roman"/>
          <w:sz w:val="27"/>
          <w:szCs w:val="27"/>
        </w:rPr>
        <w:t xml:space="preserve">транспортных и пешеходных зонах. Установки ФО, как правило, подразделяют </w:t>
      </w:r>
      <w:proofErr w:type="gramStart"/>
      <w:r w:rsidRPr="0015505B">
        <w:rPr>
          <w:rFonts w:ascii="Times New Roman" w:eastAsia="Times New Roman" w:hAnsi="Times New Roman" w:cs="Times New Roman"/>
          <w:sz w:val="27"/>
          <w:szCs w:val="27"/>
        </w:rPr>
        <w:t>на</w:t>
      </w:r>
      <w:proofErr w:type="gramEnd"/>
      <w:r w:rsidR="00235972" w:rsidRPr="0015505B">
        <w:rPr>
          <w:rFonts w:ascii="Times New Roman" w:eastAsia="Times New Roman" w:hAnsi="Times New Roman" w:cs="Times New Roman"/>
          <w:sz w:val="27"/>
          <w:szCs w:val="27"/>
        </w:rPr>
        <w:t>:</w:t>
      </w:r>
      <w:r w:rsidRPr="0015505B">
        <w:rPr>
          <w:rFonts w:ascii="Times New Roman" w:eastAsia="Times New Roman" w:hAnsi="Times New Roman" w:cs="Times New Roman"/>
          <w:sz w:val="27"/>
          <w:szCs w:val="27"/>
        </w:rPr>
        <w:t xml:space="preserve"> обычные, </w:t>
      </w:r>
      <w:proofErr w:type="spellStart"/>
      <w:r w:rsidRPr="0015505B">
        <w:rPr>
          <w:rFonts w:ascii="Times New Roman" w:eastAsia="Times New Roman" w:hAnsi="Times New Roman" w:cs="Times New Roman"/>
          <w:sz w:val="27"/>
          <w:szCs w:val="27"/>
        </w:rPr>
        <w:t>высокомачтовые</w:t>
      </w:r>
      <w:proofErr w:type="spellEnd"/>
      <w:r w:rsidRPr="0015505B">
        <w:rPr>
          <w:rFonts w:ascii="Times New Roman" w:eastAsia="Times New Roman" w:hAnsi="Times New Roman" w:cs="Times New Roman"/>
          <w:sz w:val="27"/>
          <w:szCs w:val="27"/>
        </w:rPr>
        <w:t>, парапетные, газонные и встроенные.</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В </w:t>
      </w:r>
      <w:proofErr w:type="spellStart"/>
      <w:r w:rsidRPr="0015505B">
        <w:rPr>
          <w:rFonts w:ascii="Times New Roman" w:eastAsia="Times New Roman" w:hAnsi="Times New Roman" w:cs="Times New Roman"/>
          <w:sz w:val="27"/>
          <w:szCs w:val="27"/>
        </w:rPr>
        <w:t>высокомачтовых</w:t>
      </w:r>
      <w:proofErr w:type="spellEnd"/>
      <w:r w:rsidRPr="0015505B">
        <w:rPr>
          <w:rFonts w:ascii="Times New Roman" w:eastAsia="Times New Roman" w:hAnsi="Times New Roman" w:cs="Times New Roman"/>
          <w:sz w:val="27"/>
          <w:szCs w:val="27"/>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 xml:space="preserve">Светильники, встроенные в ступени, подпорные стенки, ограждения, цоколи зданий и сооружений, </w:t>
      </w:r>
      <w:r w:rsidR="0041129D" w:rsidRPr="0015505B">
        <w:rPr>
          <w:rFonts w:ascii="Times New Roman" w:eastAsia="Times New Roman" w:hAnsi="Times New Roman" w:cs="Times New Roman"/>
          <w:sz w:val="27"/>
          <w:szCs w:val="27"/>
        </w:rPr>
        <w:t>малые архитектурные формы (далее – МАФ)</w:t>
      </w:r>
      <w:r w:rsidRPr="0015505B">
        <w:rPr>
          <w:rFonts w:ascii="Times New Roman" w:eastAsia="Times New Roman" w:hAnsi="Times New Roman" w:cs="Times New Roman"/>
          <w:sz w:val="27"/>
          <w:szCs w:val="27"/>
        </w:rPr>
        <w:t>, рекомендуется использовать для освещения пешеходных зон территорий общественного назначения.</w:t>
      </w:r>
    </w:p>
    <w:p w:rsidR="00920B0A" w:rsidRPr="0015505B" w:rsidRDefault="00920B0A">
      <w:pPr>
        <w:rPr>
          <w:sz w:val="27"/>
          <w:szCs w:val="27"/>
        </w:rPr>
      </w:pPr>
    </w:p>
    <w:p w:rsidR="00920B0A" w:rsidRPr="0015505B" w:rsidRDefault="003D3BA2" w:rsidP="00613102">
      <w:pPr>
        <w:numPr>
          <w:ilvl w:val="2"/>
          <w:numId w:val="2"/>
        </w:numPr>
        <w:spacing w:line="240" w:lineRule="auto"/>
        <w:ind w:left="0" w:firstLine="720"/>
        <w:contextualSpacing/>
        <w:jc w:val="center"/>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Архитектурное освещение</w:t>
      </w:r>
    </w:p>
    <w:p w:rsidR="00920B0A" w:rsidRPr="0015505B" w:rsidRDefault="00920B0A">
      <w:pPr>
        <w:rPr>
          <w:sz w:val="27"/>
          <w:szCs w:val="27"/>
        </w:rPr>
      </w:pP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К временным установкам АО относится праздничная иллюминация: световые гирлянды, сетки, контурные обтяжки, </w:t>
      </w:r>
      <w:proofErr w:type="spellStart"/>
      <w:r w:rsidRPr="0015505B">
        <w:rPr>
          <w:rFonts w:ascii="Times New Roman" w:eastAsia="Times New Roman" w:hAnsi="Times New Roman" w:cs="Times New Roman"/>
          <w:sz w:val="27"/>
          <w:szCs w:val="27"/>
        </w:rPr>
        <w:t>светографические</w:t>
      </w:r>
      <w:proofErr w:type="spellEnd"/>
      <w:r w:rsidRPr="0015505B">
        <w:rPr>
          <w:rFonts w:ascii="Times New Roman" w:eastAsia="Times New Roman" w:hAnsi="Times New Roman" w:cs="Times New Roman"/>
          <w:sz w:val="27"/>
          <w:szCs w:val="27"/>
        </w:rPr>
        <w:t xml:space="preserve"> элементы, панно и объемные композиции из ламп накаливания, разрядных, светодиодов, </w:t>
      </w:r>
      <w:proofErr w:type="spellStart"/>
      <w:r w:rsidRPr="0015505B">
        <w:rPr>
          <w:rFonts w:ascii="Times New Roman" w:eastAsia="Times New Roman" w:hAnsi="Times New Roman" w:cs="Times New Roman"/>
          <w:sz w:val="27"/>
          <w:szCs w:val="27"/>
        </w:rPr>
        <w:t>световодов</w:t>
      </w:r>
      <w:proofErr w:type="spellEnd"/>
      <w:r w:rsidRPr="0015505B">
        <w:rPr>
          <w:rFonts w:ascii="Times New Roman" w:eastAsia="Times New Roman" w:hAnsi="Times New Roman" w:cs="Times New Roman"/>
          <w:sz w:val="27"/>
          <w:szCs w:val="27"/>
        </w:rPr>
        <w:t>, световые проекции, лазерные рисунки и т.п.</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20B0A" w:rsidRPr="0015505B" w:rsidRDefault="00920B0A">
      <w:pPr>
        <w:rPr>
          <w:sz w:val="27"/>
          <w:szCs w:val="27"/>
        </w:rPr>
      </w:pPr>
    </w:p>
    <w:p w:rsidR="00920B0A" w:rsidRPr="0015505B" w:rsidRDefault="003D3BA2" w:rsidP="00613102">
      <w:pPr>
        <w:numPr>
          <w:ilvl w:val="2"/>
          <w:numId w:val="2"/>
        </w:numPr>
        <w:spacing w:line="240" w:lineRule="auto"/>
        <w:ind w:left="0" w:firstLine="720"/>
        <w:contextualSpacing/>
        <w:jc w:val="center"/>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Световая информация</w:t>
      </w:r>
    </w:p>
    <w:p w:rsidR="00920B0A" w:rsidRPr="0015505B" w:rsidRDefault="00920B0A">
      <w:pPr>
        <w:rPr>
          <w:sz w:val="27"/>
          <w:szCs w:val="27"/>
        </w:rPr>
      </w:pP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15505B">
        <w:rPr>
          <w:rFonts w:ascii="Times New Roman" w:eastAsia="Times New Roman" w:hAnsi="Times New Roman" w:cs="Times New Roman"/>
          <w:sz w:val="27"/>
          <w:szCs w:val="27"/>
        </w:rPr>
        <w:t>светокомпозиционных</w:t>
      </w:r>
      <w:proofErr w:type="spellEnd"/>
      <w:r w:rsidRPr="0015505B">
        <w:rPr>
          <w:rFonts w:ascii="Times New Roman" w:eastAsia="Times New Roman" w:hAnsi="Times New Roman" w:cs="Times New Roman"/>
          <w:sz w:val="27"/>
          <w:szCs w:val="27"/>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20B0A" w:rsidRPr="0015505B" w:rsidRDefault="00920B0A">
      <w:pPr>
        <w:rPr>
          <w:sz w:val="27"/>
          <w:szCs w:val="27"/>
        </w:rPr>
      </w:pPr>
    </w:p>
    <w:p w:rsidR="00920B0A" w:rsidRPr="0015505B" w:rsidRDefault="003D3BA2" w:rsidP="00613102">
      <w:pPr>
        <w:numPr>
          <w:ilvl w:val="2"/>
          <w:numId w:val="2"/>
        </w:numPr>
        <w:spacing w:line="240" w:lineRule="auto"/>
        <w:ind w:left="0" w:firstLine="720"/>
        <w:contextualSpacing/>
        <w:jc w:val="center"/>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Источники света</w:t>
      </w:r>
    </w:p>
    <w:p w:rsidR="00920B0A" w:rsidRPr="0015505B" w:rsidRDefault="00920B0A">
      <w:pPr>
        <w:rPr>
          <w:sz w:val="27"/>
          <w:szCs w:val="27"/>
        </w:rPr>
      </w:pP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В стационарных установках ФО и АО рекомендуется применять </w:t>
      </w:r>
      <w:proofErr w:type="spellStart"/>
      <w:r w:rsidRPr="0015505B">
        <w:rPr>
          <w:rFonts w:ascii="Times New Roman" w:eastAsia="Times New Roman" w:hAnsi="Times New Roman" w:cs="Times New Roman"/>
          <w:sz w:val="27"/>
          <w:szCs w:val="27"/>
        </w:rPr>
        <w:t>энергоэффективные</w:t>
      </w:r>
      <w:proofErr w:type="spellEnd"/>
      <w:r w:rsidRPr="0015505B">
        <w:rPr>
          <w:rFonts w:ascii="Times New Roman" w:eastAsia="Times New Roman" w:hAnsi="Times New Roman" w:cs="Times New Roman"/>
          <w:sz w:val="27"/>
          <w:szCs w:val="27"/>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20B0A" w:rsidRPr="0015505B" w:rsidRDefault="00920B0A">
      <w:pPr>
        <w:rPr>
          <w:sz w:val="27"/>
          <w:szCs w:val="27"/>
        </w:rPr>
      </w:pP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Освещение транспортных и пешеходных зон</w:t>
      </w:r>
    </w:p>
    <w:p w:rsidR="00920B0A" w:rsidRPr="0015505B" w:rsidRDefault="00920B0A">
      <w:pPr>
        <w:rPr>
          <w:sz w:val="27"/>
          <w:szCs w:val="27"/>
        </w:rPr>
      </w:pP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15505B">
        <w:rPr>
          <w:rFonts w:ascii="Times New Roman" w:eastAsia="Times New Roman" w:hAnsi="Times New Roman" w:cs="Times New Roman"/>
          <w:sz w:val="27"/>
          <w:szCs w:val="27"/>
        </w:rPr>
        <w:t>светораспределением</w:t>
      </w:r>
      <w:proofErr w:type="spellEnd"/>
      <w:r w:rsidRPr="0015505B">
        <w:rPr>
          <w:rFonts w:ascii="Times New Roman" w:eastAsia="Times New Roman" w:hAnsi="Times New Roman" w:cs="Times New Roman"/>
          <w:sz w:val="27"/>
          <w:szCs w:val="27"/>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15505B">
        <w:rPr>
          <w:rFonts w:ascii="Times New Roman" w:eastAsia="Times New Roman" w:hAnsi="Times New Roman" w:cs="Times New Roman"/>
          <w:sz w:val="27"/>
          <w:szCs w:val="27"/>
        </w:rPr>
        <w:t>двухконсольные</w:t>
      </w:r>
      <w:proofErr w:type="spellEnd"/>
      <w:r w:rsidRPr="0015505B">
        <w:rPr>
          <w:rFonts w:ascii="Times New Roman" w:eastAsia="Times New Roman" w:hAnsi="Times New Roman" w:cs="Times New Roman"/>
          <w:sz w:val="27"/>
          <w:szCs w:val="27"/>
        </w:rPr>
        <w:t xml:space="preserve"> опоры со светильниками на разной высоте, снабженными </w:t>
      </w:r>
      <w:proofErr w:type="spellStart"/>
      <w:r w:rsidRPr="0015505B">
        <w:rPr>
          <w:rFonts w:ascii="Times New Roman" w:eastAsia="Times New Roman" w:hAnsi="Times New Roman" w:cs="Times New Roman"/>
          <w:sz w:val="27"/>
          <w:szCs w:val="27"/>
        </w:rPr>
        <w:t>разноспектральными</w:t>
      </w:r>
      <w:proofErr w:type="spellEnd"/>
      <w:r w:rsidRPr="0015505B">
        <w:rPr>
          <w:rFonts w:ascii="Times New Roman" w:eastAsia="Times New Roman" w:hAnsi="Times New Roman" w:cs="Times New Roman"/>
          <w:sz w:val="27"/>
          <w:szCs w:val="27"/>
        </w:rPr>
        <w:t xml:space="preserve"> источниками света.</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15505B">
        <w:rPr>
          <w:rFonts w:ascii="Times New Roman" w:eastAsia="Times New Roman" w:hAnsi="Times New Roman" w:cs="Times New Roman"/>
          <w:sz w:val="27"/>
          <w:szCs w:val="27"/>
        </w:rPr>
        <w:t>светопространств</w:t>
      </w:r>
      <w:proofErr w:type="spellEnd"/>
      <w:r w:rsidRPr="0015505B">
        <w:rPr>
          <w:rFonts w:ascii="Times New Roman" w:eastAsia="Times New Roman" w:hAnsi="Times New Roman" w:cs="Times New Roman"/>
          <w:sz w:val="27"/>
          <w:szCs w:val="27"/>
        </w:rPr>
        <w:t xml:space="preserve">. Над проезжей частью улиц, дорог и площадей светильники на опорах рекомендуется устанавливать на высоте не менее </w:t>
      </w:r>
      <w:r w:rsidR="009260DA" w:rsidRPr="0015505B">
        <w:rPr>
          <w:rFonts w:ascii="Times New Roman" w:eastAsia="Times New Roman" w:hAnsi="Times New Roman" w:cs="Times New Roman"/>
          <w:sz w:val="27"/>
          <w:szCs w:val="27"/>
        </w:rPr>
        <w:t xml:space="preserve">8 </w:t>
      </w:r>
      <w:r w:rsidRPr="0015505B">
        <w:rPr>
          <w:rFonts w:ascii="Times New Roman" w:eastAsia="Times New Roman" w:hAnsi="Times New Roman" w:cs="Times New Roman"/>
          <w:sz w:val="27"/>
          <w:szCs w:val="27"/>
        </w:rPr>
        <w:t>м</w:t>
      </w:r>
      <w:r w:rsidR="009260DA" w:rsidRPr="0015505B">
        <w:rPr>
          <w:rFonts w:ascii="Times New Roman" w:eastAsia="Times New Roman" w:hAnsi="Times New Roman" w:cs="Times New Roman"/>
          <w:sz w:val="27"/>
          <w:szCs w:val="27"/>
        </w:rPr>
        <w:t>етров</w:t>
      </w:r>
      <w:r w:rsidRPr="0015505B">
        <w:rPr>
          <w:rFonts w:ascii="Times New Roman" w:eastAsia="Times New Roman" w:hAnsi="Times New Roman" w:cs="Times New Roman"/>
          <w:sz w:val="27"/>
          <w:szCs w:val="27"/>
        </w:rPr>
        <w:t>.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w:t>
      </w:r>
      <w:r w:rsidR="00235972" w:rsidRPr="0015505B">
        <w:rPr>
          <w:rFonts w:ascii="Times New Roman" w:eastAsia="Times New Roman" w:hAnsi="Times New Roman" w:cs="Times New Roman"/>
          <w:sz w:val="27"/>
          <w:szCs w:val="27"/>
        </w:rPr>
        <w:t>,</w:t>
      </w:r>
      <w:r w:rsidRPr="0015505B">
        <w:rPr>
          <w:rFonts w:ascii="Times New Roman" w:eastAsia="Times New Roman" w:hAnsi="Times New Roman" w:cs="Times New Roman"/>
          <w:sz w:val="27"/>
          <w:szCs w:val="27"/>
        </w:rPr>
        <w:t xml:space="preserve"> при условии отсутствия автобусного или троллейбусного движения, а также регулярного движения грузовых машин.</w:t>
      </w:r>
      <w:proofErr w:type="gramEnd"/>
      <w:r w:rsidRPr="0015505B">
        <w:rPr>
          <w:rFonts w:ascii="Times New Roman" w:eastAsia="Times New Roman" w:hAnsi="Times New Roman" w:cs="Times New Roman"/>
          <w:sz w:val="27"/>
          <w:szCs w:val="27"/>
        </w:rPr>
        <w:t xml:space="preserve"> Следует учитывать, что опора не должна находиться между пожарным гидрантом и проезжей частью улиц и дорог.</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920B0A" w:rsidRPr="0015505B" w:rsidRDefault="00920B0A">
      <w:pPr>
        <w:rPr>
          <w:sz w:val="27"/>
          <w:szCs w:val="27"/>
        </w:rPr>
      </w:pP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Режимы работы осветительных установок</w:t>
      </w:r>
    </w:p>
    <w:p w:rsidR="00920B0A" w:rsidRPr="0015505B" w:rsidRDefault="00920B0A">
      <w:pPr>
        <w:rPr>
          <w:sz w:val="27"/>
          <w:szCs w:val="27"/>
        </w:rPr>
      </w:pP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вечерний будничный режим, когда функционируют все стационарные установки ФО, АО и СИ, за исключением систем праздничного освещения;</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r w:rsidR="00C277E4" w:rsidRPr="0015505B">
        <w:rPr>
          <w:rFonts w:ascii="Times New Roman" w:eastAsia="Times New Roman" w:hAnsi="Times New Roman" w:cs="Times New Roman"/>
          <w:sz w:val="27"/>
          <w:szCs w:val="27"/>
        </w:rPr>
        <w:t xml:space="preserve"> </w:t>
      </w:r>
      <w:r w:rsidR="00AC197F" w:rsidRPr="0015505B">
        <w:rPr>
          <w:rFonts w:ascii="Times New Roman" w:eastAsia="Times New Roman" w:hAnsi="Times New Roman" w:cs="Times New Roman"/>
          <w:sz w:val="27"/>
          <w:szCs w:val="27"/>
        </w:rPr>
        <w:t xml:space="preserve">Красносельцовского сельского </w:t>
      </w:r>
      <w:r w:rsidR="00C277E4" w:rsidRPr="0015505B">
        <w:rPr>
          <w:rFonts w:ascii="Times New Roman" w:eastAsia="Times New Roman" w:hAnsi="Times New Roman" w:cs="Times New Roman"/>
          <w:sz w:val="27"/>
          <w:szCs w:val="27"/>
        </w:rPr>
        <w:t xml:space="preserve"> поселения</w:t>
      </w:r>
      <w:r w:rsidRPr="0015505B">
        <w:rPr>
          <w:rFonts w:ascii="Times New Roman" w:eastAsia="Times New Roman" w:hAnsi="Times New Roman" w:cs="Times New Roman"/>
          <w:sz w:val="27"/>
          <w:szCs w:val="27"/>
        </w:rPr>
        <w:t>;</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праздничный режим, когда функционируют все стационарные и временные осветительные установки трех групп в часы суток и дни неде</w:t>
      </w:r>
      <w:r w:rsidR="00457482" w:rsidRPr="0015505B">
        <w:rPr>
          <w:rFonts w:ascii="Times New Roman" w:eastAsia="Times New Roman" w:hAnsi="Times New Roman" w:cs="Times New Roman"/>
          <w:sz w:val="27"/>
          <w:szCs w:val="27"/>
        </w:rPr>
        <w:t>ли, определяемые администрацией</w:t>
      </w:r>
      <w:r w:rsidR="00AC197F" w:rsidRPr="0015505B">
        <w:rPr>
          <w:rFonts w:ascii="Times New Roman" w:eastAsia="Times New Roman" w:hAnsi="Times New Roman" w:cs="Times New Roman"/>
          <w:sz w:val="27"/>
          <w:szCs w:val="27"/>
        </w:rPr>
        <w:t xml:space="preserve"> Красносельцовского сельского поселения</w:t>
      </w:r>
      <w:r w:rsidRPr="0015505B">
        <w:rPr>
          <w:rFonts w:ascii="Times New Roman" w:eastAsia="Times New Roman" w:hAnsi="Times New Roman" w:cs="Times New Roman"/>
          <w:sz w:val="27"/>
          <w:szCs w:val="27"/>
        </w:rPr>
        <w:t>;</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w:t>
      </w:r>
      <w:r w:rsidR="009260DA" w:rsidRPr="0015505B">
        <w:rPr>
          <w:rFonts w:ascii="Times New Roman" w:eastAsia="Times New Roman" w:hAnsi="Times New Roman" w:cs="Times New Roman"/>
          <w:sz w:val="27"/>
          <w:szCs w:val="27"/>
        </w:rPr>
        <w:t xml:space="preserve">естественной освещенности до 20 </w:t>
      </w:r>
      <w:proofErr w:type="spellStart"/>
      <w:r w:rsidRPr="0015505B">
        <w:rPr>
          <w:rFonts w:ascii="Times New Roman" w:eastAsia="Times New Roman" w:hAnsi="Times New Roman" w:cs="Times New Roman"/>
          <w:sz w:val="27"/>
          <w:szCs w:val="27"/>
        </w:rPr>
        <w:t>лк</w:t>
      </w:r>
      <w:proofErr w:type="spellEnd"/>
      <w:r w:rsidRPr="0015505B">
        <w:rPr>
          <w:rFonts w:ascii="Times New Roman" w:eastAsia="Times New Roman" w:hAnsi="Times New Roman" w:cs="Times New Roman"/>
          <w:sz w:val="27"/>
          <w:szCs w:val="27"/>
        </w:rPr>
        <w:t>. Отключение рекомендуется производить:</w:t>
      </w:r>
    </w:p>
    <w:p w:rsidR="00920B0A" w:rsidRPr="0015505B" w:rsidRDefault="003D3BA2">
      <w:pPr>
        <w:spacing w:line="240" w:lineRule="auto"/>
        <w:ind w:firstLine="720"/>
        <w:jc w:val="both"/>
        <w:rPr>
          <w:sz w:val="27"/>
          <w:szCs w:val="27"/>
        </w:rPr>
      </w:pPr>
      <w:proofErr w:type="gramStart"/>
      <w:r w:rsidRPr="0015505B">
        <w:rPr>
          <w:rFonts w:ascii="Times New Roman" w:eastAsia="Times New Roman" w:hAnsi="Times New Roman" w:cs="Times New Roman"/>
          <w:sz w:val="27"/>
          <w:szCs w:val="27"/>
        </w:rPr>
        <w:t xml:space="preserve">- установок ФО - утром при повышении освещенности до 10 </w:t>
      </w:r>
      <w:proofErr w:type="spellStart"/>
      <w:r w:rsidRPr="0015505B">
        <w:rPr>
          <w:rFonts w:ascii="Times New Roman" w:eastAsia="Times New Roman" w:hAnsi="Times New Roman" w:cs="Times New Roman"/>
          <w:sz w:val="27"/>
          <w:szCs w:val="27"/>
        </w:rPr>
        <w:t>лк</w:t>
      </w:r>
      <w:proofErr w:type="spellEnd"/>
      <w:r w:rsidRPr="0015505B">
        <w:rPr>
          <w:rFonts w:ascii="Times New Roman" w:eastAsia="Times New Roman" w:hAnsi="Times New Roman" w:cs="Times New Roman"/>
          <w:sz w:val="27"/>
          <w:szCs w:val="27"/>
        </w:rPr>
        <w:t xml:space="preserve">; время возможного отключения части уличных светильников при переходе с вечернего на ночной режим устанавливается администрацией </w:t>
      </w:r>
      <w:r w:rsidR="00AC197F" w:rsidRPr="0015505B">
        <w:rPr>
          <w:rFonts w:ascii="Times New Roman" w:eastAsia="Times New Roman" w:hAnsi="Times New Roman" w:cs="Times New Roman"/>
          <w:sz w:val="27"/>
          <w:szCs w:val="27"/>
        </w:rPr>
        <w:t xml:space="preserve">Красносельцовского сельского </w:t>
      </w:r>
      <w:r w:rsidR="00C277E4" w:rsidRPr="0015505B">
        <w:rPr>
          <w:rFonts w:ascii="Times New Roman" w:eastAsia="Times New Roman" w:hAnsi="Times New Roman" w:cs="Times New Roman"/>
          <w:sz w:val="27"/>
          <w:szCs w:val="27"/>
        </w:rPr>
        <w:t>поселения</w:t>
      </w:r>
      <w:r w:rsidRPr="0015505B">
        <w:rPr>
          <w:rFonts w:ascii="Times New Roman" w:eastAsia="Times New Roman" w:hAnsi="Times New Roman" w:cs="Times New Roman"/>
          <w:sz w:val="27"/>
          <w:szCs w:val="27"/>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920B0A" w:rsidRPr="0015505B" w:rsidRDefault="003D3BA2">
      <w:pPr>
        <w:spacing w:line="240" w:lineRule="auto"/>
        <w:ind w:firstLine="720"/>
        <w:jc w:val="both"/>
        <w:rPr>
          <w:sz w:val="27"/>
          <w:szCs w:val="27"/>
        </w:rPr>
      </w:pPr>
      <w:proofErr w:type="gramStart"/>
      <w:r w:rsidRPr="0015505B">
        <w:rPr>
          <w:rFonts w:ascii="Times New Roman" w:eastAsia="Times New Roman" w:hAnsi="Times New Roman" w:cs="Times New Roman"/>
          <w:sz w:val="27"/>
          <w:szCs w:val="27"/>
        </w:rPr>
        <w:t>- установок АО - в соответствии с решением администрации</w:t>
      </w:r>
      <w:r w:rsidR="00C277E4" w:rsidRPr="0015505B">
        <w:rPr>
          <w:rFonts w:ascii="Times New Roman" w:eastAsia="Times New Roman" w:hAnsi="Times New Roman" w:cs="Times New Roman"/>
          <w:sz w:val="27"/>
          <w:szCs w:val="27"/>
        </w:rPr>
        <w:t xml:space="preserve"> </w:t>
      </w:r>
      <w:r w:rsidR="00DB3A09" w:rsidRPr="0015505B">
        <w:rPr>
          <w:rFonts w:ascii="Times New Roman" w:eastAsia="Times New Roman" w:hAnsi="Times New Roman" w:cs="Times New Roman"/>
          <w:sz w:val="27"/>
          <w:szCs w:val="27"/>
        </w:rPr>
        <w:t xml:space="preserve">Красносельцовского сельского </w:t>
      </w:r>
      <w:r w:rsidR="00C277E4" w:rsidRPr="0015505B">
        <w:rPr>
          <w:rFonts w:ascii="Times New Roman" w:eastAsia="Times New Roman" w:hAnsi="Times New Roman" w:cs="Times New Roman"/>
          <w:sz w:val="27"/>
          <w:szCs w:val="27"/>
        </w:rPr>
        <w:t>поселения</w:t>
      </w:r>
      <w:r w:rsidRPr="0015505B">
        <w:rPr>
          <w:rFonts w:ascii="Times New Roman" w:eastAsia="Times New Roman" w:hAnsi="Times New Roman" w:cs="Times New Roman"/>
          <w:sz w:val="27"/>
          <w:szCs w:val="27"/>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roofErr w:type="gramEnd"/>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установок СИ - по решению соответствующих ведомств или владельцев.</w:t>
      </w:r>
    </w:p>
    <w:p w:rsidR="00571B45" w:rsidRPr="0015505B" w:rsidRDefault="00571B45" w:rsidP="00CC515C">
      <w:pPr>
        <w:pStyle w:val="1"/>
        <w:numPr>
          <w:ilvl w:val="1"/>
          <w:numId w:val="2"/>
        </w:numPr>
        <w:ind w:left="0" w:firstLine="0"/>
        <w:jc w:val="center"/>
        <w:rPr>
          <w:rFonts w:ascii="Times New Roman" w:eastAsia="Times New Roman" w:hAnsi="Times New Roman" w:cs="Times New Roman"/>
          <w:sz w:val="27"/>
          <w:szCs w:val="27"/>
        </w:rPr>
      </w:pPr>
      <w:bookmarkStart w:id="13" w:name="_Toc474397278"/>
      <w:r w:rsidRPr="0015505B">
        <w:rPr>
          <w:rFonts w:ascii="Times New Roman" w:eastAsia="Times New Roman" w:hAnsi="Times New Roman" w:cs="Times New Roman"/>
          <w:sz w:val="27"/>
          <w:szCs w:val="27"/>
        </w:rPr>
        <w:t>МАФ и характерные требования к ним</w:t>
      </w:r>
      <w:bookmarkEnd w:id="13"/>
    </w:p>
    <w:p w:rsidR="00571B45" w:rsidRPr="0015505B"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Для каждого элемента планировочно</w:t>
      </w:r>
      <w:r w:rsidR="00613102" w:rsidRPr="0015505B">
        <w:rPr>
          <w:rFonts w:ascii="Times New Roman" w:eastAsia="Times New Roman" w:hAnsi="Times New Roman" w:cs="Times New Roman"/>
          <w:sz w:val="27"/>
          <w:szCs w:val="27"/>
        </w:rPr>
        <w:t>й</w:t>
      </w:r>
      <w:r w:rsidRPr="0015505B">
        <w:rPr>
          <w:rFonts w:ascii="Times New Roman" w:eastAsia="Times New Roman" w:hAnsi="Times New Roman" w:cs="Times New Roman"/>
          <w:sz w:val="27"/>
          <w:szCs w:val="27"/>
        </w:rPr>
        <w:t xml:space="preserve"> структуры существуют характерные требования, которые основываются на частоте и продолжительности ее использования, потенциально</w:t>
      </w:r>
      <w:r w:rsidR="00457482" w:rsidRPr="0015505B">
        <w:rPr>
          <w:rFonts w:ascii="Times New Roman" w:eastAsia="Times New Roman" w:hAnsi="Times New Roman" w:cs="Times New Roman"/>
          <w:sz w:val="27"/>
          <w:szCs w:val="27"/>
        </w:rPr>
        <w:t>й</w:t>
      </w:r>
      <w:r w:rsidRPr="0015505B">
        <w:rPr>
          <w:rFonts w:ascii="Times New Roman" w:eastAsia="Times New Roman" w:hAnsi="Times New Roman" w:cs="Times New Roman"/>
          <w:sz w:val="27"/>
          <w:szCs w:val="27"/>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w:t>
      </w:r>
      <w:r w:rsidR="00613102" w:rsidRPr="0015505B">
        <w:rPr>
          <w:rFonts w:ascii="Times New Roman" w:eastAsia="Times New Roman" w:hAnsi="Times New Roman" w:cs="Times New Roman"/>
          <w:sz w:val="27"/>
          <w:szCs w:val="27"/>
        </w:rPr>
        <w:t>людей</w:t>
      </w:r>
      <w:r w:rsidRPr="0015505B">
        <w:rPr>
          <w:rFonts w:ascii="Times New Roman" w:eastAsia="Times New Roman" w:hAnsi="Times New Roman" w:cs="Times New Roman"/>
          <w:sz w:val="27"/>
          <w:szCs w:val="27"/>
        </w:rPr>
        <w:t>, ежедневно посеща</w:t>
      </w:r>
      <w:r w:rsidR="00613102" w:rsidRPr="0015505B">
        <w:rPr>
          <w:rFonts w:ascii="Times New Roman" w:eastAsia="Times New Roman" w:hAnsi="Times New Roman" w:cs="Times New Roman"/>
          <w:sz w:val="27"/>
          <w:szCs w:val="27"/>
        </w:rPr>
        <w:t>ющих территорию: например в рай</w:t>
      </w:r>
      <w:r w:rsidRPr="0015505B">
        <w:rPr>
          <w:rFonts w:ascii="Times New Roman" w:eastAsia="Times New Roman" w:hAnsi="Times New Roman" w:cs="Times New Roman"/>
          <w:sz w:val="27"/>
          <w:szCs w:val="27"/>
        </w:rPr>
        <w:t>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w:t>
      </w:r>
      <w:r w:rsidR="00613102" w:rsidRPr="0015505B">
        <w:rPr>
          <w:rFonts w:ascii="Times New Roman" w:eastAsia="Times New Roman" w:hAnsi="Times New Roman" w:cs="Times New Roman"/>
          <w:sz w:val="27"/>
          <w:szCs w:val="27"/>
        </w:rPr>
        <w:t>отоку пешеходов или автомобилей</w:t>
      </w:r>
      <w:r w:rsidRPr="0015505B">
        <w:rPr>
          <w:rFonts w:ascii="Times New Roman" w:eastAsia="Times New Roman" w:hAnsi="Times New Roman" w:cs="Times New Roman"/>
          <w:sz w:val="27"/>
          <w:szCs w:val="27"/>
        </w:rPr>
        <w:t xml:space="preserve">. Стоит подбирать </w:t>
      </w:r>
      <w:r w:rsidR="00613102" w:rsidRPr="0015505B">
        <w:rPr>
          <w:rFonts w:ascii="Times New Roman" w:eastAsia="Times New Roman" w:hAnsi="Times New Roman" w:cs="Times New Roman"/>
          <w:sz w:val="27"/>
          <w:szCs w:val="27"/>
        </w:rPr>
        <w:t>материалы и дизай</w:t>
      </w:r>
      <w:r w:rsidRPr="0015505B">
        <w:rPr>
          <w:rFonts w:ascii="Times New Roman" w:eastAsia="Times New Roman" w:hAnsi="Times New Roman" w:cs="Times New Roman"/>
          <w:sz w:val="27"/>
          <w:szCs w:val="27"/>
        </w:rPr>
        <w:t>н</w:t>
      </w:r>
      <w:r w:rsidR="00613102" w:rsidRPr="0015505B">
        <w:rPr>
          <w:rFonts w:ascii="Times New Roman" w:eastAsia="Times New Roman" w:hAnsi="Times New Roman" w:cs="Times New Roman"/>
          <w:sz w:val="27"/>
          <w:szCs w:val="27"/>
        </w:rPr>
        <w:t xml:space="preserve"> объектов с учетом </w:t>
      </w:r>
      <w:r w:rsidR="00613102" w:rsidRPr="0015505B">
        <w:rPr>
          <w:rFonts w:ascii="Times New Roman" w:eastAsia="Times New Roman" w:hAnsi="Times New Roman" w:cs="Times New Roman"/>
          <w:sz w:val="27"/>
          <w:szCs w:val="27"/>
        </w:rPr>
        <w:lastRenderedPageBreak/>
        <w:t>всех условий</w:t>
      </w:r>
      <w:r w:rsidRPr="0015505B">
        <w:rPr>
          <w:rFonts w:ascii="Times New Roman" w:eastAsia="Times New Roman" w:hAnsi="Times New Roman" w:cs="Times New Roman"/>
          <w:sz w:val="27"/>
          <w:szCs w:val="27"/>
        </w:rPr>
        <w:t>, тогда мебель прослужит дольше, будет более удобна и эффективна в использовании и гармонично впишется в окружающую среду.</w:t>
      </w:r>
    </w:p>
    <w:p w:rsidR="00571B45" w:rsidRPr="0015505B" w:rsidRDefault="00571B45" w:rsidP="009260DA">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проектировании, выборе МАФ рекомендуется использовать  и стоит учитывать:</w:t>
      </w:r>
    </w:p>
    <w:p w:rsidR="00571B45" w:rsidRPr="0015505B" w:rsidRDefault="00571B45" w:rsidP="009260DA">
      <w:pPr>
        <w:pStyle w:val="ad"/>
        <w:spacing w:before="0" w:beforeAutospacing="0" w:after="0" w:afterAutospacing="0"/>
        <w:ind w:firstLine="720"/>
        <w:jc w:val="both"/>
        <w:rPr>
          <w:sz w:val="27"/>
          <w:szCs w:val="27"/>
        </w:rPr>
      </w:pPr>
      <w:r w:rsidRPr="0015505B">
        <w:rPr>
          <w:color w:val="000000"/>
          <w:sz w:val="27"/>
          <w:szCs w:val="27"/>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71B45" w:rsidRPr="0015505B" w:rsidRDefault="00571B45" w:rsidP="009260DA">
      <w:pPr>
        <w:pStyle w:val="ad"/>
        <w:spacing w:before="0" w:beforeAutospacing="0" w:after="0" w:afterAutospacing="0"/>
        <w:ind w:firstLine="720"/>
        <w:jc w:val="both"/>
        <w:rPr>
          <w:sz w:val="27"/>
          <w:szCs w:val="27"/>
        </w:rPr>
      </w:pPr>
      <w:r w:rsidRPr="0015505B">
        <w:rPr>
          <w:color w:val="000000"/>
          <w:sz w:val="27"/>
          <w:szCs w:val="27"/>
        </w:rPr>
        <w:t>б) антивандальную защи</w:t>
      </w:r>
      <w:r w:rsidR="00613102" w:rsidRPr="0015505B">
        <w:rPr>
          <w:color w:val="000000"/>
          <w:sz w:val="27"/>
          <w:szCs w:val="27"/>
        </w:rPr>
        <w:t>щенность ― от разрушения, оклей</w:t>
      </w:r>
      <w:r w:rsidRPr="0015505B">
        <w:rPr>
          <w:color w:val="000000"/>
          <w:sz w:val="27"/>
          <w:szCs w:val="27"/>
        </w:rPr>
        <w:t>ки, нанесения н</w:t>
      </w:r>
      <w:r w:rsidR="00613102" w:rsidRPr="0015505B">
        <w:rPr>
          <w:color w:val="000000"/>
          <w:sz w:val="27"/>
          <w:szCs w:val="27"/>
        </w:rPr>
        <w:t>адписей и изображений</w:t>
      </w:r>
      <w:r w:rsidRPr="0015505B">
        <w:rPr>
          <w:color w:val="000000"/>
          <w:sz w:val="27"/>
          <w:szCs w:val="27"/>
        </w:rPr>
        <w:t>;</w:t>
      </w:r>
    </w:p>
    <w:p w:rsidR="00571B45" w:rsidRPr="0015505B" w:rsidRDefault="00571B45" w:rsidP="009260DA">
      <w:pPr>
        <w:pStyle w:val="ad"/>
        <w:spacing w:before="0" w:beforeAutospacing="0" w:after="0" w:afterAutospacing="0"/>
        <w:ind w:firstLine="720"/>
        <w:jc w:val="both"/>
        <w:rPr>
          <w:sz w:val="27"/>
          <w:szCs w:val="27"/>
        </w:rPr>
      </w:pPr>
      <w:r w:rsidRPr="0015505B">
        <w:rPr>
          <w:color w:val="000000"/>
          <w:sz w:val="27"/>
          <w:szCs w:val="27"/>
        </w:rPr>
        <w:t>в)  возможн</w:t>
      </w:r>
      <w:r w:rsidR="00613102" w:rsidRPr="0015505B">
        <w:rPr>
          <w:color w:val="000000"/>
          <w:sz w:val="27"/>
          <w:szCs w:val="27"/>
        </w:rPr>
        <w:t>ость ремонта или замены деталей</w:t>
      </w:r>
      <w:r w:rsidRPr="0015505B">
        <w:rPr>
          <w:color w:val="000000"/>
          <w:sz w:val="27"/>
          <w:szCs w:val="27"/>
        </w:rPr>
        <w:t xml:space="preserve"> МАФ;</w:t>
      </w:r>
    </w:p>
    <w:p w:rsidR="00571B45" w:rsidRPr="0015505B" w:rsidRDefault="00571B45" w:rsidP="009260DA">
      <w:pPr>
        <w:pStyle w:val="ad"/>
        <w:spacing w:before="0" w:beforeAutospacing="0" w:after="0" w:afterAutospacing="0"/>
        <w:ind w:firstLine="720"/>
        <w:jc w:val="both"/>
        <w:rPr>
          <w:sz w:val="27"/>
          <w:szCs w:val="27"/>
        </w:rPr>
      </w:pPr>
      <w:r w:rsidRPr="0015505B">
        <w:rPr>
          <w:color w:val="000000"/>
          <w:sz w:val="27"/>
          <w:szCs w:val="27"/>
        </w:rPr>
        <w:t>г)  защиту от образования наледи и снежных заносов, обеспечение стока воды;</w:t>
      </w:r>
    </w:p>
    <w:p w:rsidR="00571B45" w:rsidRPr="0015505B" w:rsidRDefault="00571B45" w:rsidP="009260DA">
      <w:pPr>
        <w:pStyle w:val="ad"/>
        <w:spacing w:before="0" w:beforeAutospacing="0" w:after="0" w:afterAutospacing="0"/>
        <w:ind w:firstLine="720"/>
        <w:jc w:val="both"/>
        <w:rPr>
          <w:sz w:val="27"/>
          <w:szCs w:val="27"/>
        </w:rPr>
      </w:pPr>
      <w:r w:rsidRPr="0015505B">
        <w:rPr>
          <w:color w:val="000000"/>
          <w:sz w:val="27"/>
          <w:szCs w:val="27"/>
        </w:rPr>
        <w:t>д) удобство обслужи</w:t>
      </w:r>
      <w:r w:rsidR="00613102" w:rsidRPr="0015505B">
        <w:rPr>
          <w:color w:val="000000"/>
          <w:sz w:val="27"/>
          <w:szCs w:val="27"/>
        </w:rPr>
        <w:t>вания, а также механизированной и ручной</w:t>
      </w:r>
      <w:r w:rsidRPr="0015505B">
        <w:rPr>
          <w:color w:val="000000"/>
          <w:sz w:val="27"/>
          <w:szCs w:val="27"/>
        </w:rPr>
        <w:t xml:space="preserve"> очистки территории рядом с МАФ и под констру</w:t>
      </w:r>
      <w:r w:rsidR="00613102" w:rsidRPr="0015505B">
        <w:rPr>
          <w:color w:val="000000"/>
          <w:sz w:val="27"/>
          <w:szCs w:val="27"/>
        </w:rPr>
        <w:t>кцией</w:t>
      </w:r>
      <w:r w:rsidRPr="0015505B">
        <w:rPr>
          <w:color w:val="000000"/>
          <w:sz w:val="27"/>
          <w:szCs w:val="27"/>
        </w:rPr>
        <w:t>;</w:t>
      </w:r>
    </w:p>
    <w:p w:rsidR="00571B45" w:rsidRPr="0015505B" w:rsidRDefault="00571B45" w:rsidP="009260DA">
      <w:pPr>
        <w:pStyle w:val="ad"/>
        <w:spacing w:before="0" w:beforeAutospacing="0" w:after="0" w:afterAutospacing="0"/>
        <w:ind w:firstLine="720"/>
        <w:jc w:val="both"/>
        <w:rPr>
          <w:sz w:val="27"/>
          <w:szCs w:val="27"/>
        </w:rPr>
      </w:pPr>
      <w:r w:rsidRPr="0015505B">
        <w:rPr>
          <w:color w:val="000000"/>
          <w:sz w:val="27"/>
          <w:szCs w:val="27"/>
        </w:rPr>
        <w:t>е)  эргономичность конструкций (высоту и наклон спинки, высоту урн и прочее);</w:t>
      </w:r>
    </w:p>
    <w:p w:rsidR="00571B45" w:rsidRPr="0015505B" w:rsidRDefault="00571B45" w:rsidP="009260DA">
      <w:pPr>
        <w:pStyle w:val="ad"/>
        <w:spacing w:before="0" w:beforeAutospacing="0" w:after="0" w:afterAutospacing="0"/>
        <w:ind w:firstLine="720"/>
        <w:jc w:val="both"/>
        <w:rPr>
          <w:sz w:val="27"/>
          <w:szCs w:val="27"/>
        </w:rPr>
      </w:pPr>
      <w:r w:rsidRPr="0015505B">
        <w:rPr>
          <w:color w:val="000000"/>
          <w:sz w:val="27"/>
          <w:szCs w:val="27"/>
        </w:rPr>
        <w:t>ж)  расцветку, не вносящую визуальный шум;</w:t>
      </w:r>
    </w:p>
    <w:p w:rsidR="00571B45" w:rsidRPr="0015505B" w:rsidRDefault="00571B45" w:rsidP="009260DA">
      <w:pPr>
        <w:pStyle w:val="ad"/>
        <w:spacing w:before="0" w:beforeAutospacing="0" w:after="0" w:afterAutospacing="0"/>
        <w:ind w:firstLine="720"/>
        <w:jc w:val="both"/>
        <w:rPr>
          <w:sz w:val="27"/>
          <w:szCs w:val="27"/>
        </w:rPr>
      </w:pPr>
      <w:r w:rsidRPr="0015505B">
        <w:rPr>
          <w:color w:val="000000"/>
          <w:sz w:val="27"/>
          <w:szCs w:val="27"/>
        </w:rPr>
        <w:t xml:space="preserve">з)  безопасность </w:t>
      </w:r>
      <w:r w:rsidR="00613102" w:rsidRPr="0015505B">
        <w:rPr>
          <w:color w:val="000000"/>
          <w:sz w:val="27"/>
          <w:szCs w:val="27"/>
        </w:rPr>
        <w:t>для потенциальных пользователей</w:t>
      </w:r>
      <w:r w:rsidRPr="0015505B">
        <w:rPr>
          <w:color w:val="000000"/>
          <w:sz w:val="27"/>
          <w:szCs w:val="27"/>
        </w:rPr>
        <w:t>;</w:t>
      </w:r>
    </w:p>
    <w:p w:rsidR="00571B45" w:rsidRPr="0015505B" w:rsidRDefault="00571B45" w:rsidP="009260DA">
      <w:pPr>
        <w:pStyle w:val="ad"/>
        <w:spacing w:before="0" w:beforeAutospacing="0" w:after="0" w:afterAutospacing="0"/>
        <w:ind w:firstLine="720"/>
        <w:jc w:val="both"/>
        <w:rPr>
          <w:sz w:val="27"/>
          <w:szCs w:val="27"/>
        </w:rPr>
      </w:pPr>
      <w:r w:rsidRPr="0015505B">
        <w:rPr>
          <w:color w:val="000000"/>
          <w:sz w:val="27"/>
          <w:szCs w:val="27"/>
        </w:rPr>
        <w:t>и)  стилистическое сочет</w:t>
      </w:r>
      <w:r w:rsidR="00613102" w:rsidRPr="0015505B">
        <w:rPr>
          <w:color w:val="000000"/>
          <w:sz w:val="27"/>
          <w:szCs w:val="27"/>
        </w:rPr>
        <w:t>ание с другими МАФ и окружающей архитектурой</w:t>
      </w:r>
      <w:r w:rsidRPr="0015505B">
        <w:rPr>
          <w:color w:val="000000"/>
          <w:sz w:val="27"/>
          <w:szCs w:val="27"/>
        </w:rPr>
        <w:t>;</w:t>
      </w:r>
    </w:p>
    <w:p w:rsidR="00571B45" w:rsidRPr="0015505B" w:rsidRDefault="00571B45" w:rsidP="009260DA">
      <w:pPr>
        <w:pStyle w:val="ad"/>
        <w:spacing w:before="0" w:beforeAutospacing="0" w:after="0" w:afterAutospacing="0"/>
        <w:ind w:firstLine="720"/>
        <w:jc w:val="both"/>
        <w:rPr>
          <w:sz w:val="27"/>
          <w:szCs w:val="27"/>
        </w:rPr>
      </w:pPr>
      <w:r w:rsidRPr="0015505B">
        <w:rPr>
          <w:color w:val="000000"/>
          <w:sz w:val="27"/>
          <w:szCs w:val="27"/>
        </w:rPr>
        <w:t>к)  соответствие характеристика</w:t>
      </w:r>
      <w:r w:rsidR="00613102" w:rsidRPr="0015505B">
        <w:rPr>
          <w:color w:val="000000"/>
          <w:sz w:val="27"/>
          <w:szCs w:val="27"/>
        </w:rPr>
        <w:t>м зоны расположения: сдержанный дизай</w:t>
      </w:r>
      <w:r w:rsidRPr="0015505B">
        <w:rPr>
          <w:color w:val="000000"/>
          <w:sz w:val="27"/>
          <w:szCs w:val="27"/>
        </w:rPr>
        <w:t>н для</w:t>
      </w:r>
      <w:r w:rsidR="00613102" w:rsidRPr="0015505B">
        <w:rPr>
          <w:color w:val="000000"/>
          <w:sz w:val="27"/>
          <w:szCs w:val="27"/>
        </w:rPr>
        <w:t xml:space="preserve"> тротуаров дорог, более изящный</w:t>
      </w:r>
      <w:r w:rsidRPr="0015505B">
        <w:rPr>
          <w:color w:val="000000"/>
          <w:sz w:val="27"/>
          <w:szCs w:val="27"/>
        </w:rPr>
        <w:t xml:space="preserve"> - для рекреационных зон и дворов.</w:t>
      </w:r>
    </w:p>
    <w:p w:rsidR="00571B45" w:rsidRPr="0015505B" w:rsidRDefault="00571B45" w:rsidP="009260DA">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Общие требования к установке МАФ:</w:t>
      </w:r>
    </w:p>
    <w:p w:rsidR="00571B45" w:rsidRPr="0015505B" w:rsidRDefault="00571B45" w:rsidP="009260DA">
      <w:pPr>
        <w:pStyle w:val="ad"/>
        <w:spacing w:before="0" w:beforeAutospacing="0" w:after="0" w:afterAutospacing="0"/>
        <w:ind w:firstLine="720"/>
        <w:jc w:val="both"/>
        <w:rPr>
          <w:color w:val="000000"/>
          <w:sz w:val="27"/>
          <w:szCs w:val="27"/>
        </w:rPr>
      </w:pPr>
      <w:r w:rsidRPr="0015505B">
        <w:rPr>
          <w:color w:val="000000"/>
          <w:sz w:val="27"/>
          <w:szCs w:val="27"/>
        </w:rPr>
        <w:t>а)  располо</w:t>
      </w:r>
      <w:r w:rsidR="00613102" w:rsidRPr="0015505B">
        <w:rPr>
          <w:color w:val="000000"/>
          <w:sz w:val="27"/>
          <w:szCs w:val="27"/>
        </w:rPr>
        <w:t xml:space="preserve">жение, не создающее </w:t>
      </w:r>
      <w:proofErr w:type="gramStart"/>
      <w:r w:rsidR="00613102" w:rsidRPr="0015505B">
        <w:rPr>
          <w:color w:val="000000"/>
          <w:sz w:val="27"/>
          <w:szCs w:val="27"/>
        </w:rPr>
        <w:t>препятствии</w:t>
      </w:r>
      <w:proofErr w:type="gramEnd"/>
      <w:r w:rsidRPr="0015505B">
        <w:rPr>
          <w:color w:val="000000"/>
          <w:sz w:val="27"/>
          <w:szCs w:val="27"/>
        </w:rPr>
        <w:t xml:space="preserve"> для пешеходов;</w:t>
      </w:r>
    </w:p>
    <w:p w:rsidR="00571B45" w:rsidRPr="0015505B" w:rsidRDefault="00571B45" w:rsidP="009260DA">
      <w:pPr>
        <w:pStyle w:val="ad"/>
        <w:spacing w:before="0" w:beforeAutospacing="0" w:after="0" w:afterAutospacing="0"/>
        <w:ind w:firstLine="720"/>
        <w:jc w:val="both"/>
        <w:rPr>
          <w:color w:val="000000"/>
          <w:sz w:val="27"/>
          <w:szCs w:val="27"/>
        </w:rPr>
      </w:pPr>
      <w:r w:rsidRPr="0015505B">
        <w:rPr>
          <w:color w:val="000000"/>
          <w:sz w:val="27"/>
          <w:szCs w:val="27"/>
        </w:rPr>
        <w:t xml:space="preserve">б)  плотная установка на </w:t>
      </w:r>
      <w:r w:rsidR="00613102" w:rsidRPr="0015505B">
        <w:rPr>
          <w:color w:val="000000"/>
          <w:sz w:val="27"/>
          <w:szCs w:val="27"/>
        </w:rPr>
        <w:t>минимальной</w:t>
      </w:r>
      <w:r w:rsidRPr="0015505B">
        <w:rPr>
          <w:color w:val="000000"/>
          <w:sz w:val="27"/>
          <w:szCs w:val="27"/>
        </w:rPr>
        <w:t xml:space="preserve"> площади в </w:t>
      </w:r>
      <w:r w:rsidR="00613102" w:rsidRPr="0015505B">
        <w:rPr>
          <w:color w:val="000000"/>
          <w:sz w:val="27"/>
          <w:szCs w:val="27"/>
        </w:rPr>
        <w:t>местах большого скопления людей</w:t>
      </w:r>
      <w:r w:rsidRPr="0015505B">
        <w:rPr>
          <w:color w:val="000000"/>
          <w:sz w:val="27"/>
          <w:szCs w:val="27"/>
        </w:rPr>
        <w:t>;</w:t>
      </w:r>
    </w:p>
    <w:p w:rsidR="00571B45" w:rsidRPr="0015505B" w:rsidRDefault="00571B45" w:rsidP="009260DA">
      <w:pPr>
        <w:pStyle w:val="ad"/>
        <w:spacing w:before="0" w:beforeAutospacing="0" w:after="0" w:afterAutospacing="0"/>
        <w:ind w:firstLine="720"/>
        <w:jc w:val="both"/>
        <w:rPr>
          <w:color w:val="000000"/>
          <w:sz w:val="27"/>
          <w:szCs w:val="27"/>
        </w:rPr>
      </w:pPr>
      <w:r w:rsidRPr="0015505B">
        <w:rPr>
          <w:color w:val="000000"/>
          <w:sz w:val="27"/>
          <w:szCs w:val="27"/>
        </w:rPr>
        <w:t>в)  устойчивость конструкции;</w:t>
      </w:r>
    </w:p>
    <w:p w:rsidR="00571B45" w:rsidRPr="0015505B" w:rsidRDefault="00571B45" w:rsidP="009260DA">
      <w:pPr>
        <w:pStyle w:val="ad"/>
        <w:spacing w:before="0" w:beforeAutospacing="0" w:after="0" w:afterAutospacing="0"/>
        <w:ind w:firstLine="720"/>
        <w:jc w:val="both"/>
        <w:rPr>
          <w:color w:val="000000"/>
          <w:sz w:val="27"/>
          <w:szCs w:val="27"/>
        </w:rPr>
      </w:pPr>
      <w:r w:rsidRPr="0015505B">
        <w:rPr>
          <w:color w:val="000000"/>
          <w:sz w:val="27"/>
          <w:szCs w:val="27"/>
        </w:rPr>
        <w:t>г)  надежная фиксация и</w:t>
      </w:r>
      <w:r w:rsidR="00C277E4" w:rsidRPr="0015505B">
        <w:rPr>
          <w:color w:val="000000"/>
          <w:sz w:val="27"/>
          <w:szCs w:val="27"/>
        </w:rPr>
        <w:t>ли обеспечение возможности пере</w:t>
      </w:r>
      <w:r w:rsidRPr="0015505B">
        <w:rPr>
          <w:color w:val="000000"/>
          <w:sz w:val="27"/>
          <w:szCs w:val="27"/>
        </w:rPr>
        <w:t>м</w:t>
      </w:r>
      <w:r w:rsidR="00613102" w:rsidRPr="0015505B">
        <w:rPr>
          <w:color w:val="000000"/>
          <w:sz w:val="27"/>
          <w:szCs w:val="27"/>
        </w:rPr>
        <w:t>ещения в зависимости от условий</w:t>
      </w:r>
      <w:r w:rsidRPr="0015505B">
        <w:rPr>
          <w:color w:val="000000"/>
          <w:sz w:val="27"/>
          <w:szCs w:val="27"/>
        </w:rPr>
        <w:t xml:space="preserve"> расположения;</w:t>
      </w:r>
    </w:p>
    <w:p w:rsidR="00571B45" w:rsidRPr="0015505B" w:rsidRDefault="00571B45" w:rsidP="009260DA">
      <w:pPr>
        <w:pStyle w:val="ad"/>
        <w:spacing w:before="0" w:beforeAutospacing="0" w:after="0" w:afterAutospacing="0"/>
        <w:ind w:firstLine="720"/>
        <w:jc w:val="both"/>
        <w:rPr>
          <w:color w:val="000000"/>
          <w:sz w:val="27"/>
          <w:szCs w:val="27"/>
        </w:rPr>
      </w:pPr>
      <w:r w:rsidRPr="0015505B">
        <w:rPr>
          <w:color w:val="000000"/>
          <w:sz w:val="27"/>
          <w:szCs w:val="27"/>
        </w:rPr>
        <w:t>д)  достаточное количество МАФ определенных т</w:t>
      </w:r>
      <w:r w:rsidR="00613102" w:rsidRPr="0015505B">
        <w:rPr>
          <w:color w:val="000000"/>
          <w:sz w:val="27"/>
          <w:szCs w:val="27"/>
        </w:rPr>
        <w:t>ипов в каждой</w:t>
      </w:r>
      <w:r w:rsidR="002A3ABA" w:rsidRPr="0015505B">
        <w:rPr>
          <w:color w:val="000000"/>
          <w:sz w:val="27"/>
          <w:szCs w:val="27"/>
        </w:rPr>
        <w:t xml:space="preserve"> </w:t>
      </w:r>
      <w:r w:rsidR="00613102" w:rsidRPr="0015505B">
        <w:rPr>
          <w:color w:val="000000"/>
          <w:sz w:val="27"/>
          <w:szCs w:val="27"/>
        </w:rPr>
        <w:t>конкретной</w:t>
      </w:r>
      <w:r w:rsidR="002A3ABA" w:rsidRPr="0015505B">
        <w:rPr>
          <w:color w:val="000000"/>
          <w:sz w:val="27"/>
          <w:szCs w:val="27"/>
        </w:rPr>
        <w:t xml:space="preserve"> зоне.</w:t>
      </w:r>
    </w:p>
    <w:p w:rsidR="00571B45" w:rsidRPr="0015505B" w:rsidRDefault="00613102" w:rsidP="009260DA">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Частные требования к скамей</w:t>
      </w:r>
      <w:r w:rsidR="00571B45" w:rsidRPr="0015505B">
        <w:rPr>
          <w:rFonts w:ascii="Times New Roman" w:eastAsia="Times New Roman" w:hAnsi="Times New Roman" w:cs="Times New Roman"/>
          <w:sz w:val="27"/>
          <w:szCs w:val="27"/>
        </w:rPr>
        <w:t>кам:</w:t>
      </w:r>
    </w:p>
    <w:p w:rsidR="00571B45" w:rsidRPr="0015505B" w:rsidRDefault="00571B45" w:rsidP="009260DA">
      <w:pPr>
        <w:pStyle w:val="ad"/>
        <w:spacing w:before="0" w:beforeAutospacing="0" w:after="0" w:afterAutospacing="0"/>
        <w:ind w:firstLine="720"/>
        <w:jc w:val="both"/>
        <w:rPr>
          <w:color w:val="000000"/>
          <w:sz w:val="27"/>
          <w:szCs w:val="27"/>
        </w:rPr>
      </w:pPr>
      <w:r w:rsidRPr="0015505B">
        <w:rPr>
          <w:color w:val="000000"/>
          <w:sz w:val="27"/>
          <w:szCs w:val="27"/>
        </w:rPr>
        <w:t>- наличие спинок для скамеек рекреационных зон;</w:t>
      </w:r>
    </w:p>
    <w:p w:rsidR="00571B45" w:rsidRPr="0015505B" w:rsidRDefault="00613102" w:rsidP="009260DA">
      <w:pPr>
        <w:pStyle w:val="ad"/>
        <w:spacing w:before="0" w:beforeAutospacing="0" w:after="0" w:afterAutospacing="0"/>
        <w:ind w:firstLine="720"/>
        <w:jc w:val="both"/>
        <w:rPr>
          <w:color w:val="000000"/>
          <w:sz w:val="27"/>
          <w:szCs w:val="27"/>
        </w:rPr>
      </w:pPr>
      <w:r w:rsidRPr="0015505B">
        <w:rPr>
          <w:color w:val="000000"/>
          <w:sz w:val="27"/>
          <w:szCs w:val="27"/>
        </w:rPr>
        <w:t>- наличие спинок и поручней</w:t>
      </w:r>
      <w:r w:rsidR="00571B45" w:rsidRPr="0015505B">
        <w:rPr>
          <w:color w:val="000000"/>
          <w:sz w:val="27"/>
          <w:szCs w:val="27"/>
        </w:rPr>
        <w:t xml:space="preserve"> для скамеек дворовых зон;</w:t>
      </w:r>
    </w:p>
    <w:p w:rsidR="00571B45" w:rsidRPr="0015505B" w:rsidRDefault="00613102" w:rsidP="009260DA">
      <w:pPr>
        <w:pStyle w:val="ad"/>
        <w:spacing w:before="0" w:beforeAutospacing="0" w:after="0" w:afterAutospacing="0"/>
        <w:ind w:firstLine="720"/>
        <w:jc w:val="both"/>
        <w:rPr>
          <w:color w:val="000000"/>
          <w:sz w:val="27"/>
          <w:szCs w:val="27"/>
        </w:rPr>
      </w:pPr>
      <w:r w:rsidRPr="0015505B">
        <w:rPr>
          <w:color w:val="000000"/>
          <w:sz w:val="27"/>
          <w:szCs w:val="27"/>
        </w:rPr>
        <w:t>- отсутствие спинок и поручней</w:t>
      </w:r>
      <w:r w:rsidR="00571B45" w:rsidRPr="0015505B">
        <w:rPr>
          <w:color w:val="000000"/>
          <w:sz w:val="27"/>
          <w:szCs w:val="27"/>
        </w:rPr>
        <w:t xml:space="preserve"> для скамеек транзитн</w:t>
      </w:r>
      <w:r w:rsidR="00C277E4" w:rsidRPr="0015505B">
        <w:rPr>
          <w:color w:val="000000"/>
          <w:sz w:val="27"/>
          <w:szCs w:val="27"/>
        </w:rPr>
        <w:t>ых зон.</w:t>
      </w:r>
    </w:p>
    <w:p w:rsidR="00571B45" w:rsidRPr="0015505B" w:rsidRDefault="00571B45" w:rsidP="009260DA">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Частные требования к урнам:</w:t>
      </w:r>
    </w:p>
    <w:p w:rsidR="00571B45" w:rsidRPr="0015505B" w:rsidRDefault="00571B45" w:rsidP="009260DA">
      <w:pPr>
        <w:pStyle w:val="ad"/>
        <w:spacing w:before="0" w:beforeAutospacing="0" w:after="0" w:afterAutospacing="0"/>
        <w:ind w:firstLine="720"/>
        <w:jc w:val="both"/>
        <w:rPr>
          <w:color w:val="000000"/>
          <w:sz w:val="27"/>
          <w:szCs w:val="27"/>
        </w:rPr>
      </w:pPr>
      <w:r w:rsidRPr="0015505B">
        <w:rPr>
          <w:color w:val="000000"/>
          <w:sz w:val="27"/>
          <w:szCs w:val="27"/>
        </w:rPr>
        <w:t>- наличие пепельниц, предохраняющих мусор от возгорания;</w:t>
      </w:r>
    </w:p>
    <w:p w:rsidR="00571B45" w:rsidRPr="0015505B" w:rsidRDefault="00571B45" w:rsidP="009260DA">
      <w:pPr>
        <w:pStyle w:val="ad"/>
        <w:spacing w:before="0" w:beforeAutospacing="0" w:after="0" w:afterAutospacing="0"/>
        <w:ind w:firstLine="720"/>
        <w:jc w:val="both"/>
        <w:rPr>
          <w:color w:val="000000"/>
          <w:sz w:val="27"/>
          <w:szCs w:val="27"/>
        </w:rPr>
      </w:pPr>
      <w:r w:rsidRPr="0015505B">
        <w:rPr>
          <w:color w:val="000000"/>
          <w:sz w:val="27"/>
          <w:szCs w:val="27"/>
        </w:rPr>
        <w:t>- достаточная высота (минимальная около 100 см) и объем;</w:t>
      </w:r>
    </w:p>
    <w:p w:rsidR="00571B45" w:rsidRPr="0015505B" w:rsidRDefault="00571B45" w:rsidP="009260DA">
      <w:pPr>
        <w:pStyle w:val="ad"/>
        <w:spacing w:before="0" w:beforeAutospacing="0" w:after="0" w:afterAutospacing="0"/>
        <w:ind w:firstLine="720"/>
        <w:jc w:val="both"/>
        <w:rPr>
          <w:color w:val="000000"/>
          <w:sz w:val="27"/>
          <w:szCs w:val="27"/>
        </w:rPr>
      </w:pPr>
      <w:r w:rsidRPr="0015505B">
        <w:rPr>
          <w:color w:val="000000"/>
          <w:sz w:val="27"/>
          <w:szCs w:val="27"/>
        </w:rPr>
        <w:t xml:space="preserve">- наличие рельефного </w:t>
      </w:r>
      <w:proofErr w:type="spellStart"/>
      <w:r w:rsidRPr="0015505B">
        <w:rPr>
          <w:color w:val="000000"/>
          <w:sz w:val="27"/>
          <w:szCs w:val="27"/>
        </w:rPr>
        <w:t>текстурирования</w:t>
      </w:r>
      <w:proofErr w:type="spellEnd"/>
      <w:r w:rsidRPr="0015505B">
        <w:rPr>
          <w:color w:val="000000"/>
          <w:sz w:val="27"/>
          <w:szCs w:val="27"/>
        </w:rPr>
        <w:t xml:space="preserve"> или перфорирования для защиты от графического вандализма;</w:t>
      </w:r>
    </w:p>
    <w:p w:rsidR="00571B45" w:rsidRPr="0015505B" w:rsidRDefault="00571B45" w:rsidP="009260DA">
      <w:pPr>
        <w:pStyle w:val="ad"/>
        <w:spacing w:before="0" w:beforeAutospacing="0" w:after="0" w:afterAutospacing="0"/>
        <w:ind w:firstLine="720"/>
        <w:jc w:val="both"/>
        <w:rPr>
          <w:color w:val="000000"/>
          <w:sz w:val="27"/>
          <w:szCs w:val="27"/>
        </w:rPr>
      </w:pPr>
      <w:r w:rsidRPr="0015505B">
        <w:rPr>
          <w:color w:val="000000"/>
          <w:sz w:val="27"/>
          <w:szCs w:val="27"/>
        </w:rPr>
        <w:t>- защита от дождя и снега;</w:t>
      </w:r>
    </w:p>
    <w:p w:rsidR="00571B45" w:rsidRPr="0015505B" w:rsidRDefault="00571B45" w:rsidP="009260DA">
      <w:pPr>
        <w:pStyle w:val="ad"/>
        <w:spacing w:before="0" w:beforeAutospacing="0" w:after="0" w:afterAutospacing="0"/>
        <w:ind w:firstLine="720"/>
        <w:jc w:val="both"/>
        <w:rPr>
          <w:color w:val="000000"/>
          <w:sz w:val="27"/>
          <w:szCs w:val="27"/>
        </w:rPr>
      </w:pPr>
      <w:r w:rsidRPr="0015505B">
        <w:rPr>
          <w:color w:val="000000"/>
          <w:sz w:val="27"/>
          <w:szCs w:val="27"/>
        </w:rPr>
        <w:t>- использование и аккуратное расположение вставных ведер и мусорных мешков</w:t>
      </w:r>
      <w:r w:rsidR="00C277E4" w:rsidRPr="0015505B">
        <w:rPr>
          <w:color w:val="000000"/>
          <w:sz w:val="27"/>
          <w:szCs w:val="27"/>
        </w:rPr>
        <w:t>.</w:t>
      </w:r>
    </w:p>
    <w:p w:rsidR="00571B45" w:rsidRPr="0015505B" w:rsidRDefault="00571B45" w:rsidP="009260DA">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Частные требования к цветочницам (вазонам), в том числе </w:t>
      </w:r>
      <w:proofErr w:type="gramStart"/>
      <w:r w:rsidRPr="0015505B">
        <w:rPr>
          <w:rFonts w:ascii="Times New Roman" w:eastAsia="Times New Roman" w:hAnsi="Times New Roman" w:cs="Times New Roman"/>
          <w:sz w:val="27"/>
          <w:szCs w:val="27"/>
        </w:rPr>
        <w:t>к</w:t>
      </w:r>
      <w:proofErr w:type="gramEnd"/>
      <w:r w:rsidRPr="0015505B">
        <w:rPr>
          <w:rFonts w:ascii="Times New Roman" w:eastAsia="Times New Roman" w:hAnsi="Times New Roman" w:cs="Times New Roman"/>
          <w:sz w:val="27"/>
          <w:szCs w:val="27"/>
        </w:rPr>
        <w:t xml:space="preserve"> навесным:</w:t>
      </w:r>
    </w:p>
    <w:p w:rsidR="00571B45" w:rsidRPr="0015505B" w:rsidRDefault="00571B45" w:rsidP="009260DA">
      <w:pPr>
        <w:pStyle w:val="ad"/>
        <w:spacing w:before="0" w:beforeAutospacing="0" w:after="0" w:afterAutospacing="0"/>
        <w:ind w:firstLine="720"/>
        <w:jc w:val="both"/>
        <w:rPr>
          <w:color w:val="000000"/>
          <w:sz w:val="27"/>
          <w:szCs w:val="27"/>
        </w:rPr>
      </w:pPr>
      <w:r w:rsidRPr="0015505B">
        <w:rPr>
          <w:color w:val="000000"/>
          <w:sz w:val="27"/>
          <w:szCs w:val="27"/>
        </w:rPr>
        <w:t>-  кашпо следует выставлять только на существующих объектах</w:t>
      </w:r>
      <w:r w:rsidR="00C277E4" w:rsidRPr="0015505B">
        <w:rPr>
          <w:color w:val="000000"/>
          <w:sz w:val="27"/>
          <w:szCs w:val="27"/>
        </w:rPr>
        <w:t>;</w:t>
      </w:r>
    </w:p>
    <w:p w:rsidR="00571B45" w:rsidRPr="0015505B" w:rsidRDefault="00571B45" w:rsidP="009260DA">
      <w:pPr>
        <w:pStyle w:val="ad"/>
        <w:spacing w:before="0" w:beforeAutospacing="0" w:after="0" w:afterAutospacing="0"/>
        <w:ind w:firstLine="720"/>
        <w:jc w:val="both"/>
        <w:rPr>
          <w:color w:val="000000"/>
          <w:sz w:val="27"/>
          <w:szCs w:val="27"/>
        </w:rPr>
      </w:pPr>
      <w:r w:rsidRPr="0015505B">
        <w:rPr>
          <w:color w:val="000000"/>
          <w:sz w:val="27"/>
          <w:szCs w:val="27"/>
        </w:rPr>
        <w:t>-  цветочницы (вазоны) должны иметь достаточную выс</w:t>
      </w:r>
      <w:r w:rsidR="00613102" w:rsidRPr="0015505B">
        <w:rPr>
          <w:color w:val="000000"/>
          <w:sz w:val="27"/>
          <w:szCs w:val="27"/>
        </w:rPr>
        <w:t>оту ― для предотвращения случай</w:t>
      </w:r>
      <w:r w:rsidRPr="0015505B">
        <w:rPr>
          <w:color w:val="000000"/>
          <w:sz w:val="27"/>
          <w:szCs w:val="27"/>
        </w:rPr>
        <w:t>но</w:t>
      </w:r>
      <w:r w:rsidR="00613102" w:rsidRPr="0015505B">
        <w:rPr>
          <w:color w:val="000000"/>
          <w:sz w:val="27"/>
          <w:szCs w:val="27"/>
        </w:rPr>
        <w:t>го наезда автомобилей</w:t>
      </w:r>
      <w:r w:rsidRPr="0015505B">
        <w:rPr>
          <w:color w:val="000000"/>
          <w:sz w:val="27"/>
          <w:szCs w:val="27"/>
        </w:rPr>
        <w:t xml:space="preserve"> и попадания мусора</w:t>
      </w:r>
      <w:r w:rsidR="00C277E4" w:rsidRPr="0015505B">
        <w:rPr>
          <w:color w:val="000000"/>
          <w:sz w:val="27"/>
          <w:szCs w:val="27"/>
        </w:rPr>
        <w:t>;</w:t>
      </w:r>
    </w:p>
    <w:p w:rsidR="00571B45" w:rsidRPr="0015505B" w:rsidRDefault="00613102" w:rsidP="009260DA">
      <w:pPr>
        <w:pStyle w:val="ad"/>
        <w:spacing w:before="0" w:beforeAutospacing="0" w:after="0" w:afterAutospacing="0"/>
        <w:ind w:firstLine="720"/>
        <w:jc w:val="both"/>
        <w:rPr>
          <w:color w:val="000000"/>
          <w:sz w:val="27"/>
          <w:szCs w:val="27"/>
        </w:rPr>
      </w:pPr>
      <w:r w:rsidRPr="0015505B">
        <w:rPr>
          <w:color w:val="000000"/>
          <w:sz w:val="27"/>
          <w:szCs w:val="27"/>
        </w:rPr>
        <w:t>-  дизай</w:t>
      </w:r>
      <w:r w:rsidR="00571B45" w:rsidRPr="0015505B">
        <w:rPr>
          <w:color w:val="000000"/>
          <w:sz w:val="27"/>
          <w:szCs w:val="27"/>
        </w:rPr>
        <w:t xml:space="preserve">н (цвет, форма) цветочниц (вазонов) не должен отвлекать внимание </w:t>
      </w:r>
      <w:proofErr w:type="gramStart"/>
      <w:r w:rsidR="00571B45" w:rsidRPr="0015505B">
        <w:rPr>
          <w:color w:val="000000"/>
          <w:sz w:val="27"/>
          <w:szCs w:val="27"/>
        </w:rPr>
        <w:t>от</w:t>
      </w:r>
      <w:proofErr w:type="gramEnd"/>
      <w:r w:rsidR="00571B45" w:rsidRPr="0015505B">
        <w:rPr>
          <w:color w:val="000000"/>
          <w:sz w:val="27"/>
          <w:szCs w:val="27"/>
        </w:rPr>
        <w:t xml:space="preserve"> растений</w:t>
      </w:r>
      <w:r w:rsidR="00C277E4" w:rsidRPr="0015505B">
        <w:rPr>
          <w:color w:val="000000"/>
          <w:sz w:val="27"/>
          <w:szCs w:val="27"/>
        </w:rPr>
        <w:t>;</w:t>
      </w:r>
    </w:p>
    <w:p w:rsidR="00571B45" w:rsidRPr="0015505B" w:rsidRDefault="00613102" w:rsidP="009260DA">
      <w:pPr>
        <w:pStyle w:val="ad"/>
        <w:spacing w:before="0" w:beforeAutospacing="0" w:after="0" w:afterAutospacing="0"/>
        <w:ind w:firstLine="720"/>
        <w:jc w:val="both"/>
        <w:rPr>
          <w:color w:val="000000"/>
          <w:sz w:val="27"/>
          <w:szCs w:val="27"/>
        </w:rPr>
      </w:pPr>
      <w:r w:rsidRPr="0015505B">
        <w:rPr>
          <w:color w:val="000000"/>
          <w:sz w:val="27"/>
          <w:szCs w:val="27"/>
        </w:rPr>
        <w:lastRenderedPageBreak/>
        <w:t>-  цветочницы и кашпо зимой</w:t>
      </w:r>
      <w:r w:rsidR="00571B45" w:rsidRPr="0015505B">
        <w:rPr>
          <w:color w:val="000000"/>
          <w:sz w:val="27"/>
          <w:szCs w:val="27"/>
        </w:rPr>
        <w:t xml:space="preserve"> необходимо хранить в помещени</w:t>
      </w:r>
      <w:r w:rsidRPr="0015505B">
        <w:rPr>
          <w:color w:val="000000"/>
          <w:sz w:val="27"/>
          <w:szCs w:val="27"/>
        </w:rPr>
        <w:t>и или заменять в них цветы хвой</w:t>
      </w:r>
      <w:r w:rsidR="00571B45" w:rsidRPr="0015505B">
        <w:rPr>
          <w:color w:val="000000"/>
          <w:sz w:val="27"/>
          <w:szCs w:val="27"/>
        </w:rPr>
        <w:t>ными растениями или иными растительными декорациями</w:t>
      </w:r>
      <w:r w:rsidR="00C277E4" w:rsidRPr="0015505B">
        <w:rPr>
          <w:color w:val="000000"/>
          <w:sz w:val="27"/>
          <w:szCs w:val="27"/>
        </w:rPr>
        <w:t>.</w:t>
      </w:r>
    </w:p>
    <w:p w:rsidR="00571B45" w:rsidRPr="0015505B" w:rsidRDefault="00571B45" w:rsidP="009260DA">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Частные требования к ограждениям:</w:t>
      </w:r>
    </w:p>
    <w:p w:rsidR="00571B45" w:rsidRPr="0015505B" w:rsidRDefault="00571B45" w:rsidP="009260DA">
      <w:pPr>
        <w:pStyle w:val="ad"/>
        <w:spacing w:before="0" w:beforeAutospacing="0" w:after="0" w:afterAutospacing="0"/>
        <w:ind w:firstLine="720"/>
        <w:jc w:val="both"/>
        <w:rPr>
          <w:color w:val="000000"/>
          <w:sz w:val="27"/>
          <w:szCs w:val="27"/>
        </w:rPr>
      </w:pPr>
      <w:r w:rsidRPr="0015505B">
        <w:rPr>
          <w:color w:val="000000"/>
          <w:sz w:val="27"/>
          <w:szCs w:val="27"/>
        </w:rPr>
        <w:t xml:space="preserve">-  достаточная прочность для защиты </w:t>
      </w:r>
      <w:r w:rsidR="00613102" w:rsidRPr="0015505B">
        <w:rPr>
          <w:color w:val="000000"/>
          <w:sz w:val="27"/>
          <w:szCs w:val="27"/>
        </w:rPr>
        <w:t>пешеходов от наезда автомобилей</w:t>
      </w:r>
      <w:r w:rsidR="002A3ABA" w:rsidRPr="0015505B">
        <w:rPr>
          <w:color w:val="000000"/>
          <w:sz w:val="27"/>
          <w:szCs w:val="27"/>
        </w:rPr>
        <w:t>;</w:t>
      </w:r>
    </w:p>
    <w:p w:rsidR="00571B45" w:rsidRPr="0015505B" w:rsidRDefault="00571B45" w:rsidP="009260DA">
      <w:pPr>
        <w:pStyle w:val="ad"/>
        <w:spacing w:before="0" w:beforeAutospacing="0" w:after="0" w:afterAutospacing="0"/>
        <w:ind w:firstLine="720"/>
        <w:jc w:val="both"/>
        <w:rPr>
          <w:color w:val="000000"/>
          <w:sz w:val="27"/>
          <w:szCs w:val="27"/>
        </w:rPr>
      </w:pPr>
      <w:r w:rsidRPr="0015505B">
        <w:rPr>
          <w:color w:val="000000"/>
          <w:sz w:val="27"/>
          <w:szCs w:val="27"/>
        </w:rPr>
        <w:t>-  модульность, возможн</w:t>
      </w:r>
      <w:r w:rsidR="00613102" w:rsidRPr="0015505B">
        <w:rPr>
          <w:color w:val="000000"/>
          <w:sz w:val="27"/>
          <w:szCs w:val="27"/>
        </w:rPr>
        <w:t>ость создания конструкции любой</w:t>
      </w:r>
      <w:r w:rsidRPr="0015505B">
        <w:rPr>
          <w:color w:val="000000"/>
          <w:sz w:val="27"/>
          <w:szCs w:val="27"/>
        </w:rPr>
        <w:t xml:space="preserve"> формы</w:t>
      </w:r>
      <w:r w:rsidR="002A3ABA" w:rsidRPr="0015505B">
        <w:rPr>
          <w:color w:val="000000"/>
          <w:sz w:val="27"/>
          <w:szCs w:val="27"/>
        </w:rPr>
        <w:t>;</w:t>
      </w:r>
    </w:p>
    <w:p w:rsidR="00571B45" w:rsidRPr="0015505B" w:rsidRDefault="00571B45" w:rsidP="009260DA">
      <w:pPr>
        <w:pStyle w:val="ad"/>
        <w:spacing w:before="0" w:beforeAutospacing="0" w:after="0" w:afterAutospacing="0"/>
        <w:ind w:firstLine="720"/>
        <w:jc w:val="both"/>
        <w:rPr>
          <w:color w:val="000000"/>
          <w:sz w:val="27"/>
          <w:szCs w:val="27"/>
        </w:rPr>
      </w:pPr>
      <w:r w:rsidRPr="0015505B">
        <w:rPr>
          <w:color w:val="000000"/>
          <w:sz w:val="27"/>
          <w:szCs w:val="27"/>
        </w:rPr>
        <w:t>-  светоотражающие эл</w:t>
      </w:r>
      <w:r w:rsidR="00613102" w:rsidRPr="0015505B">
        <w:rPr>
          <w:color w:val="000000"/>
          <w:sz w:val="27"/>
          <w:szCs w:val="27"/>
        </w:rPr>
        <w:t>ементы там, где возможен случайный</w:t>
      </w:r>
      <w:r w:rsidRPr="0015505B">
        <w:rPr>
          <w:color w:val="000000"/>
          <w:sz w:val="27"/>
          <w:szCs w:val="27"/>
        </w:rPr>
        <w:t xml:space="preserve"> наезд автомобиля</w:t>
      </w:r>
      <w:r w:rsidR="002A3ABA" w:rsidRPr="0015505B">
        <w:rPr>
          <w:color w:val="000000"/>
          <w:sz w:val="27"/>
          <w:szCs w:val="27"/>
        </w:rPr>
        <w:t>;</w:t>
      </w:r>
    </w:p>
    <w:p w:rsidR="00571B45" w:rsidRPr="0015505B" w:rsidRDefault="00571B45" w:rsidP="009260DA">
      <w:pPr>
        <w:pStyle w:val="ad"/>
        <w:spacing w:before="0" w:beforeAutospacing="0" w:after="0" w:afterAutospacing="0"/>
        <w:ind w:firstLine="720"/>
        <w:jc w:val="both"/>
        <w:rPr>
          <w:color w:val="000000"/>
          <w:sz w:val="27"/>
          <w:szCs w:val="27"/>
        </w:rPr>
      </w:pPr>
      <w:r w:rsidRPr="0015505B">
        <w:rPr>
          <w:color w:val="000000"/>
          <w:sz w:val="27"/>
          <w:szCs w:val="27"/>
        </w:rPr>
        <w:t>-  недопустимо располагать ограды далее 10 см от края газона</w:t>
      </w:r>
      <w:r w:rsidR="002A3ABA" w:rsidRPr="0015505B">
        <w:rPr>
          <w:color w:val="000000"/>
          <w:sz w:val="27"/>
          <w:szCs w:val="27"/>
        </w:rPr>
        <w:t>;</w:t>
      </w:r>
    </w:p>
    <w:p w:rsidR="00571B45" w:rsidRPr="0015505B" w:rsidRDefault="00571B45" w:rsidP="009260DA">
      <w:pPr>
        <w:pStyle w:val="ad"/>
        <w:spacing w:before="0" w:beforeAutospacing="0" w:after="0" w:afterAutospacing="0"/>
        <w:ind w:firstLine="720"/>
        <w:jc w:val="both"/>
        <w:rPr>
          <w:color w:val="000000"/>
          <w:sz w:val="27"/>
          <w:szCs w:val="27"/>
        </w:rPr>
      </w:pPr>
      <w:r w:rsidRPr="0015505B">
        <w:rPr>
          <w:color w:val="000000"/>
          <w:sz w:val="27"/>
          <w:szCs w:val="27"/>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sidR="002A3ABA" w:rsidRPr="0015505B">
        <w:rPr>
          <w:color w:val="000000"/>
          <w:sz w:val="27"/>
          <w:szCs w:val="27"/>
        </w:rPr>
        <w:t>;</w:t>
      </w:r>
    </w:p>
    <w:p w:rsidR="00571B45" w:rsidRPr="0015505B" w:rsidRDefault="00571B45" w:rsidP="009260DA">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Характерные </w:t>
      </w:r>
      <w:r w:rsidR="002A3ABA" w:rsidRPr="0015505B">
        <w:rPr>
          <w:rFonts w:ascii="Times New Roman" w:eastAsia="Times New Roman" w:hAnsi="Times New Roman" w:cs="Times New Roman"/>
          <w:sz w:val="27"/>
          <w:szCs w:val="27"/>
        </w:rPr>
        <w:t xml:space="preserve">требования </w:t>
      </w:r>
      <w:r w:rsidRPr="0015505B">
        <w:rPr>
          <w:rFonts w:ascii="Times New Roman" w:eastAsia="Times New Roman" w:hAnsi="Times New Roman" w:cs="Times New Roman"/>
          <w:sz w:val="27"/>
          <w:szCs w:val="27"/>
        </w:rPr>
        <w:t>МАФ тротуаров автомобильных дорог:</w:t>
      </w:r>
    </w:p>
    <w:p w:rsidR="00571B45" w:rsidRPr="0015505B" w:rsidRDefault="00613102" w:rsidP="009260DA">
      <w:pPr>
        <w:ind w:firstLine="720"/>
        <w:jc w:val="both"/>
        <w:rPr>
          <w:sz w:val="27"/>
          <w:szCs w:val="27"/>
        </w:rPr>
      </w:pPr>
      <w:r w:rsidRPr="0015505B">
        <w:rPr>
          <w:rFonts w:ascii="Times New Roman" w:eastAsia="Times New Roman" w:hAnsi="Times New Roman" w:cs="Times New Roman"/>
          <w:sz w:val="27"/>
          <w:szCs w:val="27"/>
        </w:rPr>
        <w:t>-  скамей</w:t>
      </w:r>
      <w:r w:rsidR="00571B45" w:rsidRPr="0015505B">
        <w:rPr>
          <w:rFonts w:ascii="Times New Roman" w:eastAsia="Times New Roman" w:hAnsi="Times New Roman" w:cs="Times New Roman"/>
          <w:sz w:val="27"/>
          <w:szCs w:val="27"/>
        </w:rPr>
        <w:t>ки без спинки с достаточным местом для сумок;</w:t>
      </w:r>
    </w:p>
    <w:p w:rsidR="00571B45" w:rsidRPr="0015505B" w:rsidRDefault="00613102" w:rsidP="009260DA">
      <w:pPr>
        <w:ind w:firstLine="720"/>
        <w:jc w:val="both"/>
        <w:rPr>
          <w:sz w:val="27"/>
          <w:szCs w:val="27"/>
        </w:rPr>
      </w:pPr>
      <w:r w:rsidRPr="0015505B">
        <w:rPr>
          <w:rFonts w:ascii="Times New Roman" w:eastAsia="Times New Roman" w:hAnsi="Times New Roman" w:cs="Times New Roman"/>
          <w:sz w:val="27"/>
          <w:szCs w:val="27"/>
        </w:rPr>
        <w:t>-  опоры у скамеек для людей</w:t>
      </w:r>
      <w:r w:rsidR="00571B45" w:rsidRPr="0015505B">
        <w:rPr>
          <w:rFonts w:ascii="Times New Roman" w:eastAsia="Times New Roman" w:hAnsi="Times New Roman" w:cs="Times New Roman"/>
          <w:sz w:val="27"/>
          <w:szCs w:val="27"/>
        </w:rPr>
        <w:t xml:space="preserve"> с ограниченными возможностями; </w:t>
      </w:r>
    </w:p>
    <w:p w:rsidR="00571B45" w:rsidRPr="0015505B" w:rsidRDefault="00571B45" w:rsidP="009260DA">
      <w:pPr>
        <w:ind w:firstLine="720"/>
        <w:jc w:val="both"/>
        <w:rPr>
          <w:sz w:val="27"/>
          <w:szCs w:val="27"/>
        </w:rPr>
      </w:pPr>
      <w:r w:rsidRPr="0015505B">
        <w:rPr>
          <w:rFonts w:ascii="Times New Roman" w:eastAsia="Times New Roman" w:hAnsi="Times New Roman" w:cs="Times New Roman"/>
          <w:sz w:val="27"/>
          <w:szCs w:val="27"/>
        </w:rPr>
        <w:t>- мо</w:t>
      </w:r>
      <w:r w:rsidR="00613102" w:rsidRPr="0015505B">
        <w:rPr>
          <w:rFonts w:ascii="Times New Roman" w:eastAsia="Times New Roman" w:hAnsi="Times New Roman" w:cs="Times New Roman"/>
          <w:sz w:val="27"/>
          <w:szCs w:val="27"/>
        </w:rPr>
        <w:t>щные заграждения от автомобилей</w:t>
      </w:r>
      <w:r w:rsidRPr="0015505B">
        <w:rPr>
          <w:rFonts w:ascii="Times New Roman" w:eastAsia="Times New Roman" w:hAnsi="Times New Roman" w:cs="Times New Roman"/>
          <w:sz w:val="27"/>
          <w:szCs w:val="27"/>
        </w:rPr>
        <w:t>;</w:t>
      </w:r>
    </w:p>
    <w:p w:rsidR="00571B45" w:rsidRPr="0015505B" w:rsidRDefault="00571B45" w:rsidP="009260DA">
      <w:pPr>
        <w:ind w:firstLine="720"/>
        <w:jc w:val="both"/>
        <w:rPr>
          <w:sz w:val="27"/>
          <w:szCs w:val="27"/>
        </w:rPr>
      </w:pPr>
      <w:r w:rsidRPr="0015505B">
        <w:rPr>
          <w:rFonts w:ascii="Times New Roman" w:eastAsia="Times New Roman" w:hAnsi="Times New Roman" w:cs="Times New Roman"/>
          <w:sz w:val="27"/>
          <w:szCs w:val="27"/>
        </w:rPr>
        <w:t>- высокие безопасные заборы;</w:t>
      </w:r>
    </w:p>
    <w:p w:rsidR="00571B45" w:rsidRPr="0015505B" w:rsidRDefault="00571B45" w:rsidP="009260DA">
      <w:pPr>
        <w:ind w:firstLine="720"/>
        <w:jc w:val="both"/>
        <w:rPr>
          <w:sz w:val="27"/>
          <w:szCs w:val="27"/>
        </w:rPr>
      </w:pPr>
      <w:r w:rsidRPr="0015505B">
        <w:rPr>
          <w:rFonts w:ascii="Times New Roman" w:eastAsia="Times New Roman" w:hAnsi="Times New Roman" w:cs="Times New Roman"/>
          <w:sz w:val="27"/>
          <w:szCs w:val="27"/>
        </w:rPr>
        <w:t>- навесные кашпо  навесные цветочницы и вазоны;</w:t>
      </w:r>
    </w:p>
    <w:p w:rsidR="00571B45" w:rsidRPr="0015505B" w:rsidRDefault="00571B45" w:rsidP="009260DA">
      <w:pPr>
        <w:ind w:firstLine="720"/>
        <w:jc w:val="both"/>
        <w:rPr>
          <w:sz w:val="27"/>
          <w:szCs w:val="27"/>
        </w:rPr>
      </w:pPr>
      <w:r w:rsidRPr="0015505B">
        <w:rPr>
          <w:rFonts w:ascii="Times New Roman" w:eastAsia="Times New Roman" w:hAnsi="Times New Roman" w:cs="Times New Roman"/>
          <w:sz w:val="27"/>
          <w:szCs w:val="27"/>
        </w:rPr>
        <w:t>- высокие цветочницы</w:t>
      </w:r>
      <w:r w:rsidR="002A3ABA"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(вазоны) и урны;</w:t>
      </w:r>
    </w:p>
    <w:p w:rsidR="00571B45" w:rsidRPr="0015505B" w:rsidRDefault="00571B45" w:rsidP="009260DA">
      <w:pPr>
        <w:ind w:firstLine="720"/>
        <w:jc w:val="both"/>
        <w:rPr>
          <w:sz w:val="27"/>
          <w:szCs w:val="27"/>
        </w:rPr>
      </w:pPr>
      <w:r w:rsidRPr="0015505B">
        <w:rPr>
          <w:rFonts w:ascii="Times New Roman" w:eastAsia="Times New Roman" w:hAnsi="Times New Roman" w:cs="Times New Roman"/>
          <w:sz w:val="27"/>
          <w:szCs w:val="27"/>
        </w:rPr>
        <w:t>- пепельницы — встроенные в урны или отдельные;</w:t>
      </w:r>
    </w:p>
    <w:p w:rsidR="00571B45" w:rsidRPr="0015505B" w:rsidRDefault="00571B45" w:rsidP="009260DA">
      <w:pPr>
        <w:ind w:firstLine="720"/>
        <w:jc w:val="both"/>
        <w:rPr>
          <w:sz w:val="27"/>
          <w:szCs w:val="27"/>
        </w:rPr>
      </w:pPr>
      <w:r w:rsidRPr="0015505B">
        <w:rPr>
          <w:rFonts w:ascii="Times New Roman" w:eastAsia="Times New Roman" w:hAnsi="Times New Roman" w:cs="Times New Roman"/>
          <w:sz w:val="27"/>
          <w:szCs w:val="27"/>
        </w:rPr>
        <w:t xml:space="preserve">- </w:t>
      </w:r>
      <w:proofErr w:type="spellStart"/>
      <w:r w:rsidRPr="0015505B">
        <w:rPr>
          <w:rFonts w:ascii="Times New Roman" w:eastAsia="Times New Roman" w:hAnsi="Times New Roman" w:cs="Times New Roman"/>
          <w:sz w:val="27"/>
          <w:szCs w:val="27"/>
        </w:rPr>
        <w:t>велоинфраструктура</w:t>
      </w:r>
      <w:proofErr w:type="spellEnd"/>
      <w:r w:rsidRPr="0015505B">
        <w:rPr>
          <w:rFonts w:ascii="Times New Roman" w:eastAsia="Times New Roman" w:hAnsi="Times New Roman" w:cs="Times New Roman"/>
          <w:sz w:val="27"/>
          <w:szCs w:val="27"/>
        </w:rPr>
        <w:t>.</w:t>
      </w:r>
    </w:p>
    <w:p w:rsidR="00571B45" w:rsidRPr="0015505B" w:rsidRDefault="00571B45" w:rsidP="009260DA">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 пешеходных зонах повышенные т</w:t>
      </w:r>
      <w:r w:rsidR="00613102" w:rsidRPr="0015505B">
        <w:rPr>
          <w:rFonts w:ascii="Times New Roman" w:eastAsia="Times New Roman" w:hAnsi="Times New Roman" w:cs="Times New Roman"/>
          <w:sz w:val="27"/>
          <w:szCs w:val="27"/>
        </w:rPr>
        <w:t>ребования к дизай</w:t>
      </w:r>
      <w:r w:rsidRPr="0015505B">
        <w:rPr>
          <w:rFonts w:ascii="Times New Roman" w:eastAsia="Times New Roman" w:hAnsi="Times New Roman" w:cs="Times New Roman"/>
          <w:sz w:val="27"/>
          <w:szCs w:val="27"/>
        </w:rPr>
        <w:t xml:space="preserve">ну МАФ, так как </w:t>
      </w:r>
      <w:r w:rsidR="00613102" w:rsidRPr="0015505B">
        <w:rPr>
          <w:rFonts w:ascii="Times New Roman" w:eastAsia="Times New Roman" w:hAnsi="Times New Roman" w:cs="Times New Roman"/>
          <w:sz w:val="27"/>
          <w:szCs w:val="27"/>
        </w:rPr>
        <w:t>они часто окружены исторической архитектурной застройкой</w:t>
      </w:r>
      <w:r w:rsidRPr="0015505B">
        <w:rPr>
          <w:rFonts w:ascii="Times New Roman" w:eastAsia="Times New Roman" w:hAnsi="Times New Roman" w:cs="Times New Roman"/>
          <w:sz w:val="27"/>
          <w:szCs w:val="27"/>
        </w:rPr>
        <w:t>.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w:t>
      </w:r>
      <w:r w:rsidR="00613102" w:rsidRPr="0015505B">
        <w:rPr>
          <w:rFonts w:ascii="Times New Roman" w:eastAsia="Times New Roman" w:hAnsi="Times New Roman" w:cs="Times New Roman"/>
          <w:sz w:val="27"/>
          <w:szCs w:val="27"/>
        </w:rPr>
        <w:t>четание (</w:t>
      </w:r>
      <w:proofErr w:type="gramStart"/>
      <w:r w:rsidR="00613102" w:rsidRPr="0015505B">
        <w:rPr>
          <w:rFonts w:ascii="Times New Roman" w:eastAsia="Times New Roman" w:hAnsi="Times New Roman" w:cs="Times New Roman"/>
          <w:sz w:val="27"/>
          <w:szCs w:val="27"/>
        </w:rPr>
        <w:t>исторических</w:t>
      </w:r>
      <w:proofErr w:type="gramEnd"/>
      <w:r w:rsidR="00613102" w:rsidRPr="0015505B">
        <w:rPr>
          <w:rFonts w:ascii="Times New Roman" w:eastAsia="Times New Roman" w:hAnsi="Times New Roman" w:cs="Times New Roman"/>
          <w:sz w:val="27"/>
          <w:szCs w:val="27"/>
        </w:rPr>
        <w:t xml:space="preserve"> дизайн МАФ в современной застрой</w:t>
      </w:r>
      <w:r w:rsidRPr="0015505B">
        <w:rPr>
          <w:rFonts w:ascii="Times New Roman" w:eastAsia="Times New Roman" w:hAnsi="Times New Roman" w:cs="Times New Roman"/>
          <w:sz w:val="27"/>
          <w:szCs w:val="27"/>
        </w:rPr>
        <w:t>ке</w:t>
      </w:r>
      <w:r w:rsidR="00613102" w:rsidRPr="0015505B">
        <w:rPr>
          <w:rFonts w:ascii="Times New Roman" w:eastAsia="Times New Roman" w:hAnsi="Times New Roman" w:cs="Times New Roman"/>
          <w:sz w:val="27"/>
          <w:szCs w:val="27"/>
        </w:rPr>
        <w:t>) чаще всего дает отрицательный</w:t>
      </w:r>
      <w:r w:rsidRPr="0015505B">
        <w:rPr>
          <w:rFonts w:ascii="Times New Roman" w:eastAsia="Times New Roman" w:hAnsi="Times New Roman" w:cs="Times New Roman"/>
          <w:sz w:val="27"/>
          <w:szCs w:val="27"/>
        </w:rPr>
        <w:t xml:space="preserve"> результат.</w:t>
      </w:r>
    </w:p>
    <w:p w:rsidR="00571B45" w:rsidRPr="0015505B" w:rsidRDefault="00571B45" w:rsidP="002A3ABA">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Характерные</w:t>
      </w:r>
      <w:r w:rsidR="002A3ABA" w:rsidRPr="0015505B">
        <w:rPr>
          <w:rFonts w:ascii="Times New Roman" w:eastAsia="Times New Roman" w:hAnsi="Times New Roman" w:cs="Times New Roman"/>
          <w:sz w:val="27"/>
          <w:szCs w:val="27"/>
        </w:rPr>
        <w:t xml:space="preserve"> требования</w:t>
      </w:r>
      <w:r w:rsidRPr="0015505B">
        <w:rPr>
          <w:rFonts w:ascii="Times New Roman" w:eastAsia="Times New Roman" w:hAnsi="Times New Roman" w:cs="Times New Roman"/>
          <w:sz w:val="27"/>
          <w:szCs w:val="27"/>
        </w:rPr>
        <w:t xml:space="preserve"> МАФ пешеходных зон:</w:t>
      </w:r>
    </w:p>
    <w:p w:rsidR="00571B45" w:rsidRPr="0015505B" w:rsidRDefault="00571B45" w:rsidP="00571B45">
      <w:pPr>
        <w:ind w:firstLine="720"/>
        <w:rPr>
          <w:sz w:val="27"/>
          <w:szCs w:val="27"/>
        </w:rPr>
      </w:pPr>
      <w:r w:rsidRPr="0015505B">
        <w:rPr>
          <w:rFonts w:ascii="Times New Roman" w:eastAsia="Times New Roman" w:hAnsi="Times New Roman" w:cs="Times New Roman"/>
          <w:sz w:val="27"/>
          <w:szCs w:val="27"/>
        </w:rPr>
        <w:t>- относительно небольшие уличные фонари;</w:t>
      </w:r>
    </w:p>
    <w:p w:rsidR="00571B45" w:rsidRPr="0015505B" w:rsidRDefault="00571B45" w:rsidP="00571B45">
      <w:pPr>
        <w:ind w:firstLine="720"/>
        <w:rPr>
          <w:sz w:val="27"/>
          <w:szCs w:val="27"/>
        </w:rPr>
      </w:pPr>
      <w:r w:rsidRPr="0015505B">
        <w:rPr>
          <w:rFonts w:ascii="Times New Roman" w:eastAsia="Times New Roman" w:hAnsi="Times New Roman" w:cs="Times New Roman"/>
          <w:sz w:val="27"/>
          <w:szCs w:val="27"/>
        </w:rPr>
        <w:t>- комфортные диваны;</w:t>
      </w:r>
    </w:p>
    <w:p w:rsidR="00571B45" w:rsidRPr="0015505B" w:rsidRDefault="00571B45" w:rsidP="00571B45">
      <w:pPr>
        <w:ind w:firstLine="720"/>
        <w:rPr>
          <w:sz w:val="27"/>
          <w:szCs w:val="27"/>
        </w:rPr>
      </w:pPr>
      <w:r w:rsidRPr="0015505B">
        <w:rPr>
          <w:rFonts w:ascii="Times New Roman" w:eastAsia="Times New Roman" w:hAnsi="Times New Roman" w:cs="Times New Roman"/>
          <w:sz w:val="27"/>
          <w:szCs w:val="27"/>
        </w:rPr>
        <w:t>- объемные урны;</w:t>
      </w:r>
    </w:p>
    <w:p w:rsidR="00571B45" w:rsidRPr="0015505B" w:rsidRDefault="00571B45" w:rsidP="00571B45">
      <w:pPr>
        <w:ind w:firstLine="720"/>
        <w:rPr>
          <w:sz w:val="27"/>
          <w:szCs w:val="27"/>
        </w:rPr>
      </w:pPr>
      <w:r w:rsidRPr="0015505B">
        <w:rPr>
          <w:rFonts w:ascii="Times New Roman" w:eastAsia="Times New Roman" w:hAnsi="Times New Roman" w:cs="Times New Roman"/>
          <w:sz w:val="27"/>
          <w:szCs w:val="27"/>
        </w:rPr>
        <w:t>- цветочницы и кашпо (вазоны);</w:t>
      </w:r>
    </w:p>
    <w:p w:rsidR="00571B45" w:rsidRPr="0015505B" w:rsidRDefault="00571B45" w:rsidP="00571B45">
      <w:pPr>
        <w:ind w:firstLine="720"/>
        <w:rPr>
          <w:sz w:val="27"/>
          <w:szCs w:val="27"/>
        </w:rPr>
      </w:pPr>
      <w:r w:rsidRPr="0015505B">
        <w:rPr>
          <w:rFonts w:ascii="Times New Roman" w:eastAsia="Times New Roman" w:hAnsi="Times New Roman" w:cs="Times New Roman"/>
          <w:sz w:val="27"/>
          <w:szCs w:val="27"/>
        </w:rPr>
        <w:t>- информационные стенды;</w:t>
      </w:r>
    </w:p>
    <w:p w:rsidR="00571B45" w:rsidRPr="0015505B" w:rsidRDefault="00571B45" w:rsidP="00571B45">
      <w:pPr>
        <w:ind w:firstLine="720"/>
        <w:rPr>
          <w:sz w:val="27"/>
          <w:szCs w:val="27"/>
        </w:rPr>
      </w:pPr>
      <w:r w:rsidRPr="0015505B">
        <w:rPr>
          <w:rFonts w:ascii="Times New Roman" w:eastAsia="Times New Roman" w:hAnsi="Times New Roman" w:cs="Times New Roman"/>
          <w:sz w:val="27"/>
          <w:szCs w:val="27"/>
        </w:rPr>
        <w:t>- защитные ограждения;</w:t>
      </w:r>
    </w:p>
    <w:p w:rsidR="00571B45" w:rsidRPr="0015505B" w:rsidRDefault="00571B45" w:rsidP="00571B45">
      <w:pPr>
        <w:ind w:firstLine="720"/>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столы для игр.</w:t>
      </w:r>
    </w:p>
    <w:p w:rsidR="00571B45" w:rsidRPr="0015505B"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Принципы антивандальной защиты малых архитектурных форм от графического вандализма.</w:t>
      </w:r>
    </w:p>
    <w:p w:rsidR="00571B45" w:rsidRPr="0015505B"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71B45" w:rsidRPr="0015505B"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 xml:space="preserve">Глухие заборы рекомендуется заменять просматриваемыми. Если нет возможности убрать забор или заменить </w:t>
      </w:r>
      <w:proofErr w:type="gramStart"/>
      <w:r w:rsidRPr="0015505B">
        <w:rPr>
          <w:rFonts w:ascii="Times New Roman" w:eastAsia="Times New Roman" w:hAnsi="Times New Roman" w:cs="Times New Roman"/>
          <w:sz w:val="27"/>
          <w:szCs w:val="27"/>
        </w:rPr>
        <w:t>на</w:t>
      </w:r>
      <w:proofErr w:type="gramEnd"/>
      <w:r w:rsidRPr="0015505B">
        <w:rPr>
          <w:rFonts w:ascii="Times New Roman" w:eastAsia="Times New Roman" w:hAnsi="Times New Roman" w:cs="Times New Roman"/>
          <w:sz w:val="27"/>
          <w:szCs w:val="27"/>
        </w:rPr>
        <w:t xml:space="preserve"> </w:t>
      </w:r>
      <w:proofErr w:type="gramStart"/>
      <w:r w:rsidRPr="0015505B">
        <w:rPr>
          <w:rFonts w:ascii="Times New Roman" w:eastAsia="Times New Roman" w:hAnsi="Times New Roman" w:cs="Times New Roman"/>
          <w:sz w:val="27"/>
          <w:szCs w:val="27"/>
        </w:rPr>
        <w:t>просматриваемый</w:t>
      </w:r>
      <w:proofErr w:type="gramEnd"/>
      <w:r w:rsidRPr="0015505B">
        <w:rPr>
          <w:rFonts w:ascii="Times New Roman" w:eastAsia="Times New Roman" w:hAnsi="Times New Roman" w:cs="Times New Roman"/>
          <w:sz w:val="27"/>
          <w:szCs w:val="27"/>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71B45" w:rsidRPr="0015505B"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571B45" w:rsidRPr="0015505B"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71B45" w:rsidRPr="0015505B" w:rsidRDefault="00571B45" w:rsidP="00571B45">
      <w:pPr>
        <w:numPr>
          <w:ilvl w:val="3"/>
          <w:numId w:val="2"/>
        </w:numPr>
        <w:spacing w:line="240" w:lineRule="auto"/>
        <w:ind w:left="0" w:firstLine="720"/>
        <w:contextualSpacing/>
        <w:jc w:val="both"/>
        <w:rPr>
          <w:sz w:val="27"/>
          <w:szCs w:val="27"/>
        </w:rPr>
      </w:pPr>
      <w:proofErr w:type="gramStart"/>
      <w:r w:rsidRPr="0015505B">
        <w:rPr>
          <w:rFonts w:ascii="Times New Roman" w:eastAsia="Times New Roman" w:hAnsi="Times New Roman" w:cs="Times New Roman"/>
          <w:sz w:val="27"/>
          <w:szCs w:val="27"/>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571B45" w:rsidRPr="0015505B"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Правила </w:t>
      </w:r>
      <w:proofErr w:type="spellStart"/>
      <w:r w:rsidRPr="0015505B">
        <w:rPr>
          <w:rFonts w:ascii="Times New Roman" w:eastAsia="Times New Roman" w:hAnsi="Times New Roman" w:cs="Times New Roman"/>
          <w:sz w:val="27"/>
          <w:szCs w:val="27"/>
        </w:rPr>
        <w:t>вандалозащищенности</w:t>
      </w:r>
      <w:proofErr w:type="spellEnd"/>
      <w:r w:rsidRPr="0015505B">
        <w:rPr>
          <w:rFonts w:ascii="Times New Roman" w:eastAsia="Times New Roman" w:hAnsi="Times New Roman" w:cs="Times New Roman"/>
          <w:sz w:val="27"/>
          <w:szCs w:val="27"/>
        </w:rPr>
        <w:t xml:space="preserve"> при проектировании городского оборудования:</w:t>
      </w:r>
    </w:p>
    <w:p w:rsidR="00571B45" w:rsidRPr="0015505B"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Рекомендуется выбор материала легко очищающегося и не боящегося абразивных и растворяющих веществ.</w:t>
      </w:r>
    </w:p>
    <w:p w:rsidR="00571B45" w:rsidRPr="0015505B"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На плоских поверхностях городского оборудования и МАФ рекомендуется перфорирование или рельефное </w:t>
      </w:r>
      <w:proofErr w:type="spellStart"/>
      <w:r w:rsidRPr="0015505B">
        <w:rPr>
          <w:rFonts w:ascii="Times New Roman" w:eastAsia="Times New Roman" w:hAnsi="Times New Roman" w:cs="Times New Roman"/>
          <w:sz w:val="27"/>
          <w:szCs w:val="27"/>
        </w:rPr>
        <w:t>текстурирование</w:t>
      </w:r>
      <w:proofErr w:type="spellEnd"/>
      <w:r w:rsidRPr="0015505B">
        <w:rPr>
          <w:rFonts w:ascii="Times New Roman" w:eastAsia="Times New Roman" w:hAnsi="Times New Roman" w:cs="Times New Roman"/>
          <w:sz w:val="27"/>
          <w:szCs w:val="27"/>
        </w:rPr>
        <w:t xml:space="preserve">, которые мешают расклейке объявлений и разрисовыванию поверхности, которые облегчают очистку. </w:t>
      </w:r>
    </w:p>
    <w:p w:rsidR="00571B45" w:rsidRPr="0015505B"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Городское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15505B">
        <w:rPr>
          <w:rFonts w:ascii="Times New Roman" w:eastAsia="Times New Roman" w:hAnsi="Times New Roman" w:cs="Times New Roman"/>
          <w:sz w:val="27"/>
          <w:szCs w:val="27"/>
        </w:rPr>
        <w:t>гладкими</w:t>
      </w:r>
      <w:proofErr w:type="gramEnd"/>
      <w:r w:rsidRPr="0015505B">
        <w:rPr>
          <w:rFonts w:ascii="Times New Roman" w:eastAsia="Times New Roman" w:hAnsi="Times New Roman" w:cs="Times New Roman"/>
          <w:sz w:val="27"/>
          <w:szCs w:val="27"/>
        </w:rPr>
        <w:t xml:space="preserve">, позволяют уменьшить расклейку или рисование и упростить очистку от расклейки. </w:t>
      </w:r>
    </w:p>
    <w:p w:rsidR="00571B45" w:rsidRPr="0015505B"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71B45" w:rsidRPr="0015505B"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Правила </w:t>
      </w:r>
      <w:proofErr w:type="spellStart"/>
      <w:r w:rsidRPr="0015505B">
        <w:rPr>
          <w:rFonts w:ascii="Times New Roman" w:eastAsia="Times New Roman" w:hAnsi="Times New Roman" w:cs="Times New Roman"/>
          <w:sz w:val="27"/>
          <w:szCs w:val="27"/>
        </w:rPr>
        <w:t>вандалозащищенности</w:t>
      </w:r>
      <w:proofErr w:type="spellEnd"/>
      <w:r w:rsidRPr="0015505B">
        <w:rPr>
          <w:rFonts w:ascii="Times New Roman" w:eastAsia="Times New Roman" w:hAnsi="Times New Roman" w:cs="Times New Roman"/>
          <w:sz w:val="27"/>
          <w:szCs w:val="27"/>
        </w:rPr>
        <w:t xml:space="preserve"> при размещении оборудования:</w:t>
      </w:r>
    </w:p>
    <w:p w:rsidR="00571B45" w:rsidRPr="0015505B"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color w:val="FF0000"/>
          <w:sz w:val="27"/>
          <w:szCs w:val="27"/>
        </w:rPr>
        <w:t>Городское оборудование</w:t>
      </w:r>
      <w:r w:rsidRPr="0015505B">
        <w:rPr>
          <w:rFonts w:ascii="Times New Roman" w:eastAsia="Times New Roman" w:hAnsi="Times New Roman" w:cs="Times New Roman"/>
          <w:sz w:val="27"/>
          <w:szCs w:val="27"/>
        </w:rPr>
        <w:t xml:space="preserve"> (будки, остановки, столбы, заборы) и фасады зданий можно защитить с помощью рекламы и полезной информации, стрит-арта и </w:t>
      </w:r>
      <w:proofErr w:type="gramStart"/>
      <w:r w:rsidRPr="0015505B">
        <w:rPr>
          <w:rFonts w:ascii="Times New Roman" w:eastAsia="Times New Roman" w:hAnsi="Times New Roman" w:cs="Times New Roman"/>
          <w:sz w:val="27"/>
          <w:szCs w:val="27"/>
        </w:rPr>
        <w:t>рекламного</w:t>
      </w:r>
      <w:proofErr w:type="gramEnd"/>
      <w:r w:rsidRPr="0015505B">
        <w:rPr>
          <w:rFonts w:ascii="Times New Roman" w:eastAsia="Times New Roman" w:hAnsi="Times New Roman" w:cs="Times New Roman"/>
          <w:sz w:val="27"/>
          <w:szCs w:val="27"/>
        </w:rPr>
        <w:t xml:space="preserve"> </w:t>
      </w:r>
      <w:proofErr w:type="spellStart"/>
      <w:r w:rsidRPr="0015505B">
        <w:rPr>
          <w:rFonts w:ascii="Times New Roman" w:eastAsia="Times New Roman" w:hAnsi="Times New Roman" w:cs="Times New Roman"/>
          <w:sz w:val="27"/>
          <w:szCs w:val="27"/>
        </w:rPr>
        <w:t>графити</w:t>
      </w:r>
      <w:proofErr w:type="spellEnd"/>
      <w:r w:rsidRPr="0015505B">
        <w:rPr>
          <w:rFonts w:ascii="Times New Roman" w:eastAsia="Times New Roman" w:hAnsi="Times New Roman" w:cs="Times New Roman"/>
          <w:sz w:val="27"/>
          <w:szCs w:val="27"/>
        </w:rPr>
        <w:t>, а также благодаря озеленению.</w:t>
      </w:r>
    </w:p>
    <w:p w:rsidR="00571B45" w:rsidRPr="0015505B"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71B45" w:rsidRPr="0015505B"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Объекты по возможности следует совмещать (например, креплением урны на столбе городского освещения);</w:t>
      </w:r>
    </w:p>
    <w:p w:rsidR="00571B45" w:rsidRPr="0015505B"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71B45" w:rsidRPr="0015505B"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920B0A" w:rsidRPr="0015505B" w:rsidRDefault="003D3BA2" w:rsidP="00EE615F">
      <w:pPr>
        <w:pStyle w:val="1"/>
        <w:numPr>
          <w:ilvl w:val="1"/>
          <w:numId w:val="2"/>
        </w:numPr>
        <w:ind w:left="0" w:firstLine="0"/>
        <w:jc w:val="center"/>
        <w:rPr>
          <w:rFonts w:ascii="Times New Roman" w:eastAsia="Times New Roman" w:hAnsi="Times New Roman" w:cs="Times New Roman"/>
          <w:sz w:val="27"/>
          <w:szCs w:val="27"/>
        </w:rPr>
      </w:pPr>
      <w:bookmarkStart w:id="14" w:name="_Toc474397279"/>
      <w:r w:rsidRPr="0015505B">
        <w:rPr>
          <w:rFonts w:ascii="Times New Roman" w:eastAsia="Times New Roman" w:hAnsi="Times New Roman" w:cs="Times New Roman"/>
          <w:sz w:val="27"/>
          <w:szCs w:val="27"/>
        </w:rPr>
        <w:t>Некапитальные нестационарные сооружения</w:t>
      </w:r>
      <w:bookmarkEnd w:id="14"/>
    </w:p>
    <w:p w:rsidR="00920B0A" w:rsidRPr="0015505B"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r w:rsidR="0010487A" w:rsidRPr="0015505B">
        <w:rPr>
          <w:rFonts w:ascii="Times New Roman" w:eastAsia="Times New Roman" w:hAnsi="Times New Roman" w:cs="Times New Roman"/>
          <w:sz w:val="27"/>
          <w:szCs w:val="27"/>
        </w:rPr>
        <w:t>О</w:t>
      </w:r>
      <w:r w:rsidRPr="0015505B">
        <w:rPr>
          <w:rFonts w:ascii="Times New Roman" w:eastAsia="Times New Roman" w:hAnsi="Times New Roman" w:cs="Times New Roman"/>
          <w:sz w:val="27"/>
          <w:szCs w:val="27"/>
        </w:rPr>
        <w:t xml:space="preserve">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w:t>
      </w:r>
      <w:r w:rsidR="00A56D2D" w:rsidRPr="0015505B">
        <w:rPr>
          <w:rFonts w:ascii="Times New Roman" w:eastAsia="Times New Roman" w:hAnsi="Times New Roman" w:cs="Times New Roman"/>
          <w:sz w:val="27"/>
          <w:szCs w:val="27"/>
        </w:rPr>
        <w:t>городского поселения</w:t>
      </w:r>
      <w:r w:rsidR="00931B52" w:rsidRPr="0015505B">
        <w:rPr>
          <w:rFonts w:ascii="Times New Roman" w:eastAsia="Times New Roman" w:hAnsi="Times New Roman" w:cs="Times New Roman"/>
          <w:sz w:val="27"/>
          <w:szCs w:val="27"/>
        </w:rPr>
        <w:t xml:space="preserve"> Рузаевка</w:t>
      </w:r>
      <w:r w:rsidR="00A56D2D"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15505B">
        <w:rPr>
          <w:rFonts w:ascii="Times New Roman" w:eastAsia="Times New Roman" w:hAnsi="Times New Roman" w:cs="Times New Roman"/>
          <w:sz w:val="27"/>
          <w:szCs w:val="27"/>
        </w:rPr>
        <w:t>маркетов</w:t>
      </w:r>
      <w:proofErr w:type="spellEnd"/>
      <w:r w:rsidRPr="0015505B">
        <w:rPr>
          <w:rFonts w:ascii="Times New Roman" w:eastAsia="Times New Roman" w:hAnsi="Times New Roman" w:cs="Times New Roman"/>
          <w:sz w:val="27"/>
          <w:szCs w:val="27"/>
        </w:rPr>
        <w:t>, мини-рынков, торговых рядов рекомендуется применение быстровозводимых модульных комплексов, выполняемых из легких конструкций.</w:t>
      </w:r>
    </w:p>
    <w:p w:rsidR="00920B0A" w:rsidRPr="0015505B"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Размещение некапитальных нестацио</w:t>
      </w:r>
      <w:r w:rsidR="00BB317A" w:rsidRPr="0015505B">
        <w:rPr>
          <w:rFonts w:ascii="Times New Roman" w:eastAsia="Times New Roman" w:hAnsi="Times New Roman" w:cs="Times New Roman"/>
          <w:sz w:val="27"/>
          <w:szCs w:val="27"/>
        </w:rPr>
        <w:t>нарных сооружений на территории</w:t>
      </w:r>
      <w:r w:rsidRPr="0015505B">
        <w:rPr>
          <w:rFonts w:ascii="Times New Roman" w:eastAsia="Times New Roman" w:hAnsi="Times New Roman" w:cs="Times New Roman"/>
          <w:sz w:val="27"/>
          <w:szCs w:val="27"/>
        </w:rPr>
        <w:t xml:space="preserve"> </w:t>
      </w:r>
      <w:r w:rsidR="00BB317A" w:rsidRPr="0015505B">
        <w:rPr>
          <w:rFonts w:ascii="Times New Roman" w:eastAsia="Times New Roman" w:hAnsi="Times New Roman" w:cs="Times New Roman"/>
          <w:sz w:val="27"/>
          <w:szCs w:val="27"/>
        </w:rPr>
        <w:t xml:space="preserve"> </w:t>
      </w:r>
      <w:r w:rsidR="008D13CE" w:rsidRPr="0015505B">
        <w:rPr>
          <w:rFonts w:ascii="Times New Roman" w:eastAsia="Times New Roman" w:hAnsi="Times New Roman" w:cs="Times New Roman"/>
          <w:sz w:val="27"/>
          <w:szCs w:val="27"/>
        </w:rPr>
        <w:t>Красносельцовского сельского поселения Рузаевского муниципального района</w:t>
      </w:r>
      <w:r w:rsidRPr="0015505B">
        <w:rPr>
          <w:rFonts w:ascii="Times New Roman" w:eastAsia="Times New Roman" w:hAnsi="Times New Roman" w:cs="Times New Roman"/>
          <w:sz w:val="27"/>
          <w:szCs w:val="27"/>
        </w:rPr>
        <w:t>,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920B0A" w:rsidRPr="0015505B" w:rsidRDefault="0010487A" w:rsidP="00EE615F">
      <w:pPr>
        <w:numPr>
          <w:ilvl w:val="2"/>
          <w:numId w:val="2"/>
        </w:numPr>
        <w:spacing w:line="240" w:lineRule="auto"/>
        <w:ind w:left="0" w:firstLine="720"/>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Н</w:t>
      </w:r>
      <w:r w:rsidR="003D3BA2" w:rsidRPr="0015505B">
        <w:rPr>
          <w:rFonts w:ascii="Times New Roman" w:eastAsia="Times New Roman" w:hAnsi="Times New Roman" w:cs="Times New Roman"/>
          <w:sz w:val="27"/>
          <w:szCs w:val="27"/>
        </w:rPr>
        <w:t xml:space="preserve">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w:t>
      </w:r>
      <w:r w:rsidR="003D3BA2" w:rsidRPr="0015505B">
        <w:rPr>
          <w:rFonts w:ascii="Times New Roman" w:eastAsia="Times New Roman" w:hAnsi="Times New Roman" w:cs="Times New Roman"/>
          <w:sz w:val="27"/>
          <w:szCs w:val="27"/>
        </w:rPr>
        <w:lastRenderedPageBreak/>
        <w:t>20 м - от окон жилых помещений, перед</w:t>
      </w:r>
      <w:proofErr w:type="gramEnd"/>
      <w:r w:rsidR="003D3BA2" w:rsidRPr="0015505B">
        <w:rPr>
          <w:rFonts w:ascii="Times New Roman" w:eastAsia="Times New Roman" w:hAnsi="Times New Roman" w:cs="Times New Roman"/>
          <w:sz w:val="27"/>
          <w:szCs w:val="27"/>
        </w:rPr>
        <w:t xml:space="preserve"> витринами торговых предприятий, 3 м - от ствола дерева.</w:t>
      </w:r>
    </w:p>
    <w:p w:rsidR="00920B0A" w:rsidRPr="0015505B"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15505B">
        <w:rPr>
          <w:rFonts w:ascii="Times New Roman" w:eastAsia="Times New Roman" w:hAnsi="Times New Roman" w:cs="Times New Roman"/>
          <w:sz w:val="27"/>
          <w:szCs w:val="27"/>
        </w:rPr>
        <w:t>.</w:t>
      </w:r>
      <w:proofErr w:type="gramEnd"/>
      <w:r w:rsidRPr="0015505B">
        <w:rPr>
          <w:rFonts w:ascii="Times New Roman" w:eastAsia="Times New Roman" w:hAnsi="Times New Roman" w:cs="Times New Roman"/>
          <w:sz w:val="27"/>
          <w:szCs w:val="27"/>
        </w:rPr>
        <w:t>/</w:t>
      </w:r>
      <w:proofErr w:type="gramStart"/>
      <w:r w:rsidRPr="0015505B">
        <w:rPr>
          <w:rFonts w:ascii="Times New Roman" w:eastAsia="Times New Roman" w:hAnsi="Times New Roman" w:cs="Times New Roman"/>
          <w:sz w:val="27"/>
          <w:szCs w:val="27"/>
        </w:rPr>
        <w:t>ч</w:t>
      </w:r>
      <w:proofErr w:type="gramEnd"/>
      <w:r w:rsidRPr="0015505B">
        <w:rPr>
          <w:rFonts w:ascii="Times New Roman" w:eastAsia="Times New Roman" w:hAnsi="Times New Roman" w:cs="Times New Roman"/>
          <w:sz w:val="27"/>
          <w:szCs w:val="27"/>
        </w:rPr>
        <w:t>ас на одну полосу движения, равную 0,75 м.</w:t>
      </w:r>
    </w:p>
    <w:p w:rsidR="00920B0A" w:rsidRPr="0015505B"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20B0A" w:rsidRPr="0015505B"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15505B">
        <w:rPr>
          <w:rFonts w:ascii="Times New Roman" w:eastAsia="Times New Roman" w:hAnsi="Times New Roman" w:cs="Times New Roman"/>
          <w:sz w:val="27"/>
          <w:szCs w:val="27"/>
        </w:rPr>
        <w:t>соответствующими</w:t>
      </w:r>
      <w:proofErr w:type="gramEnd"/>
      <w:r w:rsidRPr="0015505B">
        <w:rPr>
          <w:rFonts w:ascii="Times New Roman" w:eastAsia="Times New Roman" w:hAnsi="Times New Roman" w:cs="Times New Roman"/>
          <w:sz w:val="27"/>
          <w:szCs w:val="27"/>
        </w:rPr>
        <w:t xml:space="preserve"> ГОСТ и СНиП.</w:t>
      </w:r>
    </w:p>
    <w:p w:rsidR="00920B0A" w:rsidRPr="0015505B"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920B0A" w:rsidRPr="0015505B" w:rsidRDefault="003D3BA2" w:rsidP="00EE615F">
      <w:pPr>
        <w:pStyle w:val="1"/>
        <w:numPr>
          <w:ilvl w:val="1"/>
          <w:numId w:val="2"/>
        </w:numPr>
        <w:ind w:left="0" w:firstLine="0"/>
        <w:jc w:val="center"/>
        <w:rPr>
          <w:rFonts w:ascii="Times New Roman" w:eastAsia="Times New Roman" w:hAnsi="Times New Roman" w:cs="Times New Roman"/>
          <w:sz w:val="27"/>
          <w:szCs w:val="27"/>
        </w:rPr>
      </w:pPr>
      <w:bookmarkStart w:id="15" w:name="_Toc474397280"/>
      <w:r w:rsidRPr="0015505B">
        <w:rPr>
          <w:rFonts w:ascii="Times New Roman" w:eastAsia="Times New Roman" w:hAnsi="Times New Roman" w:cs="Times New Roman"/>
          <w:sz w:val="27"/>
          <w:szCs w:val="27"/>
        </w:rPr>
        <w:t>Оформление и оборудование зданий и сооружений</w:t>
      </w:r>
      <w:bookmarkEnd w:id="15"/>
    </w:p>
    <w:p w:rsidR="00920B0A" w:rsidRPr="0015505B" w:rsidRDefault="00920B0A">
      <w:pPr>
        <w:rPr>
          <w:sz w:val="27"/>
          <w:szCs w:val="27"/>
        </w:rPr>
      </w:pP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15505B">
        <w:rPr>
          <w:rFonts w:ascii="Times New Roman" w:eastAsia="Times New Roman" w:hAnsi="Times New Roman" w:cs="Times New Roman"/>
          <w:sz w:val="27"/>
          <w:szCs w:val="27"/>
        </w:rPr>
        <w:t>отмостки</w:t>
      </w:r>
      <w:proofErr w:type="spellEnd"/>
      <w:r w:rsidRPr="0015505B">
        <w:rPr>
          <w:rFonts w:ascii="Times New Roman" w:eastAsia="Times New Roman" w:hAnsi="Times New Roman" w:cs="Times New Roman"/>
          <w:sz w:val="27"/>
          <w:szCs w:val="27"/>
        </w:rPr>
        <w:t>, домовых знаков, защитных сеток и т.п.</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920B0A" w:rsidRPr="0015505B"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920B0A" w:rsidRPr="0015505B"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Размещение наружных кондиционеров и антен</w:t>
      </w:r>
      <w:proofErr w:type="gramStart"/>
      <w:r w:rsidRPr="0015505B">
        <w:rPr>
          <w:rFonts w:ascii="Times New Roman" w:eastAsia="Times New Roman" w:hAnsi="Times New Roman" w:cs="Times New Roman"/>
          <w:sz w:val="27"/>
          <w:szCs w:val="27"/>
        </w:rPr>
        <w:t>н-</w:t>
      </w:r>
      <w:proofErr w:type="gramEnd"/>
      <w:r w:rsidRPr="0015505B">
        <w:rPr>
          <w:rFonts w:ascii="Times New Roman" w:eastAsia="Times New Roman" w:hAnsi="Times New Roman" w:cs="Times New Roman"/>
          <w:sz w:val="27"/>
          <w:szCs w:val="27"/>
        </w:rPr>
        <w:t>"тарелок" на зданиях, расположенных вдоль магистральных улиц населенного пункта, рекомендуется предусматривать со стороны дворовых фасадов.</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15505B">
        <w:rPr>
          <w:rFonts w:ascii="Times New Roman" w:eastAsia="Times New Roman" w:hAnsi="Times New Roman" w:cs="Times New Roman"/>
          <w:sz w:val="27"/>
          <w:szCs w:val="27"/>
        </w:rPr>
        <w:t>флагодержатели</w:t>
      </w:r>
      <w:proofErr w:type="spellEnd"/>
      <w:r w:rsidRPr="0015505B">
        <w:rPr>
          <w:rFonts w:ascii="Times New Roman" w:eastAsia="Times New Roman" w:hAnsi="Times New Roman" w:cs="Times New Roman"/>
          <w:sz w:val="27"/>
          <w:szCs w:val="27"/>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15505B">
        <w:rPr>
          <w:rFonts w:ascii="Times New Roman" w:eastAsia="Times New Roman" w:hAnsi="Times New Roman" w:cs="Times New Roman"/>
          <w:sz w:val="27"/>
          <w:szCs w:val="27"/>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Для обеспечения поверхностного водоотвода от зданий и сооружений по их периметру рекомендуется предусматривать устройство </w:t>
      </w:r>
      <w:proofErr w:type="spellStart"/>
      <w:r w:rsidRPr="0015505B">
        <w:rPr>
          <w:rFonts w:ascii="Times New Roman" w:eastAsia="Times New Roman" w:hAnsi="Times New Roman" w:cs="Times New Roman"/>
          <w:sz w:val="27"/>
          <w:szCs w:val="27"/>
        </w:rPr>
        <w:t>отмостки</w:t>
      </w:r>
      <w:proofErr w:type="spellEnd"/>
      <w:r w:rsidRPr="0015505B">
        <w:rPr>
          <w:rFonts w:ascii="Times New Roman" w:eastAsia="Times New Roman" w:hAnsi="Times New Roman" w:cs="Times New Roman"/>
          <w:sz w:val="27"/>
          <w:szCs w:val="27"/>
        </w:rPr>
        <w:t xml:space="preserve"> с надежной гидроизоляцией. Уклон </w:t>
      </w:r>
      <w:proofErr w:type="spellStart"/>
      <w:r w:rsidRPr="0015505B">
        <w:rPr>
          <w:rFonts w:ascii="Times New Roman" w:eastAsia="Times New Roman" w:hAnsi="Times New Roman" w:cs="Times New Roman"/>
          <w:sz w:val="27"/>
          <w:szCs w:val="27"/>
        </w:rPr>
        <w:t>отмостки</w:t>
      </w:r>
      <w:proofErr w:type="spellEnd"/>
      <w:r w:rsidRPr="0015505B">
        <w:rPr>
          <w:rFonts w:ascii="Times New Roman" w:eastAsia="Times New Roman" w:hAnsi="Times New Roman" w:cs="Times New Roman"/>
          <w:sz w:val="27"/>
          <w:szCs w:val="27"/>
        </w:rPr>
        <w:t xml:space="preserve"> рекомендуется принимать не менее 10 промилле в сторону от здания. Ширину </w:t>
      </w:r>
      <w:proofErr w:type="spellStart"/>
      <w:r w:rsidRPr="0015505B">
        <w:rPr>
          <w:rFonts w:ascii="Times New Roman" w:eastAsia="Times New Roman" w:hAnsi="Times New Roman" w:cs="Times New Roman"/>
          <w:sz w:val="27"/>
          <w:szCs w:val="27"/>
        </w:rPr>
        <w:t>отмостки</w:t>
      </w:r>
      <w:proofErr w:type="spellEnd"/>
      <w:r w:rsidRPr="0015505B">
        <w:rPr>
          <w:rFonts w:ascii="Times New Roman" w:eastAsia="Times New Roman" w:hAnsi="Times New Roman" w:cs="Times New Roman"/>
          <w:sz w:val="27"/>
          <w:szCs w:val="27"/>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15505B">
        <w:rPr>
          <w:rFonts w:ascii="Times New Roman" w:eastAsia="Times New Roman" w:hAnsi="Times New Roman" w:cs="Times New Roman"/>
          <w:sz w:val="27"/>
          <w:szCs w:val="27"/>
        </w:rPr>
        <w:t>отмостки</w:t>
      </w:r>
      <w:proofErr w:type="spellEnd"/>
      <w:r w:rsidRPr="0015505B">
        <w:rPr>
          <w:rFonts w:ascii="Times New Roman" w:eastAsia="Times New Roman" w:hAnsi="Times New Roman" w:cs="Times New Roman"/>
          <w:sz w:val="27"/>
          <w:szCs w:val="27"/>
        </w:rPr>
        <w:t xml:space="preserve"> обычно выполняет тротуар с твердым видом покрытия.</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организации стока воды со скатных крыш через водосточные трубы рекомендуется:</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не допускать высоты свободного падения воды из выходного отверстия трубы более 200 мм;</w:t>
      </w:r>
    </w:p>
    <w:p w:rsidR="00920B0A" w:rsidRPr="0015505B" w:rsidRDefault="003D3BA2">
      <w:pPr>
        <w:spacing w:line="240" w:lineRule="auto"/>
        <w:ind w:firstLine="720"/>
        <w:jc w:val="both"/>
        <w:rPr>
          <w:color w:val="auto"/>
          <w:sz w:val="27"/>
          <w:szCs w:val="27"/>
        </w:rPr>
      </w:pPr>
      <w:r w:rsidRPr="0015505B">
        <w:rPr>
          <w:rFonts w:ascii="Times New Roman" w:eastAsia="Times New Roman" w:hAnsi="Times New Roman" w:cs="Times New Roman"/>
          <w:sz w:val="27"/>
          <w:szCs w:val="27"/>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r w:rsidRPr="0015505B">
        <w:rPr>
          <w:rFonts w:ascii="Times New Roman" w:eastAsia="Times New Roman" w:hAnsi="Times New Roman" w:cs="Times New Roman"/>
          <w:color w:val="auto"/>
          <w:sz w:val="27"/>
          <w:szCs w:val="27"/>
        </w:rPr>
        <w:t xml:space="preserve">согласно пункту </w:t>
      </w:r>
      <w:r w:rsidR="0010487A" w:rsidRPr="0015505B">
        <w:rPr>
          <w:rFonts w:ascii="Times New Roman" w:eastAsia="Times New Roman" w:hAnsi="Times New Roman" w:cs="Times New Roman"/>
          <w:color w:val="auto"/>
          <w:sz w:val="27"/>
          <w:szCs w:val="27"/>
        </w:rPr>
        <w:t>3</w:t>
      </w:r>
      <w:r w:rsidR="002E1D9C" w:rsidRPr="0015505B">
        <w:rPr>
          <w:rFonts w:ascii="Times New Roman" w:eastAsia="Times New Roman" w:hAnsi="Times New Roman" w:cs="Times New Roman"/>
          <w:color w:val="auto"/>
          <w:sz w:val="27"/>
          <w:szCs w:val="27"/>
        </w:rPr>
        <w:t>.2.18</w:t>
      </w:r>
      <w:r w:rsidR="00CC515C" w:rsidRPr="0015505B">
        <w:rPr>
          <w:rFonts w:ascii="Times New Roman" w:eastAsia="Times New Roman" w:hAnsi="Times New Roman" w:cs="Times New Roman"/>
          <w:color w:val="auto"/>
          <w:sz w:val="27"/>
          <w:szCs w:val="27"/>
        </w:rPr>
        <w:t xml:space="preserve"> </w:t>
      </w:r>
      <w:r w:rsidRPr="0015505B">
        <w:rPr>
          <w:rFonts w:ascii="Times New Roman" w:eastAsia="Times New Roman" w:hAnsi="Times New Roman" w:cs="Times New Roman"/>
          <w:color w:val="auto"/>
          <w:sz w:val="27"/>
          <w:szCs w:val="27"/>
        </w:rPr>
        <w:t xml:space="preserve">настоящих </w:t>
      </w:r>
      <w:r w:rsidR="0010487A" w:rsidRPr="0015505B">
        <w:rPr>
          <w:rFonts w:ascii="Times New Roman" w:eastAsia="Times New Roman" w:hAnsi="Times New Roman" w:cs="Times New Roman"/>
          <w:color w:val="auto"/>
          <w:sz w:val="27"/>
          <w:szCs w:val="27"/>
        </w:rPr>
        <w:t>Правил благоустройства</w:t>
      </w:r>
      <w:r w:rsidRPr="0015505B">
        <w:rPr>
          <w:rFonts w:ascii="Times New Roman" w:eastAsia="Times New Roman" w:hAnsi="Times New Roman" w:cs="Times New Roman"/>
          <w:color w:val="auto"/>
          <w:sz w:val="27"/>
          <w:szCs w:val="27"/>
        </w:rPr>
        <w:t>);</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предусматривать устройство дренажа в местах стока воды из трубы на газон или иные мягкие виды покрытия.</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Рекомендуется предусматривать при входных группах площадки с твердыми видами покрытия и различными приемами озеленения. Организация </w:t>
      </w:r>
      <w:r w:rsidRPr="0015505B">
        <w:rPr>
          <w:rFonts w:ascii="Times New Roman" w:eastAsia="Times New Roman" w:hAnsi="Times New Roman" w:cs="Times New Roman"/>
          <w:sz w:val="27"/>
          <w:szCs w:val="27"/>
        </w:rPr>
        <w:lastRenderedPageBreak/>
        <w:t>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20B0A" w:rsidRPr="0015505B" w:rsidRDefault="003D3BA2" w:rsidP="00E070DC">
      <w:pPr>
        <w:numPr>
          <w:ilvl w:val="3"/>
          <w:numId w:val="2"/>
        </w:numPr>
        <w:spacing w:line="240" w:lineRule="auto"/>
        <w:ind w:left="0" w:firstLine="709"/>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Возможно</w:t>
      </w:r>
      <w:proofErr w:type="gramEnd"/>
      <w:r w:rsidRPr="0015505B">
        <w:rPr>
          <w:rFonts w:ascii="Times New Roman" w:eastAsia="Times New Roman" w:hAnsi="Times New Roman" w:cs="Times New Roman"/>
          <w:sz w:val="27"/>
          <w:szCs w:val="27"/>
        </w:rPr>
        <w:t xml:space="preserve"> допускать использование части площадки при входных группах для временного </w:t>
      </w:r>
      <w:proofErr w:type="spellStart"/>
      <w:r w:rsidRPr="0015505B">
        <w:rPr>
          <w:rFonts w:ascii="Times New Roman" w:eastAsia="Times New Roman" w:hAnsi="Times New Roman" w:cs="Times New Roman"/>
          <w:sz w:val="27"/>
          <w:szCs w:val="27"/>
        </w:rPr>
        <w:t>паркирования</w:t>
      </w:r>
      <w:proofErr w:type="spellEnd"/>
      <w:r w:rsidRPr="0015505B">
        <w:rPr>
          <w:rFonts w:ascii="Times New Roman" w:eastAsia="Times New Roman" w:hAnsi="Times New Roman" w:cs="Times New Roman"/>
          <w:sz w:val="27"/>
          <w:szCs w:val="27"/>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w:t>
      </w:r>
      <w:r w:rsidR="009E4432" w:rsidRPr="0015505B">
        <w:rPr>
          <w:rFonts w:ascii="Times New Roman" w:eastAsia="Times New Roman" w:hAnsi="Times New Roman" w:cs="Times New Roman"/>
          <w:sz w:val="27"/>
          <w:szCs w:val="27"/>
        </w:rPr>
        <w:t>2</w:t>
      </w:r>
      <w:r w:rsidRPr="0015505B">
        <w:rPr>
          <w:rFonts w:ascii="Times New Roman" w:eastAsia="Times New Roman" w:hAnsi="Times New Roman" w:cs="Times New Roman"/>
          <w:sz w:val="27"/>
          <w:szCs w:val="27"/>
        </w:rPr>
        <w:t xml:space="preserve"> к настоящим </w:t>
      </w:r>
      <w:r w:rsidR="00867C15" w:rsidRPr="0015505B">
        <w:rPr>
          <w:rFonts w:ascii="Times New Roman" w:eastAsia="Times New Roman" w:hAnsi="Times New Roman" w:cs="Times New Roman"/>
          <w:sz w:val="27"/>
          <w:szCs w:val="27"/>
        </w:rPr>
        <w:t>Правилам благоустройства</w:t>
      </w:r>
      <w:r w:rsidRPr="0015505B">
        <w:rPr>
          <w:rFonts w:ascii="Times New Roman" w:eastAsia="Times New Roman" w:hAnsi="Times New Roman" w:cs="Times New Roman"/>
          <w:sz w:val="27"/>
          <w:szCs w:val="27"/>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920B0A" w:rsidRPr="0015505B" w:rsidRDefault="003D3BA2" w:rsidP="00EE615F">
      <w:pPr>
        <w:pStyle w:val="1"/>
        <w:numPr>
          <w:ilvl w:val="1"/>
          <w:numId w:val="2"/>
        </w:numPr>
        <w:ind w:left="0" w:firstLine="0"/>
        <w:jc w:val="center"/>
        <w:rPr>
          <w:rFonts w:ascii="Times New Roman" w:eastAsia="Times New Roman" w:hAnsi="Times New Roman" w:cs="Times New Roman"/>
          <w:sz w:val="27"/>
          <w:szCs w:val="27"/>
        </w:rPr>
      </w:pPr>
      <w:bookmarkStart w:id="16" w:name="_Toc474397281"/>
      <w:r w:rsidRPr="0015505B">
        <w:rPr>
          <w:rFonts w:ascii="Times New Roman" w:eastAsia="Times New Roman" w:hAnsi="Times New Roman" w:cs="Times New Roman"/>
          <w:sz w:val="27"/>
          <w:szCs w:val="27"/>
        </w:rPr>
        <w:t>Площадки</w:t>
      </w:r>
      <w:bookmarkEnd w:id="16"/>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15505B">
        <w:rPr>
          <w:rFonts w:ascii="Times New Roman" w:eastAsia="Times New Roman" w:hAnsi="Times New Roman" w:cs="Times New Roman"/>
          <w:sz w:val="27"/>
          <w:szCs w:val="27"/>
        </w:rPr>
        <w:t>зон</w:t>
      </w:r>
      <w:proofErr w:type="gramEnd"/>
      <w:r w:rsidRPr="0015505B">
        <w:rPr>
          <w:rFonts w:ascii="Times New Roman" w:eastAsia="Times New Roman" w:hAnsi="Times New Roman" w:cs="Times New Roman"/>
          <w:sz w:val="27"/>
          <w:szCs w:val="27"/>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920B0A" w:rsidRPr="0015505B" w:rsidRDefault="00920B0A">
      <w:pPr>
        <w:rPr>
          <w:sz w:val="27"/>
          <w:szCs w:val="27"/>
        </w:rPr>
      </w:pPr>
    </w:p>
    <w:p w:rsidR="00920B0A" w:rsidRPr="0015505B" w:rsidRDefault="003D3BA2" w:rsidP="00613102">
      <w:pPr>
        <w:numPr>
          <w:ilvl w:val="2"/>
          <w:numId w:val="2"/>
        </w:numPr>
        <w:spacing w:line="240" w:lineRule="auto"/>
        <w:ind w:left="0" w:firstLine="720"/>
        <w:contextualSpacing/>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Детские площадки</w:t>
      </w:r>
    </w:p>
    <w:p w:rsidR="00920B0A" w:rsidRPr="0015505B" w:rsidRDefault="00920B0A">
      <w:pPr>
        <w:rPr>
          <w:sz w:val="27"/>
          <w:szCs w:val="27"/>
        </w:rPr>
      </w:pP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Детские площадки обычно предназначены для игр и активного отдыха детей разных возрастов: </w:t>
      </w:r>
      <w:proofErr w:type="spellStart"/>
      <w:r w:rsidRPr="0015505B">
        <w:rPr>
          <w:rFonts w:ascii="Times New Roman" w:eastAsia="Times New Roman" w:hAnsi="Times New Roman" w:cs="Times New Roman"/>
          <w:sz w:val="27"/>
          <w:szCs w:val="27"/>
        </w:rPr>
        <w:t>преддошкольного</w:t>
      </w:r>
      <w:proofErr w:type="spellEnd"/>
      <w:r w:rsidRPr="0015505B">
        <w:rPr>
          <w:rFonts w:ascii="Times New Roman" w:eastAsia="Times New Roman" w:hAnsi="Times New Roman" w:cs="Times New Roman"/>
          <w:sz w:val="27"/>
          <w:szCs w:val="27"/>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15505B">
        <w:rPr>
          <w:rFonts w:ascii="Times New Roman" w:eastAsia="Times New Roman" w:hAnsi="Times New Roman" w:cs="Times New Roman"/>
          <w:sz w:val="27"/>
          <w:szCs w:val="27"/>
        </w:rPr>
        <w:t>скалодромы</w:t>
      </w:r>
      <w:proofErr w:type="spellEnd"/>
      <w:r w:rsidRPr="0015505B">
        <w:rPr>
          <w:rFonts w:ascii="Times New Roman" w:eastAsia="Times New Roman" w:hAnsi="Times New Roman" w:cs="Times New Roman"/>
          <w:sz w:val="27"/>
          <w:szCs w:val="27"/>
        </w:rPr>
        <w:t>, велодромы и т.п.) и оборудование специальных мест для катания на самокатах, роликовых досках и коньках.</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15505B">
        <w:rPr>
          <w:rFonts w:ascii="Times New Roman" w:eastAsia="Times New Roman" w:hAnsi="Times New Roman" w:cs="Times New Roman"/>
          <w:sz w:val="27"/>
          <w:szCs w:val="27"/>
        </w:rPr>
        <w:t>преддошкольного</w:t>
      </w:r>
      <w:proofErr w:type="spellEnd"/>
      <w:r w:rsidRPr="0015505B">
        <w:rPr>
          <w:rFonts w:ascii="Times New Roman" w:eastAsia="Times New Roman" w:hAnsi="Times New Roman" w:cs="Times New Roman"/>
          <w:sz w:val="27"/>
          <w:szCs w:val="27"/>
        </w:rPr>
        <w:t xml:space="preserve"> возраста рекомендуется размещать на </w:t>
      </w:r>
      <w:r w:rsidRPr="0015505B">
        <w:rPr>
          <w:rFonts w:ascii="Times New Roman" w:eastAsia="Times New Roman" w:hAnsi="Times New Roman" w:cs="Times New Roman"/>
          <w:sz w:val="27"/>
          <w:szCs w:val="27"/>
        </w:rPr>
        <w:lastRenderedPageBreak/>
        <w:t>участке жилой застройки, площадки для младшего и среднего</w:t>
      </w:r>
      <w:proofErr w:type="gramEnd"/>
      <w:r w:rsidRPr="0015505B">
        <w:rPr>
          <w:rFonts w:ascii="Times New Roman" w:eastAsia="Times New Roman" w:hAnsi="Times New Roman" w:cs="Times New Roman"/>
          <w:sz w:val="27"/>
          <w:szCs w:val="27"/>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Площадки детей </w:t>
      </w:r>
      <w:proofErr w:type="spellStart"/>
      <w:r w:rsidRPr="0015505B">
        <w:rPr>
          <w:rFonts w:ascii="Times New Roman" w:eastAsia="Times New Roman" w:hAnsi="Times New Roman" w:cs="Times New Roman"/>
          <w:sz w:val="27"/>
          <w:szCs w:val="27"/>
        </w:rPr>
        <w:t>преддошкольного</w:t>
      </w:r>
      <w:proofErr w:type="spellEnd"/>
      <w:r w:rsidRPr="0015505B">
        <w:rPr>
          <w:rFonts w:ascii="Times New Roman" w:eastAsia="Times New Roman" w:hAnsi="Times New Roman" w:cs="Times New Roman"/>
          <w:sz w:val="27"/>
          <w:szCs w:val="27"/>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AC197F" w:rsidRPr="0015505B">
        <w:rPr>
          <w:rFonts w:ascii="Times New Roman" w:eastAsia="Times New Roman" w:hAnsi="Times New Roman" w:cs="Times New Roman"/>
          <w:sz w:val="27"/>
          <w:szCs w:val="27"/>
        </w:rPr>
        <w:t xml:space="preserve">Красносельцовского сельского </w:t>
      </w:r>
      <w:r w:rsidR="00EA10FF" w:rsidRPr="0015505B">
        <w:rPr>
          <w:rFonts w:ascii="Times New Roman" w:eastAsia="Times New Roman" w:hAnsi="Times New Roman" w:cs="Times New Roman"/>
          <w:sz w:val="27"/>
          <w:szCs w:val="27"/>
        </w:rPr>
        <w:t xml:space="preserve">поселения </w:t>
      </w:r>
      <w:r w:rsidRPr="0015505B">
        <w:rPr>
          <w:rFonts w:ascii="Times New Roman" w:eastAsia="Times New Roman" w:hAnsi="Times New Roman" w:cs="Times New Roman"/>
          <w:sz w:val="27"/>
          <w:szCs w:val="27"/>
        </w:rPr>
        <w:t xml:space="preserve">или в составе застройки согласно пункту </w:t>
      </w:r>
      <w:r w:rsidR="00782034" w:rsidRPr="0015505B">
        <w:rPr>
          <w:rFonts w:ascii="Times New Roman" w:eastAsia="Times New Roman" w:hAnsi="Times New Roman" w:cs="Times New Roman"/>
          <w:sz w:val="27"/>
          <w:szCs w:val="27"/>
        </w:rPr>
        <w:t>5</w:t>
      </w:r>
      <w:r w:rsidR="00D17098" w:rsidRPr="0015505B">
        <w:rPr>
          <w:rFonts w:ascii="Times New Roman" w:eastAsia="Times New Roman" w:hAnsi="Times New Roman" w:cs="Times New Roman"/>
          <w:sz w:val="27"/>
          <w:szCs w:val="27"/>
        </w:rPr>
        <w:t>.3.6</w:t>
      </w:r>
      <w:r w:rsidRPr="0015505B">
        <w:rPr>
          <w:rFonts w:ascii="Times New Roman" w:eastAsia="Times New Roman" w:hAnsi="Times New Roman" w:cs="Times New Roman"/>
          <w:sz w:val="27"/>
          <w:szCs w:val="27"/>
        </w:rPr>
        <w:t xml:space="preserve"> настоящих </w:t>
      </w:r>
      <w:r w:rsidR="00782034" w:rsidRPr="0015505B">
        <w:rPr>
          <w:rFonts w:ascii="Times New Roman" w:eastAsia="Times New Roman" w:hAnsi="Times New Roman" w:cs="Times New Roman"/>
          <w:sz w:val="27"/>
          <w:szCs w:val="27"/>
        </w:rPr>
        <w:t>Правил благоустройства</w:t>
      </w:r>
      <w:r w:rsidRPr="0015505B">
        <w:rPr>
          <w:rFonts w:ascii="Times New Roman" w:eastAsia="Times New Roman" w:hAnsi="Times New Roman" w:cs="Times New Roman"/>
          <w:sz w:val="27"/>
          <w:szCs w:val="27"/>
        </w:rPr>
        <w:t>.</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15505B">
        <w:rPr>
          <w:rFonts w:ascii="Times New Roman" w:eastAsia="Times New Roman" w:hAnsi="Times New Roman" w:cs="Times New Roman"/>
          <w:sz w:val="27"/>
          <w:szCs w:val="27"/>
        </w:rPr>
        <w:t>отстойно</w:t>
      </w:r>
      <w:proofErr w:type="spellEnd"/>
      <w:r w:rsidRPr="0015505B">
        <w:rPr>
          <w:rFonts w:ascii="Times New Roman" w:eastAsia="Times New Roman" w:hAnsi="Times New Roman" w:cs="Times New Roman"/>
          <w:sz w:val="27"/>
          <w:szCs w:val="27"/>
        </w:rPr>
        <w:t>-разворотных площадок на конечных остановках маршрутов городского пассажирского транспорта - не менее 50 м.</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Обязательный перечень элементов благоустройства территории на детской площадке обычно включает: мягкие виды покрытия, элементы сопряжения </w:t>
      </w:r>
      <w:r w:rsidRPr="0015505B">
        <w:rPr>
          <w:rFonts w:ascii="Times New Roman" w:eastAsia="Times New Roman" w:hAnsi="Times New Roman" w:cs="Times New Roman"/>
          <w:sz w:val="27"/>
          <w:szCs w:val="27"/>
        </w:rPr>
        <w:lastRenderedPageBreak/>
        <w:t>поверхности площадки с газоном, озеленение, игровое оборудование, скамьи и урны, осветительное оборудование.</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w:t>
      </w:r>
      <w:r w:rsidR="00782034" w:rsidRPr="0015505B">
        <w:rPr>
          <w:rFonts w:ascii="Times New Roman" w:eastAsia="Times New Roman" w:hAnsi="Times New Roman" w:cs="Times New Roman"/>
          <w:sz w:val="27"/>
          <w:szCs w:val="27"/>
        </w:rPr>
        <w:t>3</w:t>
      </w:r>
      <w:r w:rsidR="00A72E77" w:rsidRPr="0015505B">
        <w:rPr>
          <w:rFonts w:ascii="Times New Roman" w:eastAsia="Times New Roman" w:hAnsi="Times New Roman" w:cs="Times New Roman"/>
          <w:sz w:val="27"/>
          <w:szCs w:val="27"/>
        </w:rPr>
        <w:t>.7.2</w:t>
      </w:r>
      <w:r w:rsidRPr="0015505B">
        <w:rPr>
          <w:rFonts w:ascii="Times New Roman" w:eastAsia="Times New Roman" w:hAnsi="Times New Roman" w:cs="Times New Roman"/>
          <w:sz w:val="27"/>
          <w:szCs w:val="27"/>
        </w:rPr>
        <w:t xml:space="preserve"> настоящих </w:t>
      </w:r>
      <w:r w:rsidR="00782034" w:rsidRPr="0015505B">
        <w:rPr>
          <w:rFonts w:ascii="Times New Roman" w:eastAsia="Times New Roman" w:hAnsi="Times New Roman" w:cs="Times New Roman"/>
          <w:sz w:val="27"/>
          <w:szCs w:val="27"/>
        </w:rPr>
        <w:t>Правил благоустройства</w:t>
      </w:r>
      <w:r w:rsidRPr="0015505B">
        <w:rPr>
          <w:rFonts w:ascii="Times New Roman" w:eastAsia="Times New Roman" w:hAnsi="Times New Roman" w:cs="Times New Roman"/>
          <w:sz w:val="27"/>
          <w:szCs w:val="27"/>
        </w:rPr>
        <w:t>.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Для сопряжения поверхностей площадки и газона рекомендуется применять садовые бортовые камни со скошенными или закругленными краями.</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Размещение игрового оборудования следует проектировать с учетом нормативных параметров безопасности, представленных в таблице </w:t>
      </w:r>
      <w:r w:rsidR="00316B5A" w:rsidRPr="0015505B">
        <w:rPr>
          <w:rFonts w:ascii="Times New Roman" w:eastAsia="Times New Roman" w:hAnsi="Times New Roman" w:cs="Times New Roman"/>
          <w:sz w:val="27"/>
          <w:szCs w:val="27"/>
        </w:rPr>
        <w:t xml:space="preserve">3 </w:t>
      </w:r>
      <w:r w:rsidRPr="0015505B">
        <w:rPr>
          <w:rFonts w:ascii="Times New Roman" w:eastAsia="Times New Roman" w:hAnsi="Times New Roman" w:cs="Times New Roman"/>
          <w:sz w:val="27"/>
          <w:szCs w:val="27"/>
        </w:rPr>
        <w:t xml:space="preserve">Приложение N </w:t>
      </w:r>
      <w:r w:rsidR="00316B5A" w:rsidRPr="0015505B">
        <w:rPr>
          <w:rFonts w:ascii="Times New Roman" w:eastAsia="Times New Roman" w:hAnsi="Times New Roman" w:cs="Times New Roman"/>
          <w:sz w:val="27"/>
          <w:szCs w:val="27"/>
        </w:rPr>
        <w:t>1</w:t>
      </w:r>
      <w:r w:rsidRPr="0015505B">
        <w:rPr>
          <w:rFonts w:ascii="Times New Roman" w:eastAsia="Times New Roman" w:hAnsi="Times New Roman" w:cs="Times New Roman"/>
          <w:sz w:val="27"/>
          <w:szCs w:val="27"/>
        </w:rPr>
        <w:t xml:space="preserve"> к настоящим </w:t>
      </w:r>
      <w:r w:rsidR="00782034" w:rsidRPr="0015505B">
        <w:rPr>
          <w:rFonts w:ascii="Times New Roman" w:eastAsia="Times New Roman" w:hAnsi="Times New Roman" w:cs="Times New Roman"/>
          <w:sz w:val="27"/>
          <w:szCs w:val="27"/>
        </w:rPr>
        <w:t>Правилам благоустройства</w:t>
      </w:r>
      <w:r w:rsidRPr="0015505B">
        <w:rPr>
          <w:rFonts w:ascii="Times New Roman" w:eastAsia="Times New Roman" w:hAnsi="Times New Roman" w:cs="Times New Roman"/>
          <w:sz w:val="27"/>
          <w:szCs w:val="27"/>
        </w:rPr>
        <w:t>.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920B0A" w:rsidRPr="0015505B" w:rsidRDefault="00920B0A">
      <w:pPr>
        <w:rPr>
          <w:sz w:val="27"/>
          <w:szCs w:val="27"/>
        </w:rPr>
      </w:pP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Площадки отдыха</w:t>
      </w:r>
      <w:r w:rsidR="00EE615F" w:rsidRPr="0015505B">
        <w:rPr>
          <w:rFonts w:ascii="Times New Roman" w:eastAsia="Times New Roman" w:hAnsi="Times New Roman" w:cs="Times New Roman"/>
          <w:sz w:val="27"/>
          <w:szCs w:val="27"/>
        </w:rPr>
        <w:t xml:space="preserve"> и досуга</w:t>
      </w:r>
    </w:p>
    <w:p w:rsidR="00920B0A" w:rsidRPr="0015505B" w:rsidRDefault="00920B0A">
      <w:pPr>
        <w:rPr>
          <w:sz w:val="27"/>
          <w:szCs w:val="27"/>
        </w:rPr>
      </w:pP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Площадки отдыха обычно предназначены для </w:t>
      </w:r>
      <w:r w:rsidR="00EE615F" w:rsidRPr="0015505B">
        <w:rPr>
          <w:rFonts w:ascii="Times New Roman" w:eastAsia="Times New Roman" w:hAnsi="Times New Roman" w:cs="Times New Roman"/>
          <w:sz w:val="27"/>
          <w:szCs w:val="27"/>
        </w:rPr>
        <w:t>отдыха и проведения досуга</w:t>
      </w:r>
      <w:r w:rsidRPr="0015505B">
        <w:rPr>
          <w:rFonts w:ascii="Times New Roman" w:eastAsia="Times New Roman" w:hAnsi="Times New Roman" w:cs="Times New Roman"/>
          <w:sz w:val="27"/>
          <w:szCs w:val="27"/>
        </w:rPr>
        <w:t xml:space="preserve">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15505B">
        <w:rPr>
          <w:rFonts w:ascii="Times New Roman" w:eastAsia="Times New Roman" w:hAnsi="Times New Roman" w:cs="Times New Roman"/>
          <w:sz w:val="27"/>
          <w:szCs w:val="27"/>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w:t>
      </w:r>
      <w:r w:rsidR="00A72E77"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принима</w:t>
      </w:r>
      <w:r w:rsidR="00A72E77" w:rsidRPr="0015505B">
        <w:rPr>
          <w:rFonts w:ascii="Times New Roman" w:eastAsia="Times New Roman" w:hAnsi="Times New Roman" w:cs="Times New Roman"/>
          <w:sz w:val="27"/>
          <w:szCs w:val="27"/>
        </w:rPr>
        <w:t>е</w:t>
      </w:r>
      <w:r w:rsidRPr="0015505B">
        <w:rPr>
          <w:rFonts w:ascii="Times New Roman" w:eastAsia="Times New Roman" w:hAnsi="Times New Roman" w:cs="Times New Roman"/>
          <w:sz w:val="27"/>
          <w:szCs w:val="27"/>
        </w:rPr>
        <w:t>т</w:t>
      </w:r>
      <w:r w:rsidR="00A72E77" w:rsidRPr="0015505B">
        <w:rPr>
          <w:rFonts w:ascii="Times New Roman" w:eastAsia="Times New Roman" w:hAnsi="Times New Roman" w:cs="Times New Roman"/>
          <w:sz w:val="27"/>
          <w:szCs w:val="27"/>
        </w:rPr>
        <w:t>ся</w:t>
      </w:r>
      <w:r w:rsidRPr="0015505B">
        <w:rPr>
          <w:rFonts w:ascii="Times New Roman" w:eastAsia="Times New Roman" w:hAnsi="Times New Roman" w:cs="Times New Roman"/>
          <w:sz w:val="27"/>
          <w:szCs w:val="27"/>
        </w:rPr>
        <w:t xml:space="preserve"> согласно СанПиН 2.2.1/2.1.1.1200, </w:t>
      </w:r>
      <w:proofErr w:type="spellStart"/>
      <w:r w:rsidRPr="0015505B">
        <w:rPr>
          <w:rFonts w:ascii="Times New Roman" w:eastAsia="Times New Roman" w:hAnsi="Times New Roman" w:cs="Times New Roman"/>
          <w:sz w:val="27"/>
          <w:szCs w:val="27"/>
        </w:rPr>
        <w:t>отстойно</w:t>
      </w:r>
      <w:proofErr w:type="spellEnd"/>
      <w:r w:rsidRPr="0015505B">
        <w:rPr>
          <w:rFonts w:ascii="Times New Roman" w:eastAsia="Times New Roman" w:hAnsi="Times New Roman" w:cs="Times New Roman"/>
          <w:sz w:val="27"/>
          <w:szCs w:val="27"/>
        </w:rPr>
        <w:t>-разворотных площадок на конечных остановках маршрутов городского пассажирского транспорта - не менее 50 м. Расстояние от окон жилых домов</w:t>
      </w:r>
      <w:proofErr w:type="gramEnd"/>
      <w:r w:rsidRPr="0015505B">
        <w:rPr>
          <w:rFonts w:ascii="Times New Roman" w:eastAsia="Times New Roman" w:hAnsi="Times New Roman" w:cs="Times New Roman"/>
          <w:sz w:val="27"/>
          <w:szCs w:val="27"/>
        </w:rPr>
        <w:t xml:space="preserve"> до границ площадок тихого отдыха </w:t>
      </w:r>
      <w:r w:rsidR="00A72E77" w:rsidRPr="0015505B">
        <w:rPr>
          <w:rFonts w:ascii="Times New Roman" w:eastAsia="Times New Roman" w:hAnsi="Times New Roman" w:cs="Times New Roman"/>
          <w:sz w:val="27"/>
          <w:szCs w:val="27"/>
        </w:rPr>
        <w:t xml:space="preserve">рекомендуется </w:t>
      </w:r>
      <w:r w:rsidRPr="0015505B">
        <w:rPr>
          <w:rFonts w:ascii="Times New Roman" w:eastAsia="Times New Roman" w:hAnsi="Times New Roman" w:cs="Times New Roman"/>
          <w:sz w:val="27"/>
          <w:szCs w:val="27"/>
        </w:rPr>
        <w:t>устанавливать не менее 10 м, площадок шумных настольных игр - не менее 25 м.</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Площадки отдыха на жилых территориях </w:t>
      </w:r>
      <w:r w:rsidR="00A72E77" w:rsidRPr="0015505B">
        <w:rPr>
          <w:rFonts w:ascii="Times New Roman" w:eastAsia="Times New Roman" w:hAnsi="Times New Roman" w:cs="Times New Roman"/>
          <w:sz w:val="27"/>
          <w:szCs w:val="27"/>
        </w:rPr>
        <w:t xml:space="preserve">рекомендуется </w:t>
      </w:r>
      <w:r w:rsidRPr="0015505B">
        <w:rPr>
          <w:rFonts w:ascii="Times New Roman" w:eastAsia="Times New Roman" w:hAnsi="Times New Roman" w:cs="Times New Roman"/>
          <w:sz w:val="27"/>
          <w:szCs w:val="27"/>
        </w:rPr>
        <w:t xml:space="preserve">проектировать из расчета 0,1 - 0,2 кв. м на жителя. Оптимальный размер площадки 50 - </w:t>
      </w:r>
      <w:r w:rsidRPr="0015505B">
        <w:rPr>
          <w:rFonts w:ascii="Times New Roman" w:eastAsia="Times New Roman" w:hAnsi="Times New Roman" w:cs="Times New Roman"/>
          <w:sz w:val="27"/>
          <w:szCs w:val="27"/>
        </w:rPr>
        <w:lastRenderedPageBreak/>
        <w:t xml:space="preserve">100 кв. м, минимальный размер площадки отдыха - не менее 15 - 20 кв. м. Допускается совмещение площадок тихого отдыха с детскими площадками согласно пункту </w:t>
      </w:r>
      <w:r w:rsidR="00782034" w:rsidRPr="0015505B">
        <w:rPr>
          <w:rFonts w:ascii="Times New Roman" w:eastAsia="Times New Roman" w:hAnsi="Times New Roman" w:cs="Times New Roman"/>
          <w:sz w:val="27"/>
          <w:szCs w:val="27"/>
        </w:rPr>
        <w:t>3</w:t>
      </w:r>
      <w:r w:rsidR="00A72E77" w:rsidRPr="0015505B">
        <w:rPr>
          <w:rFonts w:ascii="Times New Roman" w:eastAsia="Times New Roman" w:hAnsi="Times New Roman" w:cs="Times New Roman"/>
          <w:sz w:val="27"/>
          <w:szCs w:val="27"/>
        </w:rPr>
        <w:t>.1</w:t>
      </w:r>
      <w:r w:rsidR="00032036" w:rsidRPr="0015505B">
        <w:rPr>
          <w:rFonts w:ascii="Times New Roman" w:eastAsia="Times New Roman" w:hAnsi="Times New Roman" w:cs="Times New Roman"/>
          <w:sz w:val="27"/>
          <w:szCs w:val="27"/>
        </w:rPr>
        <w:t>5</w:t>
      </w:r>
      <w:r w:rsidR="00A72E77" w:rsidRPr="0015505B">
        <w:rPr>
          <w:rFonts w:ascii="Times New Roman" w:eastAsia="Times New Roman" w:hAnsi="Times New Roman" w:cs="Times New Roman"/>
          <w:sz w:val="27"/>
          <w:szCs w:val="27"/>
        </w:rPr>
        <w:t>.2.4</w:t>
      </w:r>
      <w:r w:rsidRPr="0015505B">
        <w:rPr>
          <w:rFonts w:ascii="Times New Roman" w:eastAsia="Times New Roman" w:hAnsi="Times New Roman" w:cs="Times New Roman"/>
          <w:sz w:val="27"/>
          <w:szCs w:val="27"/>
        </w:rPr>
        <w:t xml:space="preserve"> настоящих </w:t>
      </w:r>
      <w:r w:rsidR="00782034" w:rsidRPr="0015505B">
        <w:rPr>
          <w:rFonts w:ascii="Times New Roman" w:eastAsia="Times New Roman" w:hAnsi="Times New Roman" w:cs="Times New Roman"/>
          <w:sz w:val="27"/>
          <w:szCs w:val="27"/>
        </w:rPr>
        <w:t>Правил благоустройства</w:t>
      </w:r>
      <w:r w:rsidRPr="0015505B">
        <w:rPr>
          <w:rFonts w:ascii="Times New Roman" w:eastAsia="Times New Roman" w:hAnsi="Times New Roman" w:cs="Times New Roman"/>
          <w:sz w:val="27"/>
          <w:szCs w:val="27"/>
        </w:rPr>
        <w:t>. На территориях парков рекомендуется организация площадок-лужаек для отдыха на траве.</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Рекомендуется применять </w:t>
      </w:r>
      <w:proofErr w:type="spellStart"/>
      <w:r w:rsidRPr="0015505B">
        <w:rPr>
          <w:rFonts w:ascii="Times New Roman" w:eastAsia="Times New Roman" w:hAnsi="Times New Roman" w:cs="Times New Roman"/>
          <w:sz w:val="27"/>
          <w:szCs w:val="27"/>
        </w:rPr>
        <w:t>периметральное</w:t>
      </w:r>
      <w:proofErr w:type="spellEnd"/>
      <w:r w:rsidRPr="0015505B">
        <w:rPr>
          <w:rFonts w:ascii="Times New Roman" w:eastAsia="Times New Roman" w:hAnsi="Times New Roman" w:cs="Times New Roman"/>
          <w:sz w:val="27"/>
          <w:szCs w:val="27"/>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15505B">
        <w:rPr>
          <w:rFonts w:ascii="Times New Roman" w:eastAsia="Times New Roman" w:hAnsi="Times New Roman" w:cs="Times New Roman"/>
          <w:sz w:val="27"/>
          <w:szCs w:val="27"/>
        </w:rPr>
        <w:t>вытаптыванию</w:t>
      </w:r>
      <w:proofErr w:type="spellEnd"/>
      <w:r w:rsidRPr="0015505B">
        <w:rPr>
          <w:rFonts w:ascii="Times New Roman" w:eastAsia="Times New Roman" w:hAnsi="Times New Roman" w:cs="Times New Roman"/>
          <w:sz w:val="27"/>
          <w:szCs w:val="27"/>
        </w:rPr>
        <w:t xml:space="preserve"> видов трав. Инсоляцию и затенение площадок отдыха рекомендуется обеспечивать согласно пункту </w:t>
      </w:r>
      <w:r w:rsidR="00032036" w:rsidRPr="0015505B">
        <w:rPr>
          <w:rFonts w:ascii="Times New Roman" w:eastAsia="Times New Roman" w:hAnsi="Times New Roman" w:cs="Times New Roman"/>
          <w:sz w:val="27"/>
          <w:szCs w:val="27"/>
        </w:rPr>
        <w:t>3.15</w:t>
      </w:r>
      <w:r w:rsidR="00A72E77" w:rsidRPr="0015505B">
        <w:rPr>
          <w:rFonts w:ascii="Times New Roman" w:eastAsia="Times New Roman" w:hAnsi="Times New Roman" w:cs="Times New Roman"/>
          <w:sz w:val="27"/>
          <w:szCs w:val="27"/>
        </w:rPr>
        <w:t>.2.12</w:t>
      </w:r>
      <w:r w:rsidRPr="0015505B">
        <w:rPr>
          <w:rFonts w:ascii="Times New Roman" w:eastAsia="Times New Roman" w:hAnsi="Times New Roman" w:cs="Times New Roman"/>
          <w:sz w:val="27"/>
          <w:szCs w:val="27"/>
        </w:rPr>
        <w:t xml:space="preserve"> настоящих </w:t>
      </w:r>
      <w:r w:rsidR="005C1878" w:rsidRPr="0015505B">
        <w:rPr>
          <w:rFonts w:ascii="Times New Roman" w:eastAsia="Times New Roman" w:hAnsi="Times New Roman" w:cs="Times New Roman"/>
          <w:sz w:val="27"/>
          <w:szCs w:val="27"/>
        </w:rPr>
        <w:t>Правил благоустройства</w:t>
      </w:r>
      <w:r w:rsidRPr="0015505B">
        <w:rPr>
          <w:rFonts w:ascii="Times New Roman" w:eastAsia="Times New Roman" w:hAnsi="Times New Roman" w:cs="Times New Roman"/>
          <w:sz w:val="27"/>
          <w:szCs w:val="27"/>
        </w:rPr>
        <w:t>. Не допускается применение растений с ядовитыми плодами.</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Минимальный размер площадки с установкой одного стола со скамьями для настольных игр рекомендуется устанавливать в пределах 12 - 15 кв. м.</w:t>
      </w:r>
    </w:p>
    <w:p w:rsidR="00920B0A" w:rsidRPr="0015505B" w:rsidRDefault="00920B0A">
      <w:pPr>
        <w:rPr>
          <w:sz w:val="27"/>
          <w:szCs w:val="27"/>
        </w:rPr>
      </w:pP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Спортивные площадки</w:t>
      </w:r>
    </w:p>
    <w:p w:rsidR="00920B0A" w:rsidRPr="0015505B" w:rsidRDefault="00920B0A">
      <w:pPr>
        <w:rPr>
          <w:sz w:val="27"/>
          <w:szCs w:val="27"/>
        </w:rPr>
      </w:pP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920B0A" w:rsidRPr="0015505B" w:rsidRDefault="00644936"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w:t>
      </w:r>
      <w:r w:rsidR="003D3BA2" w:rsidRPr="0015505B">
        <w:rPr>
          <w:rFonts w:ascii="Times New Roman" w:eastAsia="Times New Roman" w:hAnsi="Times New Roman" w:cs="Times New Roman"/>
          <w:sz w:val="27"/>
          <w:szCs w:val="27"/>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Озеленение рекомендуется размещать по периметру площадки, высаживая быстрорастущие деревья на расстоянии от края площадки не менее 2 м. Не </w:t>
      </w:r>
      <w:r w:rsidRPr="0015505B">
        <w:rPr>
          <w:rFonts w:ascii="Times New Roman" w:eastAsia="Times New Roman" w:hAnsi="Times New Roman" w:cs="Times New Roman"/>
          <w:sz w:val="27"/>
          <w:szCs w:val="27"/>
        </w:rPr>
        <w:lastRenderedPageBreak/>
        <w:t xml:space="preserve">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15505B">
        <w:rPr>
          <w:rFonts w:ascii="Times New Roman" w:eastAsia="Times New Roman" w:hAnsi="Times New Roman" w:cs="Times New Roman"/>
          <w:sz w:val="27"/>
          <w:szCs w:val="27"/>
        </w:rPr>
        <w:t>площадки</w:t>
      </w:r>
      <w:proofErr w:type="gramEnd"/>
      <w:r w:rsidRPr="0015505B">
        <w:rPr>
          <w:rFonts w:ascii="Times New Roman" w:eastAsia="Times New Roman" w:hAnsi="Times New Roman" w:cs="Times New Roman"/>
          <w:sz w:val="27"/>
          <w:szCs w:val="27"/>
        </w:rPr>
        <w:t xml:space="preserve"> возможно применять вертикальное озеленение.</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920B0A" w:rsidRPr="0015505B" w:rsidRDefault="00920B0A">
      <w:pPr>
        <w:rPr>
          <w:sz w:val="27"/>
          <w:szCs w:val="27"/>
        </w:rPr>
      </w:pP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Площадки для установки мусоросборников</w:t>
      </w:r>
    </w:p>
    <w:p w:rsidR="00920B0A" w:rsidRPr="0015505B" w:rsidRDefault="00920B0A">
      <w:pPr>
        <w:rPr>
          <w:sz w:val="27"/>
          <w:szCs w:val="27"/>
        </w:rPr>
      </w:pP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 xml:space="preserve">Площадки для установки </w:t>
      </w:r>
      <w:proofErr w:type="spellStart"/>
      <w:r w:rsidRPr="0015505B">
        <w:rPr>
          <w:rFonts w:ascii="Times New Roman" w:eastAsia="Times New Roman" w:hAnsi="Times New Roman" w:cs="Times New Roman"/>
          <w:sz w:val="27"/>
          <w:szCs w:val="27"/>
        </w:rPr>
        <w:t>мусоросборных</w:t>
      </w:r>
      <w:proofErr w:type="spellEnd"/>
      <w:r w:rsidRPr="0015505B">
        <w:rPr>
          <w:rFonts w:ascii="Times New Roman" w:eastAsia="Times New Roman" w:hAnsi="Times New Roman" w:cs="Times New Roman"/>
          <w:sz w:val="27"/>
          <w:szCs w:val="27"/>
        </w:rPr>
        <w:t xml:space="preserve"> контейнеров - специально оборудованные места, предназначенные для сбора твердых </w:t>
      </w:r>
      <w:r w:rsidR="00A72E77" w:rsidRPr="0015505B">
        <w:rPr>
          <w:rFonts w:ascii="Times New Roman" w:eastAsia="Times New Roman" w:hAnsi="Times New Roman" w:cs="Times New Roman"/>
          <w:sz w:val="27"/>
          <w:szCs w:val="27"/>
        </w:rPr>
        <w:t xml:space="preserve">коммунальных </w:t>
      </w:r>
      <w:r w:rsidRPr="0015505B">
        <w:rPr>
          <w:rFonts w:ascii="Times New Roman" w:eastAsia="Times New Roman" w:hAnsi="Times New Roman" w:cs="Times New Roman"/>
          <w:sz w:val="27"/>
          <w:szCs w:val="27"/>
        </w:rPr>
        <w:t>отходов (Т</w:t>
      </w:r>
      <w:r w:rsidR="00A72E77" w:rsidRPr="0015505B">
        <w:rPr>
          <w:rFonts w:ascii="Times New Roman" w:eastAsia="Times New Roman" w:hAnsi="Times New Roman" w:cs="Times New Roman"/>
          <w:sz w:val="27"/>
          <w:szCs w:val="27"/>
        </w:rPr>
        <w:t>К</w:t>
      </w:r>
      <w:r w:rsidRPr="0015505B">
        <w:rPr>
          <w:rFonts w:ascii="Times New Roman" w:eastAsia="Times New Roman" w:hAnsi="Times New Roman" w:cs="Times New Roman"/>
          <w:sz w:val="27"/>
          <w:szCs w:val="27"/>
        </w:rPr>
        <w:t>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sidRPr="0015505B">
        <w:rPr>
          <w:rFonts w:ascii="Times New Roman" w:eastAsia="Times New Roman" w:hAnsi="Times New Roman" w:cs="Times New Roman"/>
          <w:sz w:val="27"/>
          <w:szCs w:val="27"/>
        </w:rPr>
        <w:t xml:space="preserve">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Площадки </w:t>
      </w:r>
      <w:r w:rsidR="00A72E77" w:rsidRPr="0015505B">
        <w:rPr>
          <w:rFonts w:ascii="Times New Roman" w:eastAsia="Times New Roman" w:hAnsi="Times New Roman" w:cs="Times New Roman"/>
          <w:sz w:val="27"/>
          <w:szCs w:val="27"/>
        </w:rPr>
        <w:t xml:space="preserve">рекомендуется </w:t>
      </w:r>
      <w:r w:rsidRPr="0015505B">
        <w:rPr>
          <w:rFonts w:ascii="Times New Roman" w:eastAsia="Times New Roman" w:hAnsi="Times New Roman" w:cs="Times New Roman"/>
          <w:sz w:val="27"/>
          <w:szCs w:val="27"/>
        </w:rPr>
        <w:t>размещать удаленными от окон жилых зданий, границ участков детских учреждений, мест отдыха на расстояние не менее</w:t>
      </w:r>
      <w:proofErr w:type="gramStart"/>
      <w:r w:rsidRPr="0015505B">
        <w:rPr>
          <w:rFonts w:ascii="Times New Roman" w:eastAsia="Times New Roman" w:hAnsi="Times New Roman" w:cs="Times New Roman"/>
          <w:sz w:val="27"/>
          <w:szCs w:val="27"/>
        </w:rPr>
        <w:t>,</w:t>
      </w:r>
      <w:proofErr w:type="gramEnd"/>
      <w:r w:rsidRPr="0015505B">
        <w:rPr>
          <w:rFonts w:ascii="Times New Roman" w:eastAsia="Times New Roman" w:hAnsi="Times New Roman" w:cs="Times New Roman"/>
          <w:sz w:val="27"/>
          <w:szCs w:val="27"/>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Покрытие площадки следует устанавливать </w:t>
      </w:r>
      <w:proofErr w:type="gramStart"/>
      <w:r w:rsidRPr="0015505B">
        <w:rPr>
          <w:rFonts w:ascii="Times New Roman" w:eastAsia="Times New Roman" w:hAnsi="Times New Roman" w:cs="Times New Roman"/>
          <w:sz w:val="27"/>
          <w:szCs w:val="27"/>
        </w:rPr>
        <w:t>аналогичным</w:t>
      </w:r>
      <w:proofErr w:type="gramEnd"/>
      <w:r w:rsidRPr="0015505B">
        <w:rPr>
          <w:rFonts w:ascii="Times New Roman" w:eastAsia="Times New Roman" w:hAnsi="Times New Roman" w:cs="Times New Roman"/>
          <w:sz w:val="27"/>
          <w:szCs w:val="27"/>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w:t>
      </w:r>
      <w:proofErr w:type="spellStart"/>
      <w:r w:rsidRPr="0015505B">
        <w:rPr>
          <w:rFonts w:ascii="Times New Roman" w:eastAsia="Times New Roman" w:hAnsi="Times New Roman" w:cs="Times New Roman"/>
          <w:sz w:val="27"/>
          <w:szCs w:val="27"/>
        </w:rPr>
        <w:t>фитонцидности</w:t>
      </w:r>
      <w:proofErr w:type="spellEnd"/>
      <w:r w:rsidRPr="0015505B">
        <w:rPr>
          <w:rFonts w:ascii="Times New Roman" w:eastAsia="Times New Roman" w:hAnsi="Times New Roman" w:cs="Times New Roman"/>
          <w:sz w:val="27"/>
          <w:szCs w:val="27"/>
        </w:rPr>
        <w:t>, хорошо развитой кроной. Высоту свободного пространства над уровнем покрытия площадки до кроны рекомендуется</w:t>
      </w:r>
      <w:r w:rsidR="00DD6229" w:rsidRPr="0015505B">
        <w:rPr>
          <w:rFonts w:ascii="Times New Roman" w:eastAsia="Times New Roman" w:hAnsi="Times New Roman" w:cs="Times New Roman"/>
          <w:sz w:val="27"/>
          <w:szCs w:val="27"/>
        </w:rPr>
        <w:t xml:space="preserve"> предусматривать не менее 3,0 м</w:t>
      </w:r>
      <w:r w:rsidRPr="0015505B">
        <w:rPr>
          <w:rFonts w:ascii="Times New Roman" w:eastAsia="Times New Roman" w:hAnsi="Times New Roman" w:cs="Times New Roman"/>
          <w:sz w:val="27"/>
          <w:szCs w:val="27"/>
        </w:rPr>
        <w:t xml:space="preserve"> (высота стандартного штамба дерева из питомника 220-225 см)</w:t>
      </w:r>
      <w:r w:rsidR="00DD6229" w:rsidRPr="0015505B">
        <w:rPr>
          <w:rFonts w:ascii="Times New Roman" w:eastAsia="Times New Roman" w:hAnsi="Times New Roman" w:cs="Times New Roman"/>
          <w:sz w:val="27"/>
          <w:szCs w:val="27"/>
        </w:rPr>
        <w:t>.</w:t>
      </w:r>
      <w:r w:rsidRPr="0015505B">
        <w:rPr>
          <w:rFonts w:ascii="Times New Roman" w:eastAsia="Times New Roman" w:hAnsi="Times New Roman" w:cs="Times New Roman"/>
          <w:sz w:val="27"/>
          <w:szCs w:val="27"/>
        </w:rPr>
        <w:t xml:space="preserve"> Допускается для визуальной изоляции площадок применение декоративных стенок, трельяжей или </w:t>
      </w:r>
      <w:proofErr w:type="spellStart"/>
      <w:r w:rsidRPr="0015505B">
        <w:rPr>
          <w:rFonts w:ascii="Times New Roman" w:eastAsia="Times New Roman" w:hAnsi="Times New Roman" w:cs="Times New Roman"/>
          <w:sz w:val="27"/>
          <w:szCs w:val="27"/>
        </w:rPr>
        <w:t>периметральной</w:t>
      </w:r>
      <w:proofErr w:type="spellEnd"/>
      <w:r w:rsidRPr="0015505B">
        <w:rPr>
          <w:rFonts w:ascii="Times New Roman" w:eastAsia="Times New Roman" w:hAnsi="Times New Roman" w:cs="Times New Roman"/>
          <w:sz w:val="27"/>
          <w:szCs w:val="27"/>
        </w:rPr>
        <w:t xml:space="preserve"> живой изгороди в виде высоких</w:t>
      </w:r>
      <w:r w:rsidR="00DD6229" w:rsidRPr="0015505B">
        <w:rPr>
          <w:rFonts w:ascii="Times New Roman" w:eastAsia="Times New Roman" w:hAnsi="Times New Roman" w:cs="Times New Roman"/>
          <w:sz w:val="27"/>
          <w:szCs w:val="27"/>
        </w:rPr>
        <w:t xml:space="preserve"> кустарников без плодов и ягод.</w:t>
      </w:r>
    </w:p>
    <w:p w:rsidR="00920B0A" w:rsidRPr="0015505B" w:rsidRDefault="00920B0A">
      <w:pPr>
        <w:rPr>
          <w:sz w:val="27"/>
          <w:szCs w:val="27"/>
        </w:rPr>
      </w:pP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Площадки для выгула собак</w:t>
      </w:r>
    </w:p>
    <w:p w:rsidR="00920B0A" w:rsidRPr="0015505B" w:rsidRDefault="00920B0A">
      <w:pPr>
        <w:rPr>
          <w:sz w:val="27"/>
          <w:szCs w:val="27"/>
        </w:rPr>
      </w:pP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Площадки для выгула собак рекомендуется размещать на территориях общего пользования микрорайона и жилого района, свободных от зеленых насаждений</w:t>
      </w:r>
      <w:r w:rsidRPr="0015505B">
        <w:rPr>
          <w:rFonts w:ascii="Times New Roman" w:eastAsia="Times New Roman" w:hAnsi="Times New Roman" w:cs="Times New Roman"/>
          <w:b/>
          <w:sz w:val="27"/>
          <w:szCs w:val="27"/>
        </w:rPr>
        <w:t>, под линиями электропередач с напряжением не более 110 кВт, за пределами санитарной зоны источников водоснабжения первого и второго поясов.</w:t>
      </w:r>
      <w:r w:rsidRPr="0015505B">
        <w:rPr>
          <w:rFonts w:ascii="Times New Roman" w:eastAsia="Times New Roman" w:hAnsi="Times New Roman" w:cs="Times New Roman"/>
          <w:sz w:val="27"/>
          <w:szCs w:val="27"/>
        </w:rPr>
        <w:t xml:space="preserve">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w:t>
      </w:r>
      <w:r w:rsidR="00DD6229" w:rsidRPr="0015505B">
        <w:rPr>
          <w:rFonts w:ascii="Times New Roman" w:eastAsia="Times New Roman" w:hAnsi="Times New Roman" w:cs="Times New Roman"/>
          <w:sz w:val="27"/>
          <w:szCs w:val="27"/>
        </w:rPr>
        <w:t xml:space="preserve"> не более 400 м. На территории</w:t>
      </w:r>
      <w:r w:rsidRPr="0015505B">
        <w:rPr>
          <w:rFonts w:ascii="Times New Roman" w:eastAsia="Times New Roman" w:hAnsi="Times New Roman" w:cs="Times New Roman"/>
          <w:sz w:val="27"/>
          <w:szCs w:val="27"/>
        </w:rPr>
        <w:t xml:space="preserve">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15505B">
        <w:rPr>
          <w:rFonts w:ascii="Times New Roman" w:eastAsia="Times New Roman" w:hAnsi="Times New Roman" w:cs="Times New Roman"/>
          <w:sz w:val="27"/>
          <w:szCs w:val="27"/>
        </w:rPr>
        <w:t>периметральное</w:t>
      </w:r>
      <w:proofErr w:type="spellEnd"/>
      <w:r w:rsidRPr="0015505B">
        <w:rPr>
          <w:rFonts w:ascii="Times New Roman" w:eastAsia="Times New Roman" w:hAnsi="Times New Roman" w:cs="Times New Roman"/>
          <w:sz w:val="27"/>
          <w:szCs w:val="27"/>
        </w:rPr>
        <w:t xml:space="preserve"> озеленение.</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w:t>
      </w:r>
      <w:r w:rsidRPr="0015505B">
        <w:rPr>
          <w:rFonts w:ascii="Times New Roman" w:eastAsia="Times New Roman" w:hAnsi="Times New Roman" w:cs="Times New Roman"/>
          <w:sz w:val="27"/>
          <w:szCs w:val="27"/>
        </w:rPr>
        <w:lastRenderedPageBreak/>
        <w:t>(плитка, утопленная в газон и др.). Подход к площадке рекомендуется оборудовать твердым видом покрытия.</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На территории площадки рекомендуется предусматривать информационный стенд с правилами пользования площадкой.</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Озеленение рекомендуется проектировать из </w:t>
      </w:r>
      <w:proofErr w:type="spellStart"/>
      <w:r w:rsidRPr="0015505B">
        <w:rPr>
          <w:rFonts w:ascii="Times New Roman" w:eastAsia="Times New Roman" w:hAnsi="Times New Roman" w:cs="Times New Roman"/>
          <w:sz w:val="27"/>
          <w:szCs w:val="27"/>
        </w:rPr>
        <w:t>периметральных</w:t>
      </w:r>
      <w:proofErr w:type="spellEnd"/>
      <w:r w:rsidRPr="0015505B">
        <w:rPr>
          <w:rFonts w:ascii="Times New Roman" w:eastAsia="Times New Roman" w:hAnsi="Times New Roman" w:cs="Times New Roman"/>
          <w:sz w:val="27"/>
          <w:szCs w:val="27"/>
        </w:rPr>
        <w:t xml:space="preserve"> плотных посадок высокого кустарника в виде живой изгороди или вертикального озеленения.</w:t>
      </w:r>
    </w:p>
    <w:p w:rsidR="00920B0A" w:rsidRPr="0015505B" w:rsidRDefault="00920B0A">
      <w:pPr>
        <w:spacing w:line="240" w:lineRule="auto"/>
        <w:ind w:left="709"/>
        <w:jc w:val="both"/>
        <w:rPr>
          <w:sz w:val="27"/>
          <w:szCs w:val="27"/>
        </w:rPr>
      </w:pP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Площадки для дрессировки собак</w:t>
      </w:r>
    </w:p>
    <w:p w:rsidR="00920B0A" w:rsidRPr="0015505B" w:rsidRDefault="00920B0A">
      <w:pPr>
        <w:rPr>
          <w:sz w:val="27"/>
          <w:szCs w:val="27"/>
        </w:rPr>
      </w:pP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Площадки для дрессировки собак рекомендуется размещать на удалении от застройки жилого и общественного назначения не менее</w:t>
      </w:r>
      <w:proofErr w:type="gramStart"/>
      <w:r w:rsidRPr="0015505B">
        <w:rPr>
          <w:rFonts w:ascii="Times New Roman" w:eastAsia="Times New Roman" w:hAnsi="Times New Roman" w:cs="Times New Roman"/>
          <w:sz w:val="27"/>
          <w:szCs w:val="27"/>
        </w:rPr>
        <w:t>,</w:t>
      </w:r>
      <w:proofErr w:type="gramEnd"/>
      <w:r w:rsidRPr="0015505B">
        <w:rPr>
          <w:rFonts w:ascii="Times New Roman" w:eastAsia="Times New Roman" w:hAnsi="Times New Roman" w:cs="Times New Roman"/>
          <w:sz w:val="27"/>
          <w:szCs w:val="27"/>
        </w:rPr>
        <w:t xml:space="preserve">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Покрытие площадки рекомендуется предусматривать </w:t>
      </w:r>
      <w:proofErr w:type="gramStart"/>
      <w:r w:rsidRPr="0015505B">
        <w:rPr>
          <w:rFonts w:ascii="Times New Roman" w:eastAsia="Times New Roman" w:hAnsi="Times New Roman" w:cs="Times New Roman"/>
          <w:sz w:val="27"/>
          <w:szCs w:val="27"/>
        </w:rPr>
        <w:t>имеющим</w:t>
      </w:r>
      <w:proofErr w:type="gramEnd"/>
      <w:r w:rsidRPr="0015505B">
        <w:rPr>
          <w:rFonts w:ascii="Times New Roman" w:eastAsia="Times New Roman" w:hAnsi="Times New Roman" w:cs="Times New Roman"/>
          <w:sz w:val="27"/>
          <w:szCs w:val="27"/>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20B0A" w:rsidRPr="0015505B" w:rsidRDefault="00920B0A">
      <w:pPr>
        <w:rPr>
          <w:sz w:val="27"/>
          <w:szCs w:val="27"/>
        </w:rPr>
      </w:pPr>
    </w:p>
    <w:p w:rsidR="00920B0A" w:rsidRPr="0015505B" w:rsidRDefault="003D3BA2" w:rsidP="00613102">
      <w:pPr>
        <w:numPr>
          <w:ilvl w:val="2"/>
          <w:numId w:val="2"/>
        </w:numPr>
        <w:spacing w:line="240" w:lineRule="auto"/>
        <w:ind w:left="0" w:firstLine="720"/>
        <w:contextualSpacing/>
        <w:jc w:val="center"/>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Площадки автостоянок</w:t>
      </w:r>
    </w:p>
    <w:p w:rsidR="00920B0A" w:rsidRPr="0015505B" w:rsidRDefault="00920B0A">
      <w:pPr>
        <w:rPr>
          <w:sz w:val="27"/>
          <w:szCs w:val="27"/>
        </w:rPr>
      </w:pPr>
    </w:p>
    <w:p w:rsidR="00920B0A" w:rsidRPr="0015505B" w:rsidRDefault="00931B5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На территории</w:t>
      </w:r>
      <w:r w:rsidR="00833CCC" w:rsidRPr="0015505B">
        <w:rPr>
          <w:rFonts w:ascii="Times New Roman" w:eastAsia="Times New Roman" w:hAnsi="Times New Roman" w:cs="Times New Roman"/>
          <w:sz w:val="27"/>
          <w:szCs w:val="27"/>
        </w:rPr>
        <w:t xml:space="preserve"> </w:t>
      </w:r>
      <w:r w:rsidR="008D13CE" w:rsidRPr="0015505B">
        <w:rPr>
          <w:rFonts w:ascii="Times New Roman" w:eastAsia="Times New Roman" w:hAnsi="Times New Roman" w:cs="Times New Roman"/>
          <w:sz w:val="27"/>
          <w:szCs w:val="27"/>
        </w:rPr>
        <w:t xml:space="preserve">Красносельцовского сельского поселения Рузаевского муниципального района </w:t>
      </w:r>
      <w:r w:rsidR="003D3BA2" w:rsidRPr="0015505B">
        <w:rPr>
          <w:rFonts w:ascii="Times New Roman" w:eastAsia="Times New Roman" w:hAnsi="Times New Roman" w:cs="Times New Roman"/>
          <w:sz w:val="27"/>
          <w:szCs w:val="27"/>
        </w:rPr>
        <w:t xml:space="preserve">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w:t>
      </w:r>
      <w:r w:rsidR="003D3BA2" w:rsidRPr="0015505B">
        <w:rPr>
          <w:rFonts w:ascii="Times New Roman" w:eastAsia="Times New Roman" w:hAnsi="Times New Roman" w:cs="Times New Roman"/>
          <w:sz w:val="27"/>
          <w:szCs w:val="27"/>
        </w:rPr>
        <w:lastRenderedPageBreak/>
        <w:t>автомобилей населения (микрорайонные, районные), при</w:t>
      </w:r>
      <w:r w:rsidR="00084FFC" w:rsidRPr="0015505B">
        <w:rPr>
          <w:rFonts w:ascii="Times New Roman" w:eastAsia="Times New Roman" w:hAnsi="Times New Roman" w:cs="Times New Roman"/>
          <w:sz w:val="27"/>
          <w:szCs w:val="27"/>
        </w:rPr>
        <w:t xml:space="preserve"> </w:t>
      </w:r>
      <w:r w:rsidR="003D3BA2" w:rsidRPr="0015505B">
        <w:rPr>
          <w:rFonts w:ascii="Times New Roman" w:eastAsia="Times New Roman" w:hAnsi="Times New Roman" w:cs="Times New Roman"/>
          <w:sz w:val="27"/>
          <w:szCs w:val="27"/>
        </w:rPr>
        <w:t>объектных (у объекта или группы объектов), прочих (грузовых, перехватывающих и др.).</w:t>
      </w:r>
      <w:proofErr w:type="gramEnd"/>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Следует учитывать, что расстояние от границ автостоянок до окон жилых и общественных заданий принимается в соответствии с СанПиН 2.2.1/2.1.1.1200. </w:t>
      </w:r>
      <w:proofErr w:type="gramStart"/>
      <w:r w:rsidRPr="0015505B">
        <w:rPr>
          <w:rFonts w:ascii="Times New Roman" w:eastAsia="Times New Roman" w:hAnsi="Times New Roman" w:cs="Times New Roman"/>
          <w:sz w:val="27"/>
          <w:szCs w:val="27"/>
        </w:rPr>
        <w:t>На площадках при</w:t>
      </w:r>
      <w:r w:rsidR="00084FFC"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Покрытие площадок рекомендуется проектировать </w:t>
      </w:r>
      <w:proofErr w:type="gramStart"/>
      <w:r w:rsidRPr="0015505B">
        <w:rPr>
          <w:rFonts w:ascii="Times New Roman" w:eastAsia="Times New Roman" w:hAnsi="Times New Roman" w:cs="Times New Roman"/>
          <w:sz w:val="27"/>
          <w:szCs w:val="27"/>
        </w:rPr>
        <w:t>аналогичным</w:t>
      </w:r>
      <w:proofErr w:type="gramEnd"/>
      <w:r w:rsidRPr="0015505B">
        <w:rPr>
          <w:rFonts w:ascii="Times New Roman" w:eastAsia="Times New Roman" w:hAnsi="Times New Roman" w:cs="Times New Roman"/>
          <w:sz w:val="27"/>
          <w:szCs w:val="27"/>
        </w:rPr>
        <w:t xml:space="preserve"> покрытию транспортных проездов.</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Сопряжение покрытия площадки с проездом рекомендуется выполнять в одном уровне без укладки бортового камня, с газоном - в соответствии с пунктом </w:t>
      </w:r>
      <w:r w:rsidR="00084FFC" w:rsidRPr="0015505B">
        <w:rPr>
          <w:rFonts w:ascii="Times New Roman" w:eastAsia="Times New Roman" w:hAnsi="Times New Roman" w:cs="Times New Roman"/>
          <w:sz w:val="27"/>
          <w:szCs w:val="27"/>
        </w:rPr>
        <w:t>3</w:t>
      </w:r>
      <w:r w:rsidR="00A52358" w:rsidRPr="0015505B">
        <w:rPr>
          <w:rFonts w:ascii="Times New Roman" w:eastAsia="Times New Roman" w:hAnsi="Times New Roman" w:cs="Times New Roman"/>
          <w:sz w:val="27"/>
          <w:szCs w:val="27"/>
        </w:rPr>
        <w:t>.4.10</w:t>
      </w:r>
      <w:r w:rsidRPr="0015505B">
        <w:rPr>
          <w:rFonts w:ascii="Times New Roman" w:eastAsia="Times New Roman" w:hAnsi="Times New Roman" w:cs="Times New Roman"/>
          <w:sz w:val="27"/>
          <w:szCs w:val="27"/>
        </w:rPr>
        <w:t xml:space="preserve"> настоящих </w:t>
      </w:r>
      <w:r w:rsidR="00084FFC" w:rsidRPr="0015505B">
        <w:rPr>
          <w:rFonts w:ascii="Times New Roman" w:eastAsia="Times New Roman" w:hAnsi="Times New Roman" w:cs="Times New Roman"/>
          <w:sz w:val="27"/>
          <w:szCs w:val="27"/>
        </w:rPr>
        <w:t>Правил благоустройства</w:t>
      </w:r>
      <w:r w:rsidRPr="0015505B">
        <w:rPr>
          <w:rFonts w:ascii="Times New Roman" w:eastAsia="Times New Roman" w:hAnsi="Times New Roman" w:cs="Times New Roman"/>
          <w:sz w:val="27"/>
          <w:szCs w:val="27"/>
        </w:rPr>
        <w:t>.</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920B0A" w:rsidRPr="0015505B" w:rsidRDefault="003D3BA2" w:rsidP="007A27CB">
      <w:pPr>
        <w:pStyle w:val="1"/>
        <w:numPr>
          <w:ilvl w:val="1"/>
          <w:numId w:val="2"/>
        </w:numPr>
        <w:ind w:left="0" w:firstLine="0"/>
        <w:jc w:val="center"/>
        <w:rPr>
          <w:rFonts w:ascii="Times New Roman" w:eastAsia="Times New Roman" w:hAnsi="Times New Roman" w:cs="Times New Roman"/>
          <w:sz w:val="27"/>
          <w:szCs w:val="27"/>
        </w:rPr>
      </w:pPr>
      <w:bookmarkStart w:id="17" w:name="_Toc474397282"/>
      <w:r w:rsidRPr="0015505B">
        <w:rPr>
          <w:rFonts w:ascii="Times New Roman" w:eastAsia="Times New Roman" w:hAnsi="Times New Roman" w:cs="Times New Roman"/>
          <w:sz w:val="27"/>
          <w:szCs w:val="27"/>
        </w:rPr>
        <w:t>Пешеходные коммуникации</w:t>
      </w:r>
      <w:bookmarkEnd w:id="17"/>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Пешеходные коммуникации обеспечивают пешеходные связи и передвижения на территории</w:t>
      </w:r>
      <w:r w:rsidR="008D13CE" w:rsidRPr="0015505B">
        <w:rPr>
          <w:rFonts w:ascii="Times New Roman" w:eastAsia="Times New Roman" w:hAnsi="Times New Roman" w:cs="Times New Roman"/>
          <w:sz w:val="27"/>
          <w:szCs w:val="27"/>
        </w:rPr>
        <w:t xml:space="preserve"> Красносельцовского сельского поселения Рузаевского муниципального района</w:t>
      </w:r>
      <w:r w:rsidRPr="0015505B">
        <w:rPr>
          <w:rFonts w:ascii="Times New Roman" w:eastAsia="Times New Roman" w:hAnsi="Times New Roman" w:cs="Times New Roman"/>
          <w:sz w:val="27"/>
          <w:szCs w:val="27"/>
        </w:rPr>
        <w:t xml:space="preserve">.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r w:rsidRPr="0015505B">
        <w:rPr>
          <w:rFonts w:ascii="Times New Roman" w:eastAsia="Times New Roman" w:hAnsi="Times New Roman" w:cs="Times New Roman"/>
          <w:sz w:val="27"/>
          <w:szCs w:val="27"/>
        </w:rPr>
        <w:lastRenderedPageBreak/>
        <w:t>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 слу</w:t>
      </w:r>
      <w:r w:rsidR="00084FFC" w:rsidRPr="0015505B">
        <w:rPr>
          <w:rFonts w:ascii="Times New Roman" w:eastAsia="Times New Roman" w:hAnsi="Times New Roman" w:cs="Times New Roman"/>
          <w:sz w:val="27"/>
          <w:szCs w:val="27"/>
        </w:rPr>
        <w:t>чае необходимости расширения тро</w:t>
      </w:r>
      <w:r w:rsidRPr="0015505B">
        <w:rPr>
          <w:rFonts w:ascii="Times New Roman" w:eastAsia="Times New Roman" w:hAnsi="Times New Roman" w:cs="Times New Roman"/>
          <w:sz w:val="27"/>
          <w:szCs w:val="27"/>
        </w:rPr>
        <w:t>туаров</w:t>
      </w:r>
      <w:r w:rsidR="00084FFC" w:rsidRPr="0015505B">
        <w:rPr>
          <w:rFonts w:ascii="Times New Roman" w:eastAsia="Times New Roman" w:hAnsi="Times New Roman" w:cs="Times New Roman"/>
          <w:sz w:val="27"/>
          <w:szCs w:val="27"/>
        </w:rPr>
        <w:t>,</w:t>
      </w:r>
      <w:r w:rsidRPr="0015505B">
        <w:rPr>
          <w:rFonts w:ascii="Times New Roman" w:eastAsia="Times New Roman" w:hAnsi="Times New Roman" w:cs="Times New Roman"/>
          <w:sz w:val="27"/>
          <w:szCs w:val="27"/>
        </w:rPr>
        <w:t xml:space="preserve"> устраивать пешеходные галереи в составе прилегающей застройки.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По</w:t>
      </w:r>
      <w:r w:rsidR="00084FFC" w:rsidRPr="0015505B">
        <w:rPr>
          <w:rFonts w:ascii="Times New Roman" w:eastAsia="Times New Roman" w:hAnsi="Times New Roman" w:cs="Times New Roman"/>
          <w:sz w:val="27"/>
          <w:szCs w:val="27"/>
        </w:rPr>
        <w:t>крытие пешеходных дорожек должно</w:t>
      </w:r>
      <w:r w:rsidRPr="0015505B">
        <w:rPr>
          <w:rFonts w:ascii="Times New Roman" w:eastAsia="Times New Roman" w:hAnsi="Times New Roman" w:cs="Times New Roman"/>
          <w:sz w:val="27"/>
          <w:szCs w:val="27"/>
        </w:rPr>
        <w:t xml:space="preserve"> быть удобным при ходьбе и устойчивым к износу.</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Пешеходные маршруты в составе общественных и </w:t>
      </w:r>
      <w:proofErr w:type="spellStart"/>
      <w:r w:rsidRPr="0015505B">
        <w:rPr>
          <w:rFonts w:ascii="Times New Roman" w:eastAsia="Times New Roman" w:hAnsi="Times New Roman" w:cs="Times New Roman"/>
          <w:sz w:val="27"/>
          <w:szCs w:val="27"/>
        </w:rPr>
        <w:t>полуприватных</w:t>
      </w:r>
      <w:proofErr w:type="spellEnd"/>
      <w:r w:rsidRPr="0015505B">
        <w:rPr>
          <w:rFonts w:ascii="Times New Roman" w:eastAsia="Times New Roman" w:hAnsi="Times New Roman" w:cs="Times New Roman"/>
          <w:sz w:val="27"/>
          <w:szCs w:val="27"/>
        </w:rPr>
        <w:t xml:space="preserve"> пространств должны быть хорошо просматриваемыми на всем протяжении из окон жилых домов.</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Пешеходные маршруты должны быть хорошо освещены</w:t>
      </w:r>
      <w:r w:rsidR="00A52358" w:rsidRPr="0015505B">
        <w:rPr>
          <w:rFonts w:ascii="Times New Roman" w:eastAsia="Times New Roman" w:hAnsi="Times New Roman" w:cs="Times New Roman"/>
          <w:sz w:val="27"/>
          <w:szCs w:val="27"/>
        </w:rPr>
        <w:t>.</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В составе общественных и </w:t>
      </w:r>
      <w:proofErr w:type="spellStart"/>
      <w:r w:rsidRPr="0015505B">
        <w:rPr>
          <w:rFonts w:ascii="Times New Roman" w:eastAsia="Times New Roman" w:hAnsi="Times New Roman" w:cs="Times New Roman"/>
          <w:sz w:val="27"/>
          <w:szCs w:val="27"/>
        </w:rPr>
        <w:t>полуприватных</w:t>
      </w:r>
      <w:proofErr w:type="spellEnd"/>
      <w:r w:rsidRPr="0015505B">
        <w:rPr>
          <w:rFonts w:ascii="Times New Roman" w:eastAsia="Times New Roman" w:hAnsi="Times New Roman" w:cs="Times New Roman"/>
          <w:sz w:val="27"/>
          <w:szCs w:val="27"/>
        </w:rPr>
        <w:t xml:space="preserve"> пространств необходимо резервировать парковочные места для маломобильных групп граждан.</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Пешеходные маршруты должны быть озеленены.</w:t>
      </w:r>
    </w:p>
    <w:p w:rsidR="00920B0A" w:rsidRPr="0015505B" w:rsidRDefault="00920B0A">
      <w:pPr>
        <w:rPr>
          <w:sz w:val="27"/>
          <w:szCs w:val="27"/>
        </w:rPr>
      </w:pP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Основные пешеходные коммуникации</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w:t>
      </w:r>
      <w:r w:rsidR="00263594" w:rsidRPr="0015505B">
        <w:rPr>
          <w:rFonts w:ascii="Times New Roman" w:eastAsia="Times New Roman" w:hAnsi="Times New Roman" w:cs="Times New Roman"/>
          <w:sz w:val="27"/>
          <w:szCs w:val="27"/>
        </w:rPr>
        <w:t>2</w:t>
      </w:r>
      <w:r w:rsidRPr="0015505B">
        <w:rPr>
          <w:rFonts w:ascii="Times New Roman" w:eastAsia="Times New Roman" w:hAnsi="Times New Roman" w:cs="Times New Roman"/>
          <w:sz w:val="27"/>
          <w:szCs w:val="27"/>
        </w:rPr>
        <w:t xml:space="preserve"> к настоящим </w:t>
      </w:r>
      <w:r w:rsidR="009067DB" w:rsidRPr="0015505B">
        <w:rPr>
          <w:rFonts w:ascii="Times New Roman" w:eastAsia="Times New Roman" w:hAnsi="Times New Roman" w:cs="Times New Roman"/>
          <w:sz w:val="27"/>
          <w:szCs w:val="27"/>
        </w:rPr>
        <w:t>Правилам благоустройства</w:t>
      </w:r>
      <w:r w:rsidRPr="0015505B">
        <w:rPr>
          <w:rFonts w:ascii="Times New Roman" w:eastAsia="Times New Roman" w:hAnsi="Times New Roman" w:cs="Times New Roman"/>
          <w:sz w:val="27"/>
          <w:szCs w:val="27"/>
        </w:rPr>
        <w:t>.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15505B">
        <w:rPr>
          <w:rFonts w:ascii="Times New Roman" w:eastAsia="Times New Roman" w:hAnsi="Times New Roman" w:cs="Times New Roman"/>
          <w:sz w:val="27"/>
          <w:szCs w:val="27"/>
        </w:rPr>
        <w:t xml:space="preserve"> рекомендуется рассчитывать на размещение, как минимум, одной </w:t>
      </w:r>
      <w:r w:rsidRPr="0015505B">
        <w:rPr>
          <w:rFonts w:ascii="Times New Roman" w:eastAsia="Times New Roman" w:hAnsi="Times New Roman" w:cs="Times New Roman"/>
          <w:sz w:val="27"/>
          <w:szCs w:val="27"/>
        </w:rPr>
        <w:lastRenderedPageBreak/>
        <w:t>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r w:rsidR="009067DB" w:rsidRPr="0015505B">
        <w:rPr>
          <w:rFonts w:ascii="Times New Roman" w:eastAsia="Times New Roman" w:hAnsi="Times New Roman" w:cs="Times New Roman"/>
          <w:sz w:val="27"/>
          <w:szCs w:val="27"/>
        </w:rPr>
        <w:t>разделу 3</w:t>
      </w:r>
      <w:r w:rsidR="00AA6F6E" w:rsidRPr="0015505B">
        <w:rPr>
          <w:rFonts w:ascii="Times New Roman" w:eastAsia="Times New Roman" w:hAnsi="Times New Roman" w:cs="Times New Roman"/>
          <w:sz w:val="27"/>
          <w:szCs w:val="27"/>
        </w:rPr>
        <w:t xml:space="preserve">.2 </w:t>
      </w:r>
      <w:r w:rsidRPr="0015505B">
        <w:rPr>
          <w:rFonts w:ascii="Times New Roman" w:eastAsia="Times New Roman" w:hAnsi="Times New Roman" w:cs="Times New Roman"/>
          <w:sz w:val="27"/>
          <w:szCs w:val="27"/>
        </w:rPr>
        <w:t xml:space="preserve"> настоящих </w:t>
      </w:r>
      <w:r w:rsidR="009067DB" w:rsidRPr="0015505B">
        <w:rPr>
          <w:rFonts w:ascii="Times New Roman" w:eastAsia="Times New Roman" w:hAnsi="Times New Roman" w:cs="Times New Roman"/>
          <w:sz w:val="27"/>
          <w:szCs w:val="27"/>
        </w:rPr>
        <w:t>Правил благоустройства</w:t>
      </w:r>
      <w:r w:rsidRPr="0015505B">
        <w:rPr>
          <w:rFonts w:ascii="Times New Roman" w:eastAsia="Times New Roman" w:hAnsi="Times New Roman" w:cs="Times New Roman"/>
          <w:sz w:val="27"/>
          <w:szCs w:val="27"/>
        </w:rPr>
        <w:t>.</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Возможно размещение некапитальных нестационарных сооружений.</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Второстепенные пешеходные коммуникации</w:t>
      </w:r>
    </w:p>
    <w:p w:rsidR="00920B0A" w:rsidRPr="0015505B" w:rsidRDefault="003D3BA2" w:rsidP="00995CF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На дорожках крупных рекреационных объектов (парков, лесопарков) рекомендуется предусматривать различные виды </w:t>
      </w:r>
      <w:proofErr w:type="gramStart"/>
      <w:r w:rsidRPr="0015505B">
        <w:rPr>
          <w:rFonts w:ascii="Times New Roman" w:eastAsia="Times New Roman" w:hAnsi="Times New Roman" w:cs="Times New Roman"/>
          <w:sz w:val="27"/>
          <w:szCs w:val="27"/>
        </w:rPr>
        <w:t>мягкого</w:t>
      </w:r>
      <w:proofErr w:type="gramEnd"/>
      <w:r w:rsidRPr="0015505B">
        <w:rPr>
          <w:rFonts w:ascii="Times New Roman" w:eastAsia="Times New Roman" w:hAnsi="Times New Roman" w:cs="Times New Roman"/>
          <w:sz w:val="27"/>
          <w:szCs w:val="27"/>
        </w:rPr>
        <w:t xml:space="preserve"> или комбинированных покрытий, пешеходные тропы с естественным грунтовым покрытием.</w:t>
      </w:r>
    </w:p>
    <w:p w:rsidR="00920B0A" w:rsidRPr="0015505B"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Транспортные проезды</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920B0A" w:rsidRPr="0015505B"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7A27CB" w:rsidRPr="0015505B"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Транзитные зоны</w:t>
      </w:r>
    </w:p>
    <w:p w:rsidR="007A27CB" w:rsidRPr="0015505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На улицах с интенсивным автомобильным движением и  также </w:t>
      </w:r>
      <w:proofErr w:type="gramStart"/>
      <w:r w:rsidRPr="0015505B">
        <w:rPr>
          <w:rFonts w:ascii="Times New Roman" w:eastAsia="Times New Roman" w:hAnsi="Times New Roman" w:cs="Times New Roman"/>
          <w:sz w:val="27"/>
          <w:szCs w:val="27"/>
        </w:rPr>
        <w:t>присутствует постоянным активным потоком пешеходов мебель должна располагается</w:t>
      </w:r>
      <w:proofErr w:type="gramEnd"/>
      <w:r w:rsidRPr="0015505B">
        <w:rPr>
          <w:rFonts w:ascii="Times New Roman" w:eastAsia="Times New Roman" w:hAnsi="Times New Roman" w:cs="Times New Roman"/>
          <w:sz w:val="27"/>
          <w:szCs w:val="27"/>
        </w:rPr>
        <w:t xml:space="preserve"> так, чтобы не мешать пешеходам.</w:t>
      </w:r>
    </w:p>
    <w:p w:rsidR="007A27CB" w:rsidRPr="0015505B" w:rsidRDefault="007A27CB" w:rsidP="00613102">
      <w:pPr>
        <w:numPr>
          <w:ilvl w:val="3"/>
          <w:numId w:val="2"/>
        </w:numPr>
        <w:spacing w:line="240" w:lineRule="auto"/>
        <w:ind w:left="0" w:firstLine="709"/>
        <w:contextualSpacing/>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r w:rsidR="00613102" w:rsidRPr="0015505B">
        <w:rPr>
          <w:rFonts w:ascii="Times New Roman" w:eastAsia="Times New Roman" w:hAnsi="Times New Roman" w:cs="Times New Roman"/>
          <w:sz w:val="27"/>
          <w:szCs w:val="27"/>
        </w:rPr>
        <w:t>спокойный, достаточно строгий дизай</w:t>
      </w:r>
      <w:r w:rsidRPr="0015505B">
        <w:rPr>
          <w:rFonts w:ascii="Times New Roman" w:eastAsia="Times New Roman" w:hAnsi="Times New Roman" w:cs="Times New Roman"/>
          <w:sz w:val="27"/>
          <w:szCs w:val="27"/>
        </w:rPr>
        <w:t xml:space="preserve">н. </w:t>
      </w:r>
    </w:p>
    <w:p w:rsidR="007A27CB" w:rsidRPr="0015505B" w:rsidRDefault="007A27CB" w:rsidP="00613102">
      <w:pPr>
        <w:numPr>
          <w:ilvl w:val="2"/>
          <w:numId w:val="2"/>
        </w:numPr>
        <w:spacing w:line="240" w:lineRule="auto"/>
        <w:ind w:left="0" w:firstLine="720"/>
        <w:contextualSpacing/>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Пешеходные зоны</w:t>
      </w:r>
    </w:p>
    <w:p w:rsidR="007A27CB" w:rsidRPr="0015505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Пешеходные зоны располагаются в основном в центре города, а также в парках и скверах. Это </w:t>
      </w:r>
      <w:proofErr w:type="gramStart"/>
      <w:r w:rsidRPr="0015505B">
        <w:rPr>
          <w:rFonts w:ascii="Times New Roman" w:eastAsia="Times New Roman" w:hAnsi="Times New Roman" w:cs="Times New Roman"/>
          <w:sz w:val="27"/>
          <w:szCs w:val="27"/>
        </w:rPr>
        <w:t>более камерные</w:t>
      </w:r>
      <w:proofErr w:type="gramEnd"/>
      <w:r w:rsidRPr="0015505B">
        <w:rPr>
          <w:rFonts w:ascii="Times New Roman" w:eastAsia="Times New Roman" w:hAnsi="Times New Roman" w:cs="Times New Roman"/>
          <w:sz w:val="27"/>
          <w:szCs w:val="27"/>
        </w:rPr>
        <w:t xml:space="preserve"> простр</w:t>
      </w:r>
      <w:r w:rsidR="00613102" w:rsidRPr="0015505B">
        <w:rPr>
          <w:rFonts w:ascii="Times New Roman" w:eastAsia="Times New Roman" w:hAnsi="Times New Roman" w:cs="Times New Roman"/>
          <w:sz w:val="27"/>
          <w:szCs w:val="27"/>
        </w:rPr>
        <w:t>анства. Обстановка здесь спокой</w:t>
      </w:r>
      <w:r w:rsidRPr="0015505B">
        <w:rPr>
          <w:rFonts w:ascii="Times New Roman" w:eastAsia="Times New Roman" w:hAnsi="Times New Roman" w:cs="Times New Roman"/>
          <w:sz w:val="27"/>
          <w:szCs w:val="27"/>
        </w:rPr>
        <w:t>ная и размеренная: люди неспешно гуляют, общаются, рассматривают окрестности. Вероятность вандализма в эт</w:t>
      </w:r>
      <w:r w:rsidR="00613102" w:rsidRPr="0015505B">
        <w:rPr>
          <w:rFonts w:ascii="Times New Roman" w:eastAsia="Times New Roman" w:hAnsi="Times New Roman" w:cs="Times New Roman"/>
          <w:sz w:val="27"/>
          <w:szCs w:val="27"/>
        </w:rPr>
        <w:t>их зонах снижена — активные дей</w:t>
      </w:r>
      <w:r w:rsidRPr="0015505B">
        <w:rPr>
          <w:rFonts w:ascii="Times New Roman" w:eastAsia="Times New Roman" w:hAnsi="Times New Roman" w:cs="Times New Roman"/>
          <w:sz w:val="27"/>
          <w:szCs w:val="27"/>
        </w:rPr>
        <w:t>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7A27CB" w:rsidRPr="0015505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920B0A" w:rsidRPr="0015505B" w:rsidRDefault="003D3BA2" w:rsidP="007A27CB">
      <w:pPr>
        <w:pStyle w:val="1"/>
        <w:numPr>
          <w:ilvl w:val="0"/>
          <w:numId w:val="2"/>
        </w:numPr>
        <w:jc w:val="center"/>
        <w:rPr>
          <w:rFonts w:ascii="Times New Roman" w:eastAsia="Times New Roman" w:hAnsi="Times New Roman" w:cs="Times New Roman"/>
          <w:b/>
          <w:sz w:val="27"/>
          <w:szCs w:val="27"/>
        </w:rPr>
      </w:pPr>
      <w:bookmarkStart w:id="18" w:name="_Toc474397283"/>
      <w:r w:rsidRPr="0015505B">
        <w:rPr>
          <w:rFonts w:ascii="Times New Roman" w:eastAsia="Times New Roman" w:hAnsi="Times New Roman" w:cs="Times New Roman"/>
          <w:b/>
          <w:sz w:val="27"/>
          <w:szCs w:val="27"/>
        </w:rPr>
        <w:t>БЛАГОУСТРОЙСТВО НА ТЕРРИТОРИЯХ</w:t>
      </w:r>
      <w:r w:rsidR="00416B8A" w:rsidRPr="0015505B">
        <w:rPr>
          <w:rFonts w:ascii="Times New Roman" w:eastAsia="Times New Roman" w:hAnsi="Times New Roman" w:cs="Times New Roman"/>
          <w:b/>
          <w:sz w:val="27"/>
          <w:szCs w:val="27"/>
        </w:rPr>
        <w:t xml:space="preserve"> ОБЩЕСТВЕННОГО НАЗНАЧЕНИЯ</w:t>
      </w:r>
      <w:bookmarkEnd w:id="18"/>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Общие положения</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w:t>
      </w:r>
      <w:r w:rsidRPr="0015505B">
        <w:rPr>
          <w:rFonts w:ascii="Times New Roman" w:eastAsia="Times New Roman" w:hAnsi="Times New Roman" w:cs="Times New Roman"/>
          <w:sz w:val="27"/>
          <w:szCs w:val="27"/>
        </w:rPr>
        <w:lastRenderedPageBreak/>
        <w:t>разновидности общественных территорий</w:t>
      </w:r>
      <w:r w:rsidR="00716A46" w:rsidRPr="0015505B">
        <w:rPr>
          <w:rFonts w:ascii="Times New Roman" w:eastAsia="Times New Roman" w:hAnsi="Times New Roman" w:cs="Times New Roman"/>
          <w:sz w:val="27"/>
          <w:szCs w:val="27"/>
        </w:rPr>
        <w:t xml:space="preserve"> </w:t>
      </w:r>
      <w:r w:rsidR="00AC197F" w:rsidRPr="0015505B">
        <w:rPr>
          <w:rFonts w:ascii="Times New Roman" w:eastAsia="Times New Roman" w:hAnsi="Times New Roman" w:cs="Times New Roman"/>
          <w:sz w:val="27"/>
          <w:szCs w:val="27"/>
        </w:rPr>
        <w:t>Красносельцовского сельского поселения</w:t>
      </w:r>
      <w:r w:rsidRPr="0015505B">
        <w:rPr>
          <w:rFonts w:ascii="Times New Roman" w:eastAsia="Times New Roman" w:hAnsi="Times New Roman" w:cs="Times New Roman"/>
          <w:sz w:val="27"/>
          <w:szCs w:val="27"/>
        </w:rPr>
        <w:t xml:space="preserve">: центры общегородского и локального значения, многофункциональные, </w:t>
      </w:r>
      <w:proofErr w:type="spellStart"/>
      <w:r w:rsidRPr="0015505B">
        <w:rPr>
          <w:rFonts w:ascii="Times New Roman" w:eastAsia="Times New Roman" w:hAnsi="Times New Roman" w:cs="Times New Roman"/>
          <w:sz w:val="27"/>
          <w:szCs w:val="27"/>
        </w:rPr>
        <w:t>примагистральные</w:t>
      </w:r>
      <w:proofErr w:type="spellEnd"/>
      <w:r w:rsidRPr="0015505B">
        <w:rPr>
          <w:rFonts w:ascii="Times New Roman" w:eastAsia="Times New Roman" w:hAnsi="Times New Roman" w:cs="Times New Roman"/>
          <w:sz w:val="27"/>
          <w:szCs w:val="27"/>
        </w:rPr>
        <w:t xml:space="preserve"> и специализированные общественные зоны</w:t>
      </w:r>
      <w:r w:rsidR="00EF6559" w:rsidRPr="0015505B">
        <w:rPr>
          <w:rFonts w:ascii="Times New Roman" w:eastAsia="Times New Roman" w:hAnsi="Times New Roman" w:cs="Times New Roman"/>
          <w:sz w:val="27"/>
          <w:szCs w:val="27"/>
        </w:rPr>
        <w:t xml:space="preserve"> Красносельцовского сельского поселения Рузаевского муниципального района</w:t>
      </w:r>
      <w:r w:rsidRPr="0015505B">
        <w:rPr>
          <w:rFonts w:ascii="Times New Roman" w:eastAsia="Times New Roman" w:hAnsi="Times New Roman" w:cs="Times New Roman"/>
          <w:sz w:val="27"/>
          <w:szCs w:val="27"/>
        </w:rPr>
        <w:t>.</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gramStart"/>
      <w:r w:rsidRPr="0015505B">
        <w:rPr>
          <w:rFonts w:ascii="Times New Roman" w:eastAsia="Times New Roman" w:hAnsi="Times New Roman" w:cs="Times New Roman"/>
          <w:sz w:val="27"/>
          <w:szCs w:val="27"/>
        </w:rPr>
        <w:t>пред</w:t>
      </w:r>
      <w:proofErr w:type="gramEnd"/>
      <w:r w:rsidR="00716A46"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Общественные пространства</w:t>
      </w:r>
    </w:p>
    <w:p w:rsidR="00C03E5F" w:rsidRPr="0015505B" w:rsidRDefault="00C03E5F" w:rsidP="005A1B14">
      <w:pPr>
        <w:spacing w:line="240" w:lineRule="auto"/>
        <w:contextualSpacing/>
        <w:jc w:val="both"/>
        <w:rPr>
          <w:rFonts w:ascii="Times New Roman" w:eastAsia="Times New Roman" w:hAnsi="Times New Roman" w:cs="Times New Roman"/>
          <w:sz w:val="27"/>
          <w:szCs w:val="27"/>
        </w:rPr>
      </w:pP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gramStart"/>
      <w:r w:rsidRPr="0015505B">
        <w:rPr>
          <w:rFonts w:ascii="Times New Roman" w:eastAsia="Times New Roman" w:hAnsi="Times New Roman" w:cs="Times New Roman"/>
          <w:sz w:val="27"/>
          <w:szCs w:val="27"/>
        </w:rPr>
        <w:t>при</w:t>
      </w:r>
      <w:proofErr w:type="gramEnd"/>
      <w:r w:rsidR="00042225"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магистральных и многофункциональных зон, центров общегородского и локального значения.</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Пешеходные коммуникации и пешеходные зоны обеспечивают пешеходные связи и передвижения по территории населенного пункта.</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w:t>
      </w:r>
      <w:r w:rsidR="00716A46"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 xml:space="preserve">объектной территории, либо без нее, в этом случае границы участка </w:t>
      </w:r>
      <w:r w:rsidR="00416B8A" w:rsidRPr="0015505B">
        <w:rPr>
          <w:rFonts w:ascii="Times New Roman" w:eastAsia="Times New Roman" w:hAnsi="Times New Roman" w:cs="Times New Roman"/>
          <w:sz w:val="27"/>
          <w:szCs w:val="27"/>
        </w:rPr>
        <w:t xml:space="preserve">рекомендуется </w:t>
      </w:r>
      <w:r w:rsidRPr="0015505B">
        <w:rPr>
          <w:rFonts w:ascii="Times New Roman" w:eastAsia="Times New Roman" w:hAnsi="Times New Roman" w:cs="Times New Roman"/>
          <w:sz w:val="27"/>
          <w:szCs w:val="27"/>
        </w:rPr>
        <w:t>устанавливать совпадающими с внешним контуром подошвы застройки зданий и сооружений.</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 xml:space="preserve">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w:t>
      </w:r>
      <w:r w:rsidRPr="0015505B">
        <w:rPr>
          <w:rFonts w:ascii="Times New Roman" w:eastAsia="Times New Roman" w:hAnsi="Times New Roman" w:cs="Times New Roman"/>
          <w:sz w:val="27"/>
          <w:szCs w:val="27"/>
        </w:rPr>
        <w:lastRenderedPageBreak/>
        <w:t>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Возможно на территории участков общественной застройки (при наличии </w:t>
      </w:r>
      <w:proofErr w:type="gramStart"/>
      <w:r w:rsidRPr="0015505B">
        <w:rPr>
          <w:rFonts w:ascii="Times New Roman" w:eastAsia="Times New Roman" w:hAnsi="Times New Roman" w:cs="Times New Roman"/>
          <w:sz w:val="27"/>
          <w:szCs w:val="27"/>
        </w:rPr>
        <w:t>при</w:t>
      </w:r>
      <w:proofErr w:type="gramEnd"/>
      <w:r w:rsidR="00716A46"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920B0A" w:rsidRPr="0015505B" w:rsidRDefault="00920B0A">
      <w:pPr>
        <w:spacing w:line="240" w:lineRule="auto"/>
        <w:ind w:left="720"/>
        <w:jc w:val="both"/>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Участки и специализированные зоны общественной застройки</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Участки общественной застройки (за исключением рассмотренных в пункте </w:t>
      </w:r>
      <w:r w:rsidR="005C197D" w:rsidRPr="0015505B">
        <w:rPr>
          <w:rFonts w:ascii="Times New Roman" w:eastAsia="Times New Roman" w:hAnsi="Times New Roman" w:cs="Times New Roman"/>
          <w:sz w:val="27"/>
          <w:szCs w:val="27"/>
        </w:rPr>
        <w:t>4</w:t>
      </w:r>
      <w:r w:rsidR="00263594" w:rsidRPr="0015505B">
        <w:rPr>
          <w:rFonts w:ascii="Times New Roman" w:eastAsia="Times New Roman" w:hAnsi="Times New Roman" w:cs="Times New Roman"/>
          <w:sz w:val="27"/>
          <w:szCs w:val="27"/>
        </w:rPr>
        <w:t>.2.3</w:t>
      </w:r>
      <w:r w:rsidRPr="0015505B">
        <w:rPr>
          <w:rFonts w:ascii="Times New Roman" w:eastAsia="Times New Roman" w:hAnsi="Times New Roman" w:cs="Times New Roman"/>
          <w:sz w:val="27"/>
          <w:szCs w:val="27"/>
        </w:rPr>
        <w:t xml:space="preserve"> настоящих </w:t>
      </w:r>
      <w:r w:rsidR="005C197D" w:rsidRPr="0015505B">
        <w:rPr>
          <w:rFonts w:ascii="Times New Roman" w:eastAsia="Times New Roman" w:hAnsi="Times New Roman" w:cs="Times New Roman"/>
          <w:sz w:val="27"/>
          <w:szCs w:val="27"/>
        </w:rPr>
        <w:t>Правил благоустройства</w:t>
      </w:r>
      <w:r w:rsidRPr="0015505B">
        <w:rPr>
          <w:rFonts w:ascii="Times New Roman" w:eastAsia="Times New Roman" w:hAnsi="Times New Roman" w:cs="Times New Roman"/>
          <w:sz w:val="27"/>
          <w:szCs w:val="27"/>
        </w:rPr>
        <w:t>)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w:t>
      </w:r>
      <w:r w:rsidR="00716A46"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Как правило, обязательный перечень конструктивных элементов благоустройства территории на участках общественной застройки (при наличии при</w:t>
      </w:r>
      <w:r w:rsidR="00716A46"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roofErr w:type="gramEnd"/>
      <w:r w:rsidRPr="0015505B">
        <w:rPr>
          <w:rFonts w:ascii="Times New Roman" w:eastAsia="Times New Roman" w:hAnsi="Times New Roman" w:cs="Times New Roman"/>
          <w:sz w:val="27"/>
          <w:szCs w:val="27"/>
        </w:rPr>
        <w:t xml:space="preserve"> Для учреждений, назначение которых связано с приемом посетителей, рекомендуется предусматривать обязательное размещение скамей.</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920B0A" w:rsidRPr="0015505B" w:rsidRDefault="003D3BA2" w:rsidP="007A27CB">
      <w:pPr>
        <w:pStyle w:val="1"/>
        <w:numPr>
          <w:ilvl w:val="0"/>
          <w:numId w:val="2"/>
        </w:numPr>
        <w:jc w:val="center"/>
        <w:rPr>
          <w:rFonts w:ascii="Times New Roman" w:eastAsia="Times New Roman" w:hAnsi="Times New Roman" w:cs="Times New Roman"/>
          <w:b/>
          <w:sz w:val="27"/>
          <w:szCs w:val="27"/>
        </w:rPr>
      </w:pPr>
      <w:bookmarkStart w:id="19" w:name="_Toc474397284"/>
      <w:r w:rsidRPr="0015505B">
        <w:rPr>
          <w:rFonts w:ascii="Times New Roman" w:eastAsia="Times New Roman" w:hAnsi="Times New Roman" w:cs="Times New Roman"/>
          <w:b/>
          <w:sz w:val="27"/>
          <w:szCs w:val="27"/>
        </w:rPr>
        <w:t>БЛАГОУСТРОЙСТВО НА ТЕРРИТОРИЯХ ЖИЛОГО НАЗНАЧЕНИЯ</w:t>
      </w:r>
      <w:bookmarkEnd w:id="19"/>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Общие положения</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Общественные пространства</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15505B">
        <w:rPr>
          <w:rFonts w:ascii="Times New Roman" w:eastAsia="Times New Roman" w:hAnsi="Times New Roman" w:cs="Times New Roman"/>
          <w:sz w:val="27"/>
          <w:szCs w:val="27"/>
        </w:rPr>
        <w:t>приобъектных</w:t>
      </w:r>
      <w:proofErr w:type="spellEnd"/>
      <w:r w:rsidRPr="0015505B">
        <w:rPr>
          <w:rFonts w:ascii="Times New Roman" w:eastAsia="Times New Roman" w:hAnsi="Times New Roman" w:cs="Times New Roman"/>
          <w:sz w:val="27"/>
          <w:szCs w:val="27"/>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w:t>
      </w:r>
      <w:r w:rsidR="00042225" w:rsidRPr="0015505B">
        <w:rPr>
          <w:rFonts w:ascii="Times New Roman" w:eastAsia="Times New Roman" w:hAnsi="Times New Roman" w:cs="Times New Roman"/>
          <w:sz w:val="27"/>
          <w:szCs w:val="27"/>
        </w:rPr>
        <w:t>,</w:t>
      </w:r>
      <w:r w:rsidRPr="0015505B">
        <w:rPr>
          <w:rFonts w:ascii="Times New Roman" w:eastAsia="Times New Roman" w:hAnsi="Times New Roman" w:cs="Times New Roman"/>
          <w:sz w:val="27"/>
          <w:szCs w:val="27"/>
        </w:rPr>
        <w:t xml:space="preserve"> предусматривать различные по высоте металлические ограждения.</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Возможно размещение средств наружной рекламы, некапитальных нестационарных сооружений.</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00E01D82" w:rsidRPr="0015505B">
        <w:rPr>
          <w:rFonts w:ascii="Times New Roman" w:eastAsia="Times New Roman" w:hAnsi="Times New Roman" w:cs="Times New Roman"/>
          <w:sz w:val="27"/>
          <w:szCs w:val="27"/>
        </w:rPr>
        <w:t>полу</w:t>
      </w:r>
      <w:r w:rsidR="00042225" w:rsidRPr="0015505B">
        <w:rPr>
          <w:rFonts w:ascii="Times New Roman" w:eastAsia="Times New Roman" w:hAnsi="Times New Roman" w:cs="Times New Roman"/>
          <w:sz w:val="27"/>
          <w:szCs w:val="27"/>
        </w:rPr>
        <w:t>приватных</w:t>
      </w:r>
      <w:proofErr w:type="spellEnd"/>
      <w:r w:rsidRPr="0015505B">
        <w:rPr>
          <w:rFonts w:ascii="Times New Roman" w:eastAsia="Times New Roman" w:hAnsi="Times New Roman" w:cs="Times New Roman"/>
          <w:sz w:val="27"/>
          <w:szCs w:val="27"/>
        </w:rPr>
        <w:t xml:space="preserve"> пространств не должно быть территорий с неопределенным функциональным назначением.</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При функциональном зонировании ограниченных по площади общественных пространств на территориях жилого назначения учитывается </w:t>
      </w:r>
      <w:r w:rsidRPr="0015505B">
        <w:rPr>
          <w:rFonts w:ascii="Times New Roman" w:eastAsia="Times New Roman" w:hAnsi="Times New Roman" w:cs="Times New Roman"/>
          <w:sz w:val="27"/>
          <w:szCs w:val="27"/>
        </w:rPr>
        <w:lastRenderedPageBreak/>
        <w:t>функциональное наполнение и территориальные резервы прилегающих общественных пространств.</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Безопасность общественных пространств на территориях жилого назначения обеспечивается их </w:t>
      </w:r>
      <w:proofErr w:type="spellStart"/>
      <w:r w:rsidRPr="0015505B">
        <w:rPr>
          <w:rFonts w:ascii="Times New Roman" w:eastAsia="Times New Roman" w:hAnsi="Times New Roman" w:cs="Times New Roman"/>
          <w:sz w:val="27"/>
          <w:szCs w:val="27"/>
        </w:rPr>
        <w:t>просматриваемостью</w:t>
      </w:r>
      <w:proofErr w:type="spellEnd"/>
      <w:r w:rsidRPr="0015505B">
        <w:rPr>
          <w:rFonts w:ascii="Times New Roman" w:eastAsia="Times New Roman" w:hAnsi="Times New Roman" w:cs="Times New Roman"/>
          <w:sz w:val="27"/>
          <w:szCs w:val="27"/>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sidRPr="0015505B">
        <w:rPr>
          <w:rFonts w:ascii="Times New Roman" w:eastAsia="Times New Roman" w:hAnsi="Times New Roman" w:cs="Times New Roman"/>
          <w:sz w:val="27"/>
          <w:szCs w:val="27"/>
        </w:rPr>
        <w:t>просматриваемость</w:t>
      </w:r>
      <w:proofErr w:type="spellEnd"/>
      <w:r w:rsidRPr="0015505B">
        <w:rPr>
          <w:rFonts w:ascii="Times New Roman" w:eastAsia="Times New Roman" w:hAnsi="Times New Roman" w:cs="Times New Roman"/>
          <w:sz w:val="27"/>
          <w:szCs w:val="27"/>
        </w:rPr>
        <w:t xml:space="preserve"> снаружи внутридомовых </w:t>
      </w:r>
      <w:proofErr w:type="spellStart"/>
      <w:r w:rsidRPr="0015505B">
        <w:rPr>
          <w:rFonts w:ascii="Times New Roman" w:eastAsia="Times New Roman" w:hAnsi="Times New Roman" w:cs="Times New Roman"/>
          <w:sz w:val="27"/>
          <w:szCs w:val="27"/>
        </w:rPr>
        <w:t>полуприватных</w:t>
      </w:r>
      <w:proofErr w:type="spellEnd"/>
      <w:r w:rsidRPr="0015505B">
        <w:rPr>
          <w:rFonts w:ascii="Times New Roman" w:eastAsia="Times New Roman" w:hAnsi="Times New Roman" w:cs="Times New Roman"/>
          <w:sz w:val="27"/>
          <w:szCs w:val="27"/>
        </w:rPr>
        <w:t xml:space="preserve"> зон (входные группы, лифты, лестничные площадки и пролеты, коридоры).</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Площадь не</w:t>
      </w:r>
      <w:r w:rsidR="00A335EC"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w:t>
      </w:r>
      <w:r w:rsidR="00A335EC" w:rsidRPr="0015505B">
        <w:rPr>
          <w:rFonts w:ascii="Times New Roman" w:eastAsia="Times New Roman" w:hAnsi="Times New Roman" w:cs="Times New Roman"/>
          <w:sz w:val="27"/>
          <w:szCs w:val="27"/>
        </w:rPr>
        <w:t>атривать размещение службы консь</w:t>
      </w:r>
      <w:r w:rsidRPr="0015505B">
        <w:rPr>
          <w:rFonts w:ascii="Times New Roman" w:eastAsia="Times New Roman" w:hAnsi="Times New Roman" w:cs="Times New Roman"/>
          <w:sz w:val="27"/>
          <w:szCs w:val="27"/>
        </w:rPr>
        <w:t>ержей, лифтеров, охраны.</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r w:rsidR="003A3F19" w:rsidRPr="0015505B">
        <w:rPr>
          <w:rFonts w:ascii="Times New Roman" w:eastAsia="Times New Roman" w:hAnsi="Times New Roman" w:cs="Times New Roman"/>
          <w:sz w:val="27"/>
          <w:szCs w:val="27"/>
        </w:rPr>
        <w:t>.</w:t>
      </w:r>
      <w:r w:rsidRPr="0015505B">
        <w:rPr>
          <w:rFonts w:ascii="Times New Roman" w:eastAsia="Times New Roman" w:hAnsi="Times New Roman" w:cs="Times New Roman"/>
          <w:sz w:val="27"/>
          <w:szCs w:val="27"/>
        </w:rPr>
        <w:t xml:space="preserve"> </w:t>
      </w:r>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Участки жилой застройки</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15505B">
        <w:rPr>
          <w:rFonts w:ascii="Times New Roman" w:eastAsia="Times New Roman" w:hAnsi="Times New Roman" w:cs="Times New Roman"/>
          <w:sz w:val="27"/>
          <w:szCs w:val="27"/>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w:t>
      </w:r>
      <w:r w:rsidRPr="0015505B">
        <w:rPr>
          <w:rFonts w:ascii="Times New Roman" w:eastAsia="Times New Roman" w:hAnsi="Times New Roman" w:cs="Times New Roman"/>
          <w:b/>
          <w:sz w:val="27"/>
          <w:szCs w:val="27"/>
        </w:rPr>
        <w:t>,</w:t>
      </w:r>
      <w:r w:rsidRPr="0015505B">
        <w:rPr>
          <w:rFonts w:ascii="Times New Roman" w:eastAsia="Times New Roman" w:hAnsi="Times New Roman" w:cs="Times New Roman"/>
          <w:sz w:val="27"/>
          <w:szCs w:val="27"/>
        </w:rPr>
        <w:t xml:space="preserve"> элементы сопряжения поверхностей, оборудование площадок, озеленение, осветительное оборудование.</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 xml:space="preserve">Озеленение жилого участка рекомендуется формировать между </w:t>
      </w:r>
      <w:proofErr w:type="spellStart"/>
      <w:r w:rsidRPr="0015505B">
        <w:rPr>
          <w:rFonts w:ascii="Times New Roman" w:eastAsia="Times New Roman" w:hAnsi="Times New Roman" w:cs="Times New Roman"/>
          <w:sz w:val="27"/>
          <w:szCs w:val="27"/>
        </w:rPr>
        <w:t>отмосткой</w:t>
      </w:r>
      <w:proofErr w:type="spellEnd"/>
      <w:r w:rsidRPr="0015505B">
        <w:rPr>
          <w:rFonts w:ascii="Times New Roman" w:eastAsia="Times New Roman" w:hAnsi="Times New Roman" w:cs="Times New Roman"/>
          <w:sz w:val="27"/>
          <w:szCs w:val="27"/>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Возможно ограждение участка жилой застройки, если оно не противоречит условиям размещения жилых участков вдоль маги</w:t>
      </w:r>
      <w:r w:rsidR="00F12FF9" w:rsidRPr="0015505B">
        <w:rPr>
          <w:rFonts w:ascii="Times New Roman" w:eastAsia="Times New Roman" w:hAnsi="Times New Roman" w:cs="Times New Roman"/>
          <w:sz w:val="27"/>
          <w:szCs w:val="27"/>
        </w:rPr>
        <w:t>стральных улиц согласно пункту 5.3.6.3 настоящих Правил благоустройства</w:t>
      </w:r>
      <w:r w:rsidRPr="0015505B">
        <w:rPr>
          <w:rFonts w:ascii="Times New Roman" w:eastAsia="Times New Roman" w:hAnsi="Times New Roman" w:cs="Times New Roman"/>
          <w:sz w:val="27"/>
          <w:szCs w:val="27"/>
        </w:rPr>
        <w:t>.</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920B0A" w:rsidRPr="0015505B"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На жилых участках с высокой плотностью застройки (более 20 тыс. кв. м/</w:t>
      </w:r>
      <w:proofErr w:type="gramStart"/>
      <w:r w:rsidRPr="0015505B">
        <w:rPr>
          <w:rFonts w:ascii="Times New Roman" w:eastAsia="Times New Roman" w:hAnsi="Times New Roman" w:cs="Times New Roman"/>
          <w:sz w:val="27"/>
          <w:szCs w:val="27"/>
        </w:rPr>
        <w:t>га</w:t>
      </w:r>
      <w:proofErr w:type="gramEnd"/>
      <w:r w:rsidRPr="0015505B">
        <w:rPr>
          <w:rFonts w:ascii="Times New Roman" w:eastAsia="Times New Roman" w:hAnsi="Times New Roman" w:cs="Times New Roman"/>
          <w:sz w:val="27"/>
          <w:szCs w:val="27"/>
        </w:rPr>
        <w:t>)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920B0A" w:rsidRPr="0015505B" w:rsidRDefault="003D3BA2" w:rsidP="00074916">
      <w:pPr>
        <w:spacing w:line="240" w:lineRule="auto"/>
        <w:ind w:firstLine="720"/>
        <w:jc w:val="both"/>
        <w:rPr>
          <w:sz w:val="27"/>
          <w:szCs w:val="27"/>
        </w:rPr>
      </w:pPr>
      <w:r w:rsidRPr="0015505B">
        <w:rPr>
          <w:rFonts w:ascii="Times New Roman" w:eastAsia="Times New Roman" w:hAnsi="Times New Roman" w:cs="Times New Roman"/>
          <w:sz w:val="27"/>
          <w:szCs w:val="27"/>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920B0A" w:rsidRPr="0015505B" w:rsidRDefault="003D3BA2" w:rsidP="00074916">
      <w:pPr>
        <w:spacing w:line="240" w:lineRule="auto"/>
        <w:ind w:firstLine="720"/>
        <w:jc w:val="both"/>
        <w:rPr>
          <w:sz w:val="27"/>
          <w:szCs w:val="27"/>
        </w:rPr>
      </w:pPr>
      <w:proofErr w:type="gramStart"/>
      <w:r w:rsidRPr="0015505B">
        <w:rPr>
          <w:rFonts w:ascii="Times New Roman" w:eastAsia="Times New Roman" w:hAnsi="Times New Roman" w:cs="Times New Roman"/>
          <w:sz w:val="27"/>
          <w:szCs w:val="27"/>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920B0A" w:rsidRPr="0015505B"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15505B">
        <w:rPr>
          <w:rFonts w:ascii="Times New Roman" w:eastAsia="Times New Roman" w:hAnsi="Times New Roman" w:cs="Times New Roman"/>
          <w:sz w:val="27"/>
          <w:szCs w:val="27"/>
        </w:rPr>
        <w:t>т.ч</w:t>
      </w:r>
      <w:proofErr w:type="spellEnd"/>
      <w:r w:rsidRPr="0015505B">
        <w:rPr>
          <w:rFonts w:ascii="Times New Roman" w:eastAsia="Times New Roman" w:hAnsi="Times New Roman" w:cs="Times New Roman"/>
          <w:sz w:val="27"/>
          <w:szCs w:val="27"/>
        </w:rPr>
        <w:t>. типа "Ракушка"), рекомендуется выполнять замену морально и физически устаревших элементов благоустройства.</w:t>
      </w:r>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Участки детских садов и школ</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 xml:space="preserve">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r w:rsidR="00A335EC" w:rsidRPr="0015505B">
        <w:rPr>
          <w:rFonts w:ascii="Times New Roman" w:eastAsia="Times New Roman" w:hAnsi="Times New Roman" w:cs="Times New Roman"/>
          <w:sz w:val="27"/>
          <w:szCs w:val="27"/>
        </w:rPr>
        <w:t>спорт ядро</w:t>
      </w:r>
      <w:r w:rsidRPr="0015505B">
        <w:rPr>
          <w:rFonts w:ascii="Times New Roman" w:eastAsia="Times New Roman" w:hAnsi="Times New Roman" w:cs="Times New Roman"/>
          <w:sz w:val="27"/>
          <w:szCs w:val="27"/>
        </w:rPr>
        <w:t>), озелененные и другие территории и сооружения.</w:t>
      </w:r>
      <w:proofErr w:type="gramEnd"/>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lastRenderedPageBreak/>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В качестве твердых видов покрытий рекомендуется применение </w:t>
      </w:r>
      <w:proofErr w:type="spellStart"/>
      <w:r w:rsidRPr="0015505B">
        <w:rPr>
          <w:rFonts w:ascii="Times New Roman" w:eastAsia="Times New Roman" w:hAnsi="Times New Roman" w:cs="Times New Roman"/>
          <w:sz w:val="27"/>
          <w:szCs w:val="27"/>
        </w:rPr>
        <w:t>цементобетона</w:t>
      </w:r>
      <w:proofErr w:type="spellEnd"/>
      <w:r w:rsidRPr="0015505B">
        <w:rPr>
          <w:rFonts w:ascii="Times New Roman" w:eastAsia="Times New Roman" w:hAnsi="Times New Roman" w:cs="Times New Roman"/>
          <w:sz w:val="27"/>
          <w:szCs w:val="27"/>
        </w:rPr>
        <w:t xml:space="preserve"> и плиточного мощения.</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озеленении территории детских садов и школ рекомендуется не использовать растения с ядовитыми плодами, а также с колючками и шипами.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Участки длительного и кратковременного хранения автотранспортных средств</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Pr="0015505B">
        <w:rPr>
          <w:rFonts w:ascii="Times New Roman" w:eastAsia="Times New Roman" w:hAnsi="Times New Roman" w:cs="Times New Roman"/>
          <w:sz w:val="27"/>
          <w:szCs w:val="27"/>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15505B">
        <w:rPr>
          <w:rFonts w:ascii="Times New Roman" w:eastAsia="Times New Roman" w:hAnsi="Times New Roman" w:cs="Times New Roman"/>
          <w:sz w:val="27"/>
          <w:szCs w:val="27"/>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920B0A" w:rsidRPr="0015505B" w:rsidRDefault="0093727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w:t>
      </w:r>
      <w:r w:rsidR="003D3BA2" w:rsidRPr="0015505B">
        <w:rPr>
          <w:rFonts w:ascii="Times New Roman" w:eastAsia="Times New Roman" w:hAnsi="Times New Roman" w:cs="Times New Roman"/>
          <w:sz w:val="27"/>
          <w:szCs w:val="27"/>
        </w:rPr>
        <w:t xml:space="preserve">бязательный перечень элементов благоустройства на участке длительного и кратковременного хранения автотранспортных </w:t>
      </w:r>
      <w:r w:rsidR="003D3BA2" w:rsidRPr="0015505B">
        <w:rPr>
          <w:rFonts w:ascii="Times New Roman" w:eastAsia="Times New Roman" w:hAnsi="Times New Roman" w:cs="Times New Roman"/>
          <w:color w:val="auto"/>
          <w:sz w:val="27"/>
          <w:szCs w:val="27"/>
        </w:rPr>
        <w:t>сре</w:t>
      </w:r>
      <w:proofErr w:type="gramStart"/>
      <w:r w:rsidR="003D3BA2" w:rsidRPr="0015505B">
        <w:rPr>
          <w:rFonts w:ascii="Times New Roman" w:eastAsia="Times New Roman" w:hAnsi="Times New Roman" w:cs="Times New Roman"/>
          <w:color w:val="auto"/>
          <w:sz w:val="27"/>
          <w:szCs w:val="27"/>
        </w:rPr>
        <w:t xml:space="preserve">дств </w:t>
      </w:r>
      <w:r w:rsidR="003D3BA2" w:rsidRPr="0015505B">
        <w:rPr>
          <w:rFonts w:ascii="Times New Roman" w:eastAsia="Times New Roman" w:hAnsi="Times New Roman" w:cs="Times New Roman"/>
          <w:sz w:val="27"/>
          <w:szCs w:val="27"/>
        </w:rPr>
        <w:t>вкл</w:t>
      </w:r>
      <w:proofErr w:type="gramEnd"/>
      <w:r w:rsidR="003D3BA2" w:rsidRPr="0015505B">
        <w:rPr>
          <w:rFonts w:ascii="Times New Roman" w:eastAsia="Times New Roman" w:hAnsi="Times New Roman" w:cs="Times New Roman"/>
          <w:sz w:val="27"/>
          <w:szCs w:val="27"/>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На пешеходных дорожках рекомендуется предусматривать съезд - бордюрный пандус - на уровень проезда (не менее одного на участок).</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 xml:space="preserve">Рекомендуется формировать посадки густого высокорастущего кустарника с высокой степенью </w:t>
      </w:r>
      <w:proofErr w:type="spellStart"/>
      <w:r w:rsidRPr="0015505B">
        <w:rPr>
          <w:rFonts w:ascii="Times New Roman" w:eastAsia="Times New Roman" w:hAnsi="Times New Roman" w:cs="Times New Roman"/>
          <w:sz w:val="27"/>
          <w:szCs w:val="27"/>
        </w:rPr>
        <w:t>фитонцидности</w:t>
      </w:r>
      <w:proofErr w:type="spellEnd"/>
      <w:r w:rsidRPr="0015505B">
        <w:rPr>
          <w:rFonts w:ascii="Times New Roman" w:eastAsia="Times New Roman" w:hAnsi="Times New Roman" w:cs="Times New Roman"/>
          <w:sz w:val="27"/>
          <w:szCs w:val="27"/>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B12FA7" w:rsidRPr="0015505B" w:rsidRDefault="003D3BA2" w:rsidP="00B12FA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На сооружениях для длительного и кратковременного хранения автотранспортных сре</w:t>
      </w:r>
      <w:proofErr w:type="gramStart"/>
      <w:r w:rsidRPr="0015505B">
        <w:rPr>
          <w:rFonts w:ascii="Times New Roman" w:eastAsia="Times New Roman" w:hAnsi="Times New Roman" w:cs="Times New Roman"/>
          <w:sz w:val="27"/>
          <w:szCs w:val="27"/>
        </w:rPr>
        <w:t>дств с пл</w:t>
      </w:r>
      <w:proofErr w:type="gramEnd"/>
      <w:r w:rsidRPr="0015505B">
        <w:rPr>
          <w:rFonts w:ascii="Times New Roman" w:eastAsia="Times New Roman" w:hAnsi="Times New Roman" w:cs="Times New Roman"/>
          <w:sz w:val="27"/>
          <w:szCs w:val="27"/>
        </w:rPr>
        <w:t xml:space="preserve">оской и </w:t>
      </w:r>
      <w:proofErr w:type="spellStart"/>
      <w:r w:rsidRPr="0015505B">
        <w:rPr>
          <w:rFonts w:ascii="Times New Roman" w:eastAsia="Times New Roman" w:hAnsi="Times New Roman" w:cs="Times New Roman"/>
          <w:sz w:val="27"/>
          <w:szCs w:val="27"/>
        </w:rPr>
        <w:t>малоуклонной</w:t>
      </w:r>
      <w:proofErr w:type="spellEnd"/>
      <w:r w:rsidRPr="0015505B">
        <w:rPr>
          <w:rFonts w:ascii="Times New Roman" w:eastAsia="Times New Roman" w:hAnsi="Times New Roman" w:cs="Times New Roman"/>
          <w:sz w:val="27"/>
          <w:szCs w:val="27"/>
        </w:rPr>
        <w:t xml:space="preserve">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920B0A" w:rsidRPr="0015505B" w:rsidRDefault="003D3BA2" w:rsidP="00B12FA7">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roofErr w:type="gramStart"/>
      <w:r w:rsidRPr="0015505B">
        <w:rPr>
          <w:rFonts w:ascii="Times New Roman" w:eastAsia="Times New Roman" w:hAnsi="Times New Roman" w:cs="Times New Roman"/>
          <w:sz w:val="27"/>
          <w:szCs w:val="27"/>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920B0A" w:rsidRPr="0015505B" w:rsidRDefault="003D3BA2" w:rsidP="007A27CB">
      <w:pPr>
        <w:pStyle w:val="1"/>
        <w:numPr>
          <w:ilvl w:val="0"/>
          <w:numId w:val="2"/>
        </w:numPr>
        <w:jc w:val="center"/>
        <w:rPr>
          <w:rFonts w:ascii="Times New Roman" w:eastAsia="Times New Roman" w:hAnsi="Times New Roman" w:cs="Times New Roman"/>
          <w:b/>
          <w:sz w:val="27"/>
          <w:szCs w:val="27"/>
        </w:rPr>
      </w:pPr>
      <w:bookmarkStart w:id="20" w:name="_Toc474397285"/>
      <w:r w:rsidRPr="0015505B">
        <w:rPr>
          <w:rFonts w:ascii="Times New Roman" w:eastAsia="Times New Roman" w:hAnsi="Times New Roman" w:cs="Times New Roman"/>
          <w:b/>
          <w:sz w:val="27"/>
          <w:szCs w:val="27"/>
        </w:rPr>
        <w:t>БЛАГОУСТРОЙСТВО ТЕРРИТОРИЙ</w:t>
      </w:r>
      <w:r w:rsidR="00074916" w:rsidRPr="0015505B">
        <w:rPr>
          <w:rFonts w:ascii="Times New Roman" w:eastAsia="Times New Roman" w:hAnsi="Times New Roman" w:cs="Times New Roman"/>
          <w:b/>
          <w:sz w:val="27"/>
          <w:szCs w:val="27"/>
        </w:rPr>
        <w:t xml:space="preserve"> РЕКРЕАЦИОННОГО НАЗНАЧЕНИЯ</w:t>
      </w:r>
      <w:bookmarkEnd w:id="20"/>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Общие положения</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w:t>
      </w:r>
      <w:r w:rsidR="00B12FA7" w:rsidRPr="0015505B">
        <w:rPr>
          <w:rFonts w:ascii="Times New Roman" w:eastAsia="Times New Roman" w:hAnsi="Times New Roman" w:cs="Times New Roman"/>
          <w:sz w:val="27"/>
          <w:szCs w:val="27"/>
        </w:rPr>
        <w:t>–</w:t>
      </w:r>
      <w:r w:rsidRPr="0015505B">
        <w:rPr>
          <w:rFonts w:ascii="Times New Roman" w:eastAsia="Times New Roman" w:hAnsi="Times New Roman" w:cs="Times New Roman"/>
          <w:sz w:val="27"/>
          <w:szCs w:val="27"/>
        </w:rPr>
        <w:t xml:space="preserve"> не</w:t>
      </w:r>
      <w:r w:rsidR="00B12FA7"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реконструкции объектов рекреации рекомендуется предусматривать:</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w:t>
      </w:r>
      <w:r w:rsidRPr="0015505B">
        <w:rPr>
          <w:rFonts w:ascii="Times New Roman" w:eastAsia="Times New Roman" w:hAnsi="Times New Roman" w:cs="Times New Roman"/>
          <w:sz w:val="27"/>
          <w:szCs w:val="27"/>
        </w:rPr>
        <w:lastRenderedPageBreak/>
        <w:t>рекреационной нагрузки, режимов использования и мероприятий благоустройства для различных зон лесопарка;</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для парков и садов: реконструкция планировочной структуры (например, изменение плотности дорожно-</w:t>
      </w:r>
      <w:proofErr w:type="spellStart"/>
      <w:r w:rsidRPr="0015505B">
        <w:rPr>
          <w:rFonts w:ascii="Times New Roman" w:eastAsia="Times New Roman" w:hAnsi="Times New Roman" w:cs="Times New Roman"/>
          <w:sz w:val="27"/>
          <w:szCs w:val="27"/>
        </w:rPr>
        <w:t>тропиночной</w:t>
      </w:r>
      <w:proofErr w:type="spellEnd"/>
      <w:r w:rsidRPr="0015505B">
        <w:rPr>
          <w:rFonts w:ascii="Times New Roman" w:eastAsia="Times New Roman" w:hAnsi="Times New Roman" w:cs="Times New Roman"/>
          <w:sz w:val="27"/>
          <w:szCs w:val="27"/>
        </w:rPr>
        <w:t xml:space="preserve"> сети), </w:t>
      </w:r>
      <w:proofErr w:type="spellStart"/>
      <w:r w:rsidRPr="0015505B">
        <w:rPr>
          <w:rFonts w:ascii="Times New Roman" w:eastAsia="Times New Roman" w:hAnsi="Times New Roman" w:cs="Times New Roman"/>
          <w:sz w:val="27"/>
          <w:szCs w:val="27"/>
        </w:rPr>
        <w:t>разреживание</w:t>
      </w:r>
      <w:proofErr w:type="spellEnd"/>
      <w:r w:rsidRPr="0015505B">
        <w:rPr>
          <w:rFonts w:ascii="Times New Roman" w:eastAsia="Times New Roman" w:hAnsi="Times New Roman" w:cs="Times New Roman"/>
          <w:sz w:val="27"/>
          <w:szCs w:val="27"/>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Зоны отдыха</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Зоны отдыха - территории, предназначенные и обустроенные для организации активного массового отдыха, купания и рекреации.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При проектировании зон отдыха в прибрежной части водоемов площадь </w:t>
      </w:r>
      <w:proofErr w:type="gramStart"/>
      <w:r w:rsidRPr="0015505B">
        <w:rPr>
          <w:rFonts w:ascii="Times New Roman" w:eastAsia="Times New Roman" w:hAnsi="Times New Roman" w:cs="Times New Roman"/>
          <w:sz w:val="27"/>
          <w:szCs w:val="27"/>
        </w:rPr>
        <w:t>пляжа</w:t>
      </w:r>
      <w:proofErr w:type="gramEnd"/>
      <w:r w:rsidRPr="0015505B">
        <w:rPr>
          <w:rFonts w:ascii="Times New Roman" w:eastAsia="Times New Roman" w:hAnsi="Times New Roman" w:cs="Times New Roman"/>
          <w:sz w:val="27"/>
          <w:szCs w:val="27"/>
        </w:rPr>
        <w:t xml:space="preserve"> и протяженность береговой линии пляжей обычно принимаются по расчету количества посетителей.</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r w:rsidR="0093727F" w:rsidRPr="0015505B">
        <w:rPr>
          <w:rFonts w:ascii="Times New Roman" w:eastAsia="Times New Roman" w:hAnsi="Times New Roman" w:cs="Times New Roman"/>
          <w:sz w:val="27"/>
          <w:szCs w:val="27"/>
        </w:rPr>
        <w:t>с естественным и искусственным</w:t>
      </w:r>
      <w:r w:rsidRPr="0015505B">
        <w:rPr>
          <w:rFonts w:ascii="Times New Roman" w:eastAsia="Times New Roman" w:hAnsi="Times New Roman" w:cs="Times New Roman"/>
          <w:sz w:val="27"/>
          <w:szCs w:val="27"/>
        </w:rPr>
        <w:t xml:space="preserve"> освещение</w:t>
      </w:r>
      <w:r w:rsidR="0093727F" w:rsidRPr="0015505B">
        <w:rPr>
          <w:rFonts w:ascii="Times New Roman" w:eastAsia="Times New Roman" w:hAnsi="Times New Roman" w:cs="Times New Roman"/>
          <w:sz w:val="27"/>
          <w:szCs w:val="27"/>
        </w:rPr>
        <w:t>м</w:t>
      </w:r>
      <w:r w:rsidRPr="0015505B">
        <w:rPr>
          <w:rFonts w:ascii="Times New Roman" w:eastAsia="Times New Roman" w:hAnsi="Times New Roman" w:cs="Times New Roman"/>
          <w:sz w:val="27"/>
          <w:szCs w:val="27"/>
        </w:rPr>
        <w:t>, водопровод</w:t>
      </w:r>
      <w:r w:rsidR="0093727F" w:rsidRPr="0015505B">
        <w:rPr>
          <w:rFonts w:ascii="Times New Roman" w:eastAsia="Times New Roman" w:hAnsi="Times New Roman" w:cs="Times New Roman"/>
          <w:sz w:val="27"/>
          <w:szCs w:val="27"/>
        </w:rPr>
        <w:t>ом</w:t>
      </w:r>
      <w:r w:rsidRPr="0015505B">
        <w:rPr>
          <w:rFonts w:ascii="Times New Roman" w:eastAsia="Times New Roman" w:hAnsi="Times New Roman" w:cs="Times New Roman"/>
          <w:sz w:val="27"/>
          <w:szCs w:val="27"/>
        </w:rPr>
        <w:t xml:space="preserve"> и туалет</w:t>
      </w:r>
      <w:r w:rsidR="0093727F" w:rsidRPr="0015505B">
        <w:rPr>
          <w:rFonts w:ascii="Times New Roman" w:eastAsia="Times New Roman" w:hAnsi="Times New Roman" w:cs="Times New Roman"/>
          <w:sz w:val="27"/>
          <w:szCs w:val="27"/>
        </w:rPr>
        <w:t>ом</w:t>
      </w:r>
      <w:r w:rsidRPr="0015505B">
        <w:rPr>
          <w:rFonts w:ascii="Times New Roman" w:eastAsia="Times New Roman" w:hAnsi="Times New Roman" w:cs="Times New Roman"/>
          <w:sz w:val="27"/>
          <w:szCs w:val="27"/>
        </w:rPr>
        <w:t>.</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Обязательный перечень элементов благоустройства на территории зоны отдыха</w:t>
      </w:r>
      <w:r w:rsidR="00074916" w:rsidRPr="0015505B">
        <w:rPr>
          <w:rFonts w:ascii="Times New Roman" w:eastAsia="Times New Roman" w:hAnsi="Times New Roman" w:cs="Times New Roman"/>
          <w:sz w:val="27"/>
          <w:szCs w:val="27"/>
        </w:rPr>
        <w:t>, как правило,</w:t>
      </w:r>
      <w:r w:rsidRPr="0015505B">
        <w:rPr>
          <w:rFonts w:ascii="Times New Roman" w:eastAsia="Times New Roman" w:hAnsi="Times New Roman" w:cs="Times New Roman"/>
          <w:sz w:val="27"/>
          <w:szCs w:val="27"/>
        </w:rPr>
        <w:t xml:space="preserve"> включает: твердые виды покр</w:t>
      </w:r>
      <w:r w:rsidR="00BE32EB" w:rsidRPr="0015505B">
        <w:rPr>
          <w:rFonts w:ascii="Times New Roman" w:eastAsia="Times New Roman" w:hAnsi="Times New Roman" w:cs="Times New Roman"/>
          <w:sz w:val="27"/>
          <w:szCs w:val="27"/>
        </w:rPr>
        <w:t>ытия проезда, комбинированные дорож</w:t>
      </w:r>
      <w:r w:rsidRPr="0015505B">
        <w:rPr>
          <w:rFonts w:ascii="Times New Roman" w:eastAsia="Times New Roman" w:hAnsi="Times New Roman" w:cs="Times New Roman"/>
          <w:sz w:val="27"/>
          <w:szCs w:val="27"/>
        </w:rPr>
        <w:t>к</w:t>
      </w:r>
      <w:r w:rsidR="00BE32EB" w:rsidRPr="0015505B">
        <w:rPr>
          <w:rFonts w:ascii="Times New Roman" w:eastAsia="Times New Roman" w:hAnsi="Times New Roman" w:cs="Times New Roman"/>
          <w:sz w:val="27"/>
          <w:szCs w:val="27"/>
        </w:rPr>
        <w:t>и (</w:t>
      </w:r>
      <w:proofErr w:type="gramStart"/>
      <w:r w:rsidR="00BE32EB" w:rsidRPr="0015505B">
        <w:rPr>
          <w:rFonts w:ascii="Times New Roman" w:eastAsia="Times New Roman" w:hAnsi="Times New Roman" w:cs="Times New Roman"/>
          <w:sz w:val="27"/>
          <w:szCs w:val="27"/>
        </w:rPr>
        <w:t>плитка</w:t>
      </w:r>
      <w:proofErr w:type="gramEnd"/>
      <w:r w:rsidRPr="0015505B">
        <w:rPr>
          <w:rFonts w:ascii="Times New Roman" w:eastAsia="Times New Roman" w:hAnsi="Times New Roman" w:cs="Times New Roman"/>
          <w:sz w:val="27"/>
          <w:szCs w:val="27"/>
        </w:rPr>
        <w:t xml:space="preserve">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проектировании озеленения территории объектов рекомендуется обеспечивать:</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lastRenderedPageBreak/>
        <w:t>-произвести оценку существующей растительности, состояния древесных растений и травянистого покрова;</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-произвести выявление сухих поврежденных вредителями древесных растений, разработать меропр</w:t>
      </w:r>
      <w:r w:rsidR="00BE32EB" w:rsidRPr="0015505B">
        <w:rPr>
          <w:rFonts w:ascii="Times New Roman" w:eastAsia="Times New Roman" w:hAnsi="Times New Roman" w:cs="Times New Roman"/>
          <w:sz w:val="27"/>
          <w:szCs w:val="27"/>
        </w:rPr>
        <w:t>иятия по их удалению с объектов;</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сохранение травяного покрова, древесно-кустарниковой и приб</w:t>
      </w:r>
      <w:r w:rsidR="00BE32EB" w:rsidRPr="0015505B">
        <w:rPr>
          <w:rFonts w:ascii="Times New Roman" w:eastAsia="Times New Roman" w:hAnsi="Times New Roman" w:cs="Times New Roman"/>
          <w:sz w:val="27"/>
          <w:szCs w:val="27"/>
        </w:rPr>
        <w:t xml:space="preserve">режной растительности не менее </w:t>
      </w:r>
      <w:r w:rsidRPr="0015505B">
        <w:rPr>
          <w:rFonts w:ascii="Times New Roman" w:eastAsia="Times New Roman" w:hAnsi="Times New Roman" w:cs="Times New Roman"/>
          <w:sz w:val="27"/>
          <w:szCs w:val="27"/>
        </w:rPr>
        <w:t>чем на 80 % общей площади зоны отдыха;</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недопущение использования территории зоны отдыха для иных целей (выгуливания собак, устройства игровых городков, аттракционов и т.п.).</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Парки</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xml:space="preserve">Проектирование благоустройства территории парка зависит от его функционального назначения. </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xml:space="preserve">При проектировании парка </w:t>
      </w:r>
      <w:r w:rsidR="00074916" w:rsidRPr="0015505B">
        <w:rPr>
          <w:rFonts w:ascii="Times New Roman" w:eastAsia="Times New Roman" w:hAnsi="Times New Roman" w:cs="Times New Roman"/>
          <w:sz w:val="27"/>
          <w:szCs w:val="27"/>
        </w:rPr>
        <w:t>н</w:t>
      </w:r>
      <w:r w:rsidRPr="0015505B">
        <w:rPr>
          <w:rFonts w:ascii="Times New Roman" w:eastAsia="Times New Roman" w:hAnsi="Times New Roman" w:cs="Times New Roman"/>
          <w:sz w:val="27"/>
          <w:szCs w:val="27"/>
        </w:rPr>
        <w:t>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Многофункциональный парк</w:t>
      </w:r>
    </w:p>
    <w:p w:rsidR="00920B0A" w:rsidRPr="0015505B" w:rsidRDefault="00920B0A">
      <w:pPr>
        <w:rPr>
          <w:sz w:val="27"/>
          <w:szCs w:val="27"/>
        </w:rPr>
      </w:pP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15505B">
        <w:rPr>
          <w:rFonts w:ascii="Times New Roman" w:eastAsia="Times New Roman" w:hAnsi="Times New Roman" w:cs="Times New Roman"/>
          <w:sz w:val="27"/>
          <w:szCs w:val="27"/>
        </w:rPr>
        <w:t>4, 5</w:t>
      </w:r>
      <w:r w:rsidRPr="0015505B">
        <w:rPr>
          <w:rFonts w:ascii="Times New Roman" w:eastAsia="Times New Roman" w:hAnsi="Times New Roman" w:cs="Times New Roman"/>
          <w:sz w:val="27"/>
          <w:szCs w:val="27"/>
        </w:rPr>
        <w:t xml:space="preserve"> Приложения N </w:t>
      </w:r>
      <w:r w:rsidR="006267C7" w:rsidRPr="0015505B">
        <w:rPr>
          <w:rFonts w:ascii="Times New Roman" w:eastAsia="Times New Roman" w:hAnsi="Times New Roman" w:cs="Times New Roman"/>
          <w:sz w:val="27"/>
          <w:szCs w:val="27"/>
        </w:rPr>
        <w:t>1</w:t>
      </w:r>
      <w:r w:rsidRPr="0015505B">
        <w:rPr>
          <w:rFonts w:ascii="Times New Roman" w:eastAsia="Times New Roman" w:hAnsi="Times New Roman" w:cs="Times New Roman"/>
          <w:sz w:val="27"/>
          <w:szCs w:val="27"/>
        </w:rPr>
        <w:t xml:space="preserve"> к настоящим </w:t>
      </w:r>
      <w:r w:rsidR="00BE32EB" w:rsidRPr="0015505B">
        <w:rPr>
          <w:rFonts w:ascii="Times New Roman" w:eastAsia="Times New Roman" w:hAnsi="Times New Roman" w:cs="Times New Roman"/>
          <w:sz w:val="27"/>
          <w:szCs w:val="27"/>
        </w:rPr>
        <w:t>Правилам благоустройства</w:t>
      </w:r>
      <w:r w:rsidRPr="0015505B">
        <w:rPr>
          <w:rFonts w:ascii="Times New Roman" w:eastAsia="Times New Roman" w:hAnsi="Times New Roman" w:cs="Times New Roman"/>
          <w:sz w:val="27"/>
          <w:szCs w:val="27"/>
        </w:rPr>
        <w:t xml:space="preserve">). Назначение и размеры площадок, вместимость парковых сооружений рекомендуется проектировать с учетом Приложения </w:t>
      </w:r>
      <w:r w:rsidR="006267C7" w:rsidRPr="0015505B">
        <w:rPr>
          <w:rFonts w:ascii="Times New Roman" w:eastAsia="Times New Roman" w:hAnsi="Times New Roman" w:cs="Times New Roman"/>
          <w:sz w:val="27"/>
          <w:szCs w:val="27"/>
        </w:rPr>
        <w:t>3</w:t>
      </w:r>
      <w:r w:rsidRPr="0015505B">
        <w:rPr>
          <w:rFonts w:ascii="Times New Roman" w:eastAsia="Times New Roman" w:hAnsi="Times New Roman" w:cs="Times New Roman"/>
          <w:sz w:val="27"/>
          <w:szCs w:val="27"/>
        </w:rPr>
        <w:t xml:space="preserve"> к настоящим </w:t>
      </w:r>
      <w:r w:rsidR="00BE32EB" w:rsidRPr="0015505B">
        <w:rPr>
          <w:rFonts w:ascii="Times New Roman" w:eastAsia="Times New Roman" w:hAnsi="Times New Roman" w:cs="Times New Roman"/>
          <w:sz w:val="27"/>
          <w:szCs w:val="27"/>
        </w:rPr>
        <w:t>Правилам благоустройства</w:t>
      </w:r>
      <w:r w:rsidRPr="0015505B">
        <w:rPr>
          <w:rFonts w:ascii="Times New Roman" w:eastAsia="Times New Roman" w:hAnsi="Times New Roman" w:cs="Times New Roman"/>
          <w:sz w:val="27"/>
          <w:szCs w:val="27"/>
        </w:rPr>
        <w:t>.</w:t>
      </w:r>
    </w:p>
    <w:p w:rsidR="00920B0A" w:rsidRPr="0015505B" w:rsidRDefault="00BE32EB"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О</w:t>
      </w:r>
      <w:r w:rsidR="003D3BA2" w:rsidRPr="0015505B">
        <w:rPr>
          <w:rFonts w:ascii="Times New Roman" w:eastAsia="Times New Roman" w:hAnsi="Times New Roman" w:cs="Times New Roman"/>
          <w:sz w:val="27"/>
          <w:szCs w:val="27"/>
        </w:rPr>
        <w:t xml:space="preserve">бязательный перечень элементов благоустройства на территории многофункционального парка включает: твердые виды покрытия (плиточное мощение) </w:t>
      </w:r>
      <w:r w:rsidR="003D3BA2" w:rsidRPr="0015505B">
        <w:rPr>
          <w:rFonts w:ascii="Times New Roman" w:eastAsia="Times New Roman" w:hAnsi="Times New Roman" w:cs="Times New Roman"/>
          <w:sz w:val="27"/>
          <w:szCs w:val="27"/>
        </w:rPr>
        <w:lastRenderedPageBreak/>
        <w:t>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sidR="003D3BA2" w:rsidRPr="0015505B">
        <w:rPr>
          <w:rFonts w:ascii="Times New Roman" w:eastAsia="Times New Roman" w:hAnsi="Times New Roman" w:cs="Times New Roman"/>
          <w:sz w:val="27"/>
          <w:szCs w:val="27"/>
        </w:rPr>
        <w:t>,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Рекомендуется применение различных видов и приемов озеленения: вертикального (</w:t>
      </w:r>
      <w:proofErr w:type="spellStart"/>
      <w:r w:rsidRPr="0015505B">
        <w:rPr>
          <w:rFonts w:ascii="Times New Roman" w:eastAsia="Times New Roman" w:hAnsi="Times New Roman" w:cs="Times New Roman"/>
          <w:sz w:val="27"/>
          <w:szCs w:val="27"/>
        </w:rPr>
        <w:t>перголы</w:t>
      </w:r>
      <w:proofErr w:type="spellEnd"/>
      <w:r w:rsidRPr="0015505B">
        <w:rPr>
          <w:rFonts w:ascii="Times New Roman" w:eastAsia="Times New Roman" w:hAnsi="Times New Roman" w:cs="Times New Roman"/>
          <w:sz w:val="27"/>
          <w:szCs w:val="27"/>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Возможно размещение некапитальных нестационарных сооружений мелкорозничной торговли и питания, туалетных кабин.</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Специализированные парки</w:t>
      </w:r>
    </w:p>
    <w:p w:rsidR="00920B0A" w:rsidRPr="0015505B" w:rsidRDefault="00920B0A">
      <w:pPr>
        <w:rPr>
          <w:sz w:val="27"/>
          <w:szCs w:val="27"/>
        </w:rPr>
      </w:pP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Парк жилого района</w:t>
      </w:r>
    </w:p>
    <w:p w:rsidR="00920B0A" w:rsidRPr="0015505B" w:rsidRDefault="00920B0A">
      <w:pPr>
        <w:rPr>
          <w:sz w:val="27"/>
          <w:szCs w:val="27"/>
        </w:rPr>
      </w:pP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54502" w:rsidRPr="0015505B" w:rsidRDefault="003D3BA2" w:rsidP="00654502">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w:t>
      </w:r>
      <w:r w:rsidRPr="0015505B">
        <w:rPr>
          <w:rFonts w:ascii="Times New Roman" w:eastAsia="Times New Roman" w:hAnsi="Times New Roman" w:cs="Times New Roman"/>
          <w:sz w:val="27"/>
          <w:szCs w:val="27"/>
        </w:rPr>
        <w:lastRenderedPageBreak/>
        <w:t>организации территории рекомендуется предусматривать цветочное оформление с использованием видов растений, характерны</w:t>
      </w:r>
      <w:r w:rsidR="00654502" w:rsidRPr="0015505B">
        <w:rPr>
          <w:rFonts w:ascii="Times New Roman" w:eastAsia="Times New Roman" w:hAnsi="Times New Roman" w:cs="Times New Roman"/>
          <w:sz w:val="27"/>
          <w:szCs w:val="27"/>
        </w:rPr>
        <w:t>х для данной климатической зоны</w:t>
      </w:r>
    </w:p>
    <w:p w:rsidR="00920B0A" w:rsidRPr="0015505B" w:rsidRDefault="00654502" w:rsidP="00654502">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Возможно, п</w:t>
      </w:r>
      <w:r w:rsidR="003D3BA2" w:rsidRPr="0015505B">
        <w:rPr>
          <w:rFonts w:ascii="Times New Roman" w:eastAsia="Times New Roman" w:hAnsi="Times New Roman" w:cs="Times New Roman"/>
          <w:sz w:val="27"/>
          <w:szCs w:val="27"/>
        </w:rPr>
        <w:t>редусматриват</w:t>
      </w:r>
      <w:r w:rsidRPr="0015505B">
        <w:rPr>
          <w:rFonts w:ascii="Times New Roman" w:eastAsia="Times New Roman" w:hAnsi="Times New Roman" w:cs="Times New Roman"/>
          <w:sz w:val="27"/>
          <w:szCs w:val="27"/>
        </w:rPr>
        <w:t>ь</w:t>
      </w:r>
      <w:r w:rsidR="003D3BA2" w:rsidRPr="0015505B">
        <w:rPr>
          <w:rFonts w:ascii="Times New Roman" w:eastAsia="Times New Roman" w:hAnsi="Times New Roman" w:cs="Times New Roman"/>
          <w:sz w:val="27"/>
          <w:szCs w:val="27"/>
        </w:rPr>
        <w:t xml:space="preserve">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920B0A" w:rsidRPr="0015505B" w:rsidRDefault="00920B0A">
      <w:pPr>
        <w:spacing w:line="240" w:lineRule="auto"/>
        <w:ind w:left="709"/>
        <w:jc w:val="both"/>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Сады </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Сад отдыха и прогулок</w:t>
      </w:r>
    </w:p>
    <w:p w:rsidR="00920B0A" w:rsidRPr="0015505B" w:rsidRDefault="00920B0A">
      <w:pPr>
        <w:rPr>
          <w:sz w:val="27"/>
          <w:szCs w:val="27"/>
        </w:rPr>
      </w:pP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920B0A" w:rsidRPr="0015505B" w:rsidRDefault="004453E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w:t>
      </w:r>
      <w:r w:rsidR="003D3BA2" w:rsidRPr="0015505B">
        <w:rPr>
          <w:rFonts w:ascii="Times New Roman" w:eastAsia="Times New Roman" w:hAnsi="Times New Roman" w:cs="Times New Roman"/>
          <w:sz w:val="27"/>
          <w:szCs w:val="27"/>
        </w:rPr>
        <w:t>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Возможно</w:t>
      </w:r>
      <w:r w:rsidR="00654502" w:rsidRPr="0015505B">
        <w:rPr>
          <w:rFonts w:ascii="Times New Roman" w:eastAsia="Times New Roman" w:hAnsi="Times New Roman" w:cs="Times New Roman"/>
          <w:sz w:val="27"/>
          <w:szCs w:val="27"/>
        </w:rPr>
        <w:t>,</w:t>
      </w:r>
      <w:r w:rsidRPr="0015505B">
        <w:rPr>
          <w:rFonts w:ascii="Times New Roman" w:eastAsia="Times New Roman" w:hAnsi="Times New Roman" w:cs="Times New Roman"/>
          <w:sz w:val="27"/>
          <w:szCs w:val="27"/>
        </w:rPr>
        <w:t xml:space="preserve"> предусматривать размещение ограждения, некапитальных нестационарных сооружений питания (летние кафе).</w:t>
      </w:r>
    </w:p>
    <w:p w:rsidR="00920B0A" w:rsidRPr="0015505B" w:rsidRDefault="00920B0A">
      <w:pPr>
        <w:spacing w:line="240" w:lineRule="auto"/>
        <w:ind w:left="709"/>
        <w:jc w:val="both"/>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Сады при зданиях и сооружениях</w:t>
      </w:r>
    </w:p>
    <w:p w:rsidR="00920B0A" w:rsidRPr="0015505B" w:rsidRDefault="00920B0A">
      <w:pPr>
        <w:rPr>
          <w:sz w:val="27"/>
          <w:szCs w:val="27"/>
        </w:rPr>
      </w:pP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Обязательный, рекомендуемый и допускаемый перечень элементов благоустройства сада рекомендуется принимать согласно пункту </w:t>
      </w:r>
      <w:r w:rsidR="002A245B" w:rsidRPr="0015505B">
        <w:rPr>
          <w:rFonts w:ascii="Times New Roman" w:eastAsia="Times New Roman" w:hAnsi="Times New Roman" w:cs="Times New Roman"/>
          <w:sz w:val="27"/>
          <w:szCs w:val="27"/>
        </w:rPr>
        <w:t>6</w:t>
      </w:r>
      <w:r w:rsidR="00074916" w:rsidRPr="0015505B">
        <w:rPr>
          <w:rFonts w:ascii="Times New Roman" w:eastAsia="Times New Roman" w:hAnsi="Times New Roman" w:cs="Times New Roman"/>
          <w:sz w:val="27"/>
          <w:szCs w:val="27"/>
        </w:rPr>
        <w:t>.4.2</w:t>
      </w:r>
      <w:r w:rsidRPr="0015505B">
        <w:rPr>
          <w:rFonts w:ascii="Times New Roman" w:eastAsia="Times New Roman" w:hAnsi="Times New Roman" w:cs="Times New Roman"/>
          <w:sz w:val="27"/>
          <w:szCs w:val="27"/>
        </w:rPr>
        <w:t xml:space="preserve"> настоящих </w:t>
      </w:r>
      <w:r w:rsidR="00654502" w:rsidRPr="0015505B">
        <w:rPr>
          <w:rFonts w:ascii="Times New Roman" w:eastAsia="Times New Roman" w:hAnsi="Times New Roman" w:cs="Times New Roman"/>
          <w:sz w:val="27"/>
          <w:szCs w:val="27"/>
        </w:rPr>
        <w:t>Правил</w:t>
      </w:r>
      <w:r w:rsidR="002A245B" w:rsidRPr="0015505B">
        <w:rPr>
          <w:rFonts w:ascii="Times New Roman" w:eastAsia="Times New Roman" w:hAnsi="Times New Roman" w:cs="Times New Roman"/>
          <w:sz w:val="27"/>
          <w:szCs w:val="27"/>
        </w:rPr>
        <w:t xml:space="preserve"> благоустройства</w:t>
      </w:r>
      <w:r w:rsidRPr="0015505B">
        <w:rPr>
          <w:rFonts w:ascii="Times New Roman" w:eastAsia="Times New Roman" w:hAnsi="Times New Roman" w:cs="Times New Roman"/>
          <w:sz w:val="27"/>
          <w:szCs w:val="27"/>
        </w:rPr>
        <w:t>.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Сад-выставка</w:t>
      </w:r>
    </w:p>
    <w:p w:rsidR="00920B0A" w:rsidRPr="0015505B" w:rsidRDefault="00920B0A">
      <w:pPr>
        <w:rPr>
          <w:sz w:val="27"/>
          <w:szCs w:val="27"/>
        </w:rPr>
      </w:pP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 xml:space="preserve">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w:t>
      </w:r>
      <w:r w:rsidRPr="0015505B">
        <w:rPr>
          <w:rFonts w:ascii="Times New Roman" w:eastAsia="Times New Roman" w:hAnsi="Times New Roman" w:cs="Times New Roman"/>
          <w:color w:val="FF0000"/>
          <w:sz w:val="27"/>
          <w:szCs w:val="27"/>
        </w:rPr>
        <w:t>городского парка</w:t>
      </w:r>
      <w:r w:rsidRPr="0015505B">
        <w:rPr>
          <w:rFonts w:ascii="Times New Roman" w:eastAsia="Times New Roman" w:hAnsi="Times New Roman" w:cs="Times New Roman"/>
          <w:sz w:val="27"/>
          <w:szCs w:val="27"/>
        </w:rPr>
        <w:t>.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Обязательный, рекомендуемый и допускаемый перечень элементов благоустройства сада при сооружениях рекомендуется принимать согласно пункту </w:t>
      </w:r>
      <w:r w:rsidR="003E0EA2" w:rsidRPr="0015505B">
        <w:rPr>
          <w:rFonts w:ascii="Times New Roman" w:eastAsia="Times New Roman" w:hAnsi="Times New Roman" w:cs="Times New Roman"/>
          <w:sz w:val="27"/>
          <w:szCs w:val="27"/>
        </w:rPr>
        <w:t>6</w:t>
      </w:r>
      <w:r w:rsidR="00074916" w:rsidRPr="0015505B">
        <w:rPr>
          <w:rFonts w:ascii="Times New Roman" w:eastAsia="Times New Roman" w:hAnsi="Times New Roman" w:cs="Times New Roman"/>
          <w:sz w:val="27"/>
          <w:szCs w:val="27"/>
        </w:rPr>
        <w:t>.4.2</w:t>
      </w:r>
      <w:r w:rsidRPr="0015505B">
        <w:rPr>
          <w:rFonts w:ascii="Times New Roman" w:eastAsia="Times New Roman" w:hAnsi="Times New Roman" w:cs="Times New Roman"/>
          <w:sz w:val="27"/>
          <w:szCs w:val="27"/>
        </w:rPr>
        <w:t xml:space="preserve"> настоящих </w:t>
      </w:r>
      <w:r w:rsidR="003E0EA2" w:rsidRPr="0015505B">
        <w:rPr>
          <w:rFonts w:ascii="Times New Roman" w:eastAsia="Times New Roman" w:hAnsi="Times New Roman" w:cs="Times New Roman"/>
          <w:sz w:val="27"/>
          <w:szCs w:val="27"/>
        </w:rPr>
        <w:t>Правил благоустройства</w:t>
      </w:r>
      <w:r w:rsidRPr="0015505B">
        <w:rPr>
          <w:rFonts w:ascii="Times New Roman" w:eastAsia="Times New Roman" w:hAnsi="Times New Roman" w:cs="Times New Roman"/>
          <w:sz w:val="27"/>
          <w:szCs w:val="27"/>
        </w:rPr>
        <w:t>.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Сады на крышах</w:t>
      </w:r>
    </w:p>
    <w:p w:rsidR="00920B0A" w:rsidRPr="0015505B" w:rsidRDefault="00920B0A">
      <w:pPr>
        <w:rPr>
          <w:sz w:val="27"/>
          <w:szCs w:val="27"/>
        </w:rPr>
      </w:pP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Бульвары, скверы</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Бульвары и скверы</w:t>
      </w:r>
      <w:r w:rsidR="00654502" w:rsidRPr="0015505B">
        <w:rPr>
          <w:rFonts w:ascii="Times New Roman" w:eastAsia="Times New Roman" w:hAnsi="Times New Roman" w:cs="Times New Roman"/>
          <w:sz w:val="27"/>
          <w:szCs w:val="27"/>
        </w:rPr>
        <w:t>,</w:t>
      </w:r>
      <w:r w:rsidRPr="0015505B">
        <w:rPr>
          <w:rFonts w:ascii="Times New Roman" w:eastAsia="Times New Roman" w:hAnsi="Times New Roman" w:cs="Times New Roman"/>
          <w:sz w:val="27"/>
          <w:szCs w:val="27"/>
        </w:rPr>
        <w:t xml:space="preserve">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920B0A" w:rsidRPr="0015505B" w:rsidRDefault="0065450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w:t>
      </w:r>
      <w:r w:rsidR="003D3BA2" w:rsidRPr="0015505B">
        <w:rPr>
          <w:rFonts w:ascii="Times New Roman" w:eastAsia="Times New Roman" w:hAnsi="Times New Roman" w:cs="Times New Roman"/>
          <w:sz w:val="27"/>
          <w:szCs w:val="27"/>
        </w:rPr>
        <w:t>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w:t>
      </w:r>
      <w:r w:rsidRPr="0015505B">
        <w:rPr>
          <w:rFonts w:ascii="Times New Roman" w:eastAsia="Times New Roman" w:hAnsi="Times New Roman" w:cs="Times New Roman"/>
          <w:sz w:val="27"/>
          <w:szCs w:val="27"/>
        </w:rPr>
        <w:lastRenderedPageBreak/>
        <w:t>зеркалу. При озеленении скверов рекомендуется использовать приемы зрительного расширения озеленяемого пространства.</w:t>
      </w:r>
    </w:p>
    <w:p w:rsidR="00920B0A" w:rsidRPr="0015505B" w:rsidRDefault="003D3BA2" w:rsidP="00C454D9">
      <w:pPr>
        <w:numPr>
          <w:ilvl w:val="2"/>
          <w:numId w:val="2"/>
        </w:numPr>
        <w:spacing w:line="240" w:lineRule="auto"/>
        <w:ind w:left="0" w:firstLine="720"/>
        <w:contextualSpacing/>
        <w:jc w:val="both"/>
        <w:rPr>
          <w:sz w:val="27"/>
          <w:szCs w:val="27"/>
        </w:rPr>
      </w:pPr>
      <w:r w:rsidRPr="0015505B">
        <w:rPr>
          <w:rFonts w:ascii="Times New Roman" w:eastAsia="Times New Roman" w:hAnsi="Times New Roman" w:cs="Times New Roman"/>
          <w:sz w:val="27"/>
          <w:szCs w:val="27"/>
        </w:rPr>
        <w:t>Возможно размещение технического оборудования (тележки "вода", "мороженое").</w:t>
      </w:r>
    </w:p>
    <w:p w:rsidR="00920B0A" w:rsidRPr="0015505B" w:rsidRDefault="003D3BA2" w:rsidP="007A27CB">
      <w:pPr>
        <w:pStyle w:val="1"/>
        <w:numPr>
          <w:ilvl w:val="0"/>
          <w:numId w:val="2"/>
        </w:numPr>
        <w:jc w:val="center"/>
        <w:rPr>
          <w:rFonts w:ascii="Times New Roman" w:eastAsia="Times New Roman" w:hAnsi="Times New Roman" w:cs="Times New Roman"/>
          <w:b/>
          <w:sz w:val="27"/>
          <w:szCs w:val="27"/>
        </w:rPr>
      </w:pPr>
      <w:bookmarkStart w:id="21" w:name="_Toc474397286"/>
      <w:r w:rsidRPr="0015505B">
        <w:rPr>
          <w:rFonts w:ascii="Times New Roman" w:eastAsia="Times New Roman" w:hAnsi="Times New Roman" w:cs="Times New Roman"/>
          <w:b/>
          <w:sz w:val="27"/>
          <w:szCs w:val="27"/>
        </w:rPr>
        <w:t>БЛАГОУСТРОЙСТВО НА ТЕРРИТОРИЯХ</w:t>
      </w:r>
      <w:r w:rsidR="00074916" w:rsidRPr="0015505B">
        <w:rPr>
          <w:rFonts w:ascii="Times New Roman" w:eastAsia="Times New Roman" w:hAnsi="Times New Roman" w:cs="Times New Roman"/>
          <w:b/>
          <w:sz w:val="27"/>
          <w:szCs w:val="27"/>
        </w:rPr>
        <w:t xml:space="preserve"> ПРОИЗВОДСТВЕННОГО НАЗНАЧЕНИЯ</w:t>
      </w:r>
      <w:bookmarkEnd w:id="21"/>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Общие положения</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EF36DB"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 xml:space="preserve">Приемы благоустройства и озеленения в зависимости от отраслевой направленности производства рекомендуется применять в соответствии с Приложением </w:t>
      </w:r>
      <w:r w:rsidR="00EF36DB" w:rsidRPr="0015505B">
        <w:rPr>
          <w:rFonts w:ascii="Times New Roman" w:eastAsia="Times New Roman" w:hAnsi="Times New Roman" w:cs="Times New Roman"/>
          <w:sz w:val="27"/>
          <w:szCs w:val="27"/>
        </w:rPr>
        <w:t>№ 4</w:t>
      </w:r>
      <w:r w:rsidRPr="0015505B">
        <w:rPr>
          <w:rFonts w:ascii="Times New Roman" w:eastAsia="Times New Roman" w:hAnsi="Times New Roman" w:cs="Times New Roman"/>
          <w:sz w:val="27"/>
          <w:szCs w:val="27"/>
        </w:rPr>
        <w:t xml:space="preserve"> к настоящим </w:t>
      </w:r>
      <w:r w:rsidR="003E0EA2" w:rsidRPr="0015505B">
        <w:rPr>
          <w:rFonts w:ascii="Times New Roman" w:eastAsia="Times New Roman" w:hAnsi="Times New Roman" w:cs="Times New Roman"/>
          <w:sz w:val="27"/>
          <w:szCs w:val="27"/>
        </w:rPr>
        <w:t>Правилам благоустройства</w:t>
      </w:r>
      <w:r w:rsidRPr="0015505B">
        <w:rPr>
          <w:rFonts w:ascii="Times New Roman" w:eastAsia="Times New Roman" w:hAnsi="Times New Roman" w:cs="Times New Roman"/>
          <w:sz w:val="27"/>
          <w:szCs w:val="27"/>
        </w:rPr>
        <w:t>.</w:t>
      </w:r>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Озелененные территории санитарно-защитных зон</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20B0A" w:rsidRPr="0015505B" w:rsidRDefault="003C0E7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w:t>
      </w:r>
      <w:r w:rsidR="003D3BA2" w:rsidRPr="0015505B">
        <w:rPr>
          <w:rFonts w:ascii="Times New Roman" w:eastAsia="Times New Roman" w:hAnsi="Times New Roman" w:cs="Times New Roman"/>
          <w:sz w:val="27"/>
          <w:szCs w:val="27"/>
        </w:rPr>
        <w:t>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Озеленение рекомендуется формировать в виде живописных композиций, исключающих однообразие и монотонность.</w:t>
      </w:r>
    </w:p>
    <w:p w:rsidR="00920B0A" w:rsidRPr="0015505B" w:rsidRDefault="003D3BA2" w:rsidP="007A27CB">
      <w:pPr>
        <w:pStyle w:val="1"/>
        <w:numPr>
          <w:ilvl w:val="0"/>
          <w:numId w:val="2"/>
        </w:numPr>
        <w:jc w:val="center"/>
        <w:rPr>
          <w:rFonts w:ascii="Times New Roman" w:eastAsia="Times New Roman" w:hAnsi="Times New Roman" w:cs="Times New Roman"/>
          <w:b/>
          <w:sz w:val="27"/>
          <w:szCs w:val="27"/>
        </w:rPr>
      </w:pPr>
      <w:bookmarkStart w:id="22" w:name="_Toc474397287"/>
      <w:r w:rsidRPr="0015505B">
        <w:rPr>
          <w:rFonts w:ascii="Times New Roman" w:eastAsia="Times New Roman" w:hAnsi="Times New Roman" w:cs="Times New Roman"/>
          <w:b/>
          <w:sz w:val="27"/>
          <w:szCs w:val="27"/>
        </w:rPr>
        <w:t>ОБЪЕКТЫ БЛАГОУСТРОЙСТВА</w:t>
      </w:r>
      <w:r w:rsidR="00074916" w:rsidRPr="0015505B">
        <w:rPr>
          <w:rFonts w:ascii="Times New Roman" w:eastAsia="Times New Roman" w:hAnsi="Times New Roman" w:cs="Times New Roman"/>
          <w:b/>
          <w:sz w:val="27"/>
          <w:szCs w:val="27"/>
        </w:rPr>
        <w:t xml:space="preserve"> НА ТЕРРИТОРИЯХ ТРАНСПОРТНОЙ И ИНЖЕНЕРНОЙ ИНФРАСТРУКТУРЫ</w:t>
      </w:r>
      <w:bookmarkEnd w:id="22"/>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Общие положения</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w:t>
      </w:r>
      <w:r w:rsidR="003C0E72" w:rsidRPr="0015505B">
        <w:rPr>
          <w:rFonts w:ascii="Times New Roman" w:eastAsia="Times New Roman" w:hAnsi="Times New Roman" w:cs="Times New Roman"/>
          <w:sz w:val="27"/>
          <w:szCs w:val="27"/>
        </w:rPr>
        <w:t>водится</w:t>
      </w:r>
      <w:r w:rsidRPr="0015505B">
        <w:rPr>
          <w:rFonts w:ascii="Times New Roman" w:eastAsia="Times New Roman" w:hAnsi="Times New Roman" w:cs="Times New Roman"/>
          <w:sz w:val="27"/>
          <w:szCs w:val="27"/>
        </w:rPr>
        <w:t xml:space="preserve"> на сеть улиц определенной категории, отдельную улицу или площадь, часть улицы или площади, транспортное сооружение.</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 метрополитена.</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Проектирование комплексного благоустройства на территориях транспортных и инженерных коммуникаций </w:t>
      </w:r>
      <w:r w:rsidR="003C0E72" w:rsidRPr="0015505B">
        <w:rPr>
          <w:rFonts w:ascii="Times New Roman" w:eastAsia="Times New Roman" w:hAnsi="Times New Roman" w:cs="Times New Roman"/>
          <w:sz w:val="27"/>
          <w:szCs w:val="27"/>
        </w:rPr>
        <w:t>поселка</w:t>
      </w:r>
      <w:r w:rsidRPr="0015505B">
        <w:rPr>
          <w:rFonts w:ascii="Times New Roman" w:eastAsia="Times New Roman" w:hAnsi="Times New Roman" w:cs="Times New Roman"/>
          <w:sz w:val="27"/>
          <w:szCs w:val="27"/>
        </w:rPr>
        <w:t xml:space="preserve"> </w:t>
      </w:r>
      <w:r w:rsidR="003C0E72" w:rsidRPr="0015505B">
        <w:rPr>
          <w:rFonts w:ascii="Times New Roman" w:eastAsia="Times New Roman" w:hAnsi="Times New Roman" w:cs="Times New Roman"/>
          <w:sz w:val="27"/>
          <w:szCs w:val="27"/>
        </w:rPr>
        <w:t>ведется</w:t>
      </w:r>
      <w:r w:rsidRPr="0015505B">
        <w:rPr>
          <w:rFonts w:ascii="Times New Roman" w:eastAsia="Times New Roman" w:hAnsi="Times New Roman" w:cs="Times New Roman"/>
          <w:sz w:val="27"/>
          <w:szCs w:val="27"/>
        </w:rPr>
        <w:t xml:space="preserve"> с учетом СНиП 35-01, СНиП 2.05.02, ГОСТ </w:t>
      </w:r>
      <w:proofErr w:type="gramStart"/>
      <w:r w:rsidRPr="0015505B">
        <w:rPr>
          <w:rFonts w:ascii="Times New Roman" w:eastAsia="Times New Roman" w:hAnsi="Times New Roman" w:cs="Times New Roman"/>
          <w:sz w:val="27"/>
          <w:szCs w:val="27"/>
        </w:rPr>
        <w:t>Р</w:t>
      </w:r>
      <w:proofErr w:type="gramEnd"/>
      <w:r w:rsidRPr="0015505B">
        <w:rPr>
          <w:rFonts w:ascii="Times New Roman" w:eastAsia="Times New Roman" w:hAnsi="Times New Roman" w:cs="Times New Roman"/>
          <w:sz w:val="27"/>
          <w:szCs w:val="27"/>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Улицы и дороги</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920B0A" w:rsidRPr="0015505B" w:rsidRDefault="003C0E7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w:t>
      </w:r>
      <w:r w:rsidR="003D3BA2" w:rsidRPr="0015505B">
        <w:rPr>
          <w:rFonts w:ascii="Times New Roman" w:eastAsia="Times New Roman" w:hAnsi="Times New Roman" w:cs="Times New Roman"/>
          <w:sz w:val="27"/>
          <w:szCs w:val="27"/>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w:t>
      </w:r>
      <w:r w:rsidR="00677D7D" w:rsidRPr="0015505B">
        <w:rPr>
          <w:rFonts w:ascii="Times New Roman" w:eastAsia="Times New Roman" w:hAnsi="Times New Roman" w:cs="Times New Roman"/>
          <w:sz w:val="27"/>
          <w:szCs w:val="27"/>
        </w:rPr>
        <w:t>5</w:t>
      </w:r>
      <w:r w:rsidRPr="0015505B">
        <w:rPr>
          <w:rFonts w:ascii="Times New Roman" w:eastAsia="Times New Roman" w:hAnsi="Times New Roman" w:cs="Times New Roman"/>
          <w:sz w:val="27"/>
          <w:szCs w:val="27"/>
        </w:rPr>
        <w:t xml:space="preserve"> к настоящим </w:t>
      </w:r>
      <w:r w:rsidR="003C0E72" w:rsidRPr="0015505B">
        <w:rPr>
          <w:rFonts w:ascii="Times New Roman" w:eastAsia="Times New Roman" w:hAnsi="Times New Roman" w:cs="Times New Roman"/>
          <w:sz w:val="27"/>
          <w:szCs w:val="27"/>
        </w:rPr>
        <w:t>Правилам благоустройства</w:t>
      </w:r>
      <w:r w:rsidRPr="0015505B">
        <w:rPr>
          <w:rFonts w:ascii="Times New Roman" w:eastAsia="Times New Roman" w:hAnsi="Times New Roman" w:cs="Times New Roman"/>
          <w:sz w:val="27"/>
          <w:szCs w:val="27"/>
        </w:rPr>
        <w:t>.</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w:t>
      </w:r>
      <w:r w:rsidR="002C1413" w:rsidRPr="0015505B">
        <w:rPr>
          <w:rFonts w:ascii="Times New Roman" w:eastAsia="Times New Roman" w:hAnsi="Times New Roman" w:cs="Times New Roman"/>
          <w:sz w:val="27"/>
          <w:szCs w:val="27"/>
        </w:rPr>
        <w:t>8</w:t>
      </w:r>
      <w:r w:rsidRPr="0015505B">
        <w:rPr>
          <w:rFonts w:ascii="Times New Roman" w:eastAsia="Times New Roman" w:hAnsi="Times New Roman" w:cs="Times New Roman"/>
          <w:sz w:val="27"/>
          <w:szCs w:val="27"/>
        </w:rPr>
        <w:t xml:space="preserve">.4.2 настоящих </w:t>
      </w:r>
      <w:r w:rsidR="002C1413" w:rsidRPr="0015505B">
        <w:rPr>
          <w:rFonts w:ascii="Times New Roman" w:eastAsia="Times New Roman" w:hAnsi="Times New Roman" w:cs="Times New Roman"/>
          <w:sz w:val="27"/>
          <w:szCs w:val="27"/>
        </w:rPr>
        <w:t>Правилам благоустройства</w:t>
      </w:r>
      <w:r w:rsidRPr="0015505B">
        <w:rPr>
          <w:rFonts w:ascii="Times New Roman" w:eastAsia="Times New Roman" w:hAnsi="Times New Roman" w:cs="Times New Roman"/>
          <w:sz w:val="27"/>
          <w:szCs w:val="27"/>
        </w:rPr>
        <w:t>.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15505B">
        <w:rPr>
          <w:rFonts w:ascii="Times New Roman" w:eastAsia="Times New Roman" w:hAnsi="Times New Roman" w:cs="Times New Roman"/>
          <w:strike/>
          <w:sz w:val="27"/>
          <w:szCs w:val="27"/>
        </w:rPr>
        <w:t xml:space="preserve"> </w:t>
      </w:r>
      <w:r w:rsidRPr="0015505B">
        <w:rPr>
          <w:rFonts w:ascii="Times New Roman" w:eastAsia="Times New Roman" w:hAnsi="Times New Roman" w:cs="Times New Roman"/>
          <w:sz w:val="27"/>
          <w:szCs w:val="27"/>
        </w:rPr>
        <w:t xml:space="preserve">рекомендуемые для таких объектов растения </w:t>
      </w:r>
      <w:r w:rsidR="00677D7D" w:rsidRPr="0015505B">
        <w:rPr>
          <w:rFonts w:ascii="Times New Roman" w:eastAsia="Times New Roman" w:hAnsi="Times New Roman" w:cs="Times New Roman"/>
          <w:sz w:val="27"/>
          <w:szCs w:val="27"/>
        </w:rPr>
        <w:t xml:space="preserve">(таблица </w:t>
      </w:r>
      <w:r w:rsidRPr="0015505B">
        <w:rPr>
          <w:rFonts w:ascii="Times New Roman" w:eastAsia="Times New Roman" w:hAnsi="Times New Roman" w:cs="Times New Roman"/>
          <w:sz w:val="27"/>
          <w:szCs w:val="27"/>
        </w:rPr>
        <w:t xml:space="preserve">6 Приложения N </w:t>
      </w:r>
      <w:r w:rsidR="00677D7D" w:rsidRPr="0015505B">
        <w:rPr>
          <w:rFonts w:ascii="Times New Roman" w:eastAsia="Times New Roman" w:hAnsi="Times New Roman" w:cs="Times New Roman"/>
          <w:sz w:val="27"/>
          <w:szCs w:val="27"/>
        </w:rPr>
        <w:t>1</w:t>
      </w:r>
      <w:r w:rsidRPr="0015505B">
        <w:rPr>
          <w:rFonts w:ascii="Times New Roman" w:eastAsia="Times New Roman" w:hAnsi="Times New Roman" w:cs="Times New Roman"/>
          <w:sz w:val="27"/>
          <w:szCs w:val="27"/>
        </w:rPr>
        <w:t xml:space="preserve"> к настоящим </w:t>
      </w:r>
      <w:r w:rsidR="002C1413" w:rsidRPr="0015505B">
        <w:rPr>
          <w:rFonts w:ascii="Times New Roman" w:eastAsia="Times New Roman" w:hAnsi="Times New Roman" w:cs="Times New Roman"/>
          <w:sz w:val="27"/>
          <w:szCs w:val="27"/>
        </w:rPr>
        <w:t>Правилам благоустройства</w:t>
      </w:r>
      <w:r w:rsidRPr="0015505B">
        <w:rPr>
          <w:rFonts w:ascii="Times New Roman" w:eastAsia="Times New Roman" w:hAnsi="Times New Roman" w:cs="Times New Roman"/>
          <w:sz w:val="27"/>
          <w:szCs w:val="27"/>
        </w:rPr>
        <w:t>).</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15505B">
        <w:rPr>
          <w:rFonts w:ascii="Times New Roman" w:eastAsia="Times New Roman" w:hAnsi="Times New Roman" w:cs="Times New Roman"/>
          <w:sz w:val="27"/>
          <w:szCs w:val="27"/>
        </w:rPr>
        <w:t>Р</w:t>
      </w:r>
      <w:proofErr w:type="gramEnd"/>
      <w:r w:rsidRPr="0015505B">
        <w:rPr>
          <w:rFonts w:ascii="Times New Roman" w:eastAsia="Times New Roman" w:hAnsi="Times New Roman" w:cs="Times New Roman"/>
          <w:sz w:val="27"/>
          <w:szCs w:val="27"/>
        </w:rPr>
        <w:t xml:space="preserve"> 52289, ГОСТ 26804.</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w:t>
      </w:r>
      <w:r w:rsidRPr="0015505B">
        <w:rPr>
          <w:rFonts w:ascii="Times New Roman" w:eastAsia="Times New Roman" w:hAnsi="Times New Roman" w:cs="Times New Roman"/>
          <w:sz w:val="27"/>
          <w:szCs w:val="27"/>
        </w:rPr>
        <w:lastRenderedPageBreak/>
        <w:t>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Площади</w:t>
      </w:r>
    </w:p>
    <w:p w:rsidR="00920B0A" w:rsidRPr="0015505B" w:rsidRDefault="00920B0A">
      <w:pPr>
        <w:rPr>
          <w:sz w:val="27"/>
          <w:szCs w:val="27"/>
        </w:rPr>
      </w:pPr>
    </w:p>
    <w:p w:rsidR="00587B00"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По функциональному назна</w:t>
      </w:r>
      <w:r w:rsidR="00587B00" w:rsidRPr="0015505B">
        <w:rPr>
          <w:rFonts w:ascii="Times New Roman" w:eastAsia="Times New Roman" w:hAnsi="Times New Roman" w:cs="Times New Roman"/>
          <w:sz w:val="27"/>
          <w:szCs w:val="27"/>
        </w:rPr>
        <w:t xml:space="preserve">чению площади подразделяются </w:t>
      </w:r>
      <w:proofErr w:type="gramStart"/>
      <w:r w:rsidR="00587B00" w:rsidRPr="0015505B">
        <w:rPr>
          <w:rFonts w:ascii="Times New Roman" w:eastAsia="Times New Roman" w:hAnsi="Times New Roman" w:cs="Times New Roman"/>
          <w:sz w:val="27"/>
          <w:szCs w:val="27"/>
        </w:rPr>
        <w:t>на</w:t>
      </w:r>
      <w:proofErr w:type="gramEnd"/>
      <w:r w:rsidR="00587B00" w:rsidRPr="0015505B">
        <w:rPr>
          <w:rFonts w:ascii="Times New Roman" w:eastAsia="Times New Roman" w:hAnsi="Times New Roman" w:cs="Times New Roman"/>
          <w:sz w:val="27"/>
          <w:szCs w:val="27"/>
        </w:rPr>
        <w:t>:</w:t>
      </w:r>
    </w:p>
    <w:p w:rsidR="00587B00" w:rsidRPr="0015505B" w:rsidRDefault="00587B00" w:rsidP="00587B00">
      <w:pPr>
        <w:spacing w:line="240" w:lineRule="auto"/>
        <w:ind w:left="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w:t>
      </w:r>
      <w:r w:rsidR="003D3BA2"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 xml:space="preserve"> </w:t>
      </w:r>
      <w:r w:rsidR="003D3BA2" w:rsidRPr="0015505B">
        <w:rPr>
          <w:rFonts w:ascii="Times New Roman" w:eastAsia="Times New Roman" w:hAnsi="Times New Roman" w:cs="Times New Roman"/>
          <w:sz w:val="27"/>
          <w:szCs w:val="27"/>
        </w:rPr>
        <w:t>главные (у зданий органов власти, общественных организа</w:t>
      </w:r>
      <w:r w:rsidRPr="0015505B">
        <w:rPr>
          <w:rFonts w:ascii="Times New Roman" w:eastAsia="Times New Roman" w:hAnsi="Times New Roman" w:cs="Times New Roman"/>
          <w:sz w:val="27"/>
          <w:szCs w:val="27"/>
        </w:rPr>
        <w:t>ций);</w:t>
      </w:r>
    </w:p>
    <w:p w:rsidR="00587B00" w:rsidRPr="0015505B" w:rsidRDefault="00587B00" w:rsidP="00587B00">
      <w:pPr>
        <w:spacing w:line="240" w:lineRule="auto"/>
        <w:ind w:left="720"/>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 xml:space="preserve">- </w:t>
      </w:r>
      <w:proofErr w:type="spellStart"/>
      <w:r w:rsidR="003D3BA2" w:rsidRPr="0015505B">
        <w:rPr>
          <w:rFonts w:ascii="Times New Roman" w:eastAsia="Times New Roman" w:hAnsi="Times New Roman" w:cs="Times New Roman"/>
          <w:sz w:val="27"/>
          <w:szCs w:val="27"/>
        </w:rPr>
        <w:t>приобъектные</w:t>
      </w:r>
      <w:proofErr w:type="spellEnd"/>
      <w:r w:rsidR="003D3BA2" w:rsidRPr="0015505B">
        <w:rPr>
          <w:rFonts w:ascii="Times New Roman" w:eastAsia="Times New Roman" w:hAnsi="Times New Roman" w:cs="Times New Roman"/>
          <w:sz w:val="27"/>
          <w:szCs w:val="27"/>
        </w:rPr>
        <w:t xml:space="preserve"> (у театров, памятников, кинотеатров, музеев, торговых центров, с</w:t>
      </w:r>
      <w:r w:rsidRPr="0015505B">
        <w:rPr>
          <w:rFonts w:ascii="Times New Roman" w:eastAsia="Times New Roman" w:hAnsi="Times New Roman" w:cs="Times New Roman"/>
          <w:sz w:val="27"/>
          <w:szCs w:val="27"/>
        </w:rPr>
        <w:t>тадионов, парков, рынков и др.);</w:t>
      </w:r>
      <w:proofErr w:type="gramEnd"/>
    </w:p>
    <w:p w:rsidR="00587B00" w:rsidRPr="0015505B" w:rsidRDefault="003D3BA2" w:rsidP="00587B00">
      <w:pPr>
        <w:spacing w:line="240" w:lineRule="auto"/>
        <w:ind w:left="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 </w:t>
      </w:r>
      <w:r w:rsidR="00587B00" w:rsidRPr="0015505B">
        <w:rPr>
          <w:rFonts w:ascii="Times New Roman" w:eastAsia="Times New Roman" w:hAnsi="Times New Roman" w:cs="Times New Roman"/>
          <w:sz w:val="27"/>
          <w:szCs w:val="27"/>
        </w:rPr>
        <w:t xml:space="preserve">- </w:t>
      </w:r>
      <w:proofErr w:type="gramStart"/>
      <w:r w:rsidRPr="0015505B">
        <w:rPr>
          <w:rFonts w:ascii="Times New Roman" w:eastAsia="Times New Roman" w:hAnsi="Times New Roman" w:cs="Times New Roman"/>
          <w:sz w:val="27"/>
          <w:szCs w:val="27"/>
        </w:rPr>
        <w:t>общественно-транспортные</w:t>
      </w:r>
      <w:proofErr w:type="gramEnd"/>
      <w:r w:rsidRPr="0015505B">
        <w:rPr>
          <w:rFonts w:ascii="Times New Roman" w:eastAsia="Times New Roman" w:hAnsi="Times New Roman" w:cs="Times New Roman"/>
          <w:sz w:val="27"/>
          <w:szCs w:val="27"/>
        </w:rPr>
        <w:t xml:space="preserve"> (у вокзалов, станций метр</w:t>
      </w:r>
      <w:r w:rsidR="00587B00" w:rsidRPr="0015505B">
        <w:rPr>
          <w:rFonts w:ascii="Times New Roman" w:eastAsia="Times New Roman" w:hAnsi="Times New Roman" w:cs="Times New Roman"/>
          <w:sz w:val="27"/>
          <w:szCs w:val="27"/>
        </w:rPr>
        <w:t>ополитена, на въездах в город);</w:t>
      </w:r>
    </w:p>
    <w:p w:rsidR="00587B00" w:rsidRPr="0015505B" w:rsidRDefault="00587B00" w:rsidP="00587B00">
      <w:pPr>
        <w:spacing w:line="240" w:lineRule="auto"/>
        <w:ind w:left="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 </w:t>
      </w:r>
      <w:proofErr w:type="gramStart"/>
      <w:r w:rsidR="003D3BA2" w:rsidRPr="0015505B">
        <w:rPr>
          <w:rFonts w:ascii="Times New Roman" w:eastAsia="Times New Roman" w:hAnsi="Times New Roman" w:cs="Times New Roman"/>
          <w:sz w:val="27"/>
          <w:szCs w:val="27"/>
        </w:rPr>
        <w:t>мемориальные</w:t>
      </w:r>
      <w:proofErr w:type="gramEnd"/>
      <w:r w:rsidRPr="0015505B">
        <w:rPr>
          <w:rFonts w:ascii="Times New Roman" w:eastAsia="Times New Roman" w:hAnsi="Times New Roman" w:cs="Times New Roman"/>
          <w:sz w:val="27"/>
          <w:szCs w:val="27"/>
        </w:rPr>
        <w:t xml:space="preserve"> (у памятных объектов или мест);</w:t>
      </w:r>
    </w:p>
    <w:p w:rsidR="00587B00" w:rsidRPr="0015505B" w:rsidRDefault="00587B00" w:rsidP="00587B00">
      <w:pPr>
        <w:spacing w:line="240" w:lineRule="auto"/>
        <w:ind w:left="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w:t>
      </w:r>
      <w:r w:rsidR="003D3BA2" w:rsidRPr="0015505B">
        <w:rPr>
          <w:rFonts w:ascii="Times New Roman" w:eastAsia="Times New Roman" w:hAnsi="Times New Roman" w:cs="Times New Roman"/>
          <w:sz w:val="27"/>
          <w:szCs w:val="27"/>
        </w:rPr>
        <w:t xml:space="preserve"> площади транспортных развязок. </w:t>
      </w:r>
    </w:p>
    <w:p w:rsidR="00920B0A" w:rsidRPr="0015505B" w:rsidRDefault="003D3BA2" w:rsidP="00587B00">
      <w:pPr>
        <w:spacing w:line="240" w:lineRule="auto"/>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Территории площади</w:t>
      </w:r>
      <w:r w:rsidR="002C1413"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Обязательный перечень элементов благоустройства на территории площади рекомендуется принимать в соответствии с пунктом </w:t>
      </w:r>
      <w:r w:rsidR="002C1413" w:rsidRPr="0015505B">
        <w:rPr>
          <w:rFonts w:ascii="Times New Roman" w:eastAsia="Times New Roman" w:hAnsi="Times New Roman" w:cs="Times New Roman"/>
          <w:sz w:val="27"/>
          <w:szCs w:val="27"/>
        </w:rPr>
        <w:t>8</w:t>
      </w:r>
      <w:r w:rsidRPr="0015505B">
        <w:rPr>
          <w:rFonts w:ascii="Times New Roman" w:eastAsia="Times New Roman" w:hAnsi="Times New Roman" w:cs="Times New Roman"/>
          <w:sz w:val="27"/>
          <w:szCs w:val="27"/>
        </w:rPr>
        <w:t xml:space="preserve">.2.2 настоящих </w:t>
      </w:r>
      <w:r w:rsidR="00587B00" w:rsidRPr="0015505B">
        <w:rPr>
          <w:rFonts w:ascii="Times New Roman" w:eastAsia="Times New Roman" w:hAnsi="Times New Roman" w:cs="Times New Roman"/>
          <w:sz w:val="27"/>
          <w:szCs w:val="27"/>
        </w:rPr>
        <w:t>Правил благоустройства</w:t>
      </w:r>
      <w:r w:rsidRPr="0015505B">
        <w:rPr>
          <w:rFonts w:ascii="Times New Roman" w:eastAsia="Times New Roman" w:hAnsi="Times New Roman" w:cs="Times New Roman"/>
          <w:sz w:val="27"/>
          <w:szCs w:val="27"/>
        </w:rPr>
        <w:t>. В зависимости от функционального назначения площади рекомендуется размещать следующие дополнительные элементы благоустройства:</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xml:space="preserve">- на главных, </w:t>
      </w:r>
      <w:proofErr w:type="spellStart"/>
      <w:r w:rsidRPr="0015505B">
        <w:rPr>
          <w:rFonts w:ascii="Times New Roman" w:eastAsia="Times New Roman" w:hAnsi="Times New Roman" w:cs="Times New Roman"/>
          <w:sz w:val="27"/>
          <w:szCs w:val="27"/>
        </w:rPr>
        <w:t>приобъектных</w:t>
      </w:r>
      <w:proofErr w:type="spellEnd"/>
      <w:r w:rsidRPr="0015505B">
        <w:rPr>
          <w:rFonts w:ascii="Times New Roman" w:eastAsia="Times New Roman" w:hAnsi="Times New Roman" w:cs="Times New Roman"/>
          <w:sz w:val="27"/>
          <w:szCs w:val="27"/>
        </w:rPr>
        <w:t>, мемориальных площадях - произведения монументально-декоративного искусства, водные устройства (фонтаны);</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w:t>
      </w:r>
      <w:r w:rsidR="00677D7D" w:rsidRPr="0015505B">
        <w:rPr>
          <w:rFonts w:ascii="Times New Roman" w:eastAsia="Times New Roman" w:hAnsi="Times New Roman" w:cs="Times New Roman"/>
          <w:sz w:val="27"/>
          <w:szCs w:val="27"/>
        </w:rPr>
        <w:t>2</w:t>
      </w:r>
      <w:r w:rsidRPr="0015505B">
        <w:rPr>
          <w:rFonts w:ascii="Times New Roman" w:eastAsia="Times New Roman" w:hAnsi="Times New Roman" w:cs="Times New Roman"/>
          <w:sz w:val="27"/>
          <w:szCs w:val="27"/>
        </w:rPr>
        <w:t xml:space="preserve"> к настоящим </w:t>
      </w:r>
      <w:r w:rsidR="00587B00" w:rsidRPr="0015505B">
        <w:rPr>
          <w:rFonts w:ascii="Times New Roman" w:eastAsia="Times New Roman" w:hAnsi="Times New Roman" w:cs="Times New Roman"/>
          <w:sz w:val="27"/>
          <w:szCs w:val="27"/>
        </w:rPr>
        <w:t>Правилам благоустройства</w:t>
      </w:r>
      <w:r w:rsidRPr="0015505B">
        <w:rPr>
          <w:rFonts w:ascii="Times New Roman" w:eastAsia="Times New Roman" w:hAnsi="Times New Roman" w:cs="Times New Roman"/>
          <w:sz w:val="27"/>
          <w:szCs w:val="27"/>
        </w:rPr>
        <w:t>.</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При озеленении площади рекомендуется использовать </w:t>
      </w:r>
      <w:proofErr w:type="spellStart"/>
      <w:r w:rsidRPr="0015505B">
        <w:rPr>
          <w:rFonts w:ascii="Times New Roman" w:eastAsia="Times New Roman" w:hAnsi="Times New Roman" w:cs="Times New Roman"/>
          <w:sz w:val="27"/>
          <w:szCs w:val="27"/>
        </w:rPr>
        <w:t>периметральное</w:t>
      </w:r>
      <w:proofErr w:type="spellEnd"/>
      <w:r w:rsidRPr="0015505B">
        <w:rPr>
          <w:rFonts w:ascii="Times New Roman" w:eastAsia="Times New Roman" w:hAnsi="Times New Roman" w:cs="Times New Roman"/>
          <w:sz w:val="27"/>
          <w:szCs w:val="27"/>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w:t>
      </w:r>
      <w:r w:rsidRPr="0015505B">
        <w:rPr>
          <w:rFonts w:ascii="Times New Roman" w:eastAsia="Times New Roman" w:hAnsi="Times New Roman" w:cs="Times New Roman"/>
          <w:sz w:val="27"/>
          <w:szCs w:val="27"/>
        </w:rPr>
        <w:lastRenderedPageBreak/>
        <w:t xml:space="preserve">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w:t>
      </w:r>
      <w:r w:rsidR="009F52AF" w:rsidRPr="0015505B">
        <w:rPr>
          <w:rFonts w:ascii="Times New Roman" w:eastAsia="Times New Roman" w:hAnsi="Times New Roman" w:cs="Times New Roman"/>
          <w:sz w:val="27"/>
          <w:szCs w:val="27"/>
        </w:rPr>
        <w:t>9</w:t>
      </w:r>
      <w:r w:rsidRPr="0015505B">
        <w:rPr>
          <w:rFonts w:ascii="Times New Roman" w:eastAsia="Times New Roman" w:hAnsi="Times New Roman" w:cs="Times New Roman"/>
          <w:sz w:val="27"/>
          <w:szCs w:val="27"/>
        </w:rPr>
        <w:t xml:space="preserve">.4.2 настоящих </w:t>
      </w:r>
      <w:r w:rsidR="00256242" w:rsidRPr="0015505B">
        <w:rPr>
          <w:rFonts w:ascii="Times New Roman" w:eastAsia="Times New Roman" w:hAnsi="Times New Roman" w:cs="Times New Roman"/>
          <w:sz w:val="27"/>
          <w:szCs w:val="27"/>
        </w:rPr>
        <w:t>Правил благоустройства</w:t>
      </w:r>
      <w:proofErr w:type="gramStart"/>
      <w:r w:rsidR="00586D36"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w:t>
      </w:r>
      <w:proofErr w:type="gramEnd"/>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Пешеходные переходы</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Технические зоны транспортных, инженерных коммуникаций, </w:t>
      </w:r>
      <w:proofErr w:type="spellStart"/>
      <w:r w:rsidRPr="0015505B">
        <w:rPr>
          <w:rFonts w:ascii="Times New Roman" w:eastAsia="Times New Roman" w:hAnsi="Times New Roman" w:cs="Times New Roman"/>
          <w:sz w:val="27"/>
          <w:szCs w:val="27"/>
        </w:rPr>
        <w:t>водоохранные</w:t>
      </w:r>
      <w:proofErr w:type="spellEnd"/>
      <w:r w:rsidRPr="0015505B">
        <w:rPr>
          <w:rFonts w:ascii="Times New Roman" w:eastAsia="Times New Roman" w:hAnsi="Times New Roman" w:cs="Times New Roman"/>
          <w:sz w:val="27"/>
          <w:szCs w:val="27"/>
        </w:rPr>
        <w:t xml:space="preserve"> зоны</w:t>
      </w:r>
    </w:p>
    <w:p w:rsidR="00920B0A" w:rsidRPr="0015505B" w:rsidRDefault="00920B0A">
      <w:pPr>
        <w:spacing w:line="240" w:lineRule="auto"/>
        <w:ind w:left="709"/>
        <w:jc w:val="both"/>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w:t>
      </w:r>
      <w:r w:rsidR="009D60EB" w:rsidRPr="0015505B">
        <w:rPr>
          <w:rFonts w:ascii="Times New Roman" w:eastAsia="Times New Roman" w:hAnsi="Times New Roman" w:cs="Times New Roman"/>
          <w:sz w:val="27"/>
          <w:szCs w:val="27"/>
        </w:rPr>
        <w:t>оковольтных передач</w:t>
      </w:r>
      <w:r w:rsidRPr="0015505B">
        <w:rPr>
          <w:rFonts w:ascii="Times New Roman" w:eastAsia="Times New Roman" w:hAnsi="Times New Roman" w:cs="Times New Roman"/>
          <w:sz w:val="27"/>
          <w:szCs w:val="27"/>
        </w:rPr>
        <w:t xml:space="preserve">,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15505B">
        <w:rPr>
          <w:rFonts w:ascii="Times New Roman" w:eastAsia="Times New Roman" w:hAnsi="Times New Roman" w:cs="Times New Roman"/>
          <w:sz w:val="27"/>
          <w:szCs w:val="27"/>
        </w:rPr>
        <w:t>т.ч</w:t>
      </w:r>
      <w:proofErr w:type="spellEnd"/>
      <w:r w:rsidRPr="0015505B">
        <w:rPr>
          <w:rFonts w:ascii="Times New Roman" w:eastAsia="Times New Roman" w:hAnsi="Times New Roman" w:cs="Times New Roman"/>
          <w:sz w:val="27"/>
          <w:szCs w:val="27"/>
        </w:rPr>
        <w:t xml:space="preserve">. некапитальных нестационарных, кроме технических, имеющих </w:t>
      </w:r>
      <w:r w:rsidRPr="0015505B">
        <w:rPr>
          <w:rFonts w:ascii="Times New Roman" w:eastAsia="Times New Roman" w:hAnsi="Times New Roman" w:cs="Times New Roman"/>
          <w:sz w:val="27"/>
          <w:szCs w:val="27"/>
        </w:rPr>
        <w:lastRenderedPageBreak/>
        <w:t>отношение к обслуживанию</w:t>
      </w:r>
      <w:proofErr w:type="gramEnd"/>
      <w:r w:rsidRPr="0015505B">
        <w:rPr>
          <w:rFonts w:ascii="Times New Roman" w:eastAsia="Times New Roman" w:hAnsi="Times New Roman" w:cs="Times New Roman"/>
          <w:sz w:val="27"/>
          <w:szCs w:val="27"/>
        </w:rPr>
        <w:t xml:space="preserve"> и эксплуатации проходящих в технической зоне коммуникаций.</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Благоустройство полосы отвода железной дороги следует проектировать с учетом СНиП 32-01.</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Благоустройство территорий </w:t>
      </w:r>
      <w:proofErr w:type="spellStart"/>
      <w:r w:rsidRPr="0015505B">
        <w:rPr>
          <w:rFonts w:ascii="Times New Roman" w:eastAsia="Times New Roman" w:hAnsi="Times New Roman" w:cs="Times New Roman"/>
          <w:sz w:val="27"/>
          <w:szCs w:val="27"/>
        </w:rPr>
        <w:t>водоохранных</w:t>
      </w:r>
      <w:proofErr w:type="spellEnd"/>
      <w:r w:rsidRPr="0015505B">
        <w:rPr>
          <w:rFonts w:ascii="Times New Roman" w:eastAsia="Times New Roman" w:hAnsi="Times New Roman" w:cs="Times New Roman"/>
          <w:sz w:val="27"/>
          <w:szCs w:val="27"/>
        </w:rPr>
        <w:t xml:space="preserve"> зон следует проектировать в соответствии с водным законодательством.</w:t>
      </w:r>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Велосипедная инфраструктура</w:t>
      </w:r>
    </w:p>
    <w:p w:rsidR="00920B0A" w:rsidRPr="0015505B" w:rsidRDefault="003D3BA2">
      <w:pPr>
        <w:rPr>
          <w:sz w:val="27"/>
          <w:szCs w:val="27"/>
        </w:rPr>
      </w:pPr>
      <w:r w:rsidRPr="0015505B">
        <w:rPr>
          <w:rFonts w:ascii="Times New Roman" w:eastAsia="Times New Roman" w:hAnsi="Times New Roman" w:cs="Times New Roman"/>
          <w:b/>
          <w:color w:val="0000FF"/>
          <w:sz w:val="27"/>
          <w:szCs w:val="27"/>
        </w:rPr>
        <w:t xml:space="preserve"> </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Велосипедные</w:t>
      </w:r>
      <w:r w:rsidRPr="0015505B">
        <w:rPr>
          <w:rFonts w:ascii="Times New Roman" w:eastAsia="Times New Roman" w:hAnsi="Times New Roman" w:cs="Times New Roman"/>
          <w:b/>
          <w:color w:val="0000FF"/>
          <w:sz w:val="27"/>
          <w:szCs w:val="27"/>
        </w:rPr>
        <w:t xml:space="preserve"> </w:t>
      </w:r>
      <w:r w:rsidRPr="0015505B">
        <w:rPr>
          <w:rFonts w:ascii="Times New Roman" w:eastAsia="Times New Roman" w:hAnsi="Times New Roman" w:cs="Times New Roman"/>
          <w:sz w:val="27"/>
          <w:szCs w:val="27"/>
        </w:rPr>
        <w:t>пути должны связывать все части города, создавая условия для беспрепятственного передвижения на велосипеде.</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15505B">
        <w:rPr>
          <w:rFonts w:ascii="Times New Roman" w:eastAsia="Times New Roman" w:hAnsi="Times New Roman" w:cs="Times New Roman"/>
          <w:sz w:val="27"/>
          <w:szCs w:val="27"/>
        </w:rPr>
        <w:t>велодвижения</w:t>
      </w:r>
      <w:proofErr w:type="spellEnd"/>
      <w:r w:rsidRPr="0015505B">
        <w:rPr>
          <w:rFonts w:ascii="Times New Roman" w:eastAsia="Times New Roman" w:hAnsi="Times New Roman" w:cs="Times New Roman"/>
          <w:sz w:val="27"/>
          <w:szCs w:val="27"/>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15505B">
        <w:rPr>
          <w:rFonts w:ascii="Times New Roman" w:eastAsia="Times New Roman" w:hAnsi="Times New Roman" w:cs="Times New Roman"/>
          <w:sz w:val="27"/>
          <w:szCs w:val="27"/>
        </w:rPr>
        <w:t xml:space="preserve"> А</w:t>
      </w:r>
      <w:proofErr w:type="gramEnd"/>
      <w:r w:rsidRPr="0015505B">
        <w:rPr>
          <w:rFonts w:ascii="Times New Roman" w:eastAsia="Times New Roman" w:hAnsi="Times New Roman" w:cs="Times New Roman"/>
          <w:sz w:val="27"/>
          <w:szCs w:val="27"/>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920B0A" w:rsidRPr="0015505B" w:rsidRDefault="00920B0A" w:rsidP="00586D36">
      <w:pPr>
        <w:spacing w:line="240" w:lineRule="auto"/>
        <w:ind w:left="720"/>
        <w:contextualSpacing/>
        <w:jc w:val="both"/>
        <w:rPr>
          <w:sz w:val="27"/>
          <w:szCs w:val="27"/>
        </w:rPr>
      </w:pPr>
    </w:p>
    <w:p w:rsidR="00EE615F" w:rsidRPr="0015505B" w:rsidRDefault="00EE615F" w:rsidP="007A27CB">
      <w:pPr>
        <w:pStyle w:val="1"/>
        <w:numPr>
          <w:ilvl w:val="0"/>
          <w:numId w:val="2"/>
        </w:numPr>
        <w:jc w:val="center"/>
        <w:rPr>
          <w:rFonts w:ascii="Times New Roman" w:hAnsi="Times New Roman" w:cs="Times New Roman"/>
          <w:b/>
          <w:caps/>
          <w:color w:val="FF0000"/>
          <w:sz w:val="27"/>
          <w:szCs w:val="27"/>
        </w:rPr>
      </w:pPr>
      <w:bookmarkStart w:id="23" w:name="_Toc474397288"/>
      <w:r w:rsidRPr="0015505B">
        <w:rPr>
          <w:rFonts w:ascii="Times New Roman" w:hAnsi="Times New Roman" w:cs="Times New Roman"/>
          <w:b/>
          <w:caps/>
          <w:color w:val="FF0000"/>
          <w:sz w:val="27"/>
          <w:szCs w:val="27"/>
        </w:rPr>
        <w:t>Городское оформление и информация</w:t>
      </w:r>
      <w:bookmarkEnd w:id="23"/>
    </w:p>
    <w:p w:rsidR="00EE615F" w:rsidRPr="0015505B"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Вывески, реклама и витрины.</w:t>
      </w:r>
    </w:p>
    <w:p w:rsidR="00EE615F" w:rsidRPr="0015505B"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Установка информационных конструкций (далее вывесок)</w:t>
      </w:r>
      <w:r w:rsidR="00CC1CF7" w:rsidRPr="0015505B">
        <w:rPr>
          <w:rFonts w:ascii="Times New Roman" w:eastAsia="Times New Roman" w:hAnsi="Times New Roman" w:cs="Times New Roman"/>
          <w:sz w:val="27"/>
          <w:szCs w:val="27"/>
        </w:rPr>
        <w:t>,</w:t>
      </w:r>
      <w:r w:rsidRPr="0015505B">
        <w:rPr>
          <w:rFonts w:ascii="Times New Roman" w:eastAsia="Times New Roman" w:hAnsi="Times New Roman" w:cs="Times New Roman"/>
          <w:sz w:val="27"/>
          <w:szCs w:val="27"/>
        </w:rPr>
        <w:t xml:space="preserve">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p>
    <w:p w:rsidR="00EE615F" w:rsidRPr="0015505B"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15505B">
        <w:rPr>
          <w:rFonts w:ascii="Times New Roman" w:eastAsia="Times New Roman" w:hAnsi="Times New Roman" w:cs="Times New Roman"/>
          <w:sz w:val="27"/>
          <w:szCs w:val="27"/>
        </w:rPr>
        <w:t>газосветовых</w:t>
      </w:r>
      <w:proofErr w:type="spellEnd"/>
      <w:r w:rsidRPr="0015505B">
        <w:rPr>
          <w:rFonts w:ascii="Times New Roman" w:eastAsia="Times New Roman" w:hAnsi="Times New Roman" w:cs="Times New Roman"/>
          <w:sz w:val="27"/>
          <w:szCs w:val="27"/>
        </w:rPr>
        <w:t xml:space="preserve"> трубок и электроламп. В случае неисправности отдельных знаков рекламы или вывески рекомендуется выключать полностью.</w:t>
      </w:r>
    </w:p>
    <w:p w:rsidR="00EE615F" w:rsidRPr="0015505B"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EE615F" w:rsidRPr="0015505B"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EE615F" w:rsidRPr="0015505B"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E615F" w:rsidRPr="0015505B"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EE615F" w:rsidRPr="0015505B"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EE615F" w:rsidRPr="0015505B"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w:t>
      </w:r>
      <w:r w:rsidR="00014FC6" w:rsidRPr="0015505B">
        <w:rPr>
          <w:rFonts w:ascii="Times New Roman" w:eastAsia="Times New Roman" w:hAnsi="Times New Roman" w:cs="Times New Roman"/>
          <w:sz w:val="27"/>
          <w:szCs w:val="27"/>
        </w:rPr>
        <w:t>,</w:t>
      </w:r>
      <w:r w:rsidRPr="0015505B">
        <w:rPr>
          <w:rFonts w:ascii="Times New Roman" w:eastAsia="Times New Roman" w:hAnsi="Times New Roman" w:cs="Times New Roman"/>
          <w:sz w:val="27"/>
          <w:szCs w:val="27"/>
        </w:rPr>
        <w:t xml:space="preserve"> а также афишных тумб), она должна его защищать или окупать его эксплуатацию.</w:t>
      </w:r>
    </w:p>
    <w:p w:rsidR="00EE615F" w:rsidRPr="0015505B"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Крупноформатные рекламные конструкции (</w:t>
      </w:r>
      <w:proofErr w:type="spellStart"/>
      <w:r w:rsidRPr="0015505B">
        <w:rPr>
          <w:rFonts w:ascii="Times New Roman" w:eastAsia="Times New Roman" w:hAnsi="Times New Roman" w:cs="Times New Roman"/>
          <w:sz w:val="27"/>
          <w:szCs w:val="27"/>
        </w:rPr>
        <w:t>билборды</w:t>
      </w:r>
      <w:proofErr w:type="spellEnd"/>
      <w:r w:rsidRPr="0015505B">
        <w:rPr>
          <w:rFonts w:ascii="Times New Roman" w:eastAsia="Times New Roman" w:hAnsi="Times New Roman" w:cs="Times New Roman"/>
          <w:sz w:val="27"/>
          <w:szCs w:val="27"/>
        </w:rPr>
        <w:t xml:space="preserve">, </w:t>
      </w:r>
      <w:proofErr w:type="spellStart"/>
      <w:r w:rsidRPr="0015505B">
        <w:rPr>
          <w:rFonts w:ascii="Times New Roman" w:eastAsia="Times New Roman" w:hAnsi="Times New Roman" w:cs="Times New Roman"/>
          <w:sz w:val="27"/>
          <w:szCs w:val="27"/>
        </w:rPr>
        <w:t>суперсайты</w:t>
      </w:r>
      <w:proofErr w:type="spellEnd"/>
      <w:r w:rsidRPr="0015505B">
        <w:rPr>
          <w:rFonts w:ascii="Times New Roman" w:eastAsia="Times New Roman" w:hAnsi="Times New Roman" w:cs="Times New Roman"/>
          <w:sz w:val="27"/>
          <w:szCs w:val="27"/>
        </w:rPr>
        <w:t xml:space="preserve"> и прочие) не рекомендуется располагать ближе 100 метров от жилых, общественных и офисных зданий.</w:t>
      </w:r>
    </w:p>
    <w:p w:rsidR="00EE615F" w:rsidRPr="0015505B"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Праздничное оформление территории</w:t>
      </w:r>
    </w:p>
    <w:p w:rsidR="00EE615F" w:rsidRPr="0015505B"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EE615F" w:rsidRPr="0015505B"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EE615F" w:rsidRPr="0015505B"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EE615F" w:rsidRPr="0015505B"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 праздничное оф</w:t>
      </w:r>
      <w:r w:rsidR="00B7415D" w:rsidRPr="0015505B">
        <w:rPr>
          <w:rFonts w:ascii="Times New Roman" w:eastAsia="Times New Roman" w:hAnsi="Times New Roman" w:cs="Times New Roman"/>
          <w:sz w:val="27"/>
          <w:szCs w:val="27"/>
        </w:rPr>
        <w:t>ормление рекомендуется включать</w:t>
      </w:r>
      <w:r w:rsidRPr="0015505B">
        <w:rPr>
          <w:rFonts w:ascii="Times New Roman" w:eastAsia="Times New Roman" w:hAnsi="Times New Roman" w:cs="Times New Roman"/>
          <w:sz w:val="27"/>
          <w:szCs w:val="27"/>
        </w:rPr>
        <w:t xml:space="preserve">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E615F" w:rsidRPr="0015505B"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Концепцию праздничного оформления рекомендуется определять программой мероприятий и схемой размещения объектов и элементов праздн</w:t>
      </w:r>
      <w:r w:rsidR="00B7415D" w:rsidRPr="0015505B">
        <w:rPr>
          <w:rFonts w:ascii="Times New Roman" w:eastAsia="Times New Roman" w:hAnsi="Times New Roman" w:cs="Times New Roman"/>
          <w:sz w:val="27"/>
          <w:szCs w:val="27"/>
        </w:rPr>
        <w:t>ичного оформления, утвержденной</w:t>
      </w:r>
      <w:r w:rsidRPr="0015505B">
        <w:rPr>
          <w:rFonts w:ascii="Times New Roman" w:eastAsia="Times New Roman" w:hAnsi="Times New Roman" w:cs="Times New Roman"/>
          <w:sz w:val="27"/>
          <w:szCs w:val="27"/>
        </w:rPr>
        <w:t xml:space="preserve"> администрацией </w:t>
      </w:r>
      <w:r w:rsidR="00014FC6" w:rsidRPr="0015505B">
        <w:rPr>
          <w:rFonts w:ascii="Times New Roman" w:eastAsia="Times New Roman" w:hAnsi="Times New Roman" w:cs="Times New Roman"/>
          <w:sz w:val="27"/>
          <w:szCs w:val="27"/>
        </w:rPr>
        <w:t>Комсомольского городского поселения</w:t>
      </w:r>
      <w:r w:rsidRPr="0015505B">
        <w:rPr>
          <w:rFonts w:ascii="Times New Roman" w:eastAsia="Times New Roman" w:hAnsi="Times New Roman" w:cs="Times New Roman"/>
          <w:sz w:val="27"/>
          <w:szCs w:val="27"/>
        </w:rPr>
        <w:t>.</w:t>
      </w:r>
    </w:p>
    <w:p w:rsidR="00EE615F" w:rsidRPr="0015505B"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EE615F" w:rsidRPr="0015505B"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Рекомендации к размещению информационных конструкций (афиш) зрелищных мероприятий</w:t>
      </w:r>
    </w:p>
    <w:p w:rsidR="00EE615F" w:rsidRPr="0015505B"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EE615F" w:rsidRPr="0015505B"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Количество рекламы не должно быть избыточно, а сами информа</w:t>
      </w:r>
      <w:r w:rsidR="001A011F">
        <w:rPr>
          <w:rFonts w:ascii="Times New Roman" w:eastAsia="Times New Roman" w:hAnsi="Times New Roman" w:cs="Times New Roman"/>
          <w:sz w:val="27"/>
          <w:szCs w:val="27"/>
        </w:rPr>
        <w:t>ционные поверхности между собой</w:t>
      </w:r>
      <w:r w:rsidRPr="0015505B">
        <w:rPr>
          <w:rFonts w:ascii="Times New Roman" w:eastAsia="Times New Roman" w:hAnsi="Times New Roman" w:cs="Times New Roman"/>
          <w:sz w:val="27"/>
          <w:szCs w:val="27"/>
        </w:rPr>
        <w:t xml:space="preserve"> должны быть упорядочены по </w:t>
      </w:r>
      <w:proofErr w:type="spellStart"/>
      <w:r w:rsidRPr="0015505B">
        <w:rPr>
          <w:rFonts w:ascii="Times New Roman" w:eastAsia="Times New Roman" w:hAnsi="Times New Roman" w:cs="Times New Roman"/>
          <w:sz w:val="27"/>
          <w:szCs w:val="27"/>
        </w:rPr>
        <w:t>цветографике</w:t>
      </w:r>
      <w:proofErr w:type="spellEnd"/>
      <w:r w:rsidRPr="0015505B">
        <w:rPr>
          <w:rFonts w:ascii="Times New Roman" w:eastAsia="Times New Roman" w:hAnsi="Times New Roman" w:cs="Times New Roman"/>
          <w:sz w:val="27"/>
          <w:szCs w:val="27"/>
        </w:rPr>
        <w:t xml:space="preserve"> и композиции.</w:t>
      </w:r>
    </w:p>
    <w:p w:rsidR="00EE615F" w:rsidRPr="0015505B"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EE615F" w:rsidRPr="0015505B"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отсутствии места на фасаде и наличии его рядом со зданием возможна установк</w:t>
      </w:r>
      <w:r w:rsidR="00EC740D">
        <w:rPr>
          <w:rFonts w:ascii="Times New Roman" w:eastAsia="Times New Roman" w:hAnsi="Times New Roman" w:cs="Times New Roman"/>
          <w:sz w:val="27"/>
          <w:szCs w:val="27"/>
        </w:rPr>
        <w:t>а неподалеку от объекта афишной</w:t>
      </w:r>
      <w:r w:rsidRPr="0015505B">
        <w:rPr>
          <w:rFonts w:ascii="Times New Roman" w:eastAsia="Times New Roman" w:hAnsi="Times New Roman" w:cs="Times New Roman"/>
          <w:sz w:val="27"/>
          <w:szCs w:val="27"/>
        </w:rPr>
        <w:t xml:space="preserve"> тумбы.</w:t>
      </w:r>
    </w:p>
    <w:p w:rsidR="00EE615F" w:rsidRPr="0015505B"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отсутствии подходящих мест для р</w:t>
      </w:r>
      <w:r w:rsidR="00EC740D">
        <w:rPr>
          <w:rFonts w:ascii="Times New Roman" w:eastAsia="Times New Roman" w:hAnsi="Times New Roman" w:cs="Times New Roman"/>
          <w:sz w:val="27"/>
          <w:szCs w:val="27"/>
        </w:rPr>
        <w:t>азмещения информации учреждений</w:t>
      </w:r>
      <w:r w:rsidRPr="0015505B">
        <w:rPr>
          <w:rFonts w:ascii="Times New Roman" w:eastAsia="Times New Roman" w:hAnsi="Times New Roman" w:cs="Times New Roman"/>
          <w:sz w:val="27"/>
          <w:szCs w:val="27"/>
        </w:rPr>
        <w:t xml:space="preserve">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w:t>
      </w:r>
      <w:r w:rsidR="00EC740D">
        <w:rPr>
          <w:rFonts w:ascii="Times New Roman" w:eastAsia="Times New Roman" w:hAnsi="Times New Roman" w:cs="Times New Roman"/>
          <w:sz w:val="27"/>
          <w:szCs w:val="27"/>
        </w:rPr>
        <w:t>лом и строго выдерживать единый</w:t>
      </w:r>
      <w:r w:rsidRPr="0015505B">
        <w:rPr>
          <w:rFonts w:ascii="Times New Roman" w:eastAsia="Times New Roman" w:hAnsi="Times New Roman" w:cs="Times New Roman"/>
          <w:sz w:val="27"/>
          <w:szCs w:val="27"/>
        </w:rPr>
        <w:t xml:space="preserve"> стиль оформления.</w:t>
      </w:r>
    </w:p>
    <w:p w:rsidR="00EE615F" w:rsidRPr="0015505B" w:rsidRDefault="0061310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Размещение малоформатной листовой</w:t>
      </w:r>
      <w:r w:rsidR="00EE615F" w:rsidRPr="0015505B">
        <w:rPr>
          <w:rFonts w:ascii="Times New Roman" w:eastAsia="Times New Roman" w:hAnsi="Times New Roman" w:cs="Times New Roman"/>
          <w:sz w:val="27"/>
          <w:szCs w:val="27"/>
        </w:rPr>
        <w:t xml:space="preserve"> рекламы в простенках здания может допускаться для культурных и спортивных уч</w:t>
      </w:r>
      <w:r w:rsidR="00EC740D">
        <w:rPr>
          <w:rFonts w:ascii="Times New Roman" w:eastAsia="Times New Roman" w:hAnsi="Times New Roman" w:cs="Times New Roman"/>
          <w:sz w:val="27"/>
          <w:szCs w:val="27"/>
        </w:rPr>
        <w:t>реждений</w:t>
      </w:r>
      <w:r w:rsidR="00EE615F" w:rsidRPr="0015505B">
        <w:rPr>
          <w:rFonts w:ascii="Times New Roman" w:eastAsia="Times New Roman" w:hAnsi="Times New Roman" w:cs="Times New Roman"/>
          <w:sz w:val="27"/>
          <w:szCs w:val="27"/>
        </w:rPr>
        <w:t xml:space="preserve"> при соблюдении единого оформления.</w:t>
      </w:r>
    </w:p>
    <w:p w:rsidR="00EE615F" w:rsidRPr="0015505B"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Возможно</w:t>
      </w:r>
      <w:r w:rsidR="00B7415D" w:rsidRPr="0015505B">
        <w:rPr>
          <w:rFonts w:ascii="Times New Roman" w:eastAsia="Times New Roman" w:hAnsi="Times New Roman" w:cs="Times New Roman"/>
          <w:sz w:val="27"/>
          <w:szCs w:val="27"/>
        </w:rPr>
        <w:t>,</w:t>
      </w:r>
      <w:r w:rsidRPr="0015505B">
        <w:rPr>
          <w:rFonts w:ascii="Times New Roman" w:eastAsia="Times New Roman" w:hAnsi="Times New Roman" w:cs="Times New Roman"/>
          <w:sz w:val="27"/>
          <w:szCs w:val="27"/>
        </w:rPr>
        <w:t xml:space="preserve"> размещать рекламу, создав специальные места или навесные конструкции на близлежащих столбах городского освещения.</w:t>
      </w:r>
    </w:p>
    <w:p w:rsidR="00EE615F" w:rsidRPr="0015505B"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Городская навигация</w:t>
      </w:r>
    </w:p>
    <w:p w:rsidR="00EE615F" w:rsidRPr="0015505B"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EE615F" w:rsidRPr="0015505B"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Уличное искусство (стрит-арт, граффити, </w:t>
      </w:r>
      <w:proofErr w:type="spellStart"/>
      <w:r w:rsidRPr="0015505B">
        <w:rPr>
          <w:rFonts w:ascii="Times New Roman" w:eastAsia="Times New Roman" w:hAnsi="Times New Roman" w:cs="Times New Roman"/>
          <w:sz w:val="27"/>
          <w:szCs w:val="27"/>
        </w:rPr>
        <w:t>мурали</w:t>
      </w:r>
      <w:proofErr w:type="spellEnd"/>
      <w:r w:rsidRPr="0015505B">
        <w:rPr>
          <w:rFonts w:ascii="Times New Roman" w:eastAsia="Times New Roman" w:hAnsi="Times New Roman" w:cs="Times New Roman"/>
          <w:sz w:val="27"/>
          <w:szCs w:val="27"/>
        </w:rPr>
        <w:t>)</w:t>
      </w:r>
    </w:p>
    <w:p w:rsidR="00EE615F" w:rsidRPr="0015505B"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Рекомендуется определить и регламентировать городские зоны и типы объектов</w:t>
      </w:r>
      <w:r w:rsidR="00B7415D" w:rsidRPr="0015505B">
        <w:rPr>
          <w:rFonts w:ascii="Times New Roman" w:eastAsia="Times New Roman" w:hAnsi="Times New Roman" w:cs="Times New Roman"/>
          <w:sz w:val="27"/>
          <w:szCs w:val="27"/>
        </w:rPr>
        <w:t>,</w:t>
      </w:r>
      <w:r w:rsidRPr="0015505B">
        <w:rPr>
          <w:rFonts w:ascii="Times New Roman" w:eastAsia="Times New Roman" w:hAnsi="Times New Roman" w:cs="Times New Roman"/>
          <w:sz w:val="27"/>
          <w:szCs w:val="27"/>
        </w:rP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920B0A" w:rsidRPr="0015505B" w:rsidRDefault="003D3BA2" w:rsidP="00C207BE">
      <w:pPr>
        <w:pStyle w:val="1"/>
        <w:numPr>
          <w:ilvl w:val="0"/>
          <w:numId w:val="2"/>
        </w:numPr>
        <w:jc w:val="center"/>
        <w:rPr>
          <w:rFonts w:ascii="Times New Roman" w:eastAsia="Times New Roman" w:hAnsi="Times New Roman" w:cs="Times New Roman"/>
          <w:b/>
          <w:sz w:val="27"/>
          <w:szCs w:val="27"/>
        </w:rPr>
      </w:pPr>
      <w:bookmarkStart w:id="24" w:name="_Toc474397289"/>
      <w:r w:rsidRPr="0015505B">
        <w:rPr>
          <w:rFonts w:ascii="Times New Roman" w:eastAsia="Times New Roman" w:hAnsi="Times New Roman" w:cs="Times New Roman"/>
          <w:b/>
          <w:sz w:val="27"/>
          <w:szCs w:val="27"/>
        </w:rPr>
        <w:t>ЭКСПЛУАТАЦИЯ ОБЪЕКТОВ БЛАГОУСТРОЙСТВА</w:t>
      </w:r>
      <w:bookmarkEnd w:id="24"/>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Общие положения</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 xml:space="preserve">Правила эксплуатации объектов благоустройства принимаются </w:t>
      </w:r>
      <w:r w:rsidR="00B7415D" w:rsidRPr="0015505B">
        <w:rPr>
          <w:rFonts w:ascii="Times New Roman" w:eastAsia="Times New Roman" w:hAnsi="Times New Roman" w:cs="Times New Roman"/>
          <w:color w:val="auto"/>
          <w:sz w:val="27"/>
          <w:szCs w:val="27"/>
        </w:rPr>
        <w:t xml:space="preserve">администрацией </w:t>
      </w:r>
      <w:r w:rsidR="00EF6559" w:rsidRPr="0015505B">
        <w:rPr>
          <w:rFonts w:ascii="Times New Roman" w:eastAsia="Times New Roman" w:hAnsi="Times New Roman" w:cs="Times New Roman"/>
          <w:sz w:val="27"/>
          <w:szCs w:val="27"/>
        </w:rPr>
        <w:t xml:space="preserve">Красносельцовского сельского поселения Рузаевского муниципального района </w:t>
      </w:r>
      <w:r w:rsidRPr="0015505B">
        <w:rPr>
          <w:rFonts w:ascii="Times New Roman" w:eastAsia="Times New Roman" w:hAnsi="Times New Roman" w:cs="Times New Roman"/>
          <w:sz w:val="27"/>
          <w:szCs w:val="27"/>
        </w:rPr>
        <w:t>(далее - Правила эксплуатации)</w:t>
      </w:r>
      <w:r w:rsidR="00B7415D" w:rsidRPr="0015505B">
        <w:rPr>
          <w:rFonts w:ascii="Times New Roman" w:eastAsia="Times New Roman" w:hAnsi="Times New Roman" w:cs="Times New Roman"/>
          <w:sz w:val="27"/>
          <w:szCs w:val="27"/>
        </w:rPr>
        <w:t xml:space="preserve"> в составе П</w:t>
      </w:r>
      <w:r w:rsidR="00EC6585" w:rsidRPr="0015505B">
        <w:rPr>
          <w:rFonts w:ascii="Times New Roman" w:eastAsia="Times New Roman" w:hAnsi="Times New Roman" w:cs="Times New Roman"/>
          <w:sz w:val="27"/>
          <w:szCs w:val="27"/>
        </w:rPr>
        <w:t>равил по благоустройству</w:t>
      </w:r>
      <w:r w:rsidRPr="0015505B">
        <w:rPr>
          <w:rFonts w:ascii="Times New Roman" w:eastAsia="Times New Roman" w:hAnsi="Times New Roman" w:cs="Times New Roman"/>
          <w:sz w:val="27"/>
          <w:szCs w:val="27"/>
        </w:rPr>
        <w:t xml:space="preserve">. Настоящий раздел </w:t>
      </w:r>
      <w:r w:rsidR="003960C6" w:rsidRPr="0015505B">
        <w:rPr>
          <w:rFonts w:ascii="Times New Roman" w:eastAsia="Times New Roman" w:hAnsi="Times New Roman" w:cs="Times New Roman"/>
          <w:sz w:val="27"/>
          <w:szCs w:val="27"/>
        </w:rPr>
        <w:t>Правил благоустройства</w:t>
      </w:r>
      <w:r w:rsidRPr="0015505B">
        <w:rPr>
          <w:rFonts w:ascii="Times New Roman" w:eastAsia="Times New Roman" w:hAnsi="Times New Roman" w:cs="Times New Roman"/>
          <w:sz w:val="27"/>
          <w:szCs w:val="27"/>
        </w:rPr>
        <w:t xml:space="preserve"> содержит основные принципы и рекомендации по структуре и содержанию Правил эксплуатации.</w:t>
      </w:r>
    </w:p>
    <w:p w:rsidR="00920B0A" w:rsidRPr="0015505B" w:rsidRDefault="00B7415D"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В состав П</w:t>
      </w:r>
      <w:r w:rsidR="003D3BA2" w:rsidRPr="0015505B">
        <w:rPr>
          <w:rFonts w:ascii="Times New Roman" w:eastAsia="Times New Roman" w:hAnsi="Times New Roman" w:cs="Times New Roman"/>
          <w:sz w:val="27"/>
          <w:szCs w:val="27"/>
        </w:rPr>
        <w:t xml:space="preserve">равил эксплуатации объектов благоустройства </w:t>
      </w:r>
      <w:r w:rsidR="00F11D02" w:rsidRPr="0015505B">
        <w:rPr>
          <w:rFonts w:ascii="Times New Roman" w:eastAsia="Times New Roman" w:hAnsi="Times New Roman" w:cs="Times New Roman"/>
          <w:sz w:val="27"/>
          <w:szCs w:val="27"/>
        </w:rPr>
        <w:t>включены</w:t>
      </w:r>
      <w:r w:rsidR="003D3BA2" w:rsidRPr="0015505B">
        <w:rPr>
          <w:rFonts w:ascii="Times New Roman" w:eastAsia="Times New Roman" w:hAnsi="Times New Roman" w:cs="Times New Roman"/>
          <w:sz w:val="27"/>
          <w:szCs w:val="27"/>
        </w:rPr>
        <w:t xml:space="preserve">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roofErr w:type="gramEnd"/>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разработке и выборе проект</w:t>
      </w:r>
      <w:r w:rsidR="00CA70A3" w:rsidRPr="0015505B">
        <w:rPr>
          <w:rFonts w:ascii="Times New Roman" w:eastAsia="Times New Roman" w:hAnsi="Times New Roman" w:cs="Times New Roman"/>
          <w:sz w:val="27"/>
          <w:szCs w:val="27"/>
        </w:rPr>
        <w:t>ов</w:t>
      </w:r>
      <w:r w:rsidRPr="0015505B">
        <w:rPr>
          <w:rFonts w:ascii="Times New Roman" w:eastAsia="Times New Roman" w:hAnsi="Times New Roman" w:cs="Times New Roman"/>
          <w:sz w:val="27"/>
          <w:szCs w:val="27"/>
        </w:rPr>
        <w:t xml:space="preserve"> по благоустройству территорий важным критерием является стоимость их эксплуатации и </w:t>
      </w:r>
      <w:r w:rsidR="00CA70A3" w:rsidRPr="0015505B">
        <w:rPr>
          <w:rFonts w:ascii="Times New Roman" w:eastAsia="Times New Roman" w:hAnsi="Times New Roman" w:cs="Times New Roman"/>
          <w:sz w:val="27"/>
          <w:szCs w:val="27"/>
        </w:rPr>
        <w:t>со</w:t>
      </w:r>
      <w:r w:rsidRPr="0015505B">
        <w:rPr>
          <w:rFonts w:ascii="Times New Roman" w:eastAsia="Times New Roman" w:hAnsi="Times New Roman" w:cs="Times New Roman"/>
          <w:sz w:val="27"/>
          <w:szCs w:val="27"/>
        </w:rPr>
        <w:t>держания</w:t>
      </w:r>
      <w:r w:rsidR="00CA70A3" w:rsidRPr="0015505B">
        <w:rPr>
          <w:rFonts w:ascii="Times New Roman" w:eastAsia="Times New Roman" w:hAnsi="Times New Roman" w:cs="Times New Roman"/>
          <w:sz w:val="27"/>
          <w:szCs w:val="27"/>
        </w:rPr>
        <w:t>.</w:t>
      </w:r>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Уборка территории </w:t>
      </w:r>
    </w:p>
    <w:p w:rsidR="00920B0A" w:rsidRPr="0015505B" w:rsidRDefault="00920B0A">
      <w:pPr>
        <w:rPr>
          <w:sz w:val="27"/>
          <w:szCs w:val="27"/>
        </w:rPr>
      </w:pPr>
    </w:p>
    <w:p w:rsidR="00920B0A" w:rsidRPr="0015505B" w:rsidRDefault="001B12EE"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 xml:space="preserve">Рекомендуется </w:t>
      </w:r>
      <w:r w:rsidR="0073492C" w:rsidRPr="0015505B">
        <w:rPr>
          <w:rFonts w:ascii="Times New Roman" w:eastAsia="Times New Roman" w:hAnsi="Times New Roman" w:cs="Times New Roman"/>
          <w:sz w:val="27"/>
          <w:szCs w:val="27"/>
        </w:rPr>
        <w:t>привлекать</w:t>
      </w:r>
      <w:r w:rsidR="003D3BA2" w:rsidRPr="0015505B">
        <w:rPr>
          <w:rFonts w:ascii="Times New Roman" w:eastAsia="Times New Roman" w:hAnsi="Times New Roman" w:cs="Times New Roman"/>
          <w:sz w:val="27"/>
          <w:szCs w:val="27"/>
        </w:rPr>
        <w:t xml:space="preserve"> физических, юридически</w:t>
      </w:r>
      <w:r w:rsidRPr="0015505B">
        <w:rPr>
          <w:rFonts w:ascii="Times New Roman" w:eastAsia="Times New Roman" w:hAnsi="Times New Roman" w:cs="Times New Roman"/>
          <w:sz w:val="27"/>
          <w:szCs w:val="27"/>
        </w:rPr>
        <w:t>х</w:t>
      </w:r>
      <w:r w:rsidR="003D3BA2" w:rsidRPr="0015505B">
        <w:rPr>
          <w:rFonts w:ascii="Times New Roman" w:eastAsia="Times New Roman" w:hAnsi="Times New Roman" w:cs="Times New Roman"/>
          <w:sz w:val="27"/>
          <w:szCs w:val="27"/>
        </w:rPr>
        <w:t xml:space="preserve">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w:t>
      </w:r>
      <w:r w:rsidRPr="0015505B">
        <w:rPr>
          <w:rFonts w:ascii="Times New Roman" w:eastAsia="Times New Roman" w:hAnsi="Times New Roman" w:cs="Times New Roman"/>
          <w:sz w:val="27"/>
          <w:szCs w:val="27"/>
        </w:rPr>
        <w:t>и</w:t>
      </w:r>
      <w:r w:rsidR="003D3BA2" w:rsidRPr="0015505B">
        <w:rPr>
          <w:rFonts w:ascii="Times New Roman" w:eastAsia="Times New Roman" w:hAnsi="Times New Roman" w:cs="Times New Roman"/>
          <w:sz w:val="27"/>
          <w:szCs w:val="27"/>
        </w:rPr>
        <w:t xml:space="preserve"> участк</w:t>
      </w:r>
      <w:r w:rsidRPr="0015505B">
        <w:rPr>
          <w:rFonts w:ascii="Times New Roman" w:eastAsia="Times New Roman" w:hAnsi="Times New Roman" w:cs="Times New Roman"/>
          <w:sz w:val="27"/>
          <w:szCs w:val="27"/>
        </w:rPr>
        <w:t>а</w:t>
      </w:r>
      <w:r w:rsidR="003D3BA2" w:rsidRPr="0015505B">
        <w:rPr>
          <w:rFonts w:ascii="Times New Roman" w:eastAsia="Times New Roman" w:hAnsi="Times New Roman" w:cs="Times New Roman"/>
          <w:sz w:val="27"/>
          <w:szCs w:val="27"/>
        </w:rPr>
        <w:t>м</w:t>
      </w:r>
      <w:r w:rsidRPr="0015505B">
        <w:rPr>
          <w:rFonts w:ascii="Times New Roman" w:eastAsia="Times New Roman" w:hAnsi="Times New Roman" w:cs="Times New Roman"/>
          <w:sz w:val="27"/>
          <w:szCs w:val="27"/>
        </w:rPr>
        <w:t>и</w:t>
      </w:r>
      <w:r w:rsidR="003D3BA2" w:rsidRPr="0015505B">
        <w:rPr>
          <w:rFonts w:ascii="Times New Roman" w:eastAsia="Times New Roman" w:hAnsi="Times New Roman" w:cs="Times New Roman"/>
          <w:sz w:val="27"/>
          <w:szCs w:val="27"/>
        </w:rPr>
        <w:t xml:space="preserve">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w:t>
      </w:r>
      <w:r w:rsidRPr="0015505B">
        <w:rPr>
          <w:rFonts w:ascii="Times New Roman" w:eastAsia="Times New Roman" w:hAnsi="Times New Roman" w:cs="Times New Roman"/>
          <w:sz w:val="27"/>
          <w:szCs w:val="27"/>
        </w:rPr>
        <w:t>ми</w:t>
      </w:r>
      <w:r w:rsidR="003D3BA2" w:rsidRPr="0015505B">
        <w:rPr>
          <w:rFonts w:ascii="Times New Roman" w:eastAsia="Times New Roman" w:hAnsi="Times New Roman" w:cs="Times New Roman"/>
          <w:sz w:val="27"/>
          <w:szCs w:val="27"/>
        </w:rPr>
        <w:t xml:space="preserve"> </w:t>
      </w:r>
      <w:r w:rsidR="009E6A9A" w:rsidRPr="0015505B">
        <w:rPr>
          <w:rFonts w:ascii="Times New Roman" w:eastAsia="Times New Roman" w:hAnsi="Times New Roman" w:cs="Times New Roman"/>
          <w:sz w:val="27"/>
          <w:szCs w:val="27"/>
        </w:rPr>
        <w:t>Правилами благоустройства</w:t>
      </w:r>
      <w:r w:rsidR="003D3BA2" w:rsidRPr="0015505B">
        <w:rPr>
          <w:rFonts w:ascii="Times New Roman" w:eastAsia="Times New Roman" w:hAnsi="Times New Roman" w:cs="Times New Roman"/>
          <w:sz w:val="27"/>
          <w:szCs w:val="27"/>
        </w:rPr>
        <w:t>.</w:t>
      </w:r>
      <w:proofErr w:type="gramEnd"/>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Организация уборки муниципальной территории осуществляется </w:t>
      </w:r>
      <w:r w:rsidR="00E37E05" w:rsidRPr="0015505B">
        <w:rPr>
          <w:rFonts w:ascii="Times New Roman" w:eastAsia="Times New Roman" w:hAnsi="Times New Roman" w:cs="Times New Roman"/>
          <w:color w:val="auto"/>
          <w:sz w:val="27"/>
          <w:szCs w:val="27"/>
        </w:rPr>
        <w:t xml:space="preserve">администрацией </w:t>
      </w:r>
      <w:r w:rsidR="00B7415D" w:rsidRPr="0015505B">
        <w:rPr>
          <w:rFonts w:ascii="Times New Roman" w:eastAsia="Times New Roman" w:hAnsi="Times New Roman" w:cs="Times New Roman"/>
          <w:color w:val="auto"/>
          <w:sz w:val="27"/>
          <w:szCs w:val="27"/>
        </w:rPr>
        <w:t xml:space="preserve"> </w:t>
      </w:r>
      <w:r w:rsidR="00EF6559" w:rsidRPr="0015505B">
        <w:rPr>
          <w:rFonts w:ascii="Times New Roman" w:eastAsia="Times New Roman" w:hAnsi="Times New Roman" w:cs="Times New Roman"/>
          <w:sz w:val="27"/>
          <w:szCs w:val="27"/>
        </w:rPr>
        <w:t>Красносельцовского сельского поселения Рузаевского муниципального района</w:t>
      </w:r>
      <w:r w:rsidRPr="0015505B">
        <w:rPr>
          <w:rFonts w:ascii="Times New Roman" w:eastAsia="Times New Roman" w:hAnsi="Times New Roman" w:cs="Times New Roman"/>
          <w:sz w:val="27"/>
          <w:szCs w:val="27"/>
        </w:rPr>
        <w:t>.</w:t>
      </w:r>
    </w:p>
    <w:p w:rsidR="00920B0A" w:rsidRPr="0015505B" w:rsidRDefault="001B12EE"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Рекомендуется </w:t>
      </w:r>
      <w:r w:rsidR="00A26AE0" w:rsidRPr="0015505B">
        <w:rPr>
          <w:rFonts w:ascii="Times New Roman" w:eastAsia="Times New Roman" w:hAnsi="Times New Roman" w:cs="Times New Roman"/>
          <w:sz w:val="27"/>
          <w:szCs w:val="27"/>
        </w:rPr>
        <w:t>привлекать</w:t>
      </w:r>
      <w:r w:rsidR="003D3BA2" w:rsidRPr="0015505B">
        <w:rPr>
          <w:rFonts w:ascii="Times New Roman" w:eastAsia="Times New Roman" w:hAnsi="Times New Roman" w:cs="Times New Roman"/>
          <w:sz w:val="27"/>
          <w:szCs w:val="27"/>
        </w:rPr>
        <w:t xml:space="preserve">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На территории </w:t>
      </w:r>
      <w:r w:rsidR="00EF6559" w:rsidRPr="0015505B">
        <w:rPr>
          <w:rFonts w:ascii="Times New Roman" w:eastAsia="Times New Roman" w:hAnsi="Times New Roman" w:cs="Times New Roman"/>
          <w:sz w:val="27"/>
          <w:szCs w:val="27"/>
        </w:rPr>
        <w:t>Красносельцовского сельского поселения Рузаевского муниципального района</w:t>
      </w:r>
      <w:r w:rsidR="009652B8"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запрещается накапливать и размещать отходы производства и потребления в несанкционированных местах.</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9652B8" w:rsidRPr="0015505B">
        <w:rPr>
          <w:rFonts w:ascii="Times New Roman" w:eastAsia="Times New Roman" w:hAnsi="Times New Roman" w:cs="Times New Roman"/>
          <w:sz w:val="27"/>
          <w:szCs w:val="27"/>
        </w:rPr>
        <w:t>П</w:t>
      </w:r>
      <w:r w:rsidR="001B12EE" w:rsidRPr="0015505B">
        <w:rPr>
          <w:rFonts w:ascii="Times New Roman" w:eastAsia="Times New Roman" w:hAnsi="Times New Roman" w:cs="Times New Roman"/>
          <w:sz w:val="27"/>
          <w:szCs w:val="27"/>
        </w:rPr>
        <w:t xml:space="preserve">равилами </w:t>
      </w:r>
      <w:r w:rsidR="001B12EE" w:rsidRPr="0015505B">
        <w:rPr>
          <w:rFonts w:ascii="Times New Roman" w:eastAsia="Times New Roman" w:hAnsi="Times New Roman" w:cs="Times New Roman"/>
          <w:sz w:val="27"/>
          <w:szCs w:val="27"/>
        </w:rPr>
        <w:lastRenderedPageBreak/>
        <w:t>благоустройства</w:t>
      </w:r>
      <w:r w:rsidR="00E37E05" w:rsidRPr="0015505B">
        <w:rPr>
          <w:rFonts w:ascii="Times New Roman" w:eastAsia="Times New Roman" w:hAnsi="Times New Roman" w:cs="Times New Roman"/>
          <w:sz w:val="27"/>
          <w:szCs w:val="27"/>
        </w:rPr>
        <w:t xml:space="preserve"> </w:t>
      </w:r>
      <w:r w:rsidR="009652B8" w:rsidRPr="0015505B">
        <w:rPr>
          <w:rFonts w:ascii="Times New Roman" w:eastAsia="Times New Roman" w:hAnsi="Times New Roman" w:cs="Times New Roman"/>
          <w:sz w:val="27"/>
          <w:szCs w:val="27"/>
        </w:rPr>
        <w:t xml:space="preserve"> </w:t>
      </w:r>
      <w:r w:rsidR="00EF6559" w:rsidRPr="0015505B">
        <w:rPr>
          <w:rFonts w:ascii="Times New Roman" w:eastAsia="Times New Roman" w:hAnsi="Times New Roman" w:cs="Times New Roman"/>
          <w:sz w:val="27"/>
          <w:szCs w:val="27"/>
        </w:rPr>
        <w:t>Красносельцовского сельского поселения Рузаевского муниципального района</w:t>
      </w:r>
      <w:r w:rsidRPr="0015505B">
        <w:rPr>
          <w:rFonts w:ascii="Times New Roman" w:eastAsia="Times New Roman" w:hAnsi="Times New Roman" w:cs="Times New Roman"/>
          <w:sz w:val="27"/>
          <w:szCs w:val="27"/>
        </w:rPr>
        <w:t>.</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Сбор и вывоз отходов производства и потребления рекомендуется осуществлять по контейнерной или бестарной системе в установленном порядке.</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На территории общего пользования </w:t>
      </w:r>
      <w:r w:rsidR="00EF6559" w:rsidRPr="0015505B">
        <w:rPr>
          <w:rFonts w:ascii="Times New Roman" w:eastAsia="Times New Roman" w:hAnsi="Times New Roman" w:cs="Times New Roman"/>
          <w:sz w:val="27"/>
          <w:szCs w:val="27"/>
        </w:rPr>
        <w:t xml:space="preserve">Красносельцовского сельского поселения Рузаевского муниципального района </w:t>
      </w:r>
      <w:r w:rsidRPr="0015505B">
        <w:rPr>
          <w:rFonts w:ascii="Times New Roman" w:eastAsia="Times New Roman" w:hAnsi="Times New Roman" w:cs="Times New Roman"/>
          <w:sz w:val="27"/>
          <w:szCs w:val="27"/>
        </w:rPr>
        <w:t>рекомендуется ввести запрет на сжигание отходов производства и потребления.</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Организацию уборки территорий</w:t>
      </w:r>
      <w:r w:rsidR="00EF6559" w:rsidRPr="0015505B">
        <w:rPr>
          <w:rFonts w:ascii="Times New Roman" w:eastAsia="Times New Roman" w:hAnsi="Times New Roman" w:cs="Times New Roman"/>
          <w:sz w:val="27"/>
          <w:szCs w:val="27"/>
        </w:rPr>
        <w:t xml:space="preserve"> Красносельцовского сельского поселения Рузаевского муниципального района</w:t>
      </w:r>
      <w:r w:rsidRPr="0015505B">
        <w:rPr>
          <w:rFonts w:ascii="Times New Roman" w:eastAsia="Times New Roman" w:hAnsi="Times New Roman" w:cs="Times New Roman"/>
          <w:sz w:val="27"/>
          <w:szCs w:val="27"/>
        </w:rPr>
        <w:t xml:space="preserve"> рекомендуется осуществлять на основании </w:t>
      </w:r>
      <w:proofErr w:type="gramStart"/>
      <w:r w:rsidRPr="0015505B">
        <w:rPr>
          <w:rFonts w:ascii="Times New Roman" w:eastAsia="Times New Roman" w:hAnsi="Times New Roman" w:cs="Times New Roman"/>
          <w:sz w:val="27"/>
          <w:szCs w:val="27"/>
        </w:rPr>
        <w:t>использования показателей нормативных объемов накопления отходов</w:t>
      </w:r>
      <w:proofErr w:type="gramEnd"/>
      <w:r w:rsidRPr="0015505B">
        <w:rPr>
          <w:rFonts w:ascii="Times New Roman" w:eastAsia="Times New Roman" w:hAnsi="Times New Roman" w:cs="Times New Roman"/>
          <w:sz w:val="27"/>
          <w:szCs w:val="27"/>
        </w:rPr>
        <w:t xml:space="preserve"> у их производителей.</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w:t>
      </w:r>
      <w:r w:rsidR="001B12EE" w:rsidRPr="0015505B">
        <w:rPr>
          <w:rFonts w:ascii="Times New Roman" w:eastAsia="Times New Roman" w:hAnsi="Times New Roman" w:cs="Times New Roman"/>
          <w:sz w:val="27"/>
          <w:szCs w:val="27"/>
        </w:rPr>
        <w:t>в соответствии с требованиями действующего законодательства</w:t>
      </w:r>
      <w:r w:rsidRPr="0015505B">
        <w:rPr>
          <w:rFonts w:ascii="Times New Roman" w:eastAsia="Times New Roman" w:hAnsi="Times New Roman" w:cs="Times New Roman"/>
          <w:sz w:val="27"/>
          <w:szCs w:val="27"/>
        </w:rPr>
        <w:t>.</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Рекомендуется ввести запрет на складирование отходов, образовавшихся во время ремонта, в места временного хранения отходов.</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Разрешение на размещение мест временного хранения отходов дает </w:t>
      </w:r>
      <w:r w:rsidR="00B7415D" w:rsidRPr="0015505B">
        <w:rPr>
          <w:rFonts w:ascii="Times New Roman" w:eastAsia="Times New Roman" w:hAnsi="Times New Roman" w:cs="Times New Roman"/>
          <w:color w:val="auto"/>
          <w:sz w:val="27"/>
          <w:szCs w:val="27"/>
        </w:rPr>
        <w:t>администрация</w:t>
      </w:r>
      <w:r w:rsidR="00E37E05" w:rsidRPr="0015505B">
        <w:rPr>
          <w:rFonts w:ascii="Times New Roman" w:eastAsia="Times New Roman" w:hAnsi="Times New Roman" w:cs="Times New Roman"/>
          <w:color w:val="auto"/>
          <w:sz w:val="27"/>
          <w:szCs w:val="27"/>
        </w:rPr>
        <w:t xml:space="preserve"> </w:t>
      </w:r>
      <w:r w:rsidR="00B7415D" w:rsidRPr="0015505B">
        <w:rPr>
          <w:rFonts w:ascii="Times New Roman" w:eastAsia="Times New Roman" w:hAnsi="Times New Roman" w:cs="Times New Roman"/>
          <w:color w:val="auto"/>
          <w:sz w:val="27"/>
          <w:szCs w:val="27"/>
        </w:rPr>
        <w:t xml:space="preserve"> </w:t>
      </w:r>
      <w:r w:rsidR="00EF6559" w:rsidRPr="0015505B">
        <w:rPr>
          <w:rFonts w:ascii="Times New Roman" w:eastAsia="Times New Roman" w:hAnsi="Times New Roman" w:cs="Times New Roman"/>
          <w:sz w:val="27"/>
          <w:szCs w:val="27"/>
        </w:rPr>
        <w:t>Красносельцовского сельского поселения Рузаевского муниципального района</w:t>
      </w:r>
      <w:r w:rsidRPr="0015505B">
        <w:rPr>
          <w:rFonts w:ascii="Times New Roman" w:eastAsia="Times New Roman" w:hAnsi="Times New Roman" w:cs="Times New Roman"/>
          <w:sz w:val="27"/>
          <w:szCs w:val="27"/>
        </w:rPr>
        <w:t>.</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 случае</w:t>
      </w:r>
      <w:proofErr w:type="gramStart"/>
      <w:r w:rsidR="00A1176B" w:rsidRPr="0015505B">
        <w:rPr>
          <w:rFonts w:ascii="Times New Roman" w:eastAsia="Times New Roman" w:hAnsi="Times New Roman" w:cs="Times New Roman"/>
          <w:sz w:val="27"/>
          <w:szCs w:val="27"/>
        </w:rPr>
        <w:t>,</w:t>
      </w:r>
      <w:proofErr w:type="gramEnd"/>
      <w:r w:rsidRPr="0015505B">
        <w:rPr>
          <w:rFonts w:ascii="Times New Roman" w:eastAsia="Times New Roman" w:hAnsi="Times New Roman" w:cs="Times New Roman"/>
          <w:sz w:val="27"/>
          <w:szCs w:val="27"/>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5505B">
        <w:rPr>
          <w:rFonts w:ascii="Times New Roman" w:eastAsia="Times New Roman" w:hAnsi="Times New Roman" w:cs="Times New Roman"/>
          <w:sz w:val="27"/>
          <w:szCs w:val="27"/>
        </w:rPr>
        <w:t>мусоровозный</w:t>
      </w:r>
      <w:proofErr w:type="spellEnd"/>
      <w:r w:rsidRPr="0015505B">
        <w:rPr>
          <w:rFonts w:ascii="Times New Roman" w:eastAsia="Times New Roman" w:hAnsi="Times New Roman" w:cs="Times New Roman"/>
          <w:sz w:val="27"/>
          <w:szCs w:val="27"/>
        </w:rPr>
        <w:t xml:space="preserve"> транспорт, рекомендуется производить работникам организации, осуществляющей вывоз отходов.</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уборке в ночное время следует принимать меры, предупреждающие шум.</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Уборку и очистку трамвайных, троллейбусных и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Уборку и очистку конечных трамвайных, троллейбусных и автобусных остановок, территорий диспетчерских пунктов рекомендуется обеспечивать организации, эксплуатирующей данные объекты.</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Границу прилегающих территорий рекомендуется определять:</w:t>
      </w:r>
    </w:p>
    <w:p w:rsidR="00920B0A" w:rsidRPr="0015505B" w:rsidRDefault="003D3BA2" w:rsidP="00DC07EC">
      <w:pPr>
        <w:spacing w:line="240" w:lineRule="auto"/>
        <w:jc w:val="both"/>
        <w:rPr>
          <w:sz w:val="27"/>
          <w:szCs w:val="27"/>
        </w:rPr>
      </w:pPr>
      <w:r w:rsidRPr="0015505B">
        <w:rPr>
          <w:rFonts w:ascii="Times New Roman" w:eastAsia="Times New Roman" w:hAnsi="Times New Roman" w:cs="Times New Roman"/>
          <w:sz w:val="27"/>
          <w:szCs w:val="27"/>
        </w:rPr>
        <w:t>- на улицах с двухсторонней застройкой п</w:t>
      </w:r>
      <w:r w:rsidR="00DC07EC" w:rsidRPr="0015505B">
        <w:rPr>
          <w:rFonts w:ascii="Times New Roman" w:eastAsia="Times New Roman" w:hAnsi="Times New Roman" w:cs="Times New Roman"/>
          <w:sz w:val="27"/>
          <w:szCs w:val="27"/>
        </w:rPr>
        <w:t xml:space="preserve">о длине занимаемого участка, по </w:t>
      </w:r>
      <w:r w:rsidRPr="0015505B">
        <w:rPr>
          <w:rFonts w:ascii="Times New Roman" w:eastAsia="Times New Roman" w:hAnsi="Times New Roman" w:cs="Times New Roman"/>
          <w:sz w:val="27"/>
          <w:szCs w:val="27"/>
        </w:rPr>
        <w:t>ширине - до оси проезжей части улицы;</w:t>
      </w:r>
    </w:p>
    <w:p w:rsidR="00920B0A" w:rsidRPr="0015505B" w:rsidRDefault="003D3BA2" w:rsidP="00DC07EC">
      <w:pPr>
        <w:spacing w:line="240" w:lineRule="auto"/>
        <w:jc w:val="both"/>
        <w:rPr>
          <w:sz w:val="27"/>
          <w:szCs w:val="27"/>
        </w:rPr>
      </w:pPr>
      <w:r w:rsidRPr="0015505B">
        <w:rPr>
          <w:rFonts w:ascii="Times New Roman" w:eastAsia="Times New Roman" w:hAnsi="Times New Roman" w:cs="Times New Roman"/>
          <w:sz w:val="27"/>
          <w:szCs w:val="27"/>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920B0A" w:rsidRPr="0015505B" w:rsidRDefault="003D3BA2" w:rsidP="00DC07EC">
      <w:pPr>
        <w:spacing w:line="240" w:lineRule="auto"/>
        <w:jc w:val="both"/>
        <w:rPr>
          <w:sz w:val="27"/>
          <w:szCs w:val="27"/>
        </w:rPr>
      </w:pPr>
      <w:r w:rsidRPr="0015505B">
        <w:rPr>
          <w:rFonts w:ascii="Times New Roman" w:eastAsia="Times New Roman" w:hAnsi="Times New Roman" w:cs="Times New Roman"/>
          <w:sz w:val="27"/>
          <w:szCs w:val="27"/>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20B0A" w:rsidRPr="0015505B" w:rsidRDefault="003D3BA2" w:rsidP="00DC07EC">
      <w:pPr>
        <w:spacing w:line="240" w:lineRule="auto"/>
        <w:jc w:val="both"/>
        <w:rPr>
          <w:sz w:val="27"/>
          <w:szCs w:val="27"/>
        </w:rPr>
      </w:pPr>
      <w:r w:rsidRPr="0015505B">
        <w:rPr>
          <w:rFonts w:ascii="Times New Roman" w:eastAsia="Times New Roman" w:hAnsi="Times New Roman" w:cs="Times New Roman"/>
          <w:sz w:val="27"/>
          <w:szCs w:val="27"/>
        </w:rPr>
        <w:t>- на строительных площадках - территория не менее 15 метров от ограждения стройки по всему периметру;</w:t>
      </w:r>
    </w:p>
    <w:p w:rsidR="00920B0A" w:rsidRPr="0015505B" w:rsidRDefault="003D3BA2" w:rsidP="00DC07EC">
      <w:pPr>
        <w:spacing w:line="240" w:lineRule="auto"/>
        <w:jc w:val="both"/>
        <w:rPr>
          <w:sz w:val="27"/>
          <w:szCs w:val="27"/>
        </w:rPr>
      </w:pPr>
      <w:r w:rsidRPr="0015505B">
        <w:rPr>
          <w:rFonts w:ascii="Times New Roman" w:eastAsia="Times New Roman" w:hAnsi="Times New Roman" w:cs="Times New Roman"/>
          <w:sz w:val="27"/>
          <w:szCs w:val="27"/>
        </w:rPr>
        <w:t>- для некапитальных объектов торговли, общественного питания и бытового обслуживания населения - в радиусе не менее 10 метров.</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772066"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7"/>
          <w:szCs w:val="27"/>
        </w:rPr>
      </w:pPr>
      <w:r w:rsidRPr="0015505B">
        <w:rPr>
          <w:rFonts w:ascii="Times New Roman" w:eastAsia="Times New Roman" w:hAnsi="Times New Roman" w:cs="Times New Roman"/>
          <w:sz w:val="27"/>
          <w:szCs w:val="27"/>
        </w:rPr>
        <w:t xml:space="preserve">Содержание и уборку скверов и прилегающих к ним тротуаров, проездов и газонов рекомендуется осуществлять специализированным организациям по </w:t>
      </w:r>
      <w:r w:rsidRPr="0015505B">
        <w:rPr>
          <w:rFonts w:ascii="Times New Roman" w:eastAsia="Times New Roman" w:hAnsi="Times New Roman" w:cs="Times New Roman"/>
          <w:sz w:val="27"/>
          <w:szCs w:val="27"/>
        </w:rPr>
        <w:lastRenderedPageBreak/>
        <w:t xml:space="preserve">озеленению </w:t>
      </w:r>
      <w:r w:rsidR="00A1176B" w:rsidRPr="0015505B">
        <w:rPr>
          <w:rFonts w:ascii="Times New Roman" w:eastAsia="Times New Roman" w:hAnsi="Times New Roman" w:cs="Times New Roman"/>
          <w:sz w:val="27"/>
          <w:szCs w:val="27"/>
        </w:rPr>
        <w:t>поселка</w:t>
      </w:r>
      <w:r w:rsidRPr="0015505B">
        <w:rPr>
          <w:rFonts w:ascii="Times New Roman" w:eastAsia="Times New Roman" w:hAnsi="Times New Roman" w:cs="Times New Roman"/>
          <w:sz w:val="27"/>
          <w:szCs w:val="27"/>
        </w:rPr>
        <w:t xml:space="preserve"> по соглашению с </w:t>
      </w:r>
      <w:r w:rsidR="00772066" w:rsidRPr="0015505B">
        <w:rPr>
          <w:rFonts w:ascii="Times New Roman" w:eastAsia="Times New Roman" w:hAnsi="Times New Roman" w:cs="Times New Roman"/>
          <w:color w:val="auto"/>
          <w:sz w:val="27"/>
          <w:szCs w:val="27"/>
        </w:rPr>
        <w:t xml:space="preserve">администрацией Комсомольского городского поселения. </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15505B">
        <w:rPr>
          <w:rFonts w:ascii="Times New Roman" w:eastAsia="Times New Roman" w:hAnsi="Times New Roman" w:cs="Times New Roman"/>
          <w:sz w:val="27"/>
          <w:szCs w:val="27"/>
        </w:rPr>
        <w:t>дождеприемных</w:t>
      </w:r>
      <w:proofErr w:type="spellEnd"/>
      <w:r w:rsidRPr="0015505B">
        <w:rPr>
          <w:rFonts w:ascii="Times New Roman" w:eastAsia="Times New Roman" w:hAnsi="Times New Roman" w:cs="Times New Roman"/>
          <w:sz w:val="27"/>
          <w:szCs w:val="27"/>
        </w:rPr>
        <w:t xml:space="preserve"> колодцев рекомендуется производить организациям, обслуживающим данные объекты.</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Жидкие </w:t>
      </w:r>
      <w:r w:rsidR="001B12EE" w:rsidRPr="0015505B">
        <w:rPr>
          <w:rFonts w:ascii="Times New Roman" w:eastAsia="Times New Roman" w:hAnsi="Times New Roman" w:cs="Times New Roman"/>
          <w:sz w:val="27"/>
          <w:szCs w:val="27"/>
        </w:rPr>
        <w:t xml:space="preserve">бытовые отходы </w:t>
      </w:r>
      <w:r w:rsidRPr="0015505B">
        <w:rPr>
          <w:rFonts w:ascii="Times New Roman" w:eastAsia="Times New Roman" w:hAnsi="Times New Roman" w:cs="Times New Roman"/>
          <w:sz w:val="27"/>
          <w:szCs w:val="27"/>
        </w:rPr>
        <w:t>следует вывозить по договорам или разовым заявкам организациям, имеющим специальный транспорт.</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Рекомендовать собственникам помещений обеспечивать подъезды непосредственно к мусоросборникам и выгребным ямам.</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w:t>
      </w:r>
      <w:r w:rsidR="001B12EE" w:rsidRPr="0015505B">
        <w:rPr>
          <w:rFonts w:ascii="Times New Roman" w:eastAsia="Times New Roman" w:hAnsi="Times New Roman" w:cs="Times New Roman"/>
          <w:sz w:val="27"/>
          <w:szCs w:val="27"/>
        </w:rPr>
        <w:t>ответственным за уборку соответствующих территорий</w:t>
      </w:r>
      <w:r w:rsidRPr="0015505B">
        <w:rPr>
          <w:rFonts w:ascii="Times New Roman" w:eastAsia="Times New Roman" w:hAnsi="Times New Roman" w:cs="Times New Roman"/>
          <w:sz w:val="27"/>
          <w:szCs w:val="27"/>
        </w:rPr>
        <w:t>.</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15505B">
        <w:rPr>
          <w:rFonts w:ascii="Times New Roman" w:eastAsia="Times New Roman" w:hAnsi="Times New Roman" w:cs="Times New Roman"/>
          <w:sz w:val="27"/>
          <w:szCs w:val="27"/>
        </w:rPr>
        <w:t>,</w:t>
      </w:r>
      <w:proofErr w:type="gramEnd"/>
      <w:r w:rsidRPr="0015505B">
        <w:rPr>
          <w:rFonts w:ascii="Times New Roman" w:eastAsia="Times New Roman" w:hAnsi="Times New Roman" w:cs="Times New Roman"/>
          <w:sz w:val="27"/>
          <w:szCs w:val="27"/>
        </w:rPr>
        <w:t xml:space="preserve"> если указанные в данном пункте </w:t>
      </w:r>
      <w:r w:rsidRPr="0015505B">
        <w:rPr>
          <w:rFonts w:ascii="Times New Roman" w:eastAsia="Times New Roman" w:hAnsi="Times New Roman" w:cs="Times New Roman"/>
          <w:sz w:val="27"/>
          <w:szCs w:val="27"/>
        </w:rPr>
        <w:lastRenderedPageBreak/>
        <w:t>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Складирование нечистот на проезжую часть улиц, тротуары и газоны следует запрещать.</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920B0A" w:rsidRPr="0015505B" w:rsidRDefault="00772066"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color w:val="auto"/>
          <w:sz w:val="27"/>
          <w:szCs w:val="27"/>
        </w:rPr>
        <w:t>Администрация</w:t>
      </w:r>
      <w:r w:rsidR="00E37E05" w:rsidRPr="0015505B">
        <w:rPr>
          <w:rFonts w:ascii="Times New Roman" w:eastAsia="Times New Roman" w:hAnsi="Times New Roman" w:cs="Times New Roman"/>
          <w:color w:val="auto"/>
          <w:sz w:val="27"/>
          <w:szCs w:val="27"/>
        </w:rPr>
        <w:t xml:space="preserve"> </w:t>
      </w:r>
      <w:r w:rsidRPr="0015505B">
        <w:rPr>
          <w:rFonts w:ascii="Times New Roman" w:eastAsia="Times New Roman" w:hAnsi="Times New Roman" w:cs="Times New Roman"/>
          <w:color w:val="auto"/>
          <w:sz w:val="27"/>
          <w:szCs w:val="27"/>
        </w:rPr>
        <w:t xml:space="preserve"> </w:t>
      </w:r>
      <w:r w:rsidR="00EF6559" w:rsidRPr="0015505B">
        <w:rPr>
          <w:rFonts w:ascii="Times New Roman" w:eastAsia="Times New Roman" w:hAnsi="Times New Roman" w:cs="Times New Roman"/>
          <w:sz w:val="27"/>
          <w:szCs w:val="27"/>
        </w:rPr>
        <w:t xml:space="preserve">Красносельцовского сельского поселения Рузаевского муниципального района </w:t>
      </w:r>
      <w:r w:rsidRPr="0015505B">
        <w:rPr>
          <w:rFonts w:ascii="Times New Roman" w:eastAsia="Times New Roman" w:hAnsi="Times New Roman" w:cs="Times New Roman"/>
          <w:sz w:val="27"/>
          <w:szCs w:val="27"/>
        </w:rPr>
        <w:t>может</w:t>
      </w:r>
      <w:r w:rsidR="003D3BA2" w:rsidRPr="0015505B">
        <w:rPr>
          <w:rFonts w:ascii="Times New Roman" w:eastAsia="Times New Roman" w:hAnsi="Times New Roman" w:cs="Times New Roman"/>
          <w:sz w:val="27"/>
          <w:szCs w:val="27"/>
        </w:rPr>
        <w:t xml:space="preserve">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E12898" w:rsidRPr="0015505B" w:rsidRDefault="003D3BA2" w:rsidP="00E12898">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Привлечение граждан к выполнению работ по уборке, благоустройству и озеленению территории </w:t>
      </w:r>
      <w:r w:rsidR="00E12898" w:rsidRPr="0015505B">
        <w:rPr>
          <w:rFonts w:ascii="Times New Roman" w:eastAsia="Times New Roman" w:hAnsi="Times New Roman" w:cs="Times New Roman"/>
          <w:sz w:val="27"/>
          <w:szCs w:val="27"/>
        </w:rPr>
        <w:t xml:space="preserve"> </w:t>
      </w:r>
      <w:r w:rsidR="00EF6559" w:rsidRPr="0015505B">
        <w:rPr>
          <w:rFonts w:ascii="Times New Roman" w:eastAsia="Times New Roman" w:hAnsi="Times New Roman" w:cs="Times New Roman"/>
          <w:sz w:val="27"/>
          <w:szCs w:val="27"/>
        </w:rPr>
        <w:t xml:space="preserve">Красносельцовского сельского поселения Рузаевского муниципального района </w:t>
      </w:r>
      <w:r w:rsidRPr="0015505B">
        <w:rPr>
          <w:rFonts w:ascii="Times New Roman" w:eastAsia="Times New Roman" w:hAnsi="Times New Roman" w:cs="Times New Roman"/>
          <w:sz w:val="27"/>
          <w:szCs w:val="27"/>
        </w:rPr>
        <w:t xml:space="preserve">следует осуществлять на основании постановления администрации </w:t>
      </w:r>
      <w:r w:rsidR="00E12898" w:rsidRPr="0015505B">
        <w:rPr>
          <w:rFonts w:ascii="Times New Roman" w:eastAsia="Times New Roman" w:hAnsi="Times New Roman" w:cs="Times New Roman"/>
          <w:sz w:val="27"/>
          <w:szCs w:val="27"/>
        </w:rPr>
        <w:t xml:space="preserve"> </w:t>
      </w:r>
      <w:r w:rsidR="000C09A1" w:rsidRPr="0015505B">
        <w:rPr>
          <w:rFonts w:ascii="Times New Roman" w:eastAsia="Times New Roman" w:hAnsi="Times New Roman" w:cs="Times New Roman"/>
          <w:sz w:val="27"/>
          <w:szCs w:val="27"/>
        </w:rPr>
        <w:t>Красносельцовского сельского поселения Рузаевского муниципального района</w:t>
      </w:r>
      <w:r w:rsidR="00E12898" w:rsidRPr="0015505B">
        <w:rPr>
          <w:rFonts w:ascii="Times New Roman" w:eastAsia="Times New Roman" w:hAnsi="Times New Roman" w:cs="Times New Roman"/>
          <w:sz w:val="27"/>
          <w:szCs w:val="27"/>
        </w:rPr>
        <w:t>.</w:t>
      </w:r>
    </w:p>
    <w:p w:rsidR="00920B0A" w:rsidRPr="0015505B" w:rsidRDefault="003D3BA2" w:rsidP="00E12898">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Особенности уборки территории в весенне-летний период</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Весенне-летнюю уборку территории рекомендуется производить </w:t>
      </w:r>
      <w:r w:rsidR="00252CE1" w:rsidRPr="0015505B">
        <w:rPr>
          <w:rFonts w:ascii="Times New Roman" w:eastAsia="Times New Roman" w:hAnsi="Times New Roman" w:cs="Times New Roman"/>
          <w:sz w:val="27"/>
          <w:szCs w:val="27"/>
        </w:rPr>
        <w:t xml:space="preserve">в сроки, установленные </w:t>
      </w:r>
      <w:r w:rsidR="00772066" w:rsidRPr="0015505B">
        <w:rPr>
          <w:rFonts w:ascii="Times New Roman" w:eastAsia="Times New Roman" w:hAnsi="Times New Roman" w:cs="Times New Roman"/>
          <w:color w:val="auto"/>
          <w:sz w:val="27"/>
          <w:szCs w:val="27"/>
        </w:rPr>
        <w:t xml:space="preserve">администрацией </w:t>
      </w:r>
      <w:r w:rsidR="000C09A1" w:rsidRPr="0015505B">
        <w:rPr>
          <w:rFonts w:ascii="Times New Roman" w:eastAsia="Times New Roman" w:hAnsi="Times New Roman" w:cs="Times New Roman"/>
          <w:sz w:val="27"/>
          <w:szCs w:val="27"/>
        </w:rPr>
        <w:t xml:space="preserve">Красносельцовского сельского поселения Рузаевского муниципального района </w:t>
      </w:r>
      <w:r w:rsidR="00252CE1" w:rsidRPr="0015505B">
        <w:rPr>
          <w:rFonts w:ascii="Times New Roman" w:eastAsia="Times New Roman" w:hAnsi="Times New Roman" w:cs="Times New Roman"/>
          <w:sz w:val="27"/>
          <w:szCs w:val="27"/>
        </w:rPr>
        <w:t>с учетом климатических условий</w:t>
      </w:r>
      <w:r w:rsidRPr="0015505B">
        <w:rPr>
          <w:rFonts w:ascii="Times New Roman" w:eastAsia="Times New Roman" w:hAnsi="Times New Roman" w:cs="Times New Roman"/>
          <w:sz w:val="27"/>
          <w:szCs w:val="27"/>
        </w:rPr>
        <w:t xml:space="preserve"> и предусматривать мойку, полив и подметание проезжей части улиц, тротуаров, площадей.</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Мойке следует подвергать всю ширину проезжей части улиц и площадей.</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Уборку лотков и бордюр от песка, пыли, мусора после мойки рекомендуется заканчивать к 7 часам утра.</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Особенности уборки территории в осенне-зимний период</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Осенне-зимнюю уборку территории рекомендуется проводить </w:t>
      </w:r>
      <w:r w:rsidR="00252CE1" w:rsidRPr="0015505B">
        <w:rPr>
          <w:rFonts w:ascii="Times New Roman" w:eastAsia="Times New Roman" w:hAnsi="Times New Roman" w:cs="Times New Roman"/>
          <w:sz w:val="27"/>
          <w:szCs w:val="27"/>
        </w:rPr>
        <w:t xml:space="preserve">в сроки, установленные </w:t>
      </w:r>
      <w:r w:rsidR="00772066" w:rsidRPr="0015505B">
        <w:rPr>
          <w:rFonts w:ascii="Times New Roman" w:eastAsia="Times New Roman" w:hAnsi="Times New Roman" w:cs="Times New Roman"/>
          <w:color w:val="auto"/>
          <w:sz w:val="27"/>
          <w:szCs w:val="27"/>
        </w:rPr>
        <w:t xml:space="preserve">администрацией </w:t>
      </w:r>
      <w:r w:rsidR="000C09A1" w:rsidRPr="0015505B">
        <w:rPr>
          <w:rFonts w:ascii="Times New Roman" w:eastAsia="Times New Roman" w:hAnsi="Times New Roman" w:cs="Times New Roman"/>
          <w:sz w:val="27"/>
          <w:szCs w:val="27"/>
        </w:rPr>
        <w:t xml:space="preserve">Красносельцовского сельского поселения </w:t>
      </w:r>
      <w:r w:rsidR="000C09A1" w:rsidRPr="0015505B">
        <w:rPr>
          <w:rFonts w:ascii="Times New Roman" w:eastAsia="Times New Roman" w:hAnsi="Times New Roman" w:cs="Times New Roman"/>
          <w:sz w:val="27"/>
          <w:szCs w:val="27"/>
        </w:rPr>
        <w:lastRenderedPageBreak/>
        <w:t xml:space="preserve">Рузаевского муниципального района </w:t>
      </w:r>
      <w:r w:rsidR="00252CE1" w:rsidRPr="0015505B">
        <w:rPr>
          <w:rFonts w:ascii="Times New Roman" w:eastAsia="Times New Roman" w:hAnsi="Times New Roman" w:cs="Times New Roman"/>
          <w:sz w:val="27"/>
          <w:szCs w:val="27"/>
        </w:rPr>
        <w:t>с учетом климатических условий</w:t>
      </w:r>
      <w:r w:rsidRPr="0015505B">
        <w:rPr>
          <w:rFonts w:ascii="Times New Roman" w:eastAsia="Times New Roman" w:hAnsi="Times New Roman" w:cs="Times New Roman"/>
          <w:sz w:val="27"/>
          <w:szCs w:val="27"/>
        </w:rPr>
        <w:t xml:space="preserve"> и предусматривать уборку и вывоз мусора, снега и льда, грязи, посыпку улиц песком с примесью хлоридов.</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Посы</w:t>
      </w:r>
      <w:r w:rsidR="00E12898" w:rsidRPr="0015505B">
        <w:rPr>
          <w:rFonts w:ascii="Times New Roman" w:eastAsia="Times New Roman" w:hAnsi="Times New Roman" w:cs="Times New Roman"/>
          <w:sz w:val="27"/>
          <w:szCs w:val="27"/>
        </w:rPr>
        <w:t xml:space="preserve">пку песком с примесью хлоридов, </w:t>
      </w:r>
      <w:r w:rsidRPr="0015505B">
        <w:rPr>
          <w:rFonts w:ascii="Times New Roman" w:eastAsia="Times New Roman" w:hAnsi="Times New Roman" w:cs="Times New Roman"/>
          <w:sz w:val="27"/>
          <w:szCs w:val="27"/>
        </w:rPr>
        <w:t>следует начинать немедленно с начала снегопада или появления гололеда.</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 первую очередь при гололеде посыпаются спуски, подъемы, перекрестки, места остановок общественного транспорта, пешеходные переходы.</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Тротуары рекомендуется посыпать сухим песком без хлоридов.</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Очистку от снега крыш и удаление сосулек следует производить </w:t>
      </w:r>
      <w:proofErr w:type="gramStart"/>
      <w:r w:rsidR="00CC5BAF" w:rsidRPr="0015505B">
        <w:rPr>
          <w:rFonts w:ascii="Times New Roman" w:eastAsia="Times New Roman" w:hAnsi="Times New Roman" w:cs="Times New Roman"/>
          <w:sz w:val="27"/>
          <w:szCs w:val="27"/>
        </w:rPr>
        <w:t>согласно договоров</w:t>
      </w:r>
      <w:proofErr w:type="gramEnd"/>
      <w:r w:rsidR="00CC5BAF" w:rsidRPr="0015505B">
        <w:rPr>
          <w:rFonts w:ascii="Times New Roman" w:eastAsia="Times New Roman" w:hAnsi="Times New Roman" w:cs="Times New Roman"/>
          <w:sz w:val="27"/>
          <w:szCs w:val="27"/>
        </w:rPr>
        <w:t xml:space="preserve"> на управление МКД и договоров на техническое обслуживание МКД </w:t>
      </w:r>
      <w:r w:rsidRPr="0015505B">
        <w:rPr>
          <w:rFonts w:ascii="Times New Roman" w:eastAsia="Times New Roman" w:hAnsi="Times New Roman" w:cs="Times New Roman"/>
          <w:sz w:val="27"/>
          <w:szCs w:val="27"/>
        </w:rPr>
        <w:t>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Снег, сброшенный с крыш, следует немедленно вывозить.</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Вывоз снега следует разрешать только на специально отведенные места отвала.</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Места отвала снега рекомендуется обеспечить удобными подъездами, необходимыми механизмами для складирования снега.</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При уборке улиц, проездов, площадей специализированными организациями лицам, </w:t>
      </w:r>
      <w:r w:rsidR="00252CE1" w:rsidRPr="0015505B">
        <w:rPr>
          <w:rFonts w:ascii="Times New Roman" w:eastAsia="Times New Roman" w:hAnsi="Times New Roman" w:cs="Times New Roman"/>
          <w:sz w:val="27"/>
          <w:szCs w:val="27"/>
        </w:rPr>
        <w:t>ответственным за</w:t>
      </w:r>
      <w:r w:rsidR="00A05BE8" w:rsidRPr="0015505B">
        <w:rPr>
          <w:rFonts w:ascii="Times New Roman" w:eastAsia="Times New Roman" w:hAnsi="Times New Roman" w:cs="Times New Roman"/>
          <w:sz w:val="27"/>
          <w:szCs w:val="27"/>
        </w:rPr>
        <w:t xml:space="preserve"> содержание соответствующих территорий</w:t>
      </w:r>
      <w:r w:rsidRPr="0015505B">
        <w:rPr>
          <w:rFonts w:ascii="Times New Roman" w:eastAsia="Times New Roman" w:hAnsi="Times New Roman" w:cs="Times New Roman"/>
          <w:sz w:val="27"/>
          <w:szCs w:val="27"/>
        </w:rPr>
        <w:t xml:space="preserve">, рекомендовать обеспечивать после прохождения снегоочистительной техники уборку </w:t>
      </w:r>
      <w:proofErr w:type="spellStart"/>
      <w:r w:rsidRPr="0015505B">
        <w:rPr>
          <w:rFonts w:ascii="Times New Roman" w:eastAsia="Times New Roman" w:hAnsi="Times New Roman" w:cs="Times New Roman"/>
          <w:sz w:val="27"/>
          <w:szCs w:val="27"/>
        </w:rPr>
        <w:t>прибордюрных</w:t>
      </w:r>
      <w:proofErr w:type="spellEnd"/>
      <w:r w:rsidRPr="0015505B">
        <w:rPr>
          <w:rFonts w:ascii="Times New Roman" w:eastAsia="Times New Roman" w:hAnsi="Times New Roman" w:cs="Times New Roman"/>
          <w:sz w:val="27"/>
          <w:szCs w:val="27"/>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Порядок содержания элементов благоустройства</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Общие требования к содержанию элементов благоустройства.</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Организацию содержания иных э</w:t>
      </w:r>
      <w:r w:rsidR="00AD2396" w:rsidRPr="0015505B">
        <w:rPr>
          <w:rFonts w:ascii="Times New Roman" w:eastAsia="Times New Roman" w:hAnsi="Times New Roman" w:cs="Times New Roman"/>
          <w:sz w:val="27"/>
          <w:szCs w:val="27"/>
        </w:rPr>
        <w:t xml:space="preserve">лементов благоустройства </w:t>
      </w:r>
      <w:r w:rsidRPr="0015505B">
        <w:rPr>
          <w:rFonts w:ascii="Times New Roman" w:eastAsia="Times New Roman" w:hAnsi="Times New Roman" w:cs="Times New Roman"/>
          <w:sz w:val="27"/>
          <w:szCs w:val="27"/>
        </w:rPr>
        <w:t xml:space="preserve"> осуществля</w:t>
      </w:r>
      <w:r w:rsidR="00AD2396" w:rsidRPr="0015505B">
        <w:rPr>
          <w:rFonts w:ascii="Times New Roman" w:eastAsia="Times New Roman" w:hAnsi="Times New Roman" w:cs="Times New Roman"/>
          <w:sz w:val="27"/>
          <w:szCs w:val="27"/>
        </w:rPr>
        <w:t>е</w:t>
      </w:r>
      <w:r w:rsidRPr="0015505B">
        <w:rPr>
          <w:rFonts w:ascii="Times New Roman" w:eastAsia="Times New Roman" w:hAnsi="Times New Roman" w:cs="Times New Roman"/>
          <w:sz w:val="27"/>
          <w:szCs w:val="27"/>
        </w:rPr>
        <w:t>т</w:t>
      </w:r>
      <w:r w:rsidR="00AD2396" w:rsidRPr="0015505B">
        <w:rPr>
          <w:rFonts w:ascii="Times New Roman" w:eastAsia="Times New Roman" w:hAnsi="Times New Roman" w:cs="Times New Roman"/>
          <w:sz w:val="27"/>
          <w:szCs w:val="27"/>
        </w:rPr>
        <w:t xml:space="preserve"> администрация</w:t>
      </w:r>
      <w:r w:rsidR="00AC197F" w:rsidRPr="0015505B">
        <w:rPr>
          <w:rFonts w:ascii="Times New Roman" w:eastAsia="Times New Roman" w:hAnsi="Times New Roman" w:cs="Times New Roman"/>
          <w:sz w:val="27"/>
          <w:szCs w:val="27"/>
        </w:rPr>
        <w:t xml:space="preserve"> Красносельцовского сельского поселения</w:t>
      </w:r>
      <w:r w:rsidRPr="0015505B">
        <w:rPr>
          <w:rFonts w:ascii="Times New Roman" w:eastAsia="Times New Roman" w:hAnsi="Times New Roman" w:cs="Times New Roman"/>
          <w:sz w:val="27"/>
          <w:szCs w:val="27"/>
        </w:rPr>
        <w:t>.</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w:t>
      </w:r>
      <w:r w:rsidR="00F60748" w:rsidRPr="0015505B">
        <w:rPr>
          <w:rFonts w:ascii="Times New Roman" w:eastAsia="Times New Roman" w:hAnsi="Times New Roman" w:cs="Times New Roman"/>
          <w:sz w:val="27"/>
          <w:szCs w:val="27"/>
        </w:rPr>
        <w:t>,</w:t>
      </w:r>
      <w:r w:rsidRPr="0015505B">
        <w:rPr>
          <w:rFonts w:ascii="Times New Roman" w:eastAsia="Times New Roman" w:hAnsi="Times New Roman" w:cs="Times New Roman"/>
          <w:sz w:val="27"/>
          <w:szCs w:val="27"/>
        </w:rPr>
        <w:t xml:space="preserve"> следует осуществлять в порядке, установленном законодательством Российской Федерации, субъекта Российской Федерации, нормативными правовыми актами </w:t>
      </w:r>
      <w:r w:rsidR="00772066" w:rsidRPr="0015505B">
        <w:rPr>
          <w:rFonts w:ascii="Times New Roman" w:eastAsia="Times New Roman" w:hAnsi="Times New Roman" w:cs="Times New Roman"/>
          <w:color w:val="auto"/>
          <w:sz w:val="27"/>
          <w:szCs w:val="27"/>
        </w:rPr>
        <w:t>администрацией</w:t>
      </w:r>
      <w:r w:rsidR="000C09A1" w:rsidRPr="0015505B">
        <w:rPr>
          <w:rFonts w:ascii="Times New Roman" w:eastAsia="Times New Roman" w:hAnsi="Times New Roman" w:cs="Times New Roman"/>
          <w:sz w:val="27"/>
          <w:szCs w:val="27"/>
        </w:rPr>
        <w:t xml:space="preserve"> Красносельцовского сельского поселения Рузаевского муниципального района</w:t>
      </w:r>
      <w:r w:rsidRPr="0015505B">
        <w:rPr>
          <w:rFonts w:ascii="Times New Roman" w:eastAsia="Times New Roman" w:hAnsi="Times New Roman" w:cs="Times New Roman"/>
          <w:sz w:val="27"/>
          <w:szCs w:val="27"/>
        </w:rPr>
        <w:t>.</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Проезды, как правило, должны выходить на второстепенные улицы и оборудоваться шлагбаумами или воротами.</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C207BE" w:rsidRPr="0015505B" w:rsidRDefault="00C207BE" w:rsidP="00C207BE">
      <w:pPr>
        <w:spacing w:line="240" w:lineRule="auto"/>
        <w:ind w:left="709"/>
        <w:contextualSpacing/>
        <w:jc w:val="both"/>
        <w:rPr>
          <w:rFonts w:ascii="Times New Roman" w:eastAsia="Times New Roman" w:hAnsi="Times New Roman" w:cs="Times New Roman"/>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Строительство, установка и содержание малых архитектурных форм.</w:t>
      </w:r>
    </w:p>
    <w:p w:rsidR="00C207BE" w:rsidRPr="0015505B"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w:t>
      </w:r>
      <w:r w:rsidR="00AC197F" w:rsidRPr="0015505B">
        <w:rPr>
          <w:rFonts w:ascii="Times New Roman" w:eastAsia="Times New Roman" w:hAnsi="Times New Roman" w:cs="Times New Roman"/>
          <w:sz w:val="27"/>
          <w:szCs w:val="27"/>
        </w:rPr>
        <w:t xml:space="preserve"> Красносельцовского сельского поселения</w:t>
      </w:r>
      <w:r w:rsidRPr="0015505B">
        <w:rPr>
          <w:rFonts w:ascii="Times New Roman" w:eastAsia="Times New Roman" w:hAnsi="Times New Roman" w:cs="Times New Roman"/>
          <w:sz w:val="27"/>
          <w:szCs w:val="27"/>
        </w:rPr>
        <w:t>.</w:t>
      </w:r>
    </w:p>
    <w:p w:rsidR="00C207BE" w:rsidRPr="0015505B"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C207BE" w:rsidRPr="0015505B"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w:t>
      </w:r>
      <w:proofErr w:type="gramStart"/>
      <w:r w:rsidRPr="0015505B">
        <w:rPr>
          <w:rFonts w:ascii="Times New Roman" w:eastAsia="Times New Roman" w:hAnsi="Times New Roman" w:cs="Times New Roman"/>
          <w:sz w:val="27"/>
          <w:szCs w:val="27"/>
        </w:rPr>
        <w:t>материалов</w:t>
      </w:r>
      <w:proofErr w:type="gramEnd"/>
      <w:r w:rsidRPr="0015505B">
        <w:rPr>
          <w:rFonts w:ascii="Times New Roman" w:eastAsia="Times New Roman" w:hAnsi="Times New Roman" w:cs="Times New Roman"/>
          <w:sz w:val="27"/>
          <w:szCs w:val="27"/>
        </w:rPr>
        <w:t xml:space="preserve"> не требующих защиты делать не рекомендуется.</w:t>
      </w:r>
    </w:p>
    <w:p w:rsidR="00C207BE" w:rsidRPr="0015505B" w:rsidRDefault="00C207BE" w:rsidP="00C207BE">
      <w:pPr>
        <w:spacing w:line="240" w:lineRule="auto"/>
        <w:ind w:left="709"/>
        <w:contextualSpacing/>
        <w:jc w:val="both"/>
        <w:rPr>
          <w:rFonts w:ascii="Times New Roman" w:eastAsia="Times New Roman" w:hAnsi="Times New Roman" w:cs="Times New Roman"/>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Ремонт и содержание зданий и сооружений.</w:t>
      </w:r>
    </w:p>
    <w:p w:rsidR="00C207BE" w:rsidRPr="0015505B" w:rsidRDefault="00C207BE" w:rsidP="00C207BE">
      <w:pPr>
        <w:spacing w:line="240" w:lineRule="auto"/>
        <w:ind w:left="720"/>
        <w:contextualSpacing/>
        <w:jc w:val="both"/>
        <w:rPr>
          <w:rFonts w:ascii="Times New Roman" w:eastAsia="Times New Roman" w:hAnsi="Times New Roman" w:cs="Times New Roman"/>
          <w:sz w:val="27"/>
          <w:szCs w:val="27"/>
        </w:rPr>
      </w:pP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производить по согласованию с администрацией </w:t>
      </w:r>
      <w:r w:rsidR="00943E2A" w:rsidRPr="0015505B">
        <w:rPr>
          <w:rFonts w:ascii="Times New Roman" w:eastAsia="Times New Roman" w:hAnsi="Times New Roman" w:cs="Times New Roman"/>
          <w:sz w:val="27"/>
          <w:szCs w:val="27"/>
        </w:rPr>
        <w:t xml:space="preserve"> городского поселения</w:t>
      </w:r>
      <w:r w:rsidR="00613102" w:rsidRPr="0015505B">
        <w:rPr>
          <w:rFonts w:ascii="Times New Roman" w:eastAsia="Times New Roman" w:hAnsi="Times New Roman" w:cs="Times New Roman"/>
          <w:sz w:val="27"/>
          <w:szCs w:val="27"/>
        </w:rPr>
        <w:t xml:space="preserve"> Рузаевка</w:t>
      </w:r>
      <w:r w:rsidRPr="0015505B">
        <w:rPr>
          <w:rFonts w:ascii="Times New Roman" w:eastAsia="Times New Roman" w:hAnsi="Times New Roman" w:cs="Times New Roman"/>
          <w:sz w:val="27"/>
          <w:szCs w:val="27"/>
        </w:rPr>
        <w:t>.</w:t>
      </w:r>
      <w:proofErr w:type="gramEnd"/>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r w:rsidR="00943E2A" w:rsidRPr="0015505B">
        <w:rPr>
          <w:rFonts w:ascii="Times New Roman" w:eastAsia="Times New Roman" w:hAnsi="Times New Roman" w:cs="Times New Roman"/>
          <w:sz w:val="27"/>
          <w:szCs w:val="27"/>
        </w:rPr>
        <w:t>городского поселения</w:t>
      </w:r>
      <w:r w:rsidR="00E37E05" w:rsidRPr="0015505B">
        <w:rPr>
          <w:rFonts w:ascii="Times New Roman" w:eastAsia="Times New Roman" w:hAnsi="Times New Roman" w:cs="Times New Roman"/>
          <w:sz w:val="27"/>
          <w:szCs w:val="27"/>
        </w:rPr>
        <w:t xml:space="preserve"> Рузаевка</w:t>
      </w:r>
      <w:r w:rsidRPr="0015505B">
        <w:rPr>
          <w:rFonts w:ascii="Times New Roman" w:eastAsia="Times New Roman" w:hAnsi="Times New Roman" w:cs="Times New Roman"/>
          <w:sz w:val="27"/>
          <w:szCs w:val="27"/>
        </w:rPr>
        <w:t>.</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Работы по озеленению территорий и содержанию зеленых насаждений</w:t>
      </w:r>
    </w:p>
    <w:p w:rsidR="00920B0A" w:rsidRPr="0015505B" w:rsidRDefault="00920B0A">
      <w:pPr>
        <w:rPr>
          <w:sz w:val="27"/>
          <w:szCs w:val="27"/>
        </w:rPr>
      </w:pPr>
    </w:p>
    <w:p w:rsidR="00C207BE" w:rsidRPr="0015505B"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w:t>
      </w:r>
      <w:r w:rsidR="007B1FC2" w:rsidRPr="0015505B">
        <w:rPr>
          <w:rFonts w:ascii="Times New Roman" w:eastAsia="Times New Roman" w:hAnsi="Times New Roman" w:cs="Times New Roman"/>
          <w:sz w:val="27"/>
          <w:szCs w:val="27"/>
        </w:rPr>
        <w:t>Комсомольского городского поселения</w:t>
      </w:r>
      <w:r w:rsidRPr="0015505B">
        <w:rPr>
          <w:rFonts w:ascii="Times New Roman" w:eastAsia="Times New Roman" w:hAnsi="Times New Roman" w:cs="Times New Roman"/>
          <w:sz w:val="27"/>
          <w:szCs w:val="27"/>
        </w:rPr>
        <w:t>.</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Лицам, </w:t>
      </w:r>
      <w:r w:rsidR="00252340" w:rsidRPr="0015505B">
        <w:rPr>
          <w:rFonts w:ascii="Times New Roman" w:eastAsia="Times New Roman" w:hAnsi="Times New Roman" w:cs="Times New Roman"/>
          <w:sz w:val="27"/>
          <w:szCs w:val="27"/>
        </w:rPr>
        <w:t>ответственным за содержание соответствующей территории</w:t>
      </w:r>
      <w:r w:rsidRPr="0015505B">
        <w:rPr>
          <w:rFonts w:ascii="Times New Roman" w:eastAsia="Times New Roman" w:hAnsi="Times New Roman" w:cs="Times New Roman"/>
          <w:sz w:val="27"/>
          <w:szCs w:val="27"/>
        </w:rPr>
        <w:t>, рекомендуется:</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lastRenderedPageBreak/>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xml:space="preserve">- доводить до сведения </w:t>
      </w:r>
      <w:r w:rsidR="00D73B0F" w:rsidRPr="0015505B">
        <w:rPr>
          <w:rFonts w:ascii="Times New Roman" w:eastAsia="Times New Roman" w:hAnsi="Times New Roman" w:cs="Times New Roman"/>
          <w:color w:val="auto"/>
          <w:sz w:val="27"/>
          <w:szCs w:val="27"/>
        </w:rPr>
        <w:t xml:space="preserve">администрации </w:t>
      </w:r>
      <w:r w:rsidR="005B43DF" w:rsidRPr="0015505B">
        <w:rPr>
          <w:rFonts w:ascii="Times New Roman" w:eastAsia="Times New Roman" w:hAnsi="Times New Roman" w:cs="Times New Roman"/>
          <w:color w:val="auto"/>
          <w:sz w:val="27"/>
          <w:szCs w:val="27"/>
        </w:rPr>
        <w:t xml:space="preserve"> Красносельцовского сельского поселения </w:t>
      </w:r>
      <w:r w:rsidRPr="0015505B">
        <w:rPr>
          <w:rFonts w:ascii="Times New Roman" w:eastAsia="Times New Roman" w:hAnsi="Times New Roman" w:cs="Times New Roman"/>
          <w:sz w:val="27"/>
          <w:szCs w:val="27"/>
        </w:rPr>
        <w:t>обо всех случаях массового появления вредителей и болезней и принимать меры борьбы с ними, производить замазку ран и дупел на деревьях;</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проводить своевременный ремонт ограждений зеленых насаждений.</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На площадях зеленых насаждений рекомендуется установить запрет на следующее:</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ходить и лежать на газонах и в молодых лесных посадках;</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ломать деревья, кустарники, сучья и ветви, срывать листья и цветы, сбивать и собирать плоды;</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разбивать палатки и разводить костры;</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засорять газоны, цветники, дорожки и водоемы;</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портить скульптуры, скамейки, ограды;</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ездить на велосипедах, мотоциклах, лошадях, тракторах и автомашинах;</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мыть автотранспортные средства, стирать белье, а также купать животных в водоемах, расположенных на территории зеленых насаждений;</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парковать автотранспортные средства на газонах;</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пасти скот;</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производить строительные и ремонтные работы без ограждений насаждений щитами, гарантирующими защиту их от повреждений;</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обнажать корни деревьев на расстоянии ближе 1,5 м от ствола и засыпать шейки деревьев землей или строительным мусором;</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добывать растительную землю, песок и производить другие раскопки;</w:t>
      </w:r>
    </w:p>
    <w:p w:rsidR="00920B0A" w:rsidRPr="0015505B" w:rsidRDefault="003D3BA2" w:rsidP="004A0140">
      <w:pPr>
        <w:spacing w:line="240" w:lineRule="auto"/>
        <w:ind w:firstLine="720"/>
        <w:jc w:val="both"/>
        <w:rPr>
          <w:sz w:val="27"/>
          <w:szCs w:val="27"/>
        </w:rPr>
      </w:pPr>
      <w:r w:rsidRPr="0015505B">
        <w:rPr>
          <w:rFonts w:ascii="Times New Roman" w:eastAsia="Times New Roman" w:hAnsi="Times New Roman" w:cs="Times New Roman"/>
          <w:sz w:val="27"/>
          <w:szCs w:val="27"/>
        </w:rPr>
        <w:t>- выгуливать и отпускать с поводка собак в парках, лесопарках, скверах и иных</w:t>
      </w:r>
      <w:r w:rsidR="004A0140" w:rsidRPr="0015505B">
        <w:rPr>
          <w:rFonts w:ascii="Times New Roman" w:eastAsia="Times New Roman" w:hAnsi="Times New Roman" w:cs="Times New Roman"/>
          <w:sz w:val="27"/>
          <w:szCs w:val="27"/>
        </w:rPr>
        <w:t xml:space="preserve"> территориях зеленых насаждений</w:t>
      </w:r>
      <w:r w:rsidRPr="0015505B">
        <w:rPr>
          <w:rFonts w:ascii="Times New Roman" w:eastAsia="Times New Roman" w:hAnsi="Times New Roman" w:cs="Times New Roman"/>
          <w:sz w:val="27"/>
          <w:szCs w:val="27"/>
        </w:rPr>
        <w:t>.</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Рекомендуется установить запрет на самовольную вырубку деревьев и кустарников.</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lastRenderedPageBreak/>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w:t>
      </w:r>
      <w:r w:rsidR="00EC740D">
        <w:rPr>
          <w:rFonts w:ascii="Times New Roman" w:eastAsia="Times New Roman" w:hAnsi="Times New Roman" w:cs="Times New Roman"/>
          <w:sz w:val="27"/>
          <w:szCs w:val="27"/>
        </w:rPr>
        <w:t>Красносельцовского сельского</w:t>
      </w:r>
      <w:r w:rsidR="005F40DB" w:rsidRPr="0015505B">
        <w:rPr>
          <w:rFonts w:ascii="Times New Roman" w:eastAsia="Times New Roman" w:hAnsi="Times New Roman" w:cs="Times New Roman"/>
          <w:sz w:val="27"/>
          <w:szCs w:val="27"/>
        </w:rPr>
        <w:t xml:space="preserve"> поселения</w:t>
      </w:r>
      <w:r w:rsidRPr="0015505B">
        <w:rPr>
          <w:rFonts w:ascii="Times New Roman" w:eastAsia="Times New Roman" w:hAnsi="Times New Roman" w:cs="Times New Roman"/>
          <w:sz w:val="27"/>
          <w:szCs w:val="27"/>
        </w:rPr>
        <w:t>.</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Выдачу разрешения на снос деревьев и кустарников следует производить после оплаты восстановительной стоимости.</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Если указанные насаждения подлежат пересадке, выдачу разрешения следует производить без уплаты восстановительной стоимости.</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xml:space="preserve">Размер восстановительной стоимости зеленых насаждений и место посадок определяются администрацией </w:t>
      </w:r>
      <w:r w:rsidR="001E5E79">
        <w:rPr>
          <w:rFonts w:ascii="Times New Roman" w:eastAsia="Times New Roman" w:hAnsi="Times New Roman" w:cs="Times New Roman"/>
          <w:sz w:val="27"/>
          <w:szCs w:val="27"/>
        </w:rPr>
        <w:t>Красносельцовского сельского поселения</w:t>
      </w:r>
      <w:r w:rsidRPr="0015505B">
        <w:rPr>
          <w:rFonts w:ascii="Times New Roman" w:eastAsia="Times New Roman" w:hAnsi="Times New Roman" w:cs="Times New Roman"/>
          <w:sz w:val="27"/>
          <w:szCs w:val="27"/>
        </w:rPr>
        <w:t>.</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Восстановительную стоимость зеленых насаждений следует зачислять в бюджет</w:t>
      </w:r>
      <w:r w:rsidR="000C09A1" w:rsidRPr="0015505B">
        <w:rPr>
          <w:rFonts w:ascii="Times New Roman" w:eastAsia="Times New Roman" w:hAnsi="Times New Roman" w:cs="Times New Roman"/>
          <w:sz w:val="27"/>
          <w:szCs w:val="27"/>
        </w:rPr>
        <w:t xml:space="preserve"> Красносельцовского сельского поселения Рузаевского муниципального района</w:t>
      </w:r>
      <w:r w:rsidRPr="0015505B">
        <w:rPr>
          <w:rFonts w:ascii="Times New Roman" w:eastAsia="Times New Roman" w:hAnsi="Times New Roman" w:cs="Times New Roman"/>
          <w:sz w:val="27"/>
          <w:szCs w:val="27"/>
        </w:rPr>
        <w:t>.</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За незаконную вырубку или повреждение </w:t>
      </w:r>
      <w:r w:rsidR="001E5E79">
        <w:rPr>
          <w:rFonts w:ascii="Times New Roman" w:eastAsia="Times New Roman" w:hAnsi="Times New Roman" w:cs="Times New Roman"/>
          <w:sz w:val="27"/>
          <w:szCs w:val="27"/>
        </w:rPr>
        <w:t>деревьев на территории Красносельцовского сельского поселения</w:t>
      </w:r>
      <w:r w:rsidRPr="0015505B">
        <w:rPr>
          <w:rFonts w:ascii="Times New Roman" w:eastAsia="Times New Roman" w:hAnsi="Times New Roman" w:cs="Times New Roman"/>
          <w:sz w:val="27"/>
          <w:szCs w:val="27"/>
        </w:rPr>
        <w:t xml:space="preserve"> лесов виновным лицам следует возмещать убытки.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15505B">
        <w:rPr>
          <w:rFonts w:ascii="Times New Roman" w:eastAsia="Times New Roman" w:hAnsi="Times New Roman" w:cs="Times New Roman"/>
          <w:sz w:val="27"/>
          <w:szCs w:val="27"/>
        </w:rPr>
        <w:t>внутридворовых</w:t>
      </w:r>
      <w:proofErr w:type="spellEnd"/>
      <w:r w:rsidRPr="0015505B">
        <w:rPr>
          <w:rFonts w:ascii="Times New Roman" w:eastAsia="Times New Roman" w:hAnsi="Times New Roman" w:cs="Times New Roman"/>
          <w:sz w:val="27"/>
          <w:szCs w:val="27"/>
        </w:rPr>
        <w:t xml:space="preserve"> территориях многоэтажной жилой застройки; лесхоза или иной специализированной </w:t>
      </w:r>
      <w:r w:rsidR="005B58E3">
        <w:rPr>
          <w:rFonts w:ascii="Times New Roman" w:eastAsia="Times New Roman" w:hAnsi="Times New Roman" w:cs="Times New Roman"/>
          <w:sz w:val="27"/>
          <w:szCs w:val="27"/>
        </w:rPr>
        <w:t xml:space="preserve">организации </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0C09A1" w:rsidRPr="0015505B">
        <w:rPr>
          <w:rFonts w:ascii="Times New Roman" w:eastAsia="Times New Roman" w:hAnsi="Times New Roman" w:cs="Times New Roman"/>
          <w:sz w:val="27"/>
          <w:szCs w:val="27"/>
        </w:rPr>
        <w:t xml:space="preserve">Красносельцовского сельского поселения Рузаевского муниципального района </w:t>
      </w:r>
      <w:r w:rsidRPr="0015505B">
        <w:rPr>
          <w:rFonts w:ascii="Times New Roman" w:eastAsia="Times New Roman" w:hAnsi="Times New Roman" w:cs="Times New Roman"/>
          <w:sz w:val="27"/>
          <w:szCs w:val="27"/>
        </w:rPr>
        <w:t>для принятия необходимых мер.</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Разрешение на вырубку сухостоя рекомендуется выдавать администрации</w:t>
      </w:r>
      <w:r w:rsidR="000C09A1" w:rsidRPr="0015505B">
        <w:rPr>
          <w:rFonts w:ascii="Times New Roman" w:eastAsia="Times New Roman" w:hAnsi="Times New Roman" w:cs="Times New Roman"/>
          <w:sz w:val="27"/>
          <w:szCs w:val="27"/>
        </w:rPr>
        <w:t xml:space="preserve"> Красносельцовского сельского поселения Рузаевского муниципального района</w:t>
      </w:r>
      <w:r w:rsidRPr="0015505B">
        <w:rPr>
          <w:rFonts w:ascii="Times New Roman" w:eastAsia="Times New Roman" w:hAnsi="Times New Roman" w:cs="Times New Roman"/>
          <w:sz w:val="27"/>
          <w:szCs w:val="27"/>
        </w:rPr>
        <w:t>.</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Содержание и эксплуатация дорог</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С целью сохранения дорожных покрытий на территории </w:t>
      </w:r>
      <w:r w:rsidR="005C4565">
        <w:rPr>
          <w:rFonts w:ascii="Times New Roman" w:eastAsia="Times New Roman" w:hAnsi="Times New Roman" w:cs="Times New Roman"/>
          <w:sz w:val="27"/>
          <w:szCs w:val="27"/>
        </w:rPr>
        <w:t>Красносельцовского сельского</w:t>
      </w:r>
      <w:r w:rsidR="0080679D" w:rsidRPr="0015505B">
        <w:rPr>
          <w:rFonts w:ascii="Times New Roman" w:eastAsia="Times New Roman" w:hAnsi="Times New Roman" w:cs="Times New Roman"/>
          <w:sz w:val="27"/>
          <w:szCs w:val="27"/>
        </w:rPr>
        <w:t xml:space="preserve"> поселения </w:t>
      </w:r>
      <w:r w:rsidRPr="0015505B">
        <w:rPr>
          <w:rFonts w:ascii="Times New Roman" w:eastAsia="Times New Roman" w:hAnsi="Times New Roman" w:cs="Times New Roman"/>
          <w:sz w:val="27"/>
          <w:szCs w:val="27"/>
        </w:rPr>
        <w:t>следует запрещать:</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подвоз груза волоком;</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перегон по улицам населенных пунктов, имеющим твердое покрытие, машин на гусеничном ходу;</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движение и стоянка большегрузного транспорта на внутриквартальных пешеходных дорожках, тротуарах.</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80679D" w:rsidRPr="0015505B">
        <w:rPr>
          <w:rFonts w:ascii="Times New Roman" w:eastAsia="Times New Roman" w:hAnsi="Times New Roman" w:cs="Times New Roman"/>
          <w:sz w:val="27"/>
          <w:szCs w:val="27"/>
        </w:rPr>
        <w:t>Комсомольского городского поселения</w:t>
      </w:r>
      <w:r w:rsidRPr="0015505B">
        <w:rPr>
          <w:rFonts w:ascii="Times New Roman" w:eastAsia="Times New Roman" w:hAnsi="Times New Roman" w:cs="Times New Roman"/>
          <w:sz w:val="27"/>
          <w:szCs w:val="27"/>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w:t>
      </w:r>
      <w:r w:rsidR="000C09A1" w:rsidRPr="0015505B">
        <w:rPr>
          <w:rFonts w:ascii="Times New Roman" w:eastAsia="Times New Roman" w:hAnsi="Times New Roman" w:cs="Times New Roman"/>
          <w:sz w:val="27"/>
          <w:szCs w:val="27"/>
        </w:rPr>
        <w:t>Красносельцовского сельского поселения Рузаевского муниципального района</w:t>
      </w:r>
      <w:proofErr w:type="gramEnd"/>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w:t>
      </w:r>
      <w:r w:rsidR="000C09A1" w:rsidRPr="0015505B">
        <w:rPr>
          <w:rFonts w:ascii="Times New Roman" w:eastAsia="Times New Roman" w:hAnsi="Times New Roman" w:cs="Times New Roman"/>
          <w:sz w:val="27"/>
          <w:szCs w:val="27"/>
        </w:rPr>
        <w:t xml:space="preserve"> Красносельцовского сельского поселения Рузаевского муниципального района</w:t>
      </w:r>
      <w:r w:rsidRPr="0015505B">
        <w:rPr>
          <w:rFonts w:ascii="Times New Roman" w:eastAsia="Times New Roman" w:hAnsi="Times New Roman" w:cs="Times New Roman"/>
          <w:sz w:val="27"/>
          <w:szCs w:val="27"/>
        </w:rPr>
        <w:t>.</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Освещение территории муниципальных образований</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w:t>
      </w:r>
      <w:r w:rsidRPr="0015505B">
        <w:rPr>
          <w:rFonts w:ascii="Times New Roman" w:eastAsia="Times New Roman" w:hAnsi="Times New Roman" w:cs="Times New Roman"/>
          <w:sz w:val="27"/>
          <w:szCs w:val="27"/>
        </w:rPr>
        <w:lastRenderedPageBreak/>
        <w:t xml:space="preserve">о населенных пунктах рекомендуется освещать в темное время суток по расписанию, утвержденному администрацией </w:t>
      </w:r>
      <w:r w:rsidR="007C3100">
        <w:rPr>
          <w:rFonts w:ascii="Times New Roman" w:eastAsia="Times New Roman" w:hAnsi="Times New Roman" w:cs="Times New Roman"/>
          <w:sz w:val="27"/>
          <w:szCs w:val="27"/>
        </w:rPr>
        <w:t>Красносельцовского сельского поселения</w:t>
      </w:r>
      <w:r w:rsidRPr="0015505B">
        <w:rPr>
          <w:rFonts w:ascii="Times New Roman" w:eastAsia="Times New Roman" w:hAnsi="Times New Roman" w:cs="Times New Roman"/>
          <w:sz w:val="27"/>
          <w:szCs w:val="27"/>
        </w:rPr>
        <w:t>.</w:t>
      </w:r>
    </w:p>
    <w:p w:rsidR="00920B0A" w:rsidRPr="0015505B" w:rsidRDefault="003D3BA2">
      <w:pPr>
        <w:rPr>
          <w:sz w:val="27"/>
          <w:szCs w:val="27"/>
        </w:rPr>
      </w:pPr>
      <w:r w:rsidRPr="0015505B">
        <w:rPr>
          <w:rFonts w:ascii="Times New Roman" w:eastAsia="Times New Roman" w:hAnsi="Times New Roman" w:cs="Times New Roman"/>
          <w:sz w:val="27"/>
          <w:szCs w:val="27"/>
        </w:rPr>
        <w:t>Обязанность по освещению данных объектов следует возлагать на их собственников или уполномоченных собственником лиц.</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Освещение территории </w:t>
      </w:r>
      <w:r w:rsidR="005B43DF" w:rsidRPr="0015505B">
        <w:rPr>
          <w:rFonts w:ascii="Times New Roman" w:eastAsia="Times New Roman" w:hAnsi="Times New Roman" w:cs="Times New Roman"/>
          <w:sz w:val="27"/>
          <w:szCs w:val="27"/>
        </w:rPr>
        <w:t xml:space="preserve">Красносельцовского сельского поселения </w:t>
      </w:r>
      <w:r w:rsidRPr="0015505B">
        <w:rPr>
          <w:rFonts w:ascii="Times New Roman" w:eastAsia="Times New Roman" w:hAnsi="Times New Roman" w:cs="Times New Roman"/>
          <w:sz w:val="27"/>
          <w:szCs w:val="27"/>
        </w:rPr>
        <w:t xml:space="preserve">рекомендуется осуществлять </w:t>
      </w:r>
      <w:proofErr w:type="spellStart"/>
      <w:r w:rsidRPr="0015505B">
        <w:rPr>
          <w:rFonts w:ascii="Times New Roman" w:eastAsia="Times New Roman" w:hAnsi="Times New Roman" w:cs="Times New Roman"/>
          <w:sz w:val="27"/>
          <w:szCs w:val="27"/>
        </w:rPr>
        <w:t>энергоснабжающим</w:t>
      </w:r>
      <w:proofErr w:type="spellEnd"/>
      <w:r w:rsidRPr="0015505B">
        <w:rPr>
          <w:rFonts w:ascii="Times New Roman" w:eastAsia="Times New Roman" w:hAnsi="Times New Roman" w:cs="Times New Roman"/>
          <w:sz w:val="27"/>
          <w:szCs w:val="27"/>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w:t>
      </w:r>
      <w:r w:rsidR="005B43DF" w:rsidRPr="0015505B">
        <w:rPr>
          <w:rFonts w:ascii="Times New Roman" w:eastAsia="Times New Roman" w:hAnsi="Times New Roman" w:cs="Times New Roman"/>
          <w:sz w:val="27"/>
          <w:szCs w:val="27"/>
        </w:rPr>
        <w:t xml:space="preserve"> Красносельцовского сельского поселения</w:t>
      </w:r>
      <w:r w:rsidRPr="0015505B">
        <w:rPr>
          <w:rFonts w:ascii="Times New Roman" w:eastAsia="Times New Roman" w:hAnsi="Times New Roman" w:cs="Times New Roman"/>
          <w:sz w:val="27"/>
          <w:szCs w:val="27"/>
        </w:rPr>
        <w:t>.</w:t>
      </w: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Проведение работ при строительстве, ремонте, реконструкции коммуникаций</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w:t>
      </w:r>
      <w:r w:rsidR="005B43DF" w:rsidRPr="0015505B">
        <w:rPr>
          <w:rFonts w:ascii="Times New Roman" w:eastAsia="Times New Roman" w:hAnsi="Times New Roman" w:cs="Times New Roman"/>
          <w:sz w:val="27"/>
          <w:szCs w:val="27"/>
        </w:rPr>
        <w:t xml:space="preserve"> Красносельцовского сельского поселения</w:t>
      </w:r>
      <w:r w:rsidRPr="0015505B">
        <w:rPr>
          <w:rFonts w:ascii="Times New Roman" w:eastAsia="Times New Roman" w:hAnsi="Times New Roman" w:cs="Times New Roman"/>
          <w:sz w:val="27"/>
          <w:szCs w:val="27"/>
        </w:rPr>
        <w:t>.</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xml:space="preserve">Аварийные работы рекомендуется начинать владельцам сетей по телефонограмме или по уведомлению администрации </w:t>
      </w:r>
      <w:r w:rsidR="003700E6" w:rsidRPr="0015505B">
        <w:rPr>
          <w:rFonts w:ascii="Times New Roman" w:eastAsia="Times New Roman" w:hAnsi="Times New Roman" w:cs="Times New Roman"/>
          <w:sz w:val="27"/>
          <w:szCs w:val="27"/>
        </w:rPr>
        <w:t>городского поселения</w:t>
      </w:r>
      <w:r w:rsidR="000C129A" w:rsidRPr="0015505B">
        <w:rPr>
          <w:rFonts w:ascii="Times New Roman" w:eastAsia="Times New Roman" w:hAnsi="Times New Roman" w:cs="Times New Roman"/>
          <w:sz w:val="27"/>
          <w:szCs w:val="27"/>
        </w:rPr>
        <w:t xml:space="preserve"> Рузаевка</w:t>
      </w:r>
      <w:r w:rsidR="003700E6"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с последующим оформлением разрешения в 3-дневный срок.</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Разрешение на производство работ по строительству, реконструкции, ремонту коммуникаций рекомендуется выдавать администрации </w:t>
      </w:r>
      <w:r w:rsidR="005B43DF" w:rsidRPr="0015505B">
        <w:rPr>
          <w:rFonts w:ascii="Times New Roman" w:eastAsia="Times New Roman" w:hAnsi="Times New Roman" w:cs="Times New Roman"/>
          <w:sz w:val="27"/>
          <w:szCs w:val="27"/>
        </w:rPr>
        <w:t xml:space="preserve">Красносельцовского сельского поселения </w:t>
      </w:r>
      <w:r w:rsidRPr="0015505B">
        <w:rPr>
          <w:rFonts w:ascii="Times New Roman" w:eastAsia="Times New Roman" w:hAnsi="Times New Roman" w:cs="Times New Roman"/>
          <w:sz w:val="27"/>
          <w:szCs w:val="27"/>
        </w:rPr>
        <w:t>при предъявлении:</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проекта проведения работ, согласованного с заинтересованными службами, отвечающими за сохранность инженерных коммуникаций;</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схемы движения транспорта и пешеходов, согласованной с государственной инспекцией по безопасности дорожного движения;</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условий производства работ, согласованных с местной администрацией муниципального образования;</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Прокладку напорных коммуникаций под проезжей частью магистральных улиц рекомендуется не допускать.</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реконструкции действующих подземных коммуникаций следует предусматривать их вынос из-под проезжей части магистральных улиц.</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20B0A" w:rsidRPr="0015505B" w:rsidRDefault="003D3BA2" w:rsidP="00252340">
      <w:pPr>
        <w:numPr>
          <w:ilvl w:val="2"/>
          <w:numId w:val="2"/>
        </w:numPr>
        <w:spacing w:line="240" w:lineRule="auto"/>
        <w:ind w:left="0" w:firstLine="720"/>
        <w:contextualSpacing/>
        <w:jc w:val="both"/>
        <w:rPr>
          <w:sz w:val="27"/>
          <w:szCs w:val="27"/>
        </w:rPr>
      </w:pPr>
      <w:r w:rsidRPr="0015505B">
        <w:rPr>
          <w:rFonts w:ascii="Times New Roman" w:eastAsia="Times New Roman" w:hAnsi="Times New Roman" w:cs="Times New Roman"/>
          <w:sz w:val="27"/>
          <w:szCs w:val="27"/>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sidR="00252340" w:rsidRPr="0015505B">
        <w:rPr>
          <w:rFonts w:ascii="Times New Roman" w:eastAsia="Times New Roman" w:hAnsi="Times New Roman" w:cs="Times New Roman"/>
          <w:sz w:val="27"/>
          <w:szCs w:val="27"/>
        </w:rPr>
        <w:t xml:space="preserve"> </w:t>
      </w:r>
      <w:r w:rsidRPr="0015505B">
        <w:rPr>
          <w:rFonts w:ascii="Times New Roman" w:eastAsia="Times New Roman" w:hAnsi="Times New Roman" w:cs="Times New Roman"/>
          <w:sz w:val="27"/>
          <w:szCs w:val="27"/>
        </w:rPr>
        <w:t>Рекомендуется не допускать применение кирпича в конструкциях, подземных коммуникациях, расположенных под проезжей частью.</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 xml:space="preserve">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sidR="000C09A1" w:rsidRPr="0015505B">
        <w:rPr>
          <w:rFonts w:ascii="Times New Roman" w:eastAsia="Times New Roman" w:hAnsi="Times New Roman" w:cs="Times New Roman"/>
          <w:sz w:val="27"/>
          <w:szCs w:val="27"/>
        </w:rPr>
        <w:t xml:space="preserve">Красносельцовского сельского поселения Рузаевского муниципального района </w:t>
      </w:r>
      <w:r w:rsidRPr="0015505B">
        <w:rPr>
          <w:rFonts w:ascii="Times New Roman" w:eastAsia="Times New Roman" w:hAnsi="Times New Roman" w:cs="Times New Roman"/>
          <w:sz w:val="27"/>
          <w:szCs w:val="27"/>
        </w:rPr>
        <w:t>о намеченных работах по прокладке коммуникаций с указанием предполагаемых сроков производства работ.</w:t>
      </w:r>
      <w:proofErr w:type="gramEnd"/>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w:t>
      </w:r>
      <w:r w:rsidR="000C09A1" w:rsidRPr="0015505B">
        <w:rPr>
          <w:rFonts w:ascii="Times New Roman" w:eastAsia="Times New Roman" w:hAnsi="Times New Roman" w:cs="Times New Roman"/>
          <w:sz w:val="27"/>
          <w:szCs w:val="27"/>
        </w:rPr>
        <w:t xml:space="preserve"> Красносельцовского сельского поселения Рузаевского муниципального района</w:t>
      </w:r>
      <w:r w:rsidRPr="0015505B">
        <w:rPr>
          <w:rFonts w:ascii="Times New Roman" w:eastAsia="Times New Roman" w:hAnsi="Times New Roman" w:cs="Times New Roman"/>
          <w:sz w:val="27"/>
          <w:szCs w:val="27"/>
        </w:rPr>
        <w:t>.</w:t>
      </w:r>
      <w:proofErr w:type="gramEnd"/>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До начала производства работ по разрытию рекомендуется:</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Установить дорожные знаки в соответствии с согласованной схемой.</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Ограждение рекомендуется выполнять </w:t>
      </w:r>
      <w:proofErr w:type="gramStart"/>
      <w:r w:rsidRPr="0015505B">
        <w:rPr>
          <w:rFonts w:ascii="Times New Roman" w:eastAsia="Times New Roman" w:hAnsi="Times New Roman" w:cs="Times New Roman"/>
          <w:sz w:val="27"/>
          <w:szCs w:val="27"/>
        </w:rPr>
        <w:t>сплошным</w:t>
      </w:r>
      <w:proofErr w:type="gramEnd"/>
      <w:r w:rsidRPr="0015505B">
        <w:rPr>
          <w:rFonts w:ascii="Times New Roman" w:eastAsia="Times New Roman" w:hAnsi="Times New Roman" w:cs="Times New Roman"/>
          <w:sz w:val="27"/>
          <w:szCs w:val="27"/>
        </w:rPr>
        <w:t xml:space="preserve"> и надежным, предотвращающим попадание посторонних на стройплощадку.</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На направлениях массовых пешеходных потоков через траншеи следует устраивать мостки на расстоянии не менее чем 200 метров друг от друга.</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20B0A" w:rsidRPr="0015505B"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w:t>
      </w:r>
      <w:r w:rsidRPr="0015505B">
        <w:rPr>
          <w:rFonts w:ascii="Times New Roman" w:eastAsia="Times New Roman" w:hAnsi="Times New Roman" w:cs="Times New Roman"/>
          <w:sz w:val="27"/>
          <w:szCs w:val="27"/>
        </w:rPr>
        <w:lastRenderedPageBreak/>
        <w:t>них меньше допустимого, балансовая стоимость этих насаждений не должна возмещаться.</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15505B">
        <w:rPr>
          <w:rFonts w:ascii="Times New Roman" w:eastAsia="Times New Roman" w:hAnsi="Times New Roman" w:cs="Times New Roman"/>
          <w:sz w:val="27"/>
          <w:szCs w:val="27"/>
        </w:rPr>
        <w:t>контроль за</w:t>
      </w:r>
      <w:proofErr w:type="gramEnd"/>
      <w:r w:rsidRPr="0015505B">
        <w:rPr>
          <w:rFonts w:ascii="Times New Roman" w:eastAsia="Times New Roman" w:hAnsi="Times New Roman" w:cs="Times New Roman"/>
          <w:sz w:val="27"/>
          <w:szCs w:val="27"/>
        </w:rPr>
        <w:t xml:space="preserve"> выполнением Правил эксплуатации.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 разрешении рекомендуется устанавливать сроки и условия производства работ.</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Особые условия подлежат неукоснительному соблюдению строительной организацией, производящей земляные работы.</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15505B">
        <w:rPr>
          <w:rFonts w:ascii="Times New Roman" w:eastAsia="Times New Roman" w:hAnsi="Times New Roman" w:cs="Times New Roman"/>
          <w:sz w:val="27"/>
          <w:szCs w:val="27"/>
        </w:rPr>
        <w:t>топооснове</w:t>
      </w:r>
      <w:proofErr w:type="spellEnd"/>
      <w:r w:rsidRPr="0015505B">
        <w:rPr>
          <w:rFonts w:ascii="Times New Roman" w:eastAsia="Times New Roman" w:hAnsi="Times New Roman" w:cs="Times New Roman"/>
          <w:sz w:val="27"/>
          <w:szCs w:val="27"/>
        </w:rPr>
        <w:t>.</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Бордюр разбирается, складируется на месте производства работ для дальнейшей установки.</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При производстве работ на улицах, застроенных территориях грунт рекомендуется немедленно вывозить.</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При необходимости строительная организация может обеспечивать планировку грунта на отвале.</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Траншеи под проезжей частью и тротуарами рекомендуется засыпать песком и песчаным фунтом с послойным уплотнением и поливкой водой.</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Траншеи на газонах рекомендуется засыпать местным грунтом с уплотнением, восстановлением плодородного слоя и посевом травы.</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15505B">
        <w:rPr>
          <w:rFonts w:ascii="Times New Roman" w:eastAsia="Times New Roman" w:hAnsi="Times New Roman" w:cs="Times New Roman"/>
          <w:sz w:val="27"/>
          <w:szCs w:val="27"/>
        </w:rPr>
        <w:t>работ</w:t>
      </w:r>
      <w:proofErr w:type="gramEnd"/>
      <w:r w:rsidRPr="0015505B">
        <w:rPr>
          <w:rFonts w:ascii="Times New Roman" w:eastAsia="Times New Roman" w:hAnsi="Times New Roman" w:cs="Times New Roman"/>
          <w:sz w:val="27"/>
          <w:szCs w:val="27"/>
        </w:rPr>
        <w:t xml:space="preserve"> уполномоченные должностные лица </w:t>
      </w:r>
      <w:r w:rsidR="00B90426" w:rsidRPr="0015505B">
        <w:rPr>
          <w:rFonts w:ascii="Times New Roman" w:eastAsia="Times New Roman" w:hAnsi="Times New Roman" w:cs="Times New Roman"/>
          <w:color w:val="auto"/>
          <w:sz w:val="27"/>
          <w:szCs w:val="27"/>
        </w:rPr>
        <w:t xml:space="preserve">администрации </w:t>
      </w:r>
      <w:r w:rsidR="000C09A1" w:rsidRPr="0015505B">
        <w:rPr>
          <w:rFonts w:ascii="Times New Roman" w:eastAsia="Times New Roman" w:hAnsi="Times New Roman" w:cs="Times New Roman"/>
          <w:sz w:val="27"/>
          <w:szCs w:val="27"/>
        </w:rPr>
        <w:t>Красносельцовского сельского поселения Рузаевского муниципального района</w:t>
      </w:r>
      <w:r w:rsidR="000C09A1" w:rsidRPr="0015505B">
        <w:rPr>
          <w:rFonts w:ascii="Times New Roman" w:eastAsia="Times New Roman" w:hAnsi="Times New Roman" w:cs="Times New Roman"/>
          <w:color w:val="auto"/>
          <w:sz w:val="27"/>
          <w:szCs w:val="27"/>
        </w:rPr>
        <w:t xml:space="preserve"> </w:t>
      </w:r>
      <w:r w:rsidRPr="0015505B">
        <w:rPr>
          <w:rFonts w:ascii="Times New Roman" w:eastAsia="Times New Roman" w:hAnsi="Times New Roman" w:cs="Times New Roman"/>
          <w:color w:val="auto"/>
          <w:sz w:val="27"/>
          <w:szCs w:val="27"/>
        </w:rPr>
        <w:t>имеют право составить про</w:t>
      </w:r>
      <w:r w:rsidRPr="0015505B">
        <w:rPr>
          <w:rFonts w:ascii="Times New Roman" w:eastAsia="Times New Roman" w:hAnsi="Times New Roman" w:cs="Times New Roman"/>
          <w:sz w:val="27"/>
          <w:szCs w:val="27"/>
        </w:rPr>
        <w:t>токол для привлечения виновных лиц к административной ответственности.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w:t>
      </w:r>
      <w:r w:rsidRPr="0015505B">
        <w:rPr>
          <w:rFonts w:ascii="Times New Roman" w:eastAsia="Times New Roman" w:hAnsi="Times New Roman" w:cs="Times New Roman"/>
          <w:sz w:val="27"/>
          <w:szCs w:val="27"/>
        </w:rPr>
        <w:lastRenderedPageBreak/>
        <w:t>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Особые требования к доступности городской среды</w:t>
      </w:r>
    </w:p>
    <w:p w:rsidR="00920B0A" w:rsidRPr="0015505B" w:rsidRDefault="00920B0A">
      <w:pPr>
        <w:rPr>
          <w:sz w:val="27"/>
          <w:szCs w:val="27"/>
        </w:rPr>
      </w:pP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20B0A" w:rsidRPr="0015505B" w:rsidRDefault="003D3BA2" w:rsidP="00C207BE">
      <w:pPr>
        <w:pStyle w:val="1"/>
        <w:numPr>
          <w:ilvl w:val="0"/>
          <w:numId w:val="2"/>
        </w:numPr>
        <w:jc w:val="center"/>
        <w:rPr>
          <w:rFonts w:ascii="Times New Roman" w:eastAsia="Times New Roman" w:hAnsi="Times New Roman" w:cs="Times New Roman"/>
          <w:b/>
          <w:sz w:val="27"/>
          <w:szCs w:val="27"/>
        </w:rPr>
      </w:pPr>
      <w:bookmarkStart w:id="25" w:name="_Toc474397290"/>
      <w:r w:rsidRPr="0015505B">
        <w:rPr>
          <w:rFonts w:ascii="Times New Roman" w:eastAsia="Times New Roman" w:hAnsi="Times New Roman" w:cs="Times New Roman"/>
          <w:b/>
          <w:sz w:val="27"/>
          <w:szCs w:val="27"/>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5"/>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Общие положения. Задачи, польза и формы общественного участия.</w:t>
      </w:r>
    </w:p>
    <w:p w:rsidR="00920B0A" w:rsidRPr="0015505B" w:rsidRDefault="003D3BA2">
      <w:pPr>
        <w:rPr>
          <w:sz w:val="27"/>
          <w:szCs w:val="27"/>
        </w:rPr>
      </w:pPr>
      <w:r w:rsidRPr="0015505B">
        <w:rPr>
          <w:rFonts w:ascii="Times New Roman" w:eastAsia="Times New Roman" w:hAnsi="Times New Roman" w:cs="Times New Roman"/>
          <w:b/>
          <w:color w:val="980000"/>
          <w:sz w:val="27"/>
          <w:szCs w:val="27"/>
        </w:rPr>
        <w:t xml:space="preserve"> </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 xml:space="preserve">Общественное участие на этапе планирования и проектирования снижает количество и глубину несогласованностей, противоречий и конфликтов, </w:t>
      </w:r>
      <w:r w:rsidRPr="0015505B">
        <w:rPr>
          <w:rFonts w:ascii="Times New Roman" w:eastAsia="Times New Roman" w:hAnsi="Times New Roman" w:cs="Times New Roman"/>
          <w:sz w:val="27"/>
          <w:szCs w:val="27"/>
        </w:rPr>
        <w:lastRenderedPageBreak/>
        <w:t>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proofErr w:type="gramStart"/>
      <w:r w:rsidRPr="0015505B">
        <w:rPr>
          <w:rFonts w:ascii="Times New Roman" w:eastAsia="Times New Roman" w:hAnsi="Times New Roman" w:cs="Times New Roman"/>
          <w:sz w:val="27"/>
          <w:szCs w:val="27"/>
        </w:rPr>
        <w:t xml:space="preserve">Новый запрос на соучастие со стороны органов власти, приглашение к участию в развитии территории талантливых местных </w:t>
      </w:r>
      <w:r w:rsidR="00F650FD" w:rsidRPr="0015505B">
        <w:rPr>
          <w:rFonts w:ascii="Times New Roman" w:eastAsia="Times New Roman" w:hAnsi="Times New Roman" w:cs="Times New Roman"/>
          <w:sz w:val="27"/>
          <w:szCs w:val="27"/>
        </w:rPr>
        <w:t>профессионалов, активных граждан</w:t>
      </w:r>
      <w:r w:rsidRPr="0015505B">
        <w:rPr>
          <w:rFonts w:ascii="Times New Roman" w:eastAsia="Times New Roman" w:hAnsi="Times New Roman" w:cs="Times New Roman"/>
          <w:sz w:val="27"/>
          <w:szCs w:val="27"/>
        </w:rPr>
        <w:t>,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w:t>
      </w:r>
      <w:r w:rsidR="00F650FD" w:rsidRPr="0015505B">
        <w:rPr>
          <w:rFonts w:ascii="Times New Roman" w:eastAsia="Times New Roman" w:hAnsi="Times New Roman" w:cs="Times New Roman"/>
          <w:sz w:val="27"/>
          <w:szCs w:val="27"/>
        </w:rPr>
        <w:t xml:space="preserve">нности </w:t>
      </w:r>
      <w:r w:rsidRPr="0015505B">
        <w:rPr>
          <w:rFonts w:ascii="Times New Roman" w:eastAsia="Times New Roman" w:hAnsi="Times New Roman" w:cs="Times New Roman"/>
          <w:sz w:val="27"/>
          <w:szCs w:val="27"/>
        </w:rPr>
        <w:t xml:space="preserve"> и способствует формированию новых субъектов раз</w:t>
      </w:r>
      <w:r w:rsidR="00F650FD" w:rsidRPr="0015505B">
        <w:rPr>
          <w:rFonts w:ascii="Times New Roman" w:eastAsia="Times New Roman" w:hAnsi="Times New Roman" w:cs="Times New Roman"/>
          <w:sz w:val="27"/>
          <w:szCs w:val="27"/>
        </w:rPr>
        <w:t>вития, кто готов думать о</w:t>
      </w:r>
      <w:proofErr w:type="gramEnd"/>
      <w:r w:rsidR="00F650FD" w:rsidRPr="0015505B">
        <w:rPr>
          <w:rFonts w:ascii="Times New Roman" w:eastAsia="Times New Roman" w:hAnsi="Times New Roman" w:cs="Times New Roman"/>
          <w:sz w:val="27"/>
          <w:szCs w:val="27"/>
        </w:rPr>
        <w:t xml:space="preserve"> </w:t>
      </w:r>
      <w:proofErr w:type="gramStart"/>
      <w:r w:rsidR="00F650FD" w:rsidRPr="0015505B">
        <w:rPr>
          <w:rFonts w:ascii="Times New Roman" w:eastAsia="Times New Roman" w:hAnsi="Times New Roman" w:cs="Times New Roman"/>
          <w:sz w:val="27"/>
          <w:szCs w:val="27"/>
        </w:rPr>
        <w:t>поселении</w:t>
      </w:r>
      <w:proofErr w:type="gramEnd"/>
      <w:r w:rsidRPr="0015505B">
        <w:rPr>
          <w:rFonts w:ascii="Times New Roman" w:eastAsia="Times New Roman" w:hAnsi="Times New Roman" w:cs="Times New Roman"/>
          <w:sz w:val="27"/>
          <w:szCs w:val="27"/>
        </w:rPr>
        <w:t>,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920B0A" w:rsidRPr="0015505B" w:rsidRDefault="003D3BA2">
      <w:pPr>
        <w:spacing w:line="240" w:lineRule="auto"/>
        <w:ind w:left="720"/>
        <w:jc w:val="both"/>
        <w:rPr>
          <w:sz w:val="27"/>
          <w:szCs w:val="27"/>
        </w:rPr>
      </w:pPr>
      <w:r w:rsidRPr="0015505B">
        <w:rPr>
          <w:rFonts w:ascii="Times New Roman" w:eastAsia="Times New Roman" w:hAnsi="Times New Roman" w:cs="Times New Roman"/>
          <w:sz w:val="27"/>
          <w:szCs w:val="27"/>
        </w:rPr>
        <w:t xml:space="preserve"> </w:t>
      </w: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Основные решения</w:t>
      </w:r>
    </w:p>
    <w:p w:rsidR="00920B0A" w:rsidRPr="0015505B" w:rsidRDefault="003D3BA2">
      <w:pPr>
        <w:rPr>
          <w:sz w:val="27"/>
          <w:szCs w:val="27"/>
        </w:rPr>
      </w:pPr>
      <w:r w:rsidRPr="0015505B">
        <w:rPr>
          <w:rFonts w:ascii="Times New Roman" w:eastAsia="Times New Roman" w:hAnsi="Times New Roman" w:cs="Times New Roman"/>
          <w:b/>
          <w:color w:val="980000"/>
          <w:sz w:val="27"/>
          <w:szCs w:val="27"/>
        </w:rPr>
        <w:t xml:space="preserve"> </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а) формирование нов</w:t>
      </w:r>
      <w:r w:rsidR="00046806" w:rsidRPr="0015505B">
        <w:rPr>
          <w:rFonts w:ascii="Times New Roman" w:eastAsia="Times New Roman" w:hAnsi="Times New Roman" w:cs="Times New Roman"/>
          <w:sz w:val="27"/>
          <w:szCs w:val="27"/>
        </w:rPr>
        <w:t>ого</w:t>
      </w:r>
      <w:r w:rsidRPr="0015505B">
        <w:rPr>
          <w:rFonts w:ascii="Times New Roman" w:eastAsia="Times New Roman" w:hAnsi="Times New Roman" w:cs="Times New Roman"/>
          <w:sz w:val="27"/>
          <w:szCs w:val="27"/>
        </w:rPr>
        <w:t xml:space="preserve">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920B0A" w:rsidRPr="0015505B" w:rsidRDefault="00E513D5">
      <w:pPr>
        <w:spacing w:line="240" w:lineRule="auto"/>
        <w:ind w:firstLine="720"/>
        <w:jc w:val="both"/>
        <w:rPr>
          <w:sz w:val="27"/>
          <w:szCs w:val="27"/>
        </w:rPr>
      </w:pPr>
      <w:r w:rsidRPr="0015505B">
        <w:rPr>
          <w:rFonts w:ascii="Times New Roman" w:eastAsia="Times New Roman" w:hAnsi="Times New Roman" w:cs="Times New Roman"/>
          <w:sz w:val="27"/>
          <w:szCs w:val="27"/>
        </w:rPr>
        <w:t>б</w:t>
      </w:r>
      <w:r w:rsidR="003D3BA2" w:rsidRPr="0015505B">
        <w:rPr>
          <w:rFonts w:ascii="Times New Roman" w:eastAsia="Times New Roman" w:hAnsi="Times New Roman" w:cs="Times New Roman"/>
          <w:sz w:val="27"/>
          <w:szCs w:val="27"/>
        </w:rPr>
        <w:t xml:space="preserve">) разработка внутренних регламентов, регулирующих процесс общественного соучастия; </w:t>
      </w:r>
    </w:p>
    <w:p w:rsidR="00920B0A" w:rsidRPr="0015505B" w:rsidRDefault="00E513D5">
      <w:pPr>
        <w:spacing w:line="240" w:lineRule="auto"/>
        <w:ind w:firstLine="720"/>
        <w:jc w:val="both"/>
        <w:rPr>
          <w:sz w:val="27"/>
          <w:szCs w:val="27"/>
        </w:rPr>
      </w:pPr>
      <w:r w:rsidRPr="0015505B">
        <w:rPr>
          <w:rFonts w:ascii="Times New Roman" w:eastAsia="Times New Roman" w:hAnsi="Times New Roman" w:cs="Times New Roman"/>
          <w:sz w:val="27"/>
          <w:szCs w:val="27"/>
        </w:rPr>
        <w:t>в</w:t>
      </w:r>
      <w:r w:rsidR="003D3BA2" w:rsidRPr="0015505B">
        <w:rPr>
          <w:rFonts w:ascii="Times New Roman" w:eastAsia="Times New Roman" w:hAnsi="Times New Roman" w:cs="Times New Roman"/>
          <w:sz w:val="27"/>
          <w:szCs w:val="27"/>
        </w:rPr>
        <w:t>)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920B0A" w:rsidRPr="0015505B" w:rsidRDefault="00E513D5">
      <w:pPr>
        <w:spacing w:line="240" w:lineRule="auto"/>
        <w:ind w:firstLine="720"/>
        <w:jc w:val="both"/>
        <w:rPr>
          <w:sz w:val="27"/>
          <w:szCs w:val="27"/>
        </w:rPr>
      </w:pPr>
      <w:r w:rsidRPr="0015505B">
        <w:rPr>
          <w:rFonts w:ascii="Times New Roman" w:eastAsia="Times New Roman" w:hAnsi="Times New Roman" w:cs="Times New Roman"/>
          <w:sz w:val="27"/>
          <w:szCs w:val="27"/>
        </w:rPr>
        <w:t>г</w:t>
      </w:r>
      <w:r w:rsidR="003D3BA2" w:rsidRPr="0015505B">
        <w:rPr>
          <w:rFonts w:ascii="Times New Roman" w:eastAsia="Times New Roman" w:hAnsi="Times New Roman" w:cs="Times New Roman"/>
          <w:sz w:val="27"/>
          <w:szCs w:val="27"/>
        </w:rPr>
        <w:t>)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920B0A" w:rsidRPr="0015505B" w:rsidRDefault="003D3BA2">
      <w:pPr>
        <w:spacing w:line="240" w:lineRule="auto"/>
        <w:ind w:firstLine="720"/>
        <w:jc w:val="both"/>
        <w:rPr>
          <w:sz w:val="27"/>
          <w:szCs w:val="27"/>
        </w:rPr>
      </w:pPr>
      <w:r w:rsidRPr="0015505B">
        <w:rPr>
          <w:rFonts w:ascii="Times New Roman" w:eastAsia="Times New Roman" w:hAnsi="Times New Roman" w:cs="Times New Roman"/>
          <w:sz w:val="27"/>
          <w:szCs w:val="27"/>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920B0A" w:rsidRPr="0015505B" w:rsidRDefault="003D3BA2">
      <w:pPr>
        <w:rPr>
          <w:sz w:val="27"/>
          <w:szCs w:val="27"/>
        </w:rPr>
      </w:pPr>
      <w:r w:rsidRPr="0015505B">
        <w:rPr>
          <w:rFonts w:ascii="Times New Roman" w:eastAsia="Times New Roman" w:hAnsi="Times New Roman" w:cs="Times New Roman"/>
          <w:b/>
          <w:color w:val="980000"/>
          <w:sz w:val="27"/>
          <w:szCs w:val="27"/>
        </w:rPr>
        <w:t xml:space="preserve">  </w:t>
      </w: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Принципы организации общественного соучастия</w:t>
      </w:r>
    </w:p>
    <w:p w:rsidR="00920B0A" w:rsidRPr="0015505B" w:rsidRDefault="003D3BA2">
      <w:pPr>
        <w:rPr>
          <w:sz w:val="27"/>
          <w:szCs w:val="27"/>
        </w:rPr>
      </w:pPr>
      <w:r w:rsidRPr="0015505B">
        <w:rPr>
          <w:rFonts w:ascii="Times New Roman" w:eastAsia="Times New Roman" w:hAnsi="Times New Roman" w:cs="Times New Roman"/>
          <w:b/>
          <w:color w:val="980000"/>
          <w:sz w:val="27"/>
          <w:szCs w:val="27"/>
        </w:rPr>
        <w:t xml:space="preserve"> </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w:t>
      </w:r>
      <w:r w:rsidRPr="0015505B">
        <w:rPr>
          <w:rFonts w:ascii="Times New Roman" w:eastAsia="Times New Roman" w:hAnsi="Times New Roman" w:cs="Times New Roman"/>
          <w:color w:val="FF0000"/>
          <w:sz w:val="27"/>
          <w:szCs w:val="27"/>
        </w:rPr>
        <w:t>городской среды</w:t>
      </w:r>
      <w:r w:rsidRPr="0015505B">
        <w:rPr>
          <w:rFonts w:ascii="Times New Roman" w:eastAsia="Times New Roman" w:hAnsi="Times New Roman" w:cs="Times New Roman"/>
          <w:sz w:val="27"/>
          <w:szCs w:val="27"/>
        </w:rPr>
        <w:t xml:space="preserve">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920B0A" w:rsidRPr="0015505B" w:rsidRDefault="00920B0A">
      <w:pPr>
        <w:rPr>
          <w:sz w:val="27"/>
          <w:szCs w:val="27"/>
        </w:rPr>
      </w:pPr>
    </w:p>
    <w:p w:rsidR="00920B0A" w:rsidRPr="0015505B"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Формы общественного соучастия</w:t>
      </w:r>
    </w:p>
    <w:p w:rsidR="00E03767" w:rsidRPr="0015505B" w:rsidRDefault="00E03767" w:rsidP="00E03767">
      <w:pPr>
        <w:numPr>
          <w:ilvl w:val="2"/>
          <w:numId w:val="2"/>
        </w:numPr>
        <w:spacing w:line="240" w:lineRule="auto"/>
        <w:ind w:left="0" w:firstLine="720"/>
        <w:contextualSpacing/>
        <w:jc w:val="both"/>
        <w:rPr>
          <w:rFonts w:ascii="Times New Roman" w:hAnsi="Times New Roman" w:cs="Times New Roman"/>
          <w:sz w:val="27"/>
          <w:szCs w:val="27"/>
        </w:rPr>
      </w:pPr>
      <w:r w:rsidRPr="0015505B">
        <w:rPr>
          <w:rFonts w:ascii="Times New Roman" w:hAnsi="Times New Roman" w:cs="Times New Roman"/>
          <w:sz w:val="27"/>
          <w:szCs w:val="27"/>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E03767" w:rsidRPr="0015505B"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Совместное определение целей и задач по развитию территории, инвентаризация проблем и потенциалов среды;</w:t>
      </w:r>
    </w:p>
    <w:p w:rsidR="00E03767" w:rsidRPr="0015505B"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Определение основных видов активностей, функциональных зон и их взаимного расположения на выбранной территории;</w:t>
      </w:r>
    </w:p>
    <w:p w:rsidR="00E03767" w:rsidRPr="0015505B"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3767" w:rsidRPr="0015505B"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Консультации в выборе типов покрытий, с учетом функционального зонирования территории;</w:t>
      </w:r>
    </w:p>
    <w:p w:rsidR="00E03767" w:rsidRPr="0015505B"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Консультации по предполагаемым типам озеленения;</w:t>
      </w:r>
    </w:p>
    <w:p w:rsidR="00E03767" w:rsidRPr="0015505B"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Консультации по предполагаемым типам освещения и осветительного оборудования;</w:t>
      </w:r>
    </w:p>
    <w:p w:rsidR="00E03767" w:rsidRPr="0015505B"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Участие в разработке проекта, обсуждение решений с архитекторами, проектировщиками и другими профильными специалистами;</w:t>
      </w:r>
    </w:p>
    <w:p w:rsidR="00E03767" w:rsidRPr="0015505B"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 xml:space="preserve">Согласование проектных решений с участниками процесса проектирования и будущими пользователями, включая местных жителей (взрослых и </w:t>
      </w:r>
      <w:r w:rsidRPr="0015505B">
        <w:rPr>
          <w:rFonts w:ascii="Times New Roman" w:eastAsia="Times New Roman" w:hAnsi="Times New Roman" w:cs="Times New Roman"/>
          <w:sz w:val="27"/>
          <w:szCs w:val="27"/>
        </w:rPr>
        <w:lastRenderedPageBreak/>
        <w:t>детей), предпринимателей, собственников соседних территорий и других заинтересованных сторон;</w:t>
      </w:r>
    </w:p>
    <w:p w:rsidR="00E03767" w:rsidRPr="0015505B"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03767" w:rsidRPr="0015505B"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3767" w:rsidRPr="0015505B" w:rsidRDefault="00E03767" w:rsidP="00E03767">
      <w:pPr>
        <w:numPr>
          <w:ilvl w:val="2"/>
          <w:numId w:val="2"/>
        </w:numPr>
        <w:spacing w:line="240" w:lineRule="auto"/>
        <w:ind w:left="0" w:firstLine="720"/>
        <w:contextualSpacing/>
        <w:jc w:val="both"/>
        <w:rPr>
          <w:rFonts w:ascii="Times New Roman" w:hAnsi="Times New Roman" w:cs="Times New Roman"/>
          <w:sz w:val="27"/>
          <w:szCs w:val="27"/>
        </w:rPr>
      </w:pPr>
      <w:r w:rsidRPr="0015505B">
        <w:rPr>
          <w:rFonts w:ascii="Times New Roman" w:hAnsi="Times New Roman" w:cs="Times New Roman"/>
          <w:sz w:val="27"/>
          <w:szCs w:val="27"/>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E03767" w:rsidRPr="0015505B" w:rsidRDefault="00E03767" w:rsidP="00E03767">
      <w:pPr>
        <w:numPr>
          <w:ilvl w:val="2"/>
          <w:numId w:val="2"/>
        </w:numPr>
        <w:spacing w:line="240" w:lineRule="auto"/>
        <w:ind w:left="0" w:firstLine="720"/>
        <w:contextualSpacing/>
        <w:jc w:val="both"/>
        <w:rPr>
          <w:rFonts w:ascii="Times New Roman" w:hAnsi="Times New Roman" w:cs="Times New Roman"/>
          <w:sz w:val="27"/>
          <w:szCs w:val="27"/>
        </w:rPr>
      </w:pPr>
      <w:r w:rsidRPr="0015505B">
        <w:rPr>
          <w:rFonts w:ascii="Times New Roman" w:hAnsi="Times New Roman" w:cs="Times New Roman"/>
          <w:sz w:val="27"/>
          <w:szCs w:val="27"/>
        </w:rPr>
        <w:t>Информирование может осуществляться, но не ограничиваться:</w:t>
      </w:r>
    </w:p>
    <w:p w:rsidR="00E03767" w:rsidRPr="0015505B"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E03767" w:rsidRPr="0015505B"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Работа с местными СМИ, охватывающими ш</w:t>
      </w:r>
      <w:r w:rsidR="00613102" w:rsidRPr="0015505B">
        <w:rPr>
          <w:rFonts w:ascii="Times New Roman" w:eastAsia="Times New Roman" w:hAnsi="Times New Roman" w:cs="Times New Roman"/>
          <w:sz w:val="27"/>
          <w:szCs w:val="27"/>
        </w:rPr>
        <w:t>ирокий круг людей</w:t>
      </w:r>
      <w:r w:rsidRPr="0015505B">
        <w:rPr>
          <w:rFonts w:ascii="Times New Roman" w:eastAsia="Times New Roman" w:hAnsi="Times New Roman" w:cs="Times New Roman"/>
          <w:sz w:val="27"/>
          <w:szCs w:val="27"/>
        </w:rPr>
        <w:t xml:space="preserve"> разных возрастных групп и потенциальные аудитории проекта.</w:t>
      </w:r>
    </w:p>
    <w:p w:rsidR="00E03767" w:rsidRPr="0015505B" w:rsidRDefault="00613102" w:rsidP="00E0376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Вывешивание афиш и объявлений</w:t>
      </w:r>
      <w:r w:rsidR="00E03767" w:rsidRPr="0015505B">
        <w:rPr>
          <w:rFonts w:ascii="Times New Roman" w:eastAsia="Times New Roman" w:hAnsi="Times New Roman" w:cs="Times New Roman"/>
          <w:sz w:val="27"/>
          <w:szCs w:val="27"/>
        </w:rPr>
        <w:t xml:space="preserve"> на информационных досках в подъездах жилых домов, р</w:t>
      </w:r>
      <w:r w:rsidRPr="0015505B">
        <w:rPr>
          <w:rFonts w:ascii="Times New Roman" w:eastAsia="Times New Roman" w:hAnsi="Times New Roman" w:cs="Times New Roman"/>
          <w:sz w:val="27"/>
          <w:szCs w:val="27"/>
        </w:rPr>
        <w:t>асположенных в непосредственной</w:t>
      </w:r>
      <w:r w:rsidR="00E03767" w:rsidRPr="0015505B">
        <w:rPr>
          <w:rFonts w:ascii="Times New Roman" w:eastAsia="Times New Roman" w:hAnsi="Times New Roman" w:cs="Times New Roman"/>
          <w:sz w:val="27"/>
          <w:szCs w:val="27"/>
        </w:rPr>
        <w:t xml:space="preserve"> близости к проектируемому объекту, а также на специальных стендах на самом объекте; в мест</w:t>
      </w:r>
      <w:r w:rsidRPr="0015505B">
        <w:rPr>
          <w:rFonts w:ascii="Times New Roman" w:eastAsia="Times New Roman" w:hAnsi="Times New Roman" w:cs="Times New Roman"/>
          <w:sz w:val="27"/>
          <w:szCs w:val="27"/>
        </w:rPr>
        <w:t>ах притяжения и скопления людей</w:t>
      </w:r>
      <w:r w:rsidR="00E03767" w:rsidRPr="0015505B">
        <w:rPr>
          <w:rFonts w:ascii="Times New Roman" w:eastAsia="Times New Roman" w:hAnsi="Times New Roman" w:cs="Times New Roman"/>
          <w:sz w:val="27"/>
          <w:szCs w:val="27"/>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w:t>
      </w:r>
      <w:r w:rsidRPr="0015505B">
        <w:rPr>
          <w:rFonts w:ascii="Times New Roman" w:eastAsia="Times New Roman" w:hAnsi="Times New Roman" w:cs="Times New Roman"/>
          <w:sz w:val="27"/>
          <w:szCs w:val="27"/>
        </w:rPr>
        <w:t>ству с проектируемой</w:t>
      </w:r>
      <w:r w:rsidR="009A6F38" w:rsidRPr="0015505B">
        <w:rPr>
          <w:rFonts w:ascii="Times New Roman" w:eastAsia="Times New Roman" w:hAnsi="Times New Roman" w:cs="Times New Roman"/>
          <w:sz w:val="27"/>
          <w:szCs w:val="27"/>
        </w:rPr>
        <w:t xml:space="preserve"> территорией</w:t>
      </w:r>
      <w:r w:rsidR="00E03767" w:rsidRPr="0015505B">
        <w:rPr>
          <w:rFonts w:ascii="Times New Roman" w:eastAsia="Times New Roman" w:hAnsi="Times New Roman" w:cs="Times New Roman"/>
          <w:sz w:val="27"/>
          <w:szCs w:val="27"/>
        </w:rPr>
        <w:t xml:space="preserve"> или н</w:t>
      </w:r>
      <w:r w:rsidRPr="0015505B">
        <w:rPr>
          <w:rFonts w:ascii="Times New Roman" w:eastAsia="Times New Roman" w:hAnsi="Times New Roman" w:cs="Times New Roman"/>
          <w:sz w:val="27"/>
          <w:szCs w:val="27"/>
        </w:rPr>
        <w:t>а ней</w:t>
      </w:r>
      <w:r w:rsidR="00E03767" w:rsidRPr="0015505B">
        <w:rPr>
          <w:rFonts w:ascii="Times New Roman" w:eastAsia="Times New Roman" w:hAnsi="Times New Roman" w:cs="Times New Roman"/>
          <w:sz w:val="27"/>
          <w:szCs w:val="27"/>
        </w:rPr>
        <w:t xml:space="preserve"> (поликлиники, ДК, библиотеки, спортивные центры), на площадке проведения обществен</w:t>
      </w:r>
      <w:r w:rsidRPr="0015505B">
        <w:rPr>
          <w:rFonts w:ascii="Times New Roman" w:eastAsia="Times New Roman" w:hAnsi="Times New Roman" w:cs="Times New Roman"/>
          <w:sz w:val="27"/>
          <w:szCs w:val="27"/>
        </w:rPr>
        <w:t>ных обсуждений (в зоне входной</w:t>
      </w:r>
      <w:r w:rsidR="00E03767" w:rsidRPr="0015505B">
        <w:rPr>
          <w:rFonts w:ascii="Times New Roman" w:eastAsia="Times New Roman" w:hAnsi="Times New Roman" w:cs="Times New Roman"/>
          <w:sz w:val="27"/>
          <w:szCs w:val="27"/>
        </w:rPr>
        <w:t xml:space="preserve"> группы, на специальных информационных стендах).</w:t>
      </w:r>
    </w:p>
    <w:p w:rsidR="00E03767" w:rsidRPr="0015505B" w:rsidRDefault="00613102" w:rsidP="00E0376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Информирование местных жителей</w:t>
      </w:r>
      <w:r w:rsidR="00E03767" w:rsidRPr="0015505B">
        <w:rPr>
          <w:rFonts w:ascii="Times New Roman" w:eastAsia="Times New Roman" w:hAnsi="Times New Roman" w:cs="Times New Roman"/>
          <w:sz w:val="27"/>
          <w:szCs w:val="27"/>
        </w:rPr>
        <w:t xml:space="preserve"> </w:t>
      </w:r>
      <w:r w:rsidR="00C46514" w:rsidRPr="0015505B">
        <w:rPr>
          <w:rFonts w:ascii="Times New Roman" w:eastAsia="Times New Roman" w:hAnsi="Times New Roman" w:cs="Times New Roman"/>
          <w:sz w:val="27"/>
          <w:szCs w:val="27"/>
        </w:rPr>
        <w:t xml:space="preserve">возможно </w:t>
      </w:r>
      <w:r w:rsidR="00E03767" w:rsidRPr="0015505B">
        <w:rPr>
          <w:rFonts w:ascii="Times New Roman" w:eastAsia="Times New Roman" w:hAnsi="Times New Roman" w:cs="Times New Roman"/>
          <w:sz w:val="27"/>
          <w:szCs w:val="27"/>
        </w:rPr>
        <w:t>через школы и детские сады. В том числе -</w:t>
      </w:r>
      <w:r w:rsidR="00C46514" w:rsidRPr="0015505B">
        <w:rPr>
          <w:rFonts w:ascii="Times New Roman" w:eastAsia="Times New Roman" w:hAnsi="Times New Roman" w:cs="Times New Roman"/>
          <w:sz w:val="27"/>
          <w:szCs w:val="27"/>
        </w:rPr>
        <w:t xml:space="preserve"> </w:t>
      </w:r>
      <w:r w:rsidR="00E03767" w:rsidRPr="0015505B">
        <w:rPr>
          <w:rFonts w:ascii="Times New Roman" w:eastAsia="Times New Roman" w:hAnsi="Times New Roman" w:cs="Times New Roman"/>
          <w:sz w:val="27"/>
          <w:szCs w:val="27"/>
        </w:rPr>
        <w:t xml:space="preserve">школьные проекты: организация конкурса рисунков. </w:t>
      </w:r>
      <w:r w:rsidR="00F650FD" w:rsidRPr="0015505B">
        <w:rPr>
          <w:rFonts w:ascii="Times New Roman" w:eastAsia="Times New Roman" w:hAnsi="Times New Roman" w:cs="Times New Roman"/>
          <w:sz w:val="27"/>
          <w:szCs w:val="27"/>
        </w:rPr>
        <w:t>Сборы пожеланий, сочинен</w:t>
      </w:r>
      <w:r w:rsidRPr="0015505B">
        <w:rPr>
          <w:rFonts w:ascii="Times New Roman" w:eastAsia="Times New Roman" w:hAnsi="Times New Roman" w:cs="Times New Roman"/>
          <w:sz w:val="27"/>
          <w:szCs w:val="27"/>
        </w:rPr>
        <w:t>ий</w:t>
      </w:r>
      <w:r w:rsidR="00E03767" w:rsidRPr="0015505B">
        <w:rPr>
          <w:rFonts w:ascii="Times New Roman" w:eastAsia="Times New Roman" w:hAnsi="Times New Roman" w:cs="Times New Roman"/>
          <w:sz w:val="27"/>
          <w:szCs w:val="27"/>
        </w:rPr>
        <w:t>, макетов, проектов, распространение ан</w:t>
      </w:r>
      <w:r w:rsidRPr="0015505B">
        <w:rPr>
          <w:rFonts w:ascii="Times New Roman" w:eastAsia="Times New Roman" w:hAnsi="Times New Roman" w:cs="Times New Roman"/>
          <w:sz w:val="27"/>
          <w:szCs w:val="27"/>
        </w:rPr>
        <w:t>кет и приглашения для родителей и</w:t>
      </w:r>
      <w:r w:rsidR="00E03767" w:rsidRPr="0015505B">
        <w:rPr>
          <w:rFonts w:ascii="Times New Roman" w:eastAsia="Times New Roman" w:hAnsi="Times New Roman" w:cs="Times New Roman"/>
          <w:sz w:val="27"/>
          <w:szCs w:val="27"/>
        </w:rPr>
        <w:t xml:space="preserve"> учащихся.</w:t>
      </w:r>
    </w:p>
    <w:p w:rsidR="00E03767" w:rsidRPr="0015505B"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Индивидуальные приглашения участнико</w:t>
      </w:r>
      <w:r w:rsidR="00F650FD" w:rsidRPr="0015505B">
        <w:rPr>
          <w:rFonts w:ascii="Times New Roman" w:eastAsia="Times New Roman" w:hAnsi="Times New Roman" w:cs="Times New Roman"/>
          <w:sz w:val="27"/>
          <w:szCs w:val="27"/>
        </w:rPr>
        <w:t>в встречи лично, по электронной</w:t>
      </w:r>
      <w:r w:rsidRPr="0015505B">
        <w:rPr>
          <w:rFonts w:ascii="Times New Roman" w:eastAsia="Times New Roman" w:hAnsi="Times New Roman" w:cs="Times New Roman"/>
          <w:sz w:val="27"/>
          <w:szCs w:val="27"/>
        </w:rPr>
        <w:t xml:space="preserve"> почте или по телефону.</w:t>
      </w:r>
    </w:p>
    <w:p w:rsidR="00E03767" w:rsidRPr="0015505B"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Использо</w:t>
      </w:r>
      <w:r w:rsidR="00613102" w:rsidRPr="0015505B">
        <w:rPr>
          <w:rFonts w:ascii="Times New Roman" w:eastAsia="Times New Roman" w:hAnsi="Times New Roman" w:cs="Times New Roman"/>
          <w:sz w:val="27"/>
          <w:szCs w:val="27"/>
        </w:rPr>
        <w:t>вание социальных сетей</w:t>
      </w:r>
      <w:r w:rsidRPr="0015505B">
        <w:rPr>
          <w:rFonts w:ascii="Times New Roman" w:eastAsia="Times New Roman" w:hAnsi="Times New Roman" w:cs="Times New Roman"/>
          <w:sz w:val="27"/>
          <w:szCs w:val="27"/>
        </w:rPr>
        <w:t xml:space="preserve"> и </w:t>
      </w:r>
      <w:proofErr w:type="spellStart"/>
      <w:r w:rsidRPr="0015505B">
        <w:rPr>
          <w:rFonts w:ascii="Times New Roman" w:eastAsia="Times New Roman" w:hAnsi="Times New Roman" w:cs="Times New Roman"/>
          <w:sz w:val="27"/>
          <w:szCs w:val="27"/>
        </w:rPr>
        <w:t>интернет-ресурсов</w:t>
      </w:r>
      <w:proofErr w:type="spellEnd"/>
      <w:r w:rsidRPr="0015505B">
        <w:rPr>
          <w:rFonts w:ascii="Times New Roman" w:eastAsia="Times New Roman" w:hAnsi="Times New Roman" w:cs="Times New Roman"/>
          <w:sz w:val="27"/>
          <w:szCs w:val="27"/>
        </w:rPr>
        <w:t xml:space="preserve"> для обеспечения донесения информации до различных городских и профессиональных сообществ.</w:t>
      </w:r>
    </w:p>
    <w:p w:rsidR="00E03767" w:rsidRPr="0015505B"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Установка</w:t>
      </w:r>
      <w:r w:rsidR="00613102" w:rsidRPr="0015505B">
        <w:rPr>
          <w:rFonts w:ascii="Times New Roman" w:eastAsia="Times New Roman" w:hAnsi="Times New Roman" w:cs="Times New Roman"/>
          <w:sz w:val="27"/>
          <w:szCs w:val="27"/>
        </w:rPr>
        <w:t xml:space="preserve"> интерактивных стендов с устрой</w:t>
      </w:r>
      <w:r w:rsidRPr="0015505B">
        <w:rPr>
          <w:rFonts w:ascii="Times New Roman" w:eastAsia="Times New Roman" w:hAnsi="Times New Roman" w:cs="Times New Roman"/>
          <w:sz w:val="27"/>
          <w:szCs w:val="27"/>
        </w:rPr>
        <w:t>ствами для заполнения и сбора небольших анкет, установка стендов с генпланом территории для проведения картирования и сбора по</w:t>
      </w:r>
      <w:r w:rsidR="00613102" w:rsidRPr="0015505B">
        <w:rPr>
          <w:rFonts w:ascii="Times New Roman" w:eastAsia="Times New Roman" w:hAnsi="Times New Roman" w:cs="Times New Roman"/>
          <w:sz w:val="27"/>
          <w:szCs w:val="27"/>
        </w:rPr>
        <w:t>желаний в центрах общественной</w:t>
      </w:r>
      <w:r w:rsidRPr="0015505B">
        <w:rPr>
          <w:rFonts w:ascii="Times New Roman" w:eastAsia="Times New Roman" w:hAnsi="Times New Roman" w:cs="Times New Roman"/>
          <w:sz w:val="27"/>
          <w:szCs w:val="27"/>
        </w:rPr>
        <w:t xml:space="preserve"> жизни и местах пребы</w:t>
      </w:r>
      <w:r w:rsidR="00613102" w:rsidRPr="0015505B">
        <w:rPr>
          <w:rFonts w:ascii="Times New Roman" w:eastAsia="Times New Roman" w:hAnsi="Times New Roman" w:cs="Times New Roman"/>
          <w:sz w:val="27"/>
          <w:szCs w:val="27"/>
        </w:rPr>
        <w:t>вания большого количества людей</w:t>
      </w:r>
      <w:r w:rsidRPr="0015505B">
        <w:rPr>
          <w:rFonts w:ascii="Times New Roman" w:eastAsia="Times New Roman" w:hAnsi="Times New Roman" w:cs="Times New Roman"/>
          <w:sz w:val="27"/>
          <w:szCs w:val="27"/>
        </w:rPr>
        <w:t>.</w:t>
      </w:r>
    </w:p>
    <w:p w:rsidR="00E03767" w:rsidRPr="0015505B"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Установка специальных информацио</w:t>
      </w:r>
      <w:r w:rsidR="00613102" w:rsidRPr="0015505B">
        <w:rPr>
          <w:rFonts w:ascii="Times New Roman" w:eastAsia="Times New Roman" w:hAnsi="Times New Roman" w:cs="Times New Roman"/>
          <w:sz w:val="27"/>
          <w:szCs w:val="27"/>
        </w:rPr>
        <w:t>нных стендов в местах с большой</w:t>
      </w:r>
      <w:r w:rsidRPr="0015505B">
        <w:rPr>
          <w:rFonts w:ascii="Times New Roman" w:eastAsia="Times New Roman" w:hAnsi="Times New Roman" w:cs="Times New Roman"/>
          <w:sz w:val="27"/>
          <w:szCs w:val="27"/>
        </w:rPr>
        <w:t xml:space="preserve"> проходимостью, на территории самого объекта проектирования. Стенды могут работать как для сбо</w:t>
      </w:r>
      <w:r w:rsidR="00613102" w:rsidRPr="0015505B">
        <w:rPr>
          <w:rFonts w:ascii="Times New Roman" w:eastAsia="Times New Roman" w:hAnsi="Times New Roman" w:cs="Times New Roman"/>
          <w:sz w:val="27"/>
          <w:szCs w:val="27"/>
        </w:rPr>
        <w:t>ра анкет, информации и обратной</w:t>
      </w:r>
      <w:r w:rsidRPr="0015505B">
        <w:rPr>
          <w:rFonts w:ascii="Times New Roman" w:eastAsia="Times New Roman" w:hAnsi="Times New Roman" w:cs="Times New Roman"/>
          <w:sz w:val="27"/>
          <w:szCs w:val="27"/>
        </w:rPr>
        <w:t xml:space="preserve"> связи, так и в качестве площадок для обнародования всех этапов процесса проектирования и отчетов по итогам про</w:t>
      </w:r>
      <w:r w:rsidR="00F05A08">
        <w:rPr>
          <w:rFonts w:ascii="Times New Roman" w:eastAsia="Times New Roman" w:hAnsi="Times New Roman" w:cs="Times New Roman"/>
          <w:sz w:val="27"/>
          <w:szCs w:val="27"/>
        </w:rPr>
        <w:t xml:space="preserve">ведения общественных </w:t>
      </w:r>
      <w:proofErr w:type="spellStart"/>
      <w:r w:rsidR="00F05A08">
        <w:rPr>
          <w:rFonts w:ascii="Times New Roman" w:eastAsia="Times New Roman" w:hAnsi="Times New Roman" w:cs="Times New Roman"/>
          <w:sz w:val="27"/>
          <w:szCs w:val="27"/>
        </w:rPr>
        <w:t>обсуждениий</w:t>
      </w:r>
      <w:proofErr w:type="spellEnd"/>
      <w:r w:rsidRPr="0015505B">
        <w:rPr>
          <w:rFonts w:ascii="Times New Roman" w:eastAsia="Times New Roman" w:hAnsi="Times New Roman" w:cs="Times New Roman"/>
          <w:sz w:val="27"/>
          <w:szCs w:val="27"/>
        </w:rPr>
        <w:t>.</w:t>
      </w:r>
    </w:p>
    <w:p w:rsidR="00E03767" w:rsidRPr="0015505B" w:rsidRDefault="00E03767" w:rsidP="00E03767">
      <w:pPr>
        <w:spacing w:line="240" w:lineRule="auto"/>
        <w:ind w:left="709"/>
        <w:contextualSpacing/>
        <w:jc w:val="both"/>
        <w:rPr>
          <w:rFonts w:ascii="Times New Roman" w:eastAsia="Times New Roman" w:hAnsi="Times New Roman" w:cs="Times New Roman"/>
          <w:sz w:val="27"/>
          <w:szCs w:val="27"/>
        </w:rPr>
      </w:pPr>
    </w:p>
    <w:p w:rsidR="00E03767" w:rsidRPr="0015505B"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Механизмы общественного участия.</w:t>
      </w:r>
    </w:p>
    <w:p w:rsidR="00E03767" w:rsidRPr="0015505B" w:rsidRDefault="00E03767" w:rsidP="00E03767">
      <w:pPr>
        <w:spacing w:line="240" w:lineRule="auto"/>
        <w:ind w:left="709"/>
        <w:contextualSpacing/>
        <w:jc w:val="both"/>
        <w:rPr>
          <w:rFonts w:ascii="Times New Roman" w:eastAsia="Times New Roman" w:hAnsi="Times New Roman" w:cs="Times New Roman"/>
          <w:sz w:val="27"/>
          <w:szCs w:val="27"/>
        </w:rPr>
      </w:pPr>
    </w:p>
    <w:p w:rsidR="00E03767" w:rsidRPr="0015505B" w:rsidRDefault="00E03767" w:rsidP="00E03767">
      <w:pPr>
        <w:numPr>
          <w:ilvl w:val="2"/>
          <w:numId w:val="2"/>
        </w:numPr>
        <w:spacing w:line="240" w:lineRule="auto"/>
        <w:ind w:left="0" w:firstLine="720"/>
        <w:contextualSpacing/>
        <w:jc w:val="both"/>
        <w:rPr>
          <w:rFonts w:ascii="Times New Roman" w:hAnsi="Times New Roman" w:cs="Times New Roman"/>
          <w:sz w:val="27"/>
          <w:szCs w:val="27"/>
        </w:rPr>
      </w:pPr>
      <w:r w:rsidRPr="0015505B">
        <w:rPr>
          <w:rFonts w:ascii="Times New Roman" w:hAnsi="Times New Roman" w:cs="Times New Roman"/>
          <w:sz w:val="27"/>
          <w:szCs w:val="27"/>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03767" w:rsidRPr="0015505B" w:rsidRDefault="00E03767" w:rsidP="00E03767">
      <w:pPr>
        <w:numPr>
          <w:ilvl w:val="2"/>
          <w:numId w:val="2"/>
        </w:numPr>
        <w:spacing w:line="240" w:lineRule="auto"/>
        <w:ind w:left="0" w:firstLine="720"/>
        <w:contextualSpacing/>
        <w:jc w:val="both"/>
        <w:rPr>
          <w:rFonts w:ascii="Times New Roman" w:hAnsi="Times New Roman" w:cs="Times New Roman"/>
          <w:sz w:val="27"/>
          <w:szCs w:val="27"/>
        </w:rPr>
      </w:pPr>
      <w:proofErr w:type="gramStart"/>
      <w:r w:rsidRPr="0015505B">
        <w:rPr>
          <w:rFonts w:ascii="Times New Roman" w:hAnsi="Times New Roman" w:cs="Times New Roman"/>
          <w:sz w:val="27"/>
          <w:szCs w:val="27"/>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5505B">
        <w:rPr>
          <w:rFonts w:ascii="Times New Roman" w:hAnsi="Times New Roman" w:cs="Times New Roman"/>
          <w:sz w:val="27"/>
          <w:szCs w:val="27"/>
        </w:rPr>
        <w:t>воркшопов</w:t>
      </w:r>
      <w:proofErr w:type="spellEnd"/>
      <w:r w:rsidRPr="0015505B">
        <w:rPr>
          <w:rFonts w:ascii="Times New Roman" w:hAnsi="Times New Roman" w:cs="Times New Roman"/>
          <w:sz w:val="27"/>
          <w:szCs w:val="27"/>
        </w:rPr>
        <w:t>), проведение общественны</w:t>
      </w:r>
      <w:r w:rsidR="00672410" w:rsidRPr="0015505B">
        <w:rPr>
          <w:rFonts w:ascii="Times New Roman" w:hAnsi="Times New Roman" w:cs="Times New Roman"/>
          <w:sz w:val="27"/>
          <w:szCs w:val="27"/>
        </w:rPr>
        <w:t>х обсуждений</w:t>
      </w:r>
      <w:r w:rsidR="00613102" w:rsidRPr="0015505B">
        <w:rPr>
          <w:rFonts w:ascii="Times New Roman" w:hAnsi="Times New Roman" w:cs="Times New Roman"/>
          <w:sz w:val="27"/>
          <w:szCs w:val="27"/>
        </w:rPr>
        <w:t>, проведение дизай</w:t>
      </w:r>
      <w:r w:rsidRPr="0015505B">
        <w:rPr>
          <w:rFonts w:ascii="Times New Roman" w:hAnsi="Times New Roman" w:cs="Times New Roman"/>
          <w:sz w:val="27"/>
          <w:szCs w:val="27"/>
        </w:rPr>
        <w:t>н-игр с участием взрослых и де</w:t>
      </w:r>
      <w:r w:rsidR="00613102" w:rsidRPr="0015505B">
        <w:rPr>
          <w:rFonts w:ascii="Times New Roman" w:hAnsi="Times New Roman" w:cs="Times New Roman"/>
          <w:sz w:val="27"/>
          <w:szCs w:val="27"/>
        </w:rPr>
        <w:t>тей</w:t>
      </w:r>
      <w:r w:rsidRPr="0015505B">
        <w:rPr>
          <w:rFonts w:ascii="Times New Roman" w:hAnsi="Times New Roman" w:cs="Times New Roman"/>
          <w:sz w:val="27"/>
          <w:szCs w:val="27"/>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E03767" w:rsidRPr="0015505B" w:rsidRDefault="00E03767" w:rsidP="00E03767">
      <w:pPr>
        <w:numPr>
          <w:ilvl w:val="2"/>
          <w:numId w:val="2"/>
        </w:numPr>
        <w:spacing w:line="240" w:lineRule="auto"/>
        <w:ind w:left="0" w:firstLine="720"/>
        <w:contextualSpacing/>
        <w:jc w:val="both"/>
        <w:rPr>
          <w:rFonts w:ascii="Times New Roman" w:hAnsi="Times New Roman" w:cs="Times New Roman"/>
          <w:sz w:val="27"/>
          <w:szCs w:val="27"/>
        </w:rPr>
      </w:pPr>
      <w:r w:rsidRPr="0015505B">
        <w:rPr>
          <w:rFonts w:ascii="Times New Roman" w:hAnsi="Times New Roman" w:cs="Times New Roman"/>
          <w:sz w:val="27"/>
          <w:szCs w:val="27"/>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E03767" w:rsidRPr="0015505B" w:rsidRDefault="00E03767" w:rsidP="00E03767">
      <w:pPr>
        <w:numPr>
          <w:ilvl w:val="2"/>
          <w:numId w:val="2"/>
        </w:numPr>
        <w:spacing w:line="240" w:lineRule="auto"/>
        <w:ind w:left="0" w:firstLine="720"/>
        <w:contextualSpacing/>
        <w:jc w:val="both"/>
        <w:rPr>
          <w:rFonts w:ascii="Times New Roman" w:hAnsi="Times New Roman" w:cs="Times New Roman"/>
          <w:sz w:val="27"/>
          <w:szCs w:val="27"/>
        </w:rPr>
      </w:pPr>
      <w:r w:rsidRPr="0015505B">
        <w:rPr>
          <w:rFonts w:ascii="Times New Roman" w:hAnsi="Times New Roman" w:cs="Times New Roman"/>
          <w:sz w:val="27"/>
          <w:szCs w:val="27"/>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03767" w:rsidRPr="0015505B" w:rsidRDefault="00E03767" w:rsidP="00E03767">
      <w:pPr>
        <w:numPr>
          <w:ilvl w:val="2"/>
          <w:numId w:val="2"/>
        </w:numPr>
        <w:spacing w:line="240" w:lineRule="auto"/>
        <w:ind w:left="0" w:firstLine="720"/>
        <w:contextualSpacing/>
        <w:jc w:val="both"/>
        <w:rPr>
          <w:rFonts w:ascii="Times New Roman" w:hAnsi="Times New Roman" w:cs="Times New Roman"/>
          <w:sz w:val="27"/>
          <w:szCs w:val="27"/>
        </w:rPr>
      </w:pPr>
      <w:r w:rsidRPr="0015505B">
        <w:rPr>
          <w:rFonts w:ascii="Times New Roman" w:hAnsi="Times New Roman" w:cs="Times New Roman"/>
          <w:sz w:val="27"/>
          <w:szCs w:val="27"/>
        </w:rPr>
        <w:t xml:space="preserve">Общественные обсуждения должны проводиться </w:t>
      </w:r>
      <w:proofErr w:type="gramStart"/>
      <w:r w:rsidRPr="0015505B">
        <w:rPr>
          <w:rFonts w:ascii="Times New Roman" w:hAnsi="Times New Roman" w:cs="Times New Roman"/>
          <w:sz w:val="27"/>
          <w:szCs w:val="27"/>
        </w:rPr>
        <w:t>при</w:t>
      </w:r>
      <w:proofErr w:type="gramEnd"/>
      <w:r w:rsidRPr="0015505B">
        <w:rPr>
          <w:rFonts w:ascii="Times New Roman" w:hAnsi="Times New Roman" w:cs="Times New Roman"/>
          <w:sz w:val="27"/>
          <w:szCs w:val="27"/>
        </w:rPr>
        <w:t xml:space="preserve"> участие опытного модератора, имеющего нейтральную позицию по отношению ко всем участникам проектного процесса.</w:t>
      </w:r>
    </w:p>
    <w:p w:rsidR="00E03767" w:rsidRPr="0015505B" w:rsidRDefault="00E03767" w:rsidP="00E03767">
      <w:pPr>
        <w:numPr>
          <w:ilvl w:val="2"/>
          <w:numId w:val="2"/>
        </w:numPr>
        <w:spacing w:line="240" w:lineRule="auto"/>
        <w:ind w:left="0" w:firstLine="720"/>
        <w:contextualSpacing/>
        <w:jc w:val="both"/>
        <w:rPr>
          <w:rFonts w:ascii="Times New Roman" w:hAnsi="Times New Roman" w:cs="Times New Roman"/>
          <w:sz w:val="27"/>
          <w:szCs w:val="27"/>
        </w:rPr>
      </w:pPr>
      <w:proofErr w:type="gramStart"/>
      <w:r w:rsidRPr="0015505B">
        <w:rPr>
          <w:rFonts w:ascii="Times New Roman" w:hAnsi="Times New Roman" w:cs="Times New Roman"/>
          <w:sz w:val="27"/>
          <w:szCs w:val="27"/>
        </w:rPr>
        <w:t xml:space="preserve">По итогам встреч, проектных семинаров, </w:t>
      </w:r>
      <w:proofErr w:type="spellStart"/>
      <w:r w:rsidRPr="0015505B">
        <w:rPr>
          <w:rFonts w:ascii="Times New Roman" w:hAnsi="Times New Roman" w:cs="Times New Roman"/>
          <w:sz w:val="27"/>
          <w:szCs w:val="27"/>
        </w:rPr>
        <w:t>воркшопов</w:t>
      </w:r>
      <w:proofErr w:type="spellEnd"/>
      <w:r w:rsidRPr="0015505B">
        <w:rPr>
          <w:rFonts w:ascii="Times New Roman" w:hAnsi="Times New Roman" w:cs="Times New Roman"/>
          <w:sz w:val="27"/>
          <w:szCs w:val="27"/>
        </w:rPr>
        <w:t xml:space="preserve">, </w:t>
      </w:r>
      <w:r w:rsidR="001F3703" w:rsidRPr="0015505B">
        <w:rPr>
          <w:rFonts w:ascii="Times New Roman" w:hAnsi="Times New Roman" w:cs="Times New Roman"/>
          <w:sz w:val="27"/>
          <w:szCs w:val="27"/>
        </w:rPr>
        <w:t xml:space="preserve"> </w:t>
      </w:r>
      <w:r w:rsidRPr="0015505B">
        <w:rPr>
          <w:rFonts w:ascii="Times New Roman" w:hAnsi="Times New Roman" w:cs="Times New Roman"/>
          <w:sz w:val="27"/>
          <w:szCs w:val="27"/>
        </w:rPr>
        <w:t>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w:t>
      </w:r>
      <w:r w:rsidR="001F3703" w:rsidRPr="0015505B">
        <w:rPr>
          <w:rFonts w:ascii="Times New Roman" w:hAnsi="Times New Roman" w:cs="Times New Roman"/>
          <w:sz w:val="27"/>
          <w:szCs w:val="27"/>
        </w:rPr>
        <w:t>,</w:t>
      </w:r>
      <w:r w:rsidRPr="0015505B">
        <w:rPr>
          <w:rFonts w:ascii="Times New Roman" w:hAnsi="Times New Roman" w:cs="Times New Roman"/>
          <w:sz w:val="27"/>
          <w:szCs w:val="27"/>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E03767" w:rsidRPr="0015505B" w:rsidRDefault="00E03767" w:rsidP="00E03767">
      <w:pPr>
        <w:numPr>
          <w:ilvl w:val="2"/>
          <w:numId w:val="2"/>
        </w:numPr>
        <w:spacing w:line="240" w:lineRule="auto"/>
        <w:ind w:left="0" w:firstLine="720"/>
        <w:contextualSpacing/>
        <w:jc w:val="both"/>
        <w:rPr>
          <w:rFonts w:ascii="Times New Roman" w:hAnsi="Times New Roman" w:cs="Times New Roman"/>
          <w:sz w:val="27"/>
          <w:szCs w:val="27"/>
        </w:rPr>
      </w:pPr>
      <w:r w:rsidRPr="0015505B">
        <w:rPr>
          <w:rFonts w:ascii="Times New Roman" w:hAnsi="Times New Roman" w:cs="Times New Roman"/>
          <w:sz w:val="27"/>
          <w:szCs w:val="27"/>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15505B">
        <w:rPr>
          <w:rFonts w:ascii="Times New Roman" w:hAnsi="Times New Roman" w:cs="Times New Roman"/>
          <w:sz w:val="27"/>
          <w:szCs w:val="27"/>
        </w:rPr>
        <w:t>предпроектного</w:t>
      </w:r>
      <w:proofErr w:type="spellEnd"/>
      <w:r w:rsidRPr="0015505B">
        <w:rPr>
          <w:rFonts w:ascii="Times New Roman" w:hAnsi="Times New Roman" w:cs="Times New Roman"/>
          <w:sz w:val="27"/>
          <w:szCs w:val="27"/>
        </w:rPr>
        <w:t xml:space="preserve"> исследования, а также сам проект не </w:t>
      </w:r>
      <w:proofErr w:type="gramStart"/>
      <w:r w:rsidRPr="0015505B">
        <w:rPr>
          <w:rFonts w:ascii="Times New Roman" w:hAnsi="Times New Roman" w:cs="Times New Roman"/>
          <w:sz w:val="27"/>
          <w:szCs w:val="27"/>
        </w:rPr>
        <w:t>позднее</w:t>
      </w:r>
      <w:proofErr w:type="gramEnd"/>
      <w:r w:rsidRPr="0015505B">
        <w:rPr>
          <w:rFonts w:ascii="Times New Roman" w:hAnsi="Times New Roman" w:cs="Times New Roman"/>
          <w:sz w:val="27"/>
          <w:szCs w:val="27"/>
        </w:rPr>
        <w:t xml:space="preserve"> чем за 14 дней до проведения самого общественного обсуждения.</w:t>
      </w:r>
    </w:p>
    <w:p w:rsidR="00E03767" w:rsidRPr="0015505B" w:rsidRDefault="00E03767" w:rsidP="00E03767">
      <w:pPr>
        <w:numPr>
          <w:ilvl w:val="2"/>
          <w:numId w:val="2"/>
        </w:numPr>
        <w:spacing w:line="240" w:lineRule="auto"/>
        <w:ind w:left="0" w:firstLine="720"/>
        <w:contextualSpacing/>
        <w:jc w:val="both"/>
        <w:rPr>
          <w:rFonts w:ascii="Times New Roman" w:hAnsi="Times New Roman" w:cs="Times New Roman"/>
          <w:sz w:val="27"/>
          <w:szCs w:val="27"/>
        </w:rPr>
      </w:pPr>
      <w:r w:rsidRPr="0015505B">
        <w:rPr>
          <w:rFonts w:ascii="Times New Roman" w:hAnsi="Times New Roman" w:cs="Times New Roman"/>
          <w:sz w:val="27"/>
          <w:szCs w:val="27"/>
        </w:rPr>
        <w:t>Общественный контроль является одним из механизмов общественного участия.</w:t>
      </w:r>
    </w:p>
    <w:p w:rsidR="00E03767" w:rsidRPr="0015505B" w:rsidRDefault="00E03767" w:rsidP="00E03767">
      <w:pPr>
        <w:numPr>
          <w:ilvl w:val="2"/>
          <w:numId w:val="2"/>
        </w:numPr>
        <w:spacing w:line="240" w:lineRule="auto"/>
        <w:ind w:left="0" w:firstLine="720"/>
        <w:contextualSpacing/>
        <w:jc w:val="both"/>
        <w:rPr>
          <w:rFonts w:ascii="Times New Roman" w:hAnsi="Times New Roman" w:cs="Times New Roman"/>
          <w:sz w:val="27"/>
          <w:szCs w:val="27"/>
        </w:rPr>
      </w:pPr>
      <w:r w:rsidRPr="0015505B">
        <w:rPr>
          <w:rFonts w:ascii="Times New Roman" w:hAnsi="Times New Roman" w:cs="Times New Roman"/>
          <w:sz w:val="27"/>
          <w:szCs w:val="27"/>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E03767" w:rsidRPr="0015505B"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lastRenderedPageBreak/>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15505B">
        <w:rPr>
          <w:rFonts w:ascii="Times New Roman" w:eastAsia="Times New Roman" w:hAnsi="Times New Roman" w:cs="Times New Roman"/>
          <w:sz w:val="27"/>
          <w:szCs w:val="27"/>
        </w:rPr>
        <w:t>о-</w:t>
      </w:r>
      <w:proofErr w:type="gramEnd"/>
      <w:r w:rsidRPr="0015505B">
        <w:rPr>
          <w:rFonts w:ascii="Times New Roman" w:eastAsia="Times New Roman" w:hAnsi="Times New Roman" w:cs="Times New Roman"/>
          <w:sz w:val="27"/>
          <w:szCs w:val="27"/>
        </w:rPr>
        <w:t xml:space="preserve">, </w:t>
      </w:r>
      <w:proofErr w:type="spellStart"/>
      <w:r w:rsidRPr="0015505B">
        <w:rPr>
          <w:rFonts w:ascii="Times New Roman" w:eastAsia="Times New Roman" w:hAnsi="Times New Roman" w:cs="Times New Roman"/>
          <w:sz w:val="27"/>
          <w:szCs w:val="27"/>
        </w:rPr>
        <w:t>видеофиксации</w:t>
      </w:r>
      <w:proofErr w:type="spellEnd"/>
      <w:r w:rsidRPr="0015505B">
        <w:rPr>
          <w:rFonts w:ascii="Times New Roman" w:eastAsia="Times New Roman" w:hAnsi="Times New Roman" w:cs="Times New Roman"/>
          <w:sz w:val="27"/>
          <w:szCs w:val="27"/>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E03767" w:rsidRPr="0015505B"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20B0A" w:rsidRPr="0015505B" w:rsidRDefault="003D3BA2" w:rsidP="00351D3F">
      <w:pPr>
        <w:pStyle w:val="1"/>
        <w:numPr>
          <w:ilvl w:val="0"/>
          <w:numId w:val="2"/>
        </w:numPr>
        <w:jc w:val="center"/>
        <w:rPr>
          <w:rFonts w:ascii="Times New Roman" w:eastAsia="Times New Roman" w:hAnsi="Times New Roman" w:cs="Times New Roman"/>
          <w:b/>
          <w:sz w:val="27"/>
          <w:szCs w:val="27"/>
        </w:rPr>
      </w:pPr>
      <w:bookmarkStart w:id="26" w:name="_Toc474397291"/>
      <w:r w:rsidRPr="0015505B">
        <w:rPr>
          <w:rFonts w:ascii="Times New Roman" w:eastAsia="Times New Roman" w:hAnsi="Times New Roman" w:cs="Times New Roman"/>
          <w:b/>
          <w:sz w:val="27"/>
          <w:szCs w:val="27"/>
        </w:rPr>
        <w:t>КОНТРОЛЬ</w:t>
      </w:r>
      <w:r w:rsidR="001165F1" w:rsidRPr="0015505B">
        <w:rPr>
          <w:rFonts w:ascii="Times New Roman" w:eastAsia="Times New Roman" w:hAnsi="Times New Roman" w:cs="Times New Roman"/>
          <w:b/>
          <w:sz w:val="27"/>
          <w:szCs w:val="27"/>
        </w:rPr>
        <w:t>,</w:t>
      </w:r>
      <w:r w:rsidRPr="0015505B">
        <w:rPr>
          <w:rFonts w:ascii="Times New Roman" w:eastAsia="Times New Roman" w:hAnsi="Times New Roman" w:cs="Times New Roman"/>
          <w:b/>
          <w:sz w:val="27"/>
          <w:szCs w:val="27"/>
        </w:rPr>
        <w:t xml:space="preserve"> ЗА СОБЛЮДЕНИЕМ НОРМ И ПРАВИЛ БЛАГОУСТРОЙСТВА</w:t>
      </w:r>
      <w:bookmarkEnd w:id="26"/>
    </w:p>
    <w:p w:rsidR="00920B0A" w:rsidRPr="0015505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7"/>
          <w:szCs w:val="27"/>
        </w:rPr>
      </w:pPr>
      <w:r w:rsidRPr="0015505B">
        <w:rPr>
          <w:rFonts w:ascii="Times New Roman" w:eastAsia="Times New Roman" w:hAnsi="Times New Roman" w:cs="Times New Roman"/>
          <w:sz w:val="27"/>
          <w:szCs w:val="27"/>
          <w:highlight w:val="white"/>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sidRPr="0015505B">
        <w:rPr>
          <w:rFonts w:ascii="Times New Roman" w:eastAsia="Times New Roman" w:hAnsi="Times New Roman" w:cs="Times New Roman"/>
          <w:sz w:val="27"/>
          <w:szCs w:val="27"/>
        </w:rPr>
        <w:t>.</w:t>
      </w:r>
    </w:p>
    <w:p w:rsidR="007B5C7E" w:rsidRPr="0015505B" w:rsidRDefault="001F3703" w:rsidP="007B5C7E">
      <w:pPr>
        <w:autoSpaceDE w:val="0"/>
        <w:autoSpaceDN w:val="0"/>
        <w:adjustRightInd w:val="0"/>
        <w:jc w:val="both"/>
        <w:rPr>
          <w:rFonts w:ascii="Times New Roman" w:hAnsi="Times New Roman" w:cs="Times New Roman"/>
          <w:sz w:val="27"/>
          <w:szCs w:val="27"/>
        </w:rPr>
      </w:pPr>
      <w:r w:rsidRPr="0015505B">
        <w:rPr>
          <w:sz w:val="27"/>
          <w:szCs w:val="27"/>
        </w:rPr>
        <w:t xml:space="preserve">            </w:t>
      </w:r>
      <w:r w:rsidRPr="0015505B">
        <w:rPr>
          <w:rFonts w:ascii="Times New Roman" w:hAnsi="Times New Roman" w:cs="Times New Roman"/>
          <w:sz w:val="27"/>
          <w:szCs w:val="27"/>
        </w:rPr>
        <w:t>12.1.2</w:t>
      </w:r>
      <w:r w:rsidR="007B5C7E" w:rsidRPr="0015505B">
        <w:rPr>
          <w:rFonts w:ascii="Times New Roman" w:hAnsi="Times New Roman" w:cs="Times New Roman"/>
          <w:sz w:val="27"/>
          <w:szCs w:val="27"/>
        </w:rPr>
        <w:t xml:space="preserve">. </w:t>
      </w:r>
      <w:proofErr w:type="gramStart"/>
      <w:r w:rsidR="007B5C7E" w:rsidRPr="0015505B">
        <w:rPr>
          <w:rFonts w:ascii="Times New Roman" w:hAnsi="Times New Roman" w:cs="Times New Roman"/>
          <w:sz w:val="27"/>
          <w:szCs w:val="27"/>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7B5C7E" w:rsidRPr="0015505B" w:rsidRDefault="007B5C7E" w:rsidP="007B5C7E">
      <w:pPr>
        <w:autoSpaceDE w:val="0"/>
        <w:autoSpaceDN w:val="0"/>
        <w:adjustRightInd w:val="0"/>
        <w:jc w:val="both"/>
        <w:rPr>
          <w:rFonts w:ascii="Times New Roman" w:hAnsi="Times New Roman" w:cs="Times New Roman"/>
          <w:sz w:val="27"/>
          <w:szCs w:val="27"/>
        </w:rPr>
      </w:pPr>
    </w:p>
    <w:p w:rsidR="007B5C7E" w:rsidRPr="0015505B" w:rsidRDefault="007B5C7E" w:rsidP="007B5C7E">
      <w:pPr>
        <w:autoSpaceDE w:val="0"/>
        <w:autoSpaceDN w:val="0"/>
        <w:adjustRightInd w:val="0"/>
        <w:jc w:val="both"/>
        <w:rPr>
          <w:rFonts w:ascii="Times New Roman" w:hAnsi="Times New Roman" w:cs="Times New Roman"/>
          <w:sz w:val="27"/>
          <w:szCs w:val="27"/>
        </w:rPr>
      </w:pPr>
      <w:r w:rsidRPr="0015505B">
        <w:rPr>
          <w:rFonts w:ascii="Times New Roman" w:hAnsi="Times New Roman" w:cs="Times New Roman"/>
          <w:sz w:val="27"/>
          <w:szCs w:val="27"/>
        </w:rPr>
        <w:t xml:space="preserve">        12.1.3.</w:t>
      </w:r>
      <w:r w:rsidRPr="0015505B">
        <w:rPr>
          <w:rFonts w:ascii="Cambria Math" w:hAnsi="Cambria Math" w:cs="Cambria Math"/>
          <w:sz w:val="27"/>
          <w:szCs w:val="27"/>
        </w:rPr>
        <w:t>​</w:t>
      </w:r>
      <w:r w:rsidRPr="0015505B">
        <w:rPr>
          <w:rFonts w:ascii="Times New Roman" w:hAnsi="Times New Roman" w:cs="Times New Roman"/>
          <w:sz w:val="27"/>
          <w:szCs w:val="27"/>
        </w:rPr>
        <w:t xml:space="preserve">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15505B">
        <w:rPr>
          <w:rFonts w:ascii="Times New Roman" w:hAnsi="Times New Roman" w:cs="Times New Roman"/>
          <w:sz w:val="27"/>
          <w:szCs w:val="27"/>
        </w:rPr>
        <w:t>утверждаемыми</w:t>
      </w:r>
      <w:proofErr w:type="gramEnd"/>
      <w:r w:rsidRPr="0015505B">
        <w:rPr>
          <w:rFonts w:ascii="Times New Roman" w:hAnsi="Times New Roman" w:cs="Times New Roman"/>
          <w:sz w:val="27"/>
          <w:szCs w:val="27"/>
        </w:rPr>
        <w:t xml:space="preserve"> администрацией муниципального образования.</w:t>
      </w:r>
    </w:p>
    <w:p w:rsidR="007B5C7E" w:rsidRPr="0015505B" w:rsidRDefault="007B5C7E" w:rsidP="007B5C7E">
      <w:pPr>
        <w:autoSpaceDE w:val="0"/>
        <w:autoSpaceDN w:val="0"/>
        <w:adjustRightInd w:val="0"/>
        <w:jc w:val="both"/>
        <w:rPr>
          <w:rFonts w:ascii="Times New Roman" w:hAnsi="Times New Roman" w:cs="Times New Roman"/>
          <w:sz w:val="27"/>
          <w:szCs w:val="27"/>
        </w:rPr>
      </w:pPr>
    </w:p>
    <w:p w:rsidR="007B5C7E" w:rsidRPr="0015505B" w:rsidRDefault="007B5C7E" w:rsidP="007B5C7E">
      <w:pPr>
        <w:autoSpaceDE w:val="0"/>
        <w:autoSpaceDN w:val="0"/>
        <w:adjustRightInd w:val="0"/>
        <w:jc w:val="both"/>
        <w:rPr>
          <w:rFonts w:ascii="Times New Roman" w:hAnsi="Times New Roman" w:cs="Times New Roman"/>
          <w:sz w:val="27"/>
          <w:szCs w:val="27"/>
        </w:rPr>
      </w:pPr>
      <w:r w:rsidRPr="0015505B">
        <w:rPr>
          <w:rFonts w:ascii="Times New Roman" w:hAnsi="Times New Roman" w:cs="Times New Roman"/>
          <w:sz w:val="27"/>
          <w:szCs w:val="27"/>
        </w:rPr>
        <w:t xml:space="preserve">        12.1.4.</w:t>
      </w:r>
      <w:r w:rsidRPr="0015505B">
        <w:rPr>
          <w:rFonts w:ascii="Cambria Math" w:hAnsi="Cambria Math" w:cs="Cambria Math"/>
          <w:sz w:val="27"/>
          <w:szCs w:val="27"/>
        </w:rPr>
        <w:t>​</w:t>
      </w:r>
      <w:r w:rsidRPr="0015505B">
        <w:rPr>
          <w:rFonts w:ascii="Times New Roman" w:hAnsi="Times New Roman" w:cs="Times New Roman"/>
          <w:sz w:val="27"/>
          <w:szCs w:val="27"/>
        </w:rPr>
        <w:t xml:space="preserve">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7B5C7E" w:rsidRPr="0015505B" w:rsidRDefault="007B5C7E" w:rsidP="007B5C7E">
      <w:pPr>
        <w:autoSpaceDE w:val="0"/>
        <w:autoSpaceDN w:val="0"/>
        <w:adjustRightInd w:val="0"/>
        <w:jc w:val="both"/>
        <w:rPr>
          <w:rFonts w:ascii="Times New Roman" w:hAnsi="Times New Roman" w:cs="Times New Roman"/>
          <w:sz w:val="27"/>
          <w:szCs w:val="27"/>
        </w:rPr>
      </w:pPr>
    </w:p>
    <w:p w:rsidR="00920B0A" w:rsidRPr="0015505B" w:rsidRDefault="00920B0A" w:rsidP="001F3703">
      <w:pPr>
        <w:rPr>
          <w:rFonts w:ascii="Times New Roman" w:hAnsi="Times New Roman" w:cs="Times New Roman"/>
          <w:sz w:val="27"/>
          <w:szCs w:val="27"/>
        </w:rPr>
      </w:pPr>
    </w:p>
    <w:p w:rsidR="008F61D1" w:rsidRPr="0015505B" w:rsidRDefault="008F61D1">
      <w:pPr>
        <w:rPr>
          <w:sz w:val="27"/>
          <w:szCs w:val="27"/>
        </w:rPr>
      </w:pPr>
      <w:bookmarkStart w:id="27" w:name="_gjdgxs" w:colFirst="0" w:colLast="0"/>
      <w:bookmarkEnd w:id="27"/>
      <w:r w:rsidRPr="0015505B">
        <w:rPr>
          <w:sz w:val="27"/>
          <w:szCs w:val="27"/>
        </w:rPr>
        <w:br w:type="page"/>
      </w:r>
    </w:p>
    <w:p w:rsidR="008F61D1" w:rsidRPr="0015505B" w:rsidRDefault="008F61D1" w:rsidP="008F61D1">
      <w:pPr>
        <w:autoSpaceDE w:val="0"/>
        <w:autoSpaceDN w:val="0"/>
        <w:adjustRightInd w:val="0"/>
        <w:spacing w:line="240" w:lineRule="auto"/>
        <w:jc w:val="right"/>
        <w:outlineLvl w:val="0"/>
        <w:rPr>
          <w:rFonts w:ascii="Times New Roman" w:hAnsi="Times New Roman" w:cs="Times New Roman"/>
          <w:sz w:val="27"/>
          <w:szCs w:val="27"/>
        </w:rPr>
      </w:pPr>
      <w:bookmarkStart w:id="28" w:name="_Toc474397292"/>
      <w:r w:rsidRPr="0015505B">
        <w:rPr>
          <w:rFonts w:ascii="Times New Roman" w:hAnsi="Times New Roman" w:cs="Times New Roman"/>
          <w:sz w:val="27"/>
          <w:szCs w:val="27"/>
        </w:rPr>
        <w:lastRenderedPageBreak/>
        <w:t xml:space="preserve">Приложение </w:t>
      </w:r>
      <w:r w:rsidR="00CC515C" w:rsidRPr="0015505B">
        <w:rPr>
          <w:rFonts w:ascii="Times New Roman" w:hAnsi="Times New Roman" w:cs="Times New Roman"/>
          <w:sz w:val="27"/>
          <w:szCs w:val="27"/>
        </w:rPr>
        <w:t>№ 1</w:t>
      </w:r>
      <w:bookmarkEnd w:id="28"/>
    </w:p>
    <w:p w:rsidR="00CC515C" w:rsidRPr="0015505B" w:rsidRDefault="00CC515C" w:rsidP="008F61D1">
      <w:pPr>
        <w:autoSpaceDE w:val="0"/>
        <w:autoSpaceDN w:val="0"/>
        <w:adjustRightInd w:val="0"/>
        <w:spacing w:line="240" w:lineRule="auto"/>
        <w:jc w:val="right"/>
        <w:outlineLvl w:val="0"/>
        <w:rPr>
          <w:rFonts w:ascii="Times New Roman" w:hAnsi="Times New Roman" w:cs="Times New Roman"/>
          <w:sz w:val="27"/>
          <w:szCs w:val="27"/>
        </w:rPr>
      </w:pPr>
      <w:bookmarkStart w:id="29" w:name="_Toc474397293"/>
      <w:r w:rsidRPr="0015505B">
        <w:rPr>
          <w:rFonts w:ascii="Times New Roman" w:hAnsi="Times New Roman" w:cs="Times New Roman"/>
          <w:sz w:val="27"/>
          <w:szCs w:val="27"/>
        </w:rPr>
        <w:t>к методическим рекомендациям</w:t>
      </w:r>
      <w:bookmarkEnd w:id="29"/>
    </w:p>
    <w:p w:rsidR="008F61D1" w:rsidRPr="0015505B" w:rsidRDefault="008F61D1" w:rsidP="008F61D1">
      <w:pPr>
        <w:autoSpaceDE w:val="0"/>
        <w:autoSpaceDN w:val="0"/>
        <w:adjustRightInd w:val="0"/>
        <w:spacing w:line="240" w:lineRule="auto"/>
        <w:jc w:val="right"/>
        <w:outlineLvl w:val="0"/>
        <w:rPr>
          <w:rFonts w:ascii="Times New Roman" w:hAnsi="Times New Roman" w:cs="Times New Roman"/>
          <w:sz w:val="27"/>
          <w:szCs w:val="27"/>
        </w:rPr>
      </w:pPr>
    </w:p>
    <w:p w:rsidR="00CC515C" w:rsidRPr="0015505B" w:rsidRDefault="00CC515C" w:rsidP="00CC515C">
      <w:pPr>
        <w:autoSpaceDE w:val="0"/>
        <w:autoSpaceDN w:val="0"/>
        <w:adjustRightInd w:val="0"/>
        <w:spacing w:line="240" w:lineRule="auto"/>
        <w:jc w:val="center"/>
        <w:outlineLvl w:val="0"/>
        <w:rPr>
          <w:rFonts w:ascii="Times New Roman" w:hAnsi="Times New Roman" w:cs="Times New Roman"/>
          <w:sz w:val="27"/>
          <w:szCs w:val="27"/>
        </w:rPr>
      </w:pPr>
      <w:bookmarkStart w:id="30" w:name="_Toc474397294"/>
      <w:r w:rsidRPr="0015505B">
        <w:rPr>
          <w:rFonts w:ascii="Times New Roman" w:hAnsi="Times New Roman" w:cs="Times New Roman"/>
          <w:sz w:val="27"/>
          <w:szCs w:val="27"/>
        </w:rPr>
        <w:t>Рекомендуемые параметры</w:t>
      </w:r>
      <w:bookmarkEnd w:id="30"/>
    </w:p>
    <w:p w:rsidR="00CC515C" w:rsidRPr="0015505B" w:rsidRDefault="00CC515C" w:rsidP="00CC515C">
      <w:pPr>
        <w:autoSpaceDE w:val="0"/>
        <w:autoSpaceDN w:val="0"/>
        <w:adjustRightInd w:val="0"/>
        <w:spacing w:line="240" w:lineRule="auto"/>
        <w:jc w:val="center"/>
        <w:outlineLvl w:val="0"/>
        <w:rPr>
          <w:rFonts w:ascii="Times New Roman" w:hAnsi="Times New Roman" w:cs="Times New Roman"/>
          <w:sz w:val="27"/>
          <w:szCs w:val="27"/>
        </w:rPr>
      </w:pPr>
    </w:p>
    <w:p w:rsidR="008F61D1" w:rsidRPr="0015505B" w:rsidRDefault="008F61D1" w:rsidP="008F61D1">
      <w:pPr>
        <w:autoSpaceDE w:val="0"/>
        <w:autoSpaceDN w:val="0"/>
        <w:adjustRightInd w:val="0"/>
        <w:spacing w:line="240" w:lineRule="auto"/>
        <w:jc w:val="center"/>
        <w:outlineLvl w:val="0"/>
        <w:rPr>
          <w:rFonts w:ascii="Times New Roman" w:hAnsi="Times New Roman" w:cs="Times New Roman"/>
          <w:sz w:val="27"/>
          <w:szCs w:val="27"/>
        </w:rPr>
      </w:pPr>
      <w:bookmarkStart w:id="31" w:name="_Toc474397295"/>
      <w:r w:rsidRPr="0015505B">
        <w:rPr>
          <w:rFonts w:ascii="Times New Roman" w:hAnsi="Times New Roman" w:cs="Times New Roman"/>
          <w:sz w:val="27"/>
          <w:szCs w:val="27"/>
        </w:rPr>
        <w:t>Таблица 1. Зависимость уклона пандуса от высоты подъема</w:t>
      </w:r>
      <w:bookmarkEnd w:id="31"/>
    </w:p>
    <w:p w:rsidR="008F61D1" w:rsidRPr="0015505B" w:rsidRDefault="008F61D1" w:rsidP="008F61D1">
      <w:pPr>
        <w:autoSpaceDE w:val="0"/>
        <w:autoSpaceDN w:val="0"/>
        <w:adjustRightInd w:val="0"/>
        <w:spacing w:line="240" w:lineRule="auto"/>
        <w:jc w:val="center"/>
        <w:rPr>
          <w:rFonts w:ascii="Times New Roman" w:hAnsi="Times New Roman" w:cs="Times New Roman"/>
          <w:sz w:val="27"/>
          <w:szCs w:val="27"/>
        </w:rPr>
      </w:pPr>
    </w:p>
    <w:p w:rsidR="008F61D1" w:rsidRPr="0015505B" w:rsidRDefault="008F61D1" w:rsidP="008F61D1">
      <w:pPr>
        <w:autoSpaceDE w:val="0"/>
        <w:autoSpaceDN w:val="0"/>
        <w:adjustRightInd w:val="0"/>
        <w:spacing w:line="240" w:lineRule="auto"/>
        <w:jc w:val="right"/>
        <w:rPr>
          <w:rFonts w:ascii="Times New Roman" w:hAnsi="Times New Roman" w:cs="Times New Roman"/>
          <w:sz w:val="27"/>
          <w:szCs w:val="27"/>
        </w:rPr>
      </w:pPr>
      <w:r w:rsidRPr="0015505B">
        <w:rPr>
          <w:rFonts w:ascii="Times New Roman" w:hAnsi="Times New Roman" w:cs="Times New Roman"/>
          <w:sz w:val="27"/>
          <w:szCs w:val="27"/>
        </w:rPr>
        <w:t>В миллиметрах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062"/>
        <w:gridCol w:w="5062"/>
      </w:tblGrid>
      <w:tr w:rsidR="008F61D1" w:rsidRPr="0015505B"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15505B" w:rsidRDefault="008F61D1">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8F61D1" w:rsidRPr="0015505B" w:rsidRDefault="008F61D1">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Высота подъема</w:t>
            </w:r>
          </w:p>
        </w:tc>
      </w:tr>
      <w:tr w:rsidR="008F61D1" w:rsidRPr="0015505B"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Pr="0015505B" w:rsidRDefault="008F61D1">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От 1:8 до 1:10</w:t>
            </w:r>
          </w:p>
        </w:tc>
        <w:tc>
          <w:tcPr>
            <w:tcW w:w="5062" w:type="dxa"/>
            <w:tcBorders>
              <w:top w:val="single" w:sz="4" w:space="0" w:color="auto"/>
              <w:left w:val="single" w:sz="4" w:space="0" w:color="auto"/>
              <w:bottom w:val="single" w:sz="4" w:space="0" w:color="auto"/>
              <w:right w:val="single" w:sz="4" w:space="0" w:color="auto"/>
            </w:tcBorders>
          </w:tcPr>
          <w:p w:rsidR="008F61D1" w:rsidRPr="0015505B" w:rsidRDefault="008F61D1">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75</w:t>
            </w:r>
          </w:p>
        </w:tc>
      </w:tr>
      <w:tr w:rsidR="008F61D1" w:rsidRPr="0015505B"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15505B" w:rsidRDefault="008F61D1">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От 1:10,1 до 1:12</w:t>
            </w:r>
          </w:p>
        </w:tc>
        <w:tc>
          <w:tcPr>
            <w:tcW w:w="5062" w:type="dxa"/>
            <w:tcBorders>
              <w:top w:val="single" w:sz="4" w:space="0" w:color="auto"/>
              <w:left w:val="single" w:sz="4" w:space="0" w:color="auto"/>
              <w:bottom w:val="single" w:sz="4" w:space="0" w:color="auto"/>
              <w:right w:val="single" w:sz="4" w:space="0" w:color="auto"/>
            </w:tcBorders>
          </w:tcPr>
          <w:p w:rsidR="008F61D1" w:rsidRPr="0015505B" w:rsidRDefault="008F61D1">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150</w:t>
            </w:r>
          </w:p>
        </w:tc>
      </w:tr>
      <w:tr w:rsidR="008F61D1" w:rsidRPr="0015505B"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15505B" w:rsidRDefault="008F61D1">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От 1:12,1 до 1:15</w:t>
            </w:r>
          </w:p>
        </w:tc>
        <w:tc>
          <w:tcPr>
            <w:tcW w:w="5062" w:type="dxa"/>
            <w:tcBorders>
              <w:top w:val="single" w:sz="4" w:space="0" w:color="auto"/>
              <w:left w:val="single" w:sz="4" w:space="0" w:color="auto"/>
              <w:bottom w:val="single" w:sz="4" w:space="0" w:color="auto"/>
              <w:right w:val="single" w:sz="4" w:space="0" w:color="auto"/>
            </w:tcBorders>
          </w:tcPr>
          <w:p w:rsidR="008F61D1" w:rsidRPr="0015505B" w:rsidRDefault="008F61D1">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600</w:t>
            </w:r>
          </w:p>
        </w:tc>
      </w:tr>
      <w:tr w:rsidR="008F61D1" w:rsidRPr="0015505B"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Pr="0015505B" w:rsidRDefault="008F61D1">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От 1:15,1 до 1:20</w:t>
            </w:r>
          </w:p>
        </w:tc>
        <w:tc>
          <w:tcPr>
            <w:tcW w:w="5062" w:type="dxa"/>
            <w:tcBorders>
              <w:top w:val="single" w:sz="4" w:space="0" w:color="auto"/>
              <w:left w:val="single" w:sz="4" w:space="0" w:color="auto"/>
              <w:bottom w:val="single" w:sz="4" w:space="0" w:color="auto"/>
              <w:right w:val="single" w:sz="4" w:space="0" w:color="auto"/>
            </w:tcBorders>
          </w:tcPr>
          <w:p w:rsidR="008F61D1" w:rsidRPr="0015505B" w:rsidRDefault="008F61D1">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760</w:t>
            </w:r>
          </w:p>
        </w:tc>
      </w:tr>
    </w:tbl>
    <w:p w:rsidR="00CC515C" w:rsidRPr="0015505B" w:rsidRDefault="00CC515C">
      <w:pPr>
        <w:rPr>
          <w:sz w:val="27"/>
          <w:szCs w:val="27"/>
        </w:rPr>
      </w:pPr>
    </w:p>
    <w:p w:rsidR="00CC515C" w:rsidRPr="0015505B" w:rsidRDefault="00CC515C" w:rsidP="00CC515C">
      <w:pPr>
        <w:rPr>
          <w:sz w:val="27"/>
          <w:szCs w:val="27"/>
        </w:rPr>
      </w:pPr>
    </w:p>
    <w:p w:rsidR="00CC515C" w:rsidRPr="0015505B" w:rsidRDefault="00CC515C" w:rsidP="00CC515C">
      <w:pPr>
        <w:rPr>
          <w:sz w:val="27"/>
          <w:szCs w:val="27"/>
        </w:rPr>
      </w:pPr>
    </w:p>
    <w:p w:rsidR="00CC515C" w:rsidRPr="0015505B" w:rsidRDefault="00CC515C" w:rsidP="00CC515C">
      <w:pPr>
        <w:rPr>
          <w:sz w:val="27"/>
          <w:szCs w:val="27"/>
        </w:rPr>
      </w:pPr>
    </w:p>
    <w:p w:rsidR="00CC515C" w:rsidRPr="0015505B" w:rsidRDefault="00CC515C" w:rsidP="00CC515C">
      <w:pPr>
        <w:rPr>
          <w:sz w:val="27"/>
          <w:szCs w:val="27"/>
        </w:rPr>
      </w:pPr>
    </w:p>
    <w:p w:rsidR="00CC515C" w:rsidRPr="0015505B" w:rsidRDefault="00CC515C" w:rsidP="00CC515C">
      <w:pPr>
        <w:autoSpaceDE w:val="0"/>
        <w:autoSpaceDN w:val="0"/>
        <w:adjustRightInd w:val="0"/>
        <w:spacing w:line="240" w:lineRule="auto"/>
        <w:jc w:val="center"/>
        <w:outlineLvl w:val="0"/>
        <w:rPr>
          <w:rFonts w:ascii="Times New Roman" w:hAnsi="Times New Roman" w:cs="Times New Roman"/>
          <w:sz w:val="27"/>
          <w:szCs w:val="27"/>
        </w:rPr>
      </w:pPr>
      <w:bookmarkStart w:id="32" w:name="_Toc474397296"/>
      <w:r w:rsidRPr="0015505B">
        <w:rPr>
          <w:rFonts w:ascii="Times New Roman" w:hAnsi="Times New Roman" w:cs="Times New Roman"/>
          <w:sz w:val="27"/>
          <w:szCs w:val="27"/>
        </w:rPr>
        <w:t>Таблица 2. Минимальные расстояния безопасности</w:t>
      </w:r>
      <w:bookmarkEnd w:id="32"/>
    </w:p>
    <w:p w:rsidR="00CC515C" w:rsidRPr="0015505B" w:rsidRDefault="00CC515C" w:rsidP="00CC515C">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при размещении игрового оборудования</w:t>
      </w:r>
    </w:p>
    <w:p w:rsidR="00CC515C" w:rsidRPr="0015505B" w:rsidRDefault="00CC515C" w:rsidP="00CC515C">
      <w:pPr>
        <w:autoSpaceDE w:val="0"/>
        <w:autoSpaceDN w:val="0"/>
        <w:adjustRightInd w:val="0"/>
        <w:spacing w:line="240" w:lineRule="auto"/>
        <w:ind w:firstLine="540"/>
        <w:jc w:val="both"/>
        <w:rPr>
          <w:rFonts w:ascii="Times New Roman" w:hAnsi="Times New Roman" w:cs="Times New Roman"/>
          <w:sz w:val="27"/>
          <w:szCs w:val="27"/>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7590"/>
      </w:tblGrid>
      <w:tr w:rsidR="00CC515C" w:rsidRPr="0015505B" w:rsidTr="00E513D5">
        <w:tc>
          <w:tcPr>
            <w:tcW w:w="2475" w:type="dxa"/>
            <w:tcBorders>
              <w:top w:val="single" w:sz="4" w:space="0" w:color="auto"/>
              <w:left w:val="single" w:sz="4" w:space="0" w:color="auto"/>
              <w:bottom w:val="single" w:sz="4" w:space="0" w:color="auto"/>
              <w:right w:val="single" w:sz="4" w:space="0" w:color="auto"/>
            </w:tcBorders>
          </w:tcPr>
          <w:p w:rsidR="00CC515C" w:rsidRPr="0015505B" w:rsidRDefault="00CC515C">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CC515C" w:rsidRPr="0015505B" w:rsidRDefault="00CC515C">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Минимальные расстояния</w:t>
            </w:r>
          </w:p>
        </w:tc>
      </w:tr>
      <w:tr w:rsidR="00CC515C" w:rsidRPr="0015505B" w:rsidTr="00E513D5">
        <w:tc>
          <w:tcPr>
            <w:tcW w:w="2475" w:type="dxa"/>
            <w:tcBorders>
              <w:top w:val="single" w:sz="4" w:space="0" w:color="auto"/>
              <w:left w:val="single" w:sz="4" w:space="0" w:color="auto"/>
              <w:bottom w:val="single" w:sz="4" w:space="0" w:color="auto"/>
              <w:right w:val="single" w:sz="4" w:space="0" w:color="auto"/>
            </w:tcBorders>
          </w:tcPr>
          <w:p w:rsidR="00CC515C" w:rsidRPr="0015505B" w:rsidRDefault="00CC515C">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Качели</w:t>
            </w:r>
          </w:p>
        </w:tc>
        <w:tc>
          <w:tcPr>
            <w:tcW w:w="7590" w:type="dxa"/>
            <w:tcBorders>
              <w:top w:val="single" w:sz="4" w:space="0" w:color="auto"/>
              <w:left w:val="single" w:sz="4" w:space="0" w:color="auto"/>
              <w:bottom w:val="single" w:sz="4" w:space="0" w:color="auto"/>
              <w:right w:val="single" w:sz="4" w:space="0" w:color="auto"/>
            </w:tcBorders>
          </w:tcPr>
          <w:p w:rsidR="00CC515C" w:rsidRPr="0015505B" w:rsidRDefault="00CC515C">
            <w:pPr>
              <w:autoSpaceDE w:val="0"/>
              <w:autoSpaceDN w:val="0"/>
              <w:adjustRightInd w:val="0"/>
              <w:spacing w:line="240" w:lineRule="auto"/>
              <w:ind w:firstLine="283"/>
              <w:jc w:val="both"/>
              <w:rPr>
                <w:rFonts w:ascii="Times New Roman" w:hAnsi="Times New Roman" w:cs="Times New Roman"/>
                <w:sz w:val="27"/>
                <w:szCs w:val="27"/>
              </w:rPr>
            </w:pPr>
            <w:r w:rsidRPr="0015505B">
              <w:rPr>
                <w:rFonts w:ascii="Times New Roman" w:hAnsi="Times New Roman" w:cs="Times New Roman"/>
                <w:sz w:val="27"/>
                <w:szCs w:val="27"/>
              </w:rPr>
              <w:t>не менее 1,5 м в стороны от боковых конструкций и не менее 2,0 м вперед (назад) от крайних точек качели в состоянии наклона</w:t>
            </w:r>
          </w:p>
        </w:tc>
      </w:tr>
      <w:tr w:rsidR="00CC515C" w:rsidRPr="0015505B" w:rsidTr="00E513D5">
        <w:tc>
          <w:tcPr>
            <w:tcW w:w="2475" w:type="dxa"/>
            <w:tcBorders>
              <w:top w:val="single" w:sz="4" w:space="0" w:color="auto"/>
              <w:left w:val="single" w:sz="4" w:space="0" w:color="auto"/>
              <w:bottom w:val="single" w:sz="4" w:space="0" w:color="auto"/>
              <w:right w:val="single" w:sz="4" w:space="0" w:color="auto"/>
            </w:tcBorders>
          </w:tcPr>
          <w:p w:rsidR="00CC515C" w:rsidRPr="0015505B" w:rsidRDefault="00CC515C">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Качалки</w:t>
            </w:r>
          </w:p>
        </w:tc>
        <w:tc>
          <w:tcPr>
            <w:tcW w:w="7590" w:type="dxa"/>
            <w:tcBorders>
              <w:top w:val="single" w:sz="4" w:space="0" w:color="auto"/>
              <w:left w:val="single" w:sz="4" w:space="0" w:color="auto"/>
              <w:bottom w:val="single" w:sz="4" w:space="0" w:color="auto"/>
              <w:right w:val="single" w:sz="4" w:space="0" w:color="auto"/>
            </w:tcBorders>
          </w:tcPr>
          <w:p w:rsidR="00CC515C" w:rsidRPr="0015505B" w:rsidRDefault="00CC515C">
            <w:pPr>
              <w:autoSpaceDE w:val="0"/>
              <w:autoSpaceDN w:val="0"/>
              <w:adjustRightInd w:val="0"/>
              <w:spacing w:line="240" w:lineRule="auto"/>
              <w:ind w:firstLine="283"/>
              <w:jc w:val="both"/>
              <w:rPr>
                <w:rFonts w:ascii="Times New Roman" w:hAnsi="Times New Roman" w:cs="Times New Roman"/>
                <w:sz w:val="27"/>
                <w:szCs w:val="27"/>
              </w:rPr>
            </w:pPr>
            <w:r w:rsidRPr="0015505B">
              <w:rPr>
                <w:rFonts w:ascii="Times New Roman" w:hAnsi="Times New Roman" w:cs="Times New Roman"/>
                <w:sz w:val="27"/>
                <w:szCs w:val="27"/>
              </w:rPr>
              <w:t>не менее 1,0 м в стороны от боковых конструкций и не менее 1,5 м вперед от крайних точек качалки в состоянии наклона</w:t>
            </w:r>
          </w:p>
        </w:tc>
      </w:tr>
      <w:tr w:rsidR="00CC515C" w:rsidRPr="0015505B" w:rsidTr="00E513D5">
        <w:tc>
          <w:tcPr>
            <w:tcW w:w="2475" w:type="dxa"/>
            <w:tcBorders>
              <w:top w:val="single" w:sz="4" w:space="0" w:color="auto"/>
              <w:left w:val="single" w:sz="4" w:space="0" w:color="auto"/>
              <w:bottom w:val="single" w:sz="4" w:space="0" w:color="auto"/>
              <w:right w:val="single" w:sz="4" w:space="0" w:color="auto"/>
            </w:tcBorders>
          </w:tcPr>
          <w:p w:rsidR="00CC515C" w:rsidRPr="0015505B" w:rsidRDefault="00CC515C">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Карусели</w:t>
            </w:r>
          </w:p>
        </w:tc>
        <w:tc>
          <w:tcPr>
            <w:tcW w:w="7590" w:type="dxa"/>
            <w:tcBorders>
              <w:top w:val="single" w:sz="4" w:space="0" w:color="auto"/>
              <w:left w:val="single" w:sz="4" w:space="0" w:color="auto"/>
              <w:bottom w:val="single" w:sz="4" w:space="0" w:color="auto"/>
              <w:right w:val="single" w:sz="4" w:space="0" w:color="auto"/>
            </w:tcBorders>
          </w:tcPr>
          <w:p w:rsidR="00CC515C" w:rsidRPr="0015505B" w:rsidRDefault="00CC515C">
            <w:pPr>
              <w:autoSpaceDE w:val="0"/>
              <w:autoSpaceDN w:val="0"/>
              <w:adjustRightInd w:val="0"/>
              <w:spacing w:line="240" w:lineRule="auto"/>
              <w:ind w:firstLine="283"/>
              <w:jc w:val="both"/>
              <w:rPr>
                <w:rFonts w:ascii="Times New Roman" w:hAnsi="Times New Roman" w:cs="Times New Roman"/>
                <w:sz w:val="27"/>
                <w:szCs w:val="27"/>
              </w:rPr>
            </w:pPr>
            <w:r w:rsidRPr="0015505B">
              <w:rPr>
                <w:rFonts w:ascii="Times New Roman" w:hAnsi="Times New Roman" w:cs="Times New Roman"/>
                <w:sz w:val="27"/>
                <w:szCs w:val="27"/>
              </w:rPr>
              <w:t>не менее 2 м в стороны от боковых конструкций и не менее 3 м вверх от нижней вращающейся поверхности карусели</w:t>
            </w:r>
          </w:p>
        </w:tc>
      </w:tr>
      <w:tr w:rsidR="00CC515C" w:rsidRPr="0015505B" w:rsidTr="00E513D5">
        <w:tc>
          <w:tcPr>
            <w:tcW w:w="2475" w:type="dxa"/>
            <w:tcBorders>
              <w:top w:val="single" w:sz="4" w:space="0" w:color="auto"/>
              <w:left w:val="single" w:sz="4" w:space="0" w:color="auto"/>
              <w:bottom w:val="single" w:sz="4" w:space="0" w:color="auto"/>
              <w:right w:val="single" w:sz="4" w:space="0" w:color="auto"/>
            </w:tcBorders>
          </w:tcPr>
          <w:p w:rsidR="00CC515C" w:rsidRPr="0015505B" w:rsidRDefault="00CC515C">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Горки</w:t>
            </w:r>
          </w:p>
        </w:tc>
        <w:tc>
          <w:tcPr>
            <w:tcW w:w="7590" w:type="dxa"/>
            <w:tcBorders>
              <w:top w:val="single" w:sz="4" w:space="0" w:color="auto"/>
              <w:left w:val="single" w:sz="4" w:space="0" w:color="auto"/>
              <w:bottom w:val="single" w:sz="4" w:space="0" w:color="auto"/>
              <w:right w:val="single" w:sz="4" w:space="0" w:color="auto"/>
            </w:tcBorders>
          </w:tcPr>
          <w:p w:rsidR="00CC515C" w:rsidRPr="0015505B" w:rsidRDefault="00CC515C">
            <w:pPr>
              <w:autoSpaceDE w:val="0"/>
              <w:autoSpaceDN w:val="0"/>
              <w:adjustRightInd w:val="0"/>
              <w:spacing w:line="240" w:lineRule="auto"/>
              <w:ind w:firstLine="283"/>
              <w:jc w:val="both"/>
              <w:rPr>
                <w:rFonts w:ascii="Times New Roman" w:hAnsi="Times New Roman" w:cs="Times New Roman"/>
                <w:sz w:val="27"/>
                <w:szCs w:val="27"/>
              </w:rPr>
            </w:pPr>
            <w:r w:rsidRPr="0015505B">
              <w:rPr>
                <w:rFonts w:ascii="Times New Roman" w:hAnsi="Times New Roman" w:cs="Times New Roman"/>
                <w:sz w:val="27"/>
                <w:szCs w:val="27"/>
              </w:rPr>
              <w:t>не менее 1 м от боковых сторон и 2 м вперед от нижнего края ската горки</w:t>
            </w:r>
          </w:p>
        </w:tc>
      </w:tr>
    </w:tbl>
    <w:p w:rsidR="00CC515C" w:rsidRPr="0015505B" w:rsidRDefault="00CC515C" w:rsidP="00CC515C">
      <w:pPr>
        <w:autoSpaceDE w:val="0"/>
        <w:autoSpaceDN w:val="0"/>
        <w:adjustRightInd w:val="0"/>
        <w:spacing w:line="240" w:lineRule="auto"/>
        <w:jc w:val="center"/>
        <w:outlineLvl w:val="0"/>
        <w:rPr>
          <w:rFonts w:ascii="Times New Roman" w:hAnsi="Times New Roman" w:cs="Times New Roman"/>
          <w:sz w:val="27"/>
          <w:szCs w:val="27"/>
        </w:rPr>
      </w:pPr>
    </w:p>
    <w:p w:rsidR="00CC515C" w:rsidRPr="0015505B" w:rsidRDefault="00CC515C" w:rsidP="00CC515C">
      <w:pPr>
        <w:autoSpaceDE w:val="0"/>
        <w:autoSpaceDN w:val="0"/>
        <w:adjustRightInd w:val="0"/>
        <w:spacing w:line="240" w:lineRule="auto"/>
        <w:jc w:val="center"/>
        <w:outlineLvl w:val="0"/>
        <w:rPr>
          <w:rFonts w:ascii="Times New Roman" w:hAnsi="Times New Roman" w:cs="Times New Roman"/>
          <w:sz w:val="27"/>
          <w:szCs w:val="27"/>
        </w:rPr>
      </w:pPr>
    </w:p>
    <w:p w:rsidR="00CC515C" w:rsidRPr="0015505B" w:rsidRDefault="00CC515C" w:rsidP="00CC515C">
      <w:pPr>
        <w:autoSpaceDE w:val="0"/>
        <w:autoSpaceDN w:val="0"/>
        <w:adjustRightInd w:val="0"/>
        <w:spacing w:line="240" w:lineRule="auto"/>
        <w:jc w:val="center"/>
        <w:outlineLvl w:val="0"/>
        <w:rPr>
          <w:rFonts w:ascii="Times New Roman" w:hAnsi="Times New Roman" w:cs="Times New Roman"/>
          <w:sz w:val="27"/>
          <w:szCs w:val="27"/>
        </w:rPr>
      </w:pPr>
    </w:p>
    <w:p w:rsidR="001165F1" w:rsidRPr="0015505B" w:rsidRDefault="001165F1" w:rsidP="00CC515C">
      <w:pPr>
        <w:autoSpaceDE w:val="0"/>
        <w:autoSpaceDN w:val="0"/>
        <w:adjustRightInd w:val="0"/>
        <w:spacing w:line="240" w:lineRule="auto"/>
        <w:jc w:val="center"/>
        <w:outlineLvl w:val="0"/>
        <w:rPr>
          <w:rFonts w:ascii="Times New Roman" w:hAnsi="Times New Roman" w:cs="Times New Roman"/>
          <w:sz w:val="27"/>
          <w:szCs w:val="27"/>
        </w:rPr>
      </w:pPr>
    </w:p>
    <w:p w:rsidR="001165F1" w:rsidRPr="0015505B" w:rsidRDefault="001165F1" w:rsidP="00CC515C">
      <w:pPr>
        <w:autoSpaceDE w:val="0"/>
        <w:autoSpaceDN w:val="0"/>
        <w:adjustRightInd w:val="0"/>
        <w:spacing w:line="240" w:lineRule="auto"/>
        <w:jc w:val="center"/>
        <w:outlineLvl w:val="0"/>
        <w:rPr>
          <w:rFonts w:ascii="Times New Roman" w:hAnsi="Times New Roman" w:cs="Times New Roman"/>
          <w:sz w:val="27"/>
          <w:szCs w:val="27"/>
        </w:rPr>
      </w:pPr>
    </w:p>
    <w:p w:rsidR="00CC515C" w:rsidRPr="0015505B" w:rsidRDefault="00CC515C" w:rsidP="00CC515C">
      <w:pPr>
        <w:autoSpaceDE w:val="0"/>
        <w:autoSpaceDN w:val="0"/>
        <w:adjustRightInd w:val="0"/>
        <w:spacing w:line="240" w:lineRule="auto"/>
        <w:jc w:val="center"/>
        <w:outlineLvl w:val="0"/>
        <w:rPr>
          <w:rFonts w:ascii="Times New Roman" w:hAnsi="Times New Roman" w:cs="Times New Roman"/>
          <w:sz w:val="27"/>
          <w:szCs w:val="27"/>
        </w:rPr>
      </w:pPr>
      <w:bookmarkStart w:id="33" w:name="_Toc474397297"/>
      <w:r w:rsidRPr="0015505B">
        <w:rPr>
          <w:rFonts w:ascii="Times New Roman" w:hAnsi="Times New Roman" w:cs="Times New Roman"/>
          <w:sz w:val="27"/>
          <w:szCs w:val="27"/>
        </w:rPr>
        <w:lastRenderedPageBreak/>
        <w:t>Таблица 3. Требования к игровому оборудованию</w:t>
      </w:r>
      <w:bookmarkEnd w:id="33"/>
    </w:p>
    <w:p w:rsidR="00CC515C" w:rsidRPr="0015505B" w:rsidRDefault="00CC515C" w:rsidP="00CC515C">
      <w:pPr>
        <w:autoSpaceDE w:val="0"/>
        <w:autoSpaceDN w:val="0"/>
        <w:adjustRightInd w:val="0"/>
        <w:spacing w:line="240" w:lineRule="auto"/>
        <w:ind w:firstLine="540"/>
        <w:jc w:val="both"/>
        <w:rPr>
          <w:rFonts w:ascii="Times New Roman" w:hAnsi="Times New Roman" w:cs="Times New Roman"/>
          <w:sz w:val="27"/>
          <w:szCs w:val="27"/>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640"/>
        <w:gridCol w:w="7425"/>
      </w:tblGrid>
      <w:tr w:rsidR="00CC515C" w:rsidRPr="0015505B" w:rsidTr="00E513D5">
        <w:tc>
          <w:tcPr>
            <w:tcW w:w="2640" w:type="dxa"/>
            <w:tcBorders>
              <w:top w:val="single" w:sz="4" w:space="0" w:color="auto"/>
              <w:left w:val="single" w:sz="4" w:space="0" w:color="auto"/>
              <w:bottom w:val="single" w:sz="4" w:space="0" w:color="auto"/>
              <w:right w:val="single" w:sz="4" w:space="0" w:color="auto"/>
            </w:tcBorders>
          </w:tcPr>
          <w:p w:rsidR="00CC515C" w:rsidRPr="0015505B" w:rsidRDefault="00CC515C">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CC515C" w:rsidRPr="0015505B" w:rsidRDefault="00CC515C">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Требования</w:t>
            </w:r>
          </w:p>
        </w:tc>
      </w:tr>
      <w:tr w:rsidR="00CC515C" w:rsidRPr="0015505B" w:rsidTr="00E513D5">
        <w:tc>
          <w:tcPr>
            <w:tcW w:w="2640" w:type="dxa"/>
            <w:tcBorders>
              <w:top w:val="single" w:sz="4" w:space="0" w:color="auto"/>
              <w:left w:val="single" w:sz="4" w:space="0" w:color="auto"/>
              <w:bottom w:val="single" w:sz="4" w:space="0" w:color="auto"/>
              <w:right w:val="single" w:sz="4" w:space="0" w:color="auto"/>
            </w:tcBorders>
          </w:tcPr>
          <w:p w:rsidR="00CC515C" w:rsidRPr="0015505B" w:rsidRDefault="00CC515C">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Качели</w:t>
            </w:r>
          </w:p>
        </w:tc>
        <w:tc>
          <w:tcPr>
            <w:tcW w:w="7425" w:type="dxa"/>
            <w:tcBorders>
              <w:top w:val="single" w:sz="4" w:space="0" w:color="auto"/>
              <w:left w:val="single" w:sz="4" w:space="0" w:color="auto"/>
              <w:bottom w:val="single" w:sz="4" w:space="0" w:color="auto"/>
              <w:right w:val="single" w:sz="4" w:space="0" w:color="auto"/>
            </w:tcBorders>
          </w:tcPr>
          <w:p w:rsidR="00CC515C" w:rsidRPr="0015505B" w:rsidRDefault="00CC515C">
            <w:pPr>
              <w:autoSpaceDE w:val="0"/>
              <w:autoSpaceDN w:val="0"/>
              <w:adjustRightInd w:val="0"/>
              <w:spacing w:line="240" w:lineRule="auto"/>
              <w:jc w:val="both"/>
              <w:rPr>
                <w:rFonts w:ascii="Times New Roman" w:hAnsi="Times New Roman" w:cs="Times New Roman"/>
                <w:sz w:val="27"/>
                <w:szCs w:val="27"/>
              </w:rPr>
            </w:pPr>
            <w:r w:rsidRPr="0015505B">
              <w:rPr>
                <w:rFonts w:ascii="Times New Roman" w:hAnsi="Times New Roman" w:cs="Times New Roman"/>
                <w:sz w:val="27"/>
                <w:szCs w:val="27"/>
              </w:rPr>
              <w:t xml:space="preserve">Высота от уровня земли до сиденья качелей в состоянии покоя должна быть не менее 350 мм и не более 635 мм. </w:t>
            </w:r>
            <w:proofErr w:type="gramStart"/>
            <w:r w:rsidRPr="0015505B">
              <w:rPr>
                <w:rFonts w:ascii="Times New Roman" w:hAnsi="Times New Roman" w:cs="Times New Roman"/>
                <w:sz w:val="27"/>
                <w:szCs w:val="27"/>
              </w:rPr>
              <w:t>Допускается не более двух сидений</w:t>
            </w:r>
            <w:proofErr w:type="gramEnd"/>
            <w:r w:rsidRPr="0015505B">
              <w:rPr>
                <w:rFonts w:ascii="Times New Roman" w:hAnsi="Times New Roman" w:cs="Times New Roman"/>
                <w:sz w:val="27"/>
                <w:szCs w:val="27"/>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15505B">
              <w:rPr>
                <w:rFonts w:ascii="Times New Roman" w:hAnsi="Times New Roman" w:cs="Times New Roman"/>
                <w:sz w:val="27"/>
                <w:szCs w:val="27"/>
              </w:rPr>
              <w:t>более старших</w:t>
            </w:r>
            <w:proofErr w:type="gramEnd"/>
            <w:r w:rsidRPr="0015505B">
              <w:rPr>
                <w:rFonts w:ascii="Times New Roman" w:hAnsi="Times New Roman" w:cs="Times New Roman"/>
                <w:sz w:val="27"/>
                <w:szCs w:val="27"/>
              </w:rPr>
              <w:t xml:space="preserve"> детей.</w:t>
            </w:r>
          </w:p>
        </w:tc>
      </w:tr>
      <w:tr w:rsidR="00CC515C" w:rsidRPr="0015505B" w:rsidTr="00E513D5">
        <w:tc>
          <w:tcPr>
            <w:tcW w:w="2640" w:type="dxa"/>
            <w:tcBorders>
              <w:top w:val="single" w:sz="4" w:space="0" w:color="auto"/>
              <w:left w:val="single" w:sz="4" w:space="0" w:color="auto"/>
              <w:bottom w:val="single" w:sz="4" w:space="0" w:color="auto"/>
              <w:right w:val="single" w:sz="4" w:space="0" w:color="auto"/>
            </w:tcBorders>
          </w:tcPr>
          <w:p w:rsidR="00CC515C" w:rsidRPr="0015505B" w:rsidRDefault="00CC515C">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Качалки</w:t>
            </w:r>
          </w:p>
        </w:tc>
        <w:tc>
          <w:tcPr>
            <w:tcW w:w="7425" w:type="dxa"/>
            <w:tcBorders>
              <w:top w:val="single" w:sz="4" w:space="0" w:color="auto"/>
              <w:left w:val="single" w:sz="4" w:space="0" w:color="auto"/>
              <w:bottom w:val="single" w:sz="4" w:space="0" w:color="auto"/>
              <w:right w:val="single" w:sz="4" w:space="0" w:color="auto"/>
            </w:tcBorders>
          </w:tcPr>
          <w:p w:rsidR="00CC515C" w:rsidRPr="0015505B" w:rsidRDefault="00CC515C">
            <w:pPr>
              <w:autoSpaceDE w:val="0"/>
              <w:autoSpaceDN w:val="0"/>
              <w:adjustRightInd w:val="0"/>
              <w:spacing w:line="240" w:lineRule="auto"/>
              <w:jc w:val="both"/>
              <w:rPr>
                <w:rFonts w:ascii="Times New Roman" w:hAnsi="Times New Roman" w:cs="Times New Roman"/>
                <w:sz w:val="27"/>
                <w:szCs w:val="27"/>
              </w:rPr>
            </w:pPr>
            <w:r w:rsidRPr="0015505B">
              <w:rPr>
                <w:rFonts w:ascii="Times New Roman" w:hAnsi="Times New Roman" w:cs="Times New Roman"/>
                <w:sz w:val="27"/>
                <w:szCs w:val="27"/>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rsidRPr="0015505B" w:rsidTr="00E513D5">
        <w:tc>
          <w:tcPr>
            <w:tcW w:w="2640" w:type="dxa"/>
            <w:tcBorders>
              <w:top w:val="single" w:sz="4" w:space="0" w:color="auto"/>
              <w:left w:val="single" w:sz="4" w:space="0" w:color="auto"/>
              <w:bottom w:val="single" w:sz="4" w:space="0" w:color="auto"/>
              <w:right w:val="single" w:sz="4" w:space="0" w:color="auto"/>
            </w:tcBorders>
          </w:tcPr>
          <w:p w:rsidR="00CC515C" w:rsidRPr="0015505B" w:rsidRDefault="00CC515C">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Карусели</w:t>
            </w:r>
          </w:p>
        </w:tc>
        <w:tc>
          <w:tcPr>
            <w:tcW w:w="7425" w:type="dxa"/>
            <w:tcBorders>
              <w:top w:val="single" w:sz="4" w:space="0" w:color="auto"/>
              <w:left w:val="single" w:sz="4" w:space="0" w:color="auto"/>
              <w:bottom w:val="single" w:sz="4" w:space="0" w:color="auto"/>
              <w:right w:val="single" w:sz="4" w:space="0" w:color="auto"/>
            </w:tcBorders>
          </w:tcPr>
          <w:p w:rsidR="00CC515C" w:rsidRPr="0015505B" w:rsidRDefault="00CC515C">
            <w:pPr>
              <w:autoSpaceDE w:val="0"/>
              <w:autoSpaceDN w:val="0"/>
              <w:adjustRightInd w:val="0"/>
              <w:spacing w:line="240" w:lineRule="auto"/>
              <w:jc w:val="both"/>
              <w:rPr>
                <w:rFonts w:ascii="Times New Roman" w:hAnsi="Times New Roman" w:cs="Times New Roman"/>
                <w:sz w:val="27"/>
                <w:szCs w:val="27"/>
              </w:rPr>
            </w:pPr>
            <w:r w:rsidRPr="0015505B">
              <w:rPr>
                <w:rFonts w:ascii="Times New Roman" w:hAnsi="Times New Roman" w:cs="Times New Roman"/>
                <w:sz w:val="27"/>
                <w:szCs w:val="27"/>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rsidRPr="0015505B" w:rsidTr="00E513D5">
        <w:tc>
          <w:tcPr>
            <w:tcW w:w="2640" w:type="dxa"/>
            <w:tcBorders>
              <w:top w:val="single" w:sz="4" w:space="0" w:color="auto"/>
              <w:left w:val="single" w:sz="4" w:space="0" w:color="auto"/>
              <w:bottom w:val="single" w:sz="4" w:space="0" w:color="auto"/>
              <w:right w:val="single" w:sz="4" w:space="0" w:color="auto"/>
            </w:tcBorders>
          </w:tcPr>
          <w:p w:rsidR="00CC515C" w:rsidRPr="0015505B" w:rsidRDefault="00CC515C">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Горки</w:t>
            </w:r>
          </w:p>
        </w:tc>
        <w:tc>
          <w:tcPr>
            <w:tcW w:w="7425" w:type="dxa"/>
            <w:tcBorders>
              <w:top w:val="single" w:sz="4" w:space="0" w:color="auto"/>
              <w:left w:val="single" w:sz="4" w:space="0" w:color="auto"/>
              <w:bottom w:val="single" w:sz="4" w:space="0" w:color="auto"/>
              <w:right w:val="single" w:sz="4" w:space="0" w:color="auto"/>
            </w:tcBorders>
          </w:tcPr>
          <w:p w:rsidR="00CC515C" w:rsidRPr="0015505B" w:rsidRDefault="00CC515C">
            <w:pPr>
              <w:autoSpaceDE w:val="0"/>
              <w:autoSpaceDN w:val="0"/>
              <w:adjustRightInd w:val="0"/>
              <w:spacing w:line="240" w:lineRule="auto"/>
              <w:jc w:val="both"/>
              <w:rPr>
                <w:rFonts w:ascii="Times New Roman" w:hAnsi="Times New Roman" w:cs="Times New Roman"/>
                <w:sz w:val="27"/>
                <w:szCs w:val="27"/>
              </w:rPr>
            </w:pPr>
            <w:r w:rsidRPr="0015505B">
              <w:rPr>
                <w:rFonts w:ascii="Times New Roman" w:hAnsi="Times New Roman" w:cs="Times New Roman"/>
                <w:sz w:val="27"/>
                <w:szCs w:val="27"/>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w:t>
            </w:r>
            <w:r w:rsidRPr="0015505B">
              <w:rPr>
                <w:rFonts w:ascii="Times New Roman" w:hAnsi="Times New Roman" w:cs="Times New Roman"/>
                <w:sz w:val="27"/>
                <w:szCs w:val="27"/>
              </w:rPr>
              <w:lastRenderedPageBreak/>
              <w:t>высоту и ширину 750 мм.</w:t>
            </w:r>
          </w:p>
        </w:tc>
      </w:tr>
    </w:tbl>
    <w:p w:rsidR="00CC515C" w:rsidRPr="0015505B" w:rsidRDefault="00CC515C" w:rsidP="00CC515C">
      <w:pPr>
        <w:autoSpaceDE w:val="0"/>
        <w:autoSpaceDN w:val="0"/>
        <w:adjustRightInd w:val="0"/>
        <w:spacing w:line="240" w:lineRule="auto"/>
        <w:jc w:val="right"/>
        <w:outlineLvl w:val="0"/>
        <w:rPr>
          <w:rFonts w:ascii="Times New Roman" w:hAnsi="Times New Roman" w:cs="Times New Roman"/>
          <w:sz w:val="27"/>
          <w:szCs w:val="27"/>
        </w:rPr>
      </w:pPr>
    </w:p>
    <w:p w:rsidR="006267C7" w:rsidRPr="0015505B" w:rsidRDefault="006267C7" w:rsidP="006267C7">
      <w:pPr>
        <w:autoSpaceDE w:val="0"/>
        <w:autoSpaceDN w:val="0"/>
        <w:adjustRightInd w:val="0"/>
        <w:spacing w:line="240" w:lineRule="auto"/>
        <w:jc w:val="center"/>
        <w:outlineLvl w:val="0"/>
        <w:rPr>
          <w:rFonts w:ascii="Times New Roman" w:hAnsi="Times New Roman" w:cs="Times New Roman"/>
          <w:sz w:val="27"/>
          <w:szCs w:val="27"/>
        </w:rPr>
      </w:pPr>
    </w:p>
    <w:p w:rsidR="006267C7" w:rsidRPr="0015505B" w:rsidRDefault="006267C7" w:rsidP="006267C7">
      <w:pPr>
        <w:autoSpaceDE w:val="0"/>
        <w:autoSpaceDN w:val="0"/>
        <w:adjustRightInd w:val="0"/>
        <w:spacing w:line="240" w:lineRule="auto"/>
        <w:jc w:val="center"/>
        <w:outlineLvl w:val="0"/>
        <w:rPr>
          <w:rFonts w:ascii="Times New Roman" w:hAnsi="Times New Roman" w:cs="Times New Roman"/>
          <w:sz w:val="27"/>
          <w:szCs w:val="27"/>
        </w:rPr>
      </w:pPr>
      <w:bookmarkStart w:id="34" w:name="_Toc474397298"/>
      <w:r w:rsidRPr="0015505B">
        <w:rPr>
          <w:rFonts w:ascii="Times New Roman" w:hAnsi="Times New Roman" w:cs="Times New Roman"/>
          <w:sz w:val="27"/>
          <w:szCs w:val="27"/>
        </w:rPr>
        <w:t>Таблица 4. Комплексное благоустройство территории</w:t>
      </w:r>
      <w:bookmarkEnd w:id="34"/>
    </w:p>
    <w:p w:rsidR="006267C7" w:rsidRPr="0015505B" w:rsidRDefault="006267C7" w:rsidP="006267C7">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в зависимости от рекреационной нагрузки</w:t>
      </w:r>
    </w:p>
    <w:p w:rsidR="006267C7" w:rsidRPr="0015505B" w:rsidRDefault="006267C7" w:rsidP="006267C7">
      <w:pPr>
        <w:autoSpaceDE w:val="0"/>
        <w:autoSpaceDN w:val="0"/>
        <w:adjustRightInd w:val="0"/>
        <w:spacing w:line="240" w:lineRule="auto"/>
        <w:ind w:firstLine="540"/>
        <w:jc w:val="both"/>
        <w:rPr>
          <w:rFonts w:ascii="Times New Roman" w:hAnsi="Times New Roman" w:cs="Times New Roman"/>
          <w:sz w:val="27"/>
          <w:szCs w:val="27"/>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2970"/>
      </w:tblGrid>
      <w:tr w:rsidR="006267C7" w:rsidRPr="0015505B" w:rsidTr="00E513D5">
        <w:tc>
          <w:tcPr>
            <w:tcW w:w="1650" w:type="dxa"/>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Рекреационная нагрузка, чел./</w:t>
            </w:r>
            <w:proofErr w:type="gramStart"/>
            <w:r w:rsidRPr="0015505B">
              <w:rPr>
                <w:rFonts w:ascii="Times New Roman" w:hAnsi="Times New Roman" w:cs="Times New Roman"/>
                <w:sz w:val="27"/>
                <w:szCs w:val="27"/>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Режим пользования территорией посетителями</w:t>
            </w:r>
          </w:p>
          <w:p w:rsidR="00E228C7" w:rsidRPr="0015505B" w:rsidRDefault="00E228C7">
            <w:pPr>
              <w:autoSpaceDE w:val="0"/>
              <w:autoSpaceDN w:val="0"/>
              <w:adjustRightInd w:val="0"/>
              <w:spacing w:line="240" w:lineRule="auto"/>
              <w:jc w:val="center"/>
              <w:rPr>
                <w:rFonts w:ascii="Times New Roman" w:hAnsi="Times New Roman" w:cs="Times New Roman"/>
                <w:sz w:val="27"/>
                <w:szCs w:val="27"/>
              </w:rPr>
            </w:pPr>
          </w:p>
          <w:p w:rsidR="00E228C7" w:rsidRPr="0015505B" w:rsidRDefault="00E228C7">
            <w:pPr>
              <w:autoSpaceDE w:val="0"/>
              <w:autoSpaceDN w:val="0"/>
              <w:adjustRightInd w:val="0"/>
              <w:spacing w:line="240" w:lineRule="auto"/>
              <w:jc w:val="center"/>
              <w:rPr>
                <w:rFonts w:ascii="Times New Roman" w:hAnsi="Times New Roman" w:cs="Times New Roman"/>
                <w:sz w:val="27"/>
                <w:szCs w:val="27"/>
              </w:rPr>
            </w:pPr>
          </w:p>
          <w:p w:rsidR="00E228C7" w:rsidRPr="0015505B" w:rsidRDefault="00E228C7">
            <w:pPr>
              <w:autoSpaceDE w:val="0"/>
              <w:autoSpaceDN w:val="0"/>
              <w:adjustRightInd w:val="0"/>
              <w:spacing w:line="240" w:lineRule="auto"/>
              <w:jc w:val="center"/>
              <w:rPr>
                <w:rFonts w:ascii="Times New Roman" w:hAnsi="Times New Roman" w:cs="Times New Roman"/>
                <w:sz w:val="27"/>
                <w:szCs w:val="27"/>
              </w:rPr>
            </w:pPr>
          </w:p>
          <w:p w:rsidR="00E228C7" w:rsidRPr="0015505B" w:rsidRDefault="00E228C7">
            <w:pPr>
              <w:autoSpaceDE w:val="0"/>
              <w:autoSpaceDN w:val="0"/>
              <w:adjustRightInd w:val="0"/>
              <w:spacing w:line="240" w:lineRule="auto"/>
              <w:jc w:val="center"/>
              <w:rPr>
                <w:rFonts w:ascii="Times New Roman" w:hAnsi="Times New Roman" w:cs="Times New Roman"/>
                <w:sz w:val="27"/>
                <w:szCs w:val="27"/>
              </w:rPr>
            </w:pPr>
          </w:p>
          <w:p w:rsidR="00E228C7" w:rsidRPr="0015505B" w:rsidRDefault="00E228C7">
            <w:pPr>
              <w:autoSpaceDE w:val="0"/>
              <w:autoSpaceDN w:val="0"/>
              <w:adjustRightInd w:val="0"/>
              <w:spacing w:line="240" w:lineRule="auto"/>
              <w:jc w:val="center"/>
              <w:rPr>
                <w:rFonts w:ascii="Times New Roman" w:hAnsi="Times New Roman" w:cs="Times New Roman"/>
                <w:sz w:val="27"/>
                <w:szCs w:val="27"/>
              </w:rPr>
            </w:pPr>
          </w:p>
          <w:p w:rsidR="00E228C7" w:rsidRPr="0015505B" w:rsidRDefault="00E228C7">
            <w:pPr>
              <w:autoSpaceDE w:val="0"/>
              <w:autoSpaceDN w:val="0"/>
              <w:adjustRightInd w:val="0"/>
              <w:spacing w:line="240" w:lineRule="auto"/>
              <w:jc w:val="center"/>
              <w:rPr>
                <w:rFonts w:ascii="Times New Roman" w:hAnsi="Times New Roman" w:cs="Times New Roman"/>
                <w:sz w:val="27"/>
                <w:szCs w:val="27"/>
              </w:rPr>
            </w:pPr>
          </w:p>
        </w:tc>
        <w:tc>
          <w:tcPr>
            <w:tcW w:w="2970" w:type="dxa"/>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Мероприятия благоустройства и озеленения</w:t>
            </w:r>
          </w:p>
        </w:tc>
      </w:tr>
      <w:tr w:rsidR="006267C7" w:rsidRPr="0015505B" w:rsidTr="00E513D5">
        <w:tc>
          <w:tcPr>
            <w:tcW w:w="1650" w:type="dxa"/>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До 5</w:t>
            </w:r>
          </w:p>
        </w:tc>
        <w:tc>
          <w:tcPr>
            <w:tcW w:w="2475" w:type="dxa"/>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свободный</w:t>
            </w:r>
          </w:p>
        </w:tc>
        <w:tc>
          <w:tcPr>
            <w:tcW w:w="2970" w:type="dxa"/>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both"/>
              <w:rPr>
                <w:rFonts w:ascii="Times New Roman" w:hAnsi="Times New Roman" w:cs="Times New Roman"/>
                <w:sz w:val="27"/>
                <w:szCs w:val="27"/>
              </w:rPr>
            </w:pPr>
          </w:p>
        </w:tc>
      </w:tr>
      <w:tr w:rsidR="006267C7" w:rsidRPr="0015505B" w:rsidTr="00E513D5">
        <w:tc>
          <w:tcPr>
            <w:tcW w:w="1650" w:type="dxa"/>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center"/>
              <w:rPr>
                <w:rFonts w:ascii="Times New Roman" w:hAnsi="Times New Roman" w:cs="Times New Roman"/>
                <w:sz w:val="27"/>
                <w:szCs w:val="27"/>
              </w:rPr>
            </w:pPr>
            <w:proofErr w:type="spellStart"/>
            <w:r w:rsidRPr="0015505B">
              <w:rPr>
                <w:rFonts w:ascii="Times New Roman" w:hAnsi="Times New Roman" w:cs="Times New Roman"/>
                <w:sz w:val="27"/>
                <w:szCs w:val="27"/>
              </w:rP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both"/>
              <w:rPr>
                <w:rFonts w:ascii="Times New Roman" w:hAnsi="Times New Roman" w:cs="Times New Roman"/>
                <w:sz w:val="27"/>
                <w:szCs w:val="27"/>
              </w:rPr>
            </w:pPr>
            <w:r w:rsidRPr="0015505B">
              <w:rPr>
                <w:rFonts w:ascii="Times New Roman" w:hAnsi="Times New Roman" w:cs="Times New Roman"/>
                <w:sz w:val="27"/>
                <w:szCs w:val="27"/>
              </w:rPr>
              <w:t>Движение преимущественно по дорожно-</w:t>
            </w:r>
            <w:proofErr w:type="spellStart"/>
            <w:r w:rsidRPr="0015505B">
              <w:rPr>
                <w:rFonts w:ascii="Times New Roman" w:hAnsi="Times New Roman" w:cs="Times New Roman"/>
                <w:sz w:val="27"/>
                <w:szCs w:val="27"/>
              </w:rPr>
              <w:t>тропиночной</w:t>
            </w:r>
            <w:proofErr w:type="spellEnd"/>
            <w:r w:rsidRPr="0015505B">
              <w:rPr>
                <w:rFonts w:ascii="Times New Roman" w:hAnsi="Times New Roman" w:cs="Times New Roman"/>
                <w:sz w:val="27"/>
                <w:szCs w:val="27"/>
              </w:rPr>
              <w:t xml:space="preserve">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both"/>
              <w:rPr>
                <w:rFonts w:ascii="Times New Roman" w:hAnsi="Times New Roman" w:cs="Times New Roman"/>
                <w:sz w:val="27"/>
                <w:szCs w:val="27"/>
              </w:rPr>
            </w:pPr>
            <w:r w:rsidRPr="0015505B">
              <w:rPr>
                <w:rFonts w:ascii="Times New Roman" w:hAnsi="Times New Roman" w:cs="Times New Roman"/>
                <w:sz w:val="27"/>
                <w:szCs w:val="27"/>
              </w:rPr>
              <w:t>Организация дорожно-</w:t>
            </w:r>
            <w:proofErr w:type="spellStart"/>
            <w:r w:rsidRPr="0015505B">
              <w:rPr>
                <w:rFonts w:ascii="Times New Roman" w:hAnsi="Times New Roman" w:cs="Times New Roman"/>
                <w:sz w:val="27"/>
                <w:szCs w:val="27"/>
              </w:rPr>
              <w:t>тропиночной</w:t>
            </w:r>
            <w:proofErr w:type="spellEnd"/>
            <w:r w:rsidRPr="0015505B">
              <w:rPr>
                <w:rFonts w:ascii="Times New Roman" w:hAnsi="Times New Roman" w:cs="Times New Roman"/>
                <w:sz w:val="27"/>
                <w:szCs w:val="27"/>
              </w:rPr>
              <w:t xml:space="preserve"> сети плотностью 5 - 8 %, прокладка экологических троп</w:t>
            </w:r>
          </w:p>
        </w:tc>
      </w:tr>
      <w:tr w:rsidR="006267C7" w:rsidRPr="0015505B" w:rsidTr="00E513D5">
        <w:tc>
          <w:tcPr>
            <w:tcW w:w="1650" w:type="dxa"/>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26 - 50</w:t>
            </w:r>
          </w:p>
        </w:tc>
        <w:tc>
          <w:tcPr>
            <w:tcW w:w="2475" w:type="dxa"/>
            <w:vMerge/>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center"/>
              <w:rPr>
                <w:rFonts w:ascii="Times New Roman" w:hAnsi="Times New Roman" w:cs="Times New Roman"/>
                <w:sz w:val="27"/>
                <w:szCs w:val="27"/>
              </w:rPr>
            </w:pPr>
          </w:p>
        </w:tc>
        <w:tc>
          <w:tcPr>
            <w:tcW w:w="2970" w:type="dxa"/>
            <w:vMerge/>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center"/>
              <w:rPr>
                <w:rFonts w:ascii="Times New Roman" w:hAnsi="Times New Roman" w:cs="Times New Roman"/>
                <w:sz w:val="27"/>
                <w:szCs w:val="27"/>
              </w:rPr>
            </w:pPr>
          </w:p>
        </w:tc>
        <w:tc>
          <w:tcPr>
            <w:tcW w:w="2970" w:type="dxa"/>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both"/>
              <w:rPr>
                <w:rFonts w:ascii="Times New Roman" w:hAnsi="Times New Roman" w:cs="Times New Roman"/>
                <w:sz w:val="27"/>
                <w:szCs w:val="27"/>
              </w:rPr>
            </w:pPr>
            <w:r w:rsidRPr="0015505B">
              <w:rPr>
                <w:rFonts w:ascii="Times New Roman" w:hAnsi="Times New Roman" w:cs="Times New Roman"/>
                <w:sz w:val="27"/>
                <w:szCs w:val="27"/>
              </w:rPr>
              <w:t>Организация дорожно-</w:t>
            </w:r>
            <w:proofErr w:type="spellStart"/>
            <w:r w:rsidRPr="0015505B">
              <w:rPr>
                <w:rFonts w:ascii="Times New Roman" w:hAnsi="Times New Roman" w:cs="Times New Roman"/>
                <w:sz w:val="27"/>
                <w:szCs w:val="27"/>
              </w:rPr>
              <w:t>тропиночной</w:t>
            </w:r>
            <w:proofErr w:type="spellEnd"/>
            <w:r w:rsidRPr="0015505B">
              <w:rPr>
                <w:rFonts w:ascii="Times New Roman" w:hAnsi="Times New Roman" w:cs="Times New Roman"/>
                <w:sz w:val="27"/>
                <w:szCs w:val="27"/>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15505B">
              <w:rPr>
                <w:rFonts w:ascii="Times New Roman" w:hAnsi="Times New Roman" w:cs="Times New Roman"/>
                <w:sz w:val="27"/>
                <w:szCs w:val="27"/>
              </w:rPr>
              <w:t>вытаптыванию</w:t>
            </w:r>
            <w:proofErr w:type="spellEnd"/>
            <w:r w:rsidRPr="0015505B">
              <w:rPr>
                <w:rFonts w:ascii="Times New Roman" w:hAnsi="Times New Roman" w:cs="Times New Roman"/>
                <w:sz w:val="27"/>
                <w:szCs w:val="27"/>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267C7" w:rsidRPr="0015505B" w:rsidTr="00E513D5">
        <w:tc>
          <w:tcPr>
            <w:tcW w:w="1650" w:type="dxa"/>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lastRenderedPageBreak/>
              <w:t>51 - 100</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center"/>
              <w:rPr>
                <w:rFonts w:ascii="Times New Roman" w:hAnsi="Times New Roman" w:cs="Times New Roman"/>
                <w:sz w:val="27"/>
                <w:szCs w:val="27"/>
              </w:rPr>
            </w:pPr>
            <w:proofErr w:type="spellStart"/>
            <w:r w:rsidRPr="0015505B">
              <w:rPr>
                <w:rFonts w:ascii="Times New Roman" w:hAnsi="Times New Roman" w:cs="Times New Roman"/>
                <w:sz w:val="27"/>
                <w:szCs w:val="27"/>
              </w:rP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both"/>
              <w:rPr>
                <w:rFonts w:ascii="Times New Roman" w:hAnsi="Times New Roman" w:cs="Times New Roman"/>
                <w:sz w:val="27"/>
                <w:szCs w:val="27"/>
              </w:rPr>
            </w:pPr>
            <w:r w:rsidRPr="0015505B">
              <w:rPr>
                <w:rFonts w:ascii="Times New Roman" w:hAnsi="Times New Roman" w:cs="Times New Roman"/>
                <w:sz w:val="27"/>
                <w:szCs w:val="27"/>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15505B">
              <w:rPr>
                <w:rFonts w:ascii="Times New Roman" w:hAnsi="Times New Roman" w:cs="Times New Roman"/>
                <w:sz w:val="27"/>
                <w:szCs w:val="27"/>
              </w:rPr>
              <w:t>т.ч</w:t>
            </w:r>
            <w:proofErr w:type="spellEnd"/>
            <w:r w:rsidRPr="0015505B">
              <w:rPr>
                <w:rFonts w:ascii="Times New Roman" w:hAnsi="Times New Roman" w:cs="Times New Roman"/>
                <w:sz w:val="27"/>
                <w:szCs w:val="27"/>
              </w:rPr>
              <w:t>.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both"/>
              <w:rPr>
                <w:rFonts w:ascii="Times New Roman" w:hAnsi="Times New Roman" w:cs="Times New Roman"/>
                <w:sz w:val="27"/>
                <w:szCs w:val="27"/>
              </w:rPr>
            </w:pPr>
            <w:r w:rsidRPr="0015505B">
              <w:rPr>
                <w:rFonts w:ascii="Times New Roman" w:hAnsi="Times New Roman" w:cs="Times New Roman"/>
                <w:sz w:val="27"/>
                <w:szCs w:val="27"/>
              </w:rPr>
              <w:t>Функциональное зонирование территории и организация дорожн</w:t>
            </w:r>
            <w:proofErr w:type="gramStart"/>
            <w:r w:rsidRPr="0015505B">
              <w:rPr>
                <w:rFonts w:ascii="Times New Roman" w:hAnsi="Times New Roman" w:cs="Times New Roman"/>
                <w:sz w:val="27"/>
                <w:szCs w:val="27"/>
              </w:rPr>
              <w:t>о-</w:t>
            </w:r>
            <w:proofErr w:type="gramEnd"/>
            <w:r w:rsidRPr="0015505B">
              <w:rPr>
                <w:rFonts w:ascii="Times New Roman" w:hAnsi="Times New Roman" w:cs="Times New Roman"/>
                <w:sz w:val="27"/>
                <w:szCs w:val="27"/>
              </w:rPr>
              <w:t xml:space="preserve"> </w:t>
            </w:r>
            <w:proofErr w:type="spellStart"/>
            <w:r w:rsidRPr="0015505B">
              <w:rPr>
                <w:rFonts w:ascii="Times New Roman" w:hAnsi="Times New Roman" w:cs="Times New Roman"/>
                <w:sz w:val="27"/>
                <w:szCs w:val="27"/>
              </w:rPr>
              <w:t>тропиночной</w:t>
            </w:r>
            <w:proofErr w:type="spellEnd"/>
            <w:r w:rsidRPr="0015505B">
              <w:rPr>
                <w:rFonts w:ascii="Times New Roman" w:hAnsi="Times New Roman" w:cs="Times New Roman"/>
                <w:sz w:val="27"/>
                <w:szCs w:val="27"/>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sidRPr="0015505B">
              <w:rPr>
                <w:rFonts w:ascii="Times New Roman" w:hAnsi="Times New Roman" w:cs="Times New Roman"/>
                <w:sz w:val="27"/>
                <w:szCs w:val="27"/>
              </w:rPr>
              <w:t xml:space="preserve">Организация поливочного водопровода (в </w:t>
            </w:r>
            <w:proofErr w:type="spellStart"/>
            <w:r w:rsidRPr="0015505B">
              <w:rPr>
                <w:rFonts w:ascii="Times New Roman" w:hAnsi="Times New Roman" w:cs="Times New Roman"/>
                <w:sz w:val="27"/>
                <w:szCs w:val="27"/>
              </w:rPr>
              <w:t>т.ч</w:t>
            </w:r>
            <w:proofErr w:type="spellEnd"/>
            <w:r w:rsidRPr="0015505B">
              <w:rPr>
                <w:rFonts w:ascii="Times New Roman" w:hAnsi="Times New Roman" w:cs="Times New Roman"/>
                <w:sz w:val="27"/>
                <w:szCs w:val="27"/>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15505B">
              <w:rPr>
                <w:rFonts w:ascii="Times New Roman" w:hAnsi="Times New Roman" w:cs="Times New Roman"/>
                <w:sz w:val="27"/>
                <w:szCs w:val="27"/>
              </w:rPr>
              <w:t xml:space="preserve"> Установка мусоросборников, туалетов, МАФ</w:t>
            </w:r>
          </w:p>
        </w:tc>
      </w:tr>
      <w:tr w:rsidR="006267C7" w:rsidRPr="0015505B" w:rsidTr="00E513D5">
        <w:tc>
          <w:tcPr>
            <w:tcW w:w="1650" w:type="dxa"/>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более 100</w:t>
            </w:r>
          </w:p>
        </w:tc>
        <w:tc>
          <w:tcPr>
            <w:tcW w:w="2475" w:type="dxa"/>
            <w:vMerge/>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center"/>
              <w:rPr>
                <w:rFonts w:ascii="Times New Roman" w:hAnsi="Times New Roman" w:cs="Times New Roman"/>
                <w:sz w:val="27"/>
                <w:szCs w:val="27"/>
              </w:rPr>
            </w:pPr>
          </w:p>
        </w:tc>
        <w:tc>
          <w:tcPr>
            <w:tcW w:w="2970" w:type="dxa"/>
            <w:vMerge/>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center"/>
              <w:rPr>
                <w:rFonts w:ascii="Times New Roman" w:hAnsi="Times New Roman" w:cs="Times New Roman"/>
                <w:sz w:val="27"/>
                <w:szCs w:val="27"/>
              </w:rPr>
            </w:pPr>
          </w:p>
        </w:tc>
        <w:tc>
          <w:tcPr>
            <w:tcW w:w="2970" w:type="dxa"/>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both"/>
              <w:rPr>
                <w:rFonts w:ascii="Times New Roman" w:hAnsi="Times New Roman" w:cs="Times New Roman"/>
                <w:sz w:val="27"/>
                <w:szCs w:val="27"/>
              </w:rPr>
            </w:pPr>
            <w:r w:rsidRPr="0015505B">
              <w:rPr>
                <w:rFonts w:ascii="Times New Roman" w:hAnsi="Times New Roman" w:cs="Times New Roman"/>
                <w:sz w:val="27"/>
                <w:szCs w:val="27"/>
              </w:rPr>
              <w:t>Организация дорожно-</w:t>
            </w:r>
            <w:proofErr w:type="spellStart"/>
            <w:r w:rsidRPr="0015505B">
              <w:rPr>
                <w:rFonts w:ascii="Times New Roman" w:hAnsi="Times New Roman" w:cs="Times New Roman"/>
                <w:sz w:val="27"/>
                <w:szCs w:val="27"/>
              </w:rPr>
              <w:t>тропиночной</w:t>
            </w:r>
            <w:proofErr w:type="spellEnd"/>
            <w:r w:rsidRPr="0015505B">
              <w:rPr>
                <w:rFonts w:ascii="Times New Roman" w:hAnsi="Times New Roman" w:cs="Times New Roman"/>
                <w:sz w:val="27"/>
                <w:szCs w:val="27"/>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15505B">
              <w:rPr>
                <w:rFonts w:ascii="Times New Roman" w:hAnsi="Times New Roman" w:cs="Times New Roman"/>
                <w:sz w:val="27"/>
                <w:szCs w:val="27"/>
              </w:rPr>
              <w:t>га</w:t>
            </w:r>
            <w:proofErr w:type="gramEnd"/>
            <w:r w:rsidRPr="0015505B">
              <w:rPr>
                <w:rFonts w:ascii="Times New Roman" w:hAnsi="Times New Roman" w:cs="Times New Roman"/>
                <w:sz w:val="27"/>
                <w:szCs w:val="27"/>
              </w:rPr>
              <w:t xml:space="preserve">, огораживание участков с ценными </w:t>
            </w:r>
            <w:r w:rsidRPr="0015505B">
              <w:rPr>
                <w:rFonts w:ascii="Times New Roman" w:hAnsi="Times New Roman" w:cs="Times New Roman"/>
                <w:sz w:val="27"/>
                <w:szCs w:val="27"/>
              </w:rPr>
              <w:lastRenderedPageBreak/>
              <w:t>насаждениями или с растительностью вообще декоративными оградами</w:t>
            </w:r>
          </w:p>
        </w:tc>
      </w:tr>
      <w:tr w:rsidR="006267C7" w:rsidRPr="0015505B" w:rsidTr="00E513D5">
        <w:tc>
          <w:tcPr>
            <w:tcW w:w="10065" w:type="dxa"/>
            <w:gridSpan w:val="4"/>
            <w:tcBorders>
              <w:top w:val="single" w:sz="4" w:space="0" w:color="auto"/>
              <w:left w:val="single" w:sz="4" w:space="0" w:color="auto"/>
              <w:bottom w:val="single" w:sz="4" w:space="0" w:color="auto"/>
              <w:right w:val="single" w:sz="4" w:space="0" w:color="auto"/>
            </w:tcBorders>
          </w:tcPr>
          <w:p w:rsidR="006267C7" w:rsidRPr="0015505B" w:rsidRDefault="006267C7">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lastRenderedPageBreak/>
              <w:t xml:space="preserve">Примечание. В случае невозможности </w:t>
            </w:r>
            <w:proofErr w:type="spellStart"/>
            <w:r w:rsidRPr="0015505B">
              <w:rPr>
                <w:rFonts w:ascii="Times New Roman" w:hAnsi="Times New Roman" w:cs="Times New Roman"/>
                <w:sz w:val="27"/>
                <w:szCs w:val="27"/>
              </w:rPr>
              <w:t>предотвращенияя</w:t>
            </w:r>
            <w:proofErr w:type="spellEnd"/>
            <w:r w:rsidRPr="0015505B">
              <w:rPr>
                <w:rFonts w:ascii="Times New Roman" w:hAnsi="Times New Roman" w:cs="Times New Roman"/>
                <w:sz w:val="27"/>
                <w:szCs w:val="27"/>
              </w:rPr>
              <w:t xml:space="preserve"> превышения нагрузок следует предусматривать формирование нового объекта рекреации в зонах доступности (таблица 11).</w:t>
            </w:r>
          </w:p>
        </w:tc>
      </w:tr>
    </w:tbl>
    <w:p w:rsidR="006267C7" w:rsidRPr="0015505B" w:rsidRDefault="006267C7" w:rsidP="006267C7">
      <w:pPr>
        <w:autoSpaceDE w:val="0"/>
        <w:autoSpaceDN w:val="0"/>
        <w:adjustRightInd w:val="0"/>
        <w:spacing w:line="240" w:lineRule="auto"/>
        <w:ind w:firstLine="540"/>
        <w:jc w:val="both"/>
        <w:rPr>
          <w:rFonts w:ascii="Times New Roman" w:hAnsi="Times New Roman" w:cs="Times New Roman"/>
          <w:sz w:val="27"/>
          <w:szCs w:val="27"/>
        </w:rPr>
      </w:pPr>
    </w:p>
    <w:p w:rsidR="006267C7" w:rsidRPr="0015505B" w:rsidRDefault="006267C7" w:rsidP="006267C7">
      <w:pPr>
        <w:autoSpaceDE w:val="0"/>
        <w:autoSpaceDN w:val="0"/>
        <w:adjustRightInd w:val="0"/>
        <w:spacing w:line="240" w:lineRule="auto"/>
        <w:jc w:val="center"/>
        <w:outlineLvl w:val="0"/>
        <w:rPr>
          <w:rFonts w:ascii="Times New Roman" w:hAnsi="Times New Roman" w:cs="Times New Roman"/>
          <w:sz w:val="27"/>
          <w:szCs w:val="27"/>
        </w:rPr>
      </w:pPr>
      <w:bookmarkStart w:id="35" w:name="_Toc474397299"/>
      <w:r w:rsidRPr="0015505B">
        <w:rPr>
          <w:rFonts w:ascii="Times New Roman" w:hAnsi="Times New Roman" w:cs="Times New Roman"/>
          <w:sz w:val="27"/>
          <w:szCs w:val="27"/>
        </w:rPr>
        <w:t xml:space="preserve">Таблица 5. Ориентировочный уровень </w:t>
      </w:r>
      <w:proofErr w:type="gramStart"/>
      <w:r w:rsidRPr="0015505B">
        <w:rPr>
          <w:rFonts w:ascii="Times New Roman" w:hAnsi="Times New Roman" w:cs="Times New Roman"/>
          <w:sz w:val="27"/>
          <w:szCs w:val="27"/>
        </w:rPr>
        <w:t>предельной</w:t>
      </w:r>
      <w:bookmarkEnd w:id="35"/>
      <w:proofErr w:type="gramEnd"/>
    </w:p>
    <w:p w:rsidR="006267C7" w:rsidRPr="0015505B" w:rsidRDefault="006267C7" w:rsidP="006267C7">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рекреационной нагрузки</w:t>
      </w:r>
    </w:p>
    <w:p w:rsidR="006267C7" w:rsidRPr="00F05A08" w:rsidRDefault="006267C7" w:rsidP="006267C7">
      <w:pPr>
        <w:autoSpaceDE w:val="0"/>
        <w:autoSpaceDN w:val="0"/>
        <w:adjustRightInd w:val="0"/>
        <w:spacing w:line="240" w:lineRule="auto"/>
        <w:ind w:firstLine="540"/>
        <w:jc w:val="both"/>
        <w:rPr>
          <w:rFonts w:ascii="Times New Roman" w:hAnsi="Times New Roman" w:cs="Times New Roman"/>
          <w:sz w:val="27"/>
          <w:szCs w:val="27"/>
        </w:rPr>
      </w:pP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 xml:space="preserve">│ Тип рекреационного  │      </w:t>
      </w:r>
      <w:proofErr w:type="gramStart"/>
      <w:r w:rsidRPr="00F05A08">
        <w:rPr>
          <w:rFonts w:ascii="Times New Roman" w:hAnsi="Times New Roman" w:cs="Times New Roman"/>
          <w:sz w:val="27"/>
          <w:szCs w:val="27"/>
        </w:rPr>
        <w:t>Предельная</w:t>
      </w:r>
      <w:proofErr w:type="gramEnd"/>
      <w:r w:rsidRPr="00F05A08">
        <w:rPr>
          <w:rFonts w:ascii="Times New Roman" w:hAnsi="Times New Roman" w:cs="Times New Roman"/>
          <w:sz w:val="27"/>
          <w:szCs w:val="27"/>
        </w:rPr>
        <w:t xml:space="preserve">      │    Радиус обслуживания     │</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 объекта населенного │    рекреационная     │населения (зона доступности)│</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       пункта        │   нагрузка - число   │                            │</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                     │    единовременных    │                            │</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                     │посетителей в среднем │                            │</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                     │ по объекту, чел./</w:t>
      </w:r>
      <w:proofErr w:type="gramStart"/>
      <w:r w:rsidRPr="00F05A08">
        <w:rPr>
          <w:rFonts w:ascii="Times New Roman" w:hAnsi="Times New Roman" w:cs="Times New Roman"/>
          <w:sz w:val="27"/>
          <w:szCs w:val="27"/>
        </w:rPr>
        <w:t>га</w:t>
      </w:r>
      <w:proofErr w:type="gramEnd"/>
      <w:r w:rsidRPr="00F05A08">
        <w:rPr>
          <w:rFonts w:ascii="Times New Roman" w:hAnsi="Times New Roman" w:cs="Times New Roman"/>
          <w:sz w:val="27"/>
          <w:szCs w:val="27"/>
        </w:rPr>
        <w:t xml:space="preserve">  │                            │</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     Лес</w:t>
      </w:r>
      <w:proofErr w:type="gramStart"/>
      <w:r w:rsidRPr="00F05A08">
        <w:rPr>
          <w:rFonts w:ascii="Times New Roman" w:hAnsi="Times New Roman" w:cs="Times New Roman"/>
          <w:sz w:val="27"/>
          <w:szCs w:val="27"/>
        </w:rPr>
        <w:t xml:space="preserve">             │      Н</w:t>
      </w:r>
      <w:proofErr w:type="gramEnd"/>
      <w:r w:rsidRPr="00F05A08">
        <w:rPr>
          <w:rFonts w:ascii="Times New Roman" w:hAnsi="Times New Roman" w:cs="Times New Roman"/>
          <w:sz w:val="27"/>
          <w:szCs w:val="27"/>
        </w:rPr>
        <w:t>е более 5      │             -              │</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     Лесопарк</w:t>
      </w:r>
      <w:proofErr w:type="gramStart"/>
      <w:r w:rsidRPr="00F05A08">
        <w:rPr>
          <w:rFonts w:ascii="Times New Roman" w:hAnsi="Times New Roman" w:cs="Times New Roman"/>
          <w:sz w:val="27"/>
          <w:szCs w:val="27"/>
        </w:rPr>
        <w:t xml:space="preserve">        │     Н</w:t>
      </w:r>
      <w:proofErr w:type="gramEnd"/>
      <w:r w:rsidRPr="00F05A08">
        <w:rPr>
          <w:rFonts w:ascii="Times New Roman" w:hAnsi="Times New Roman" w:cs="Times New Roman"/>
          <w:sz w:val="27"/>
          <w:szCs w:val="27"/>
        </w:rPr>
        <w:t>е более 50      │    15 - 20 мин. трансп.    │</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 xml:space="preserve">│                     │                      │          </w:t>
      </w:r>
      <w:proofErr w:type="spellStart"/>
      <w:r w:rsidRPr="00F05A08">
        <w:rPr>
          <w:rFonts w:ascii="Times New Roman" w:hAnsi="Times New Roman" w:cs="Times New Roman"/>
          <w:sz w:val="27"/>
          <w:szCs w:val="27"/>
        </w:rPr>
        <w:t>доступн</w:t>
      </w:r>
      <w:proofErr w:type="spellEnd"/>
      <w:r w:rsidRPr="00F05A08">
        <w:rPr>
          <w:rFonts w:ascii="Times New Roman" w:hAnsi="Times New Roman" w:cs="Times New Roman"/>
          <w:sz w:val="27"/>
          <w:szCs w:val="27"/>
        </w:rPr>
        <w:t>.          │</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     Сад</w:t>
      </w:r>
      <w:proofErr w:type="gramStart"/>
      <w:r w:rsidRPr="00F05A08">
        <w:rPr>
          <w:rFonts w:ascii="Times New Roman" w:hAnsi="Times New Roman" w:cs="Times New Roman"/>
          <w:sz w:val="27"/>
          <w:szCs w:val="27"/>
        </w:rPr>
        <w:t xml:space="preserve">             │     Н</w:t>
      </w:r>
      <w:proofErr w:type="gramEnd"/>
      <w:r w:rsidRPr="00F05A08">
        <w:rPr>
          <w:rFonts w:ascii="Times New Roman" w:hAnsi="Times New Roman" w:cs="Times New Roman"/>
          <w:sz w:val="27"/>
          <w:szCs w:val="27"/>
        </w:rPr>
        <w:t>е более 100     │        400 - 600 м         │</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     Парк</w:t>
      </w:r>
      <w:proofErr w:type="gramStart"/>
      <w:r w:rsidRPr="00F05A08">
        <w:rPr>
          <w:rFonts w:ascii="Times New Roman" w:hAnsi="Times New Roman" w:cs="Times New Roman"/>
          <w:sz w:val="27"/>
          <w:szCs w:val="27"/>
        </w:rPr>
        <w:t xml:space="preserve">            │     Н</w:t>
      </w:r>
      <w:proofErr w:type="gramEnd"/>
      <w:r w:rsidRPr="00F05A08">
        <w:rPr>
          <w:rFonts w:ascii="Times New Roman" w:hAnsi="Times New Roman" w:cs="Times New Roman"/>
          <w:sz w:val="27"/>
          <w:szCs w:val="27"/>
        </w:rPr>
        <w:t>е более 300     │        1,2 - 1,5 км        │</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w:t>
      </w:r>
      <w:proofErr w:type="spellStart"/>
      <w:r w:rsidRPr="00F05A08">
        <w:rPr>
          <w:rFonts w:ascii="Times New Roman" w:hAnsi="Times New Roman" w:cs="Times New Roman"/>
          <w:sz w:val="27"/>
          <w:szCs w:val="27"/>
        </w:rPr>
        <w:t>многофункцион</w:t>
      </w:r>
      <w:proofErr w:type="spellEnd"/>
      <w:r w:rsidRPr="00F05A08">
        <w:rPr>
          <w:rFonts w:ascii="Times New Roman" w:hAnsi="Times New Roman" w:cs="Times New Roman"/>
          <w:sz w:val="27"/>
          <w:szCs w:val="27"/>
        </w:rPr>
        <w:t>.)     │                      │                            │</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     Сквер, бульвар  │     100 и более      │        300 - 400 м         │</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   Примечания:                                                           │</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 xml:space="preserve">│   1. На территории объекта  рекреации  могут  быть   выделены   зоны   </w:t>
      </w:r>
      <w:proofErr w:type="gramStart"/>
      <w:r w:rsidRPr="00F05A08">
        <w:rPr>
          <w:rFonts w:ascii="Times New Roman" w:hAnsi="Times New Roman" w:cs="Times New Roman"/>
          <w:sz w:val="27"/>
          <w:szCs w:val="27"/>
        </w:rPr>
        <w:t>с</w:t>
      </w:r>
      <w:proofErr w:type="gramEnd"/>
      <w:r w:rsidRPr="00F05A08">
        <w:rPr>
          <w:rFonts w:ascii="Times New Roman" w:hAnsi="Times New Roman" w:cs="Times New Roman"/>
          <w:sz w:val="27"/>
          <w:szCs w:val="27"/>
        </w:rPr>
        <w:t>│</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│различным уровнем предельной рекреационной нагрузки.                     │</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   2. Фактическая   рекреационная    нагрузка    определяется   замерами,│</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w:t>
      </w:r>
      <w:proofErr w:type="gramStart"/>
      <w:r w:rsidRPr="00F05A08">
        <w:rPr>
          <w:rFonts w:ascii="Times New Roman" w:hAnsi="Times New Roman" w:cs="Times New Roman"/>
          <w:sz w:val="27"/>
          <w:szCs w:val="27"/>
        </w:rPr>
        <w:t>ожидаемая</w:t>
      </w:r>
      <w:proofErr w:type="gramEnd"/>
      <w:r w:rsidRPr="00F05A08">
        <w:rPr>
          <w:rFonts w:ascii="Times New Roman" w:hAnsi="Times New Roman" w:cs="Times New Roman"/>
          <w:sz w:val="27"/>
          <w:szCs w:val="27"/>
        </w:rPr>
        <w:t xml:space="preserve"> - рассчитывается по формуле: R = </w:t>
      </w:r>
      <w:proofErr w:type="spellStart"/>
      <w:r w:rsidRPr="00F05A08">
        <w:rPr>
          <w:rFonts w:ascii="Times New Roman" w:hAnsi="Times New Roman" w:cs="Times New Roman"/>
          <w:sz w:val="27"/>
          <w:szCs w:val="27"/>
        </w:rPr>
        <w:t>Ni</w:t>
      </w:r>
      <w:proofErr w:type="spellEnd"/>
      <w:r w:rsidRPr="00F05A08">
        <w:rPr>
          <w:rFonts w:ascii="Times New Roman" w:hAnsi="Times New Roman" w:cs="Times New Roman"/>
          <w:sz w:val="27"/>
          <w:szCs w:val="27"/>
        </w:rPr>
        <w:t>/</w:t>
      </w:r>
      <w:proofErr w:type="spellStart"/>
      <w:r w:rsidRPr="00F05A08">
        <w:rPr>
          <w:rFonts w:ascii="Times New Roman" w:hAnsi="Times New Roman" w:cs="Times New Roman"/>
          <w:sz w:val="27"/>
          <w:szCs w:val="27"/>
        </w:rPr>
        <w:t>Si</w:t>
      </w:r>
      <w:proofErr w:type="spellEnd"/>
      <w:r w:rsidRPr="00F05A08">
        <w:rPr>
          <w:rFonts w:ascii="Times New Roman" w:hAnsi="Times New Roman" w:cs="Times New Roman"/>
          <w:sz w:val="27"/>
          <w:szCs w:val="27"/>
        </w:rPr>
        <w:t>, где R  -  рекреационная│</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lastRenderedPageBreak/>
        <w:t xml:space="preserve">│нагрузка, </w:t>
      </w:r>
      <w:proofErr w:type="spellStart"/>
      <w:r w:rsidRPr="00F05A08">
        <w:rPr>
          <w:rFonts w:ascii="Times New Roman" w:hAnsi="Times New Roman" w:cs="Times New Roman"/>
          <w:sz w:val="27"/>
          <w:szCs w:val="27"/>
        </w:rPr>
        <w:t>Ni</w:t>
      </w:r>
      <w:proofErr w:type="spellEnd"/>
      <w:r w:rsidRPr="00F05A08">
        <w:rPr>
          <w:rFonts w:ascii="Times New Roman" w:hAnsi="Times New Roman" w:cs="Times New Roman"/>
          <w:sz w:val="27"/>
          <w:szCs w:val="27"/>
        </w:rPr>
        <w:t xml:space="preserve"> - количество посетителей объектов рекреации,  </w:t>
      </w:r>
      <w:proofErr w:type="spellStart"/>
      <w:r w:rsidRPr="00F05A08">
        <w:rPr>
          <w:rFonts w:ascii="Times New Roman" w:hAnsi="Times New Roman" w:cs="Times New Roman"/>
          <w:sz w:val="27"/>
          <w:szCs w:val="27"/>
        </w:rPr>
        <w:t>Si</w:t>
      </w:r>
      <w:proofErr w:type="spellEnd"/>
      <w:r w:rsidRPr="00F05A08">
        <w:rPr>
          <w:rFonts w:ascii="Times New Roman" w:hAnsi="Times New Roman" w:cs="Times New Roman"/>
          <w:sz w:val="27"/>
          <w:szCs w:val="27"/>
        </w:rPr>
        <w:t xml:space="preserve">  -  площадь│</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│рекреационной   территории.    Количество    посетителей,    одновременно│</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w:t>
      </w:r>
      <w:proofErr w:type="gramStart"/>
      <w:r w:rsidRPr="00F05A08">
        <w:rPr>
          <w:rFonts w:ascii="Times New Roman" w:hAnsi="Times New Roman" w:cs="Times New Roman"/>
          <w:sz w:val="27"/>
          <w:szCs w:val="27"/>
        </w:rPr>
        <w:t>находящихся</w:t>
      </w:r>
      <w:proofErr w:type="gramEnd"/>
      <w:r w:rsidRPr="00F05A08">
        <w:rPr>
          <w:rFonts w:ascii="Times New Roman" w:hAnsi="Times New Roman" w:cs="Times New Roman"/>
          <w:sz w:val="27"/>
          <w:szCs w:val="27"/>
        </w:rPr>
        <w:t xml:space="preserve"> на территории  рекреации, рекомендуется  принимать 10  -  15%│</w:t>
      </w:r>
    </w:p>
    <w:p w:rsidR="006267C7" w:rsidRPr="00F05A08" w:rsidRDefault="006267C7" w:rsidP="006267C7">
      <w:pPr>
        <w:autoSpaceDE w:val="0"/>
        <w:autoSpaceDN w:val="0"/>
        <w:adjustRightInd w:val="0"/>
        <w:spacing w:line="240" w:lineRule="auto"/>
        <w:jc w:val="both"/>
        <w:rPr>
          <w:rFonts w:ascii="Times New Roman" w:hAnsi="Times New Roman" w:cs="Times New Roman"/>
          <w:sz w:val="27"/>
          <w:szCs w:val="27"/>
        </w:rPr>
      </w:pPr>
      <w:r w:rsidRPr="00F05A08">
        <w:rPr>
          <w:rFonts w:ascii="Times New Roman" w:hAnsi="Times New Roman" w:cs="Times New Roman"/>
          <w:sz w:val="27"/>
          <w:szCs w:val="27"/>
        </w:rPr>
        <w:t>│от  численности  населения,  проживающего  в  зоне  доступности   объекта│</w:t>
      </w:r>
    </w:p>
    <w:p w:rsidR="006267C7" w:rsidRPr="0015505B" w:rsidRDefault="006267C7" w:rsidP="006267C7">
      <w:pPr>
        <w:autoSpaceDE w:val="0"/>
        <w:autoSpaceDN w:val="0"/>
        <w:adjustRightInd w:val="0"/>
        <w:spacing w:line="240" w:lineRule="auto"/>
        <w:jc w:val="both"/>
        <w:rPr>
          <w:rFonts w:ascii="Courier New" w:hAnsi="Courier New" w:cs="Courier New"/>
          <w:sz w:val="27"/>
          <w:szCs w:val="27"/>
        </w:rPr>
      </w:pPr>
      <w:r w:rsidRPr="00F05A08">
        <w:rPr>
          <w:rFonts w:ascii="Times New Roman" w:hAnsi="Times New Roman" w:cs="Times New Roman"/>
          <w:sz w:val="27"/>
          <w:szCs w:val="27"/>
        </w:rPr>
        <w:t xml:space="preserve">│рекреации.                          </w:t>
      </w:r>
      <w:r w:rsidRPr="0015505B">
        <w:rPr>
          <w:rFonts w:ascii="Courier New" w:hAnsi="Courier New" w:cs="Courier New"/>
          <w:sz w:val="27"/>
          <w:szCs w:val="27"/>
        </w:rPr>
        <w:t xml:space="preserve">                                     │</w:t>
      </w:r>
    </w:p>
    <w:p w:rsidR="006267C7" w:rsidRPr="0015505B" w:rsidRDefault="006267C7" w:rsidP="006267C7">
      <w:pPr>
        <w:autoSpaceDE w:val="0"/>
        <w:autoSpaceDN w:val="0"/>
        <w:adjustRightInd w:val="0"/>
        <w:spacing w:line="240" w:lineRule="auto"/>
        <w:jc w:val="both"/>
        <w:rPr>
          <w:rFonts w:ascii="Courier New" w:hAnsi="Courier New" w:cs="Courier New"/>
          <w:sz w:val="27"/>
          <w:szCs w:val="27"/>
        </w:rPr>
      </w:pPr>
      <w:r w:rsidRPr="0015505B">
        <w:rPr>
          <w:rFonts w:ascii="Courier New" w:hAnsi="Courier New" w:cs="Courier New"/>
          <w:sz w:val="27"/>
          <w:szCs w:val="27"/>
        </w:rPr>
        <w:t>└─────────────────────────────────────────────────────────────────────────┘</w:t>
      </w:r>
    </w:p>
    <w:p w:rsidR="001165F1" w:rsidRPr="0015505B" w:rsidRDefault="001165F1" w:rsidP="00EF36DB">
      <w:pPr>
        <w:autoSpaceDE w:val="0"/>
        <w:autoSpaceDN w:val="0"/>
        <w:adjustRightInd w:val="0"/>
        <w:spacing w:line="240" w:lineRule="auto"/>
        <w:jc w:val="center"/>
        <w:outlineLvl w:val="0"/>
        <w:rPr>
          <w:rFonts w:ascii="Times New Roman" w:hAnsi="Times New Roman" w:cs="Times New Roman"/>
          <w:sz w:val="27"/>
          <w:szCs w:val="27"/>
        </w:rPr>
      </w:pPr>
      <w:bookmarkStart w:id="36" w:name="_Toc474397300"/>
    </w:p>
    <w:p w:rsidR="001165F1" w:rsidRPr="0015505B" w:rsidRDefault="001165F1" w:rsidP="00EF36DB">
      <w:pPr>
        <w:autoSpaceDE w:val="0"/>
        <w:autoSpaceDN w:val="0"/>
        <w:adjustRightInd w:val="0"/>
        <w:spacing w:line="240" w:lineRule="auto"/>
        <w:jc w:val="center"/>
        <w:outlineLvl w:val="0"/>
        <w:rPr>
          <w:rFonts w:ascii="Times New Roman" w:hAnsi="Times New Roman" w:cs="Times New Roman"/>
          <w:sz w:val="27"/>
          <w:szCs w:val="27"/>
        </w:rPr>
      </w:pPr>
    </w:p>
    <w:p w:rsidR="00EF36DB" w:rsidRPr="0015505B" w:rsidRDefault="00EF36DB" w:rsidP="00EF36DB">
      <w:pPr>
        <w:autoSpaceDE w:val="0"/>
        <w:autoSpaceDN w:val="0"/>
        <w:adjustRightInd w:val="0"/>
        <w:spacing w:line="240" w:lineRule="auto"/>
        <w:jc w:val="center"/>
        <w:outlineLvl w:val="0"/>
        <w:rPr>
          <w:rFonts w:ascii="Times New Roman" w:hAnsi="Times New Roman" w:cs="Times New Roman"/>
          <w:sz w:val="27"/>
          <w:szCs w:val="27"/>
        </w:rPr>
      </w:pPr>
      <w:r w:rsidRPr="0015505B">
        <w:rPr>
          <w:rFonts w:ascii="Times New Roman" w:hAnsi="Times New Roman" w:cs="Times New Roman"/>
          <w:sz w:val="27"/>
          <w:szCs w:val="27"/>
        </w:rPr>
        <w:t>ПОСАДКА ДЕРЕВЬЕВ</w:t>
      </w:r>
      <w:bookmarkEnd w:id="36"/>
    </w:p>
    <w:p w:rsidR="00EF36DB" w:rsidRPr="0015505B" w:rsidRDefault="00EF36DB" w:rsidP="00EF36DB">
      <w:pPr>
        <w:autoSpaceDE w:val="0"/>
        <w:autoSpaceDN w:val="0"/>
        <w:adjustRightInd w:val="0"/>
        <w:spacing w:line="240" w:lineRule="auto"/>
        <w:jc w:val="center"/>
        <w:rPr>
          <w:rFonts w:ascii="Times New Roman" w:hAnsi="Times New Roman" w:cs="Times New Roman"/>
          <w:sz w:val="27"/>
          <w:szCs w:val="27"/>
        </w:rPr>
      </w:pPr>
    </w:p>
    <w:p w:rsidR="00EF36DB" w:rsidRPr="0015505B" w:rsidRDefault="00EF36DB" w:rsidP="00EF36DB">
      <w:pPr>
        <w:autoSpaceDE w:val="0"/>
        <w:autoSpaceDN w:val="0"/>
        <w:adjustRightInd w:val="0"/>
        <w:spacing w:line="240" w:lineRule="auto"/>
        <w:jc w:val="center"/>
        <w:outlineLvl w:val="1"/>
        <w:rPr>
          <w:rFonts w:ascii="Times New Roman" w:hAnsi="Times New Roman" w:cs="Times New Roman"/>
          <w:sz w:val="27"/>
          <w:szCs w:val="27"/>
        </w:rPr>
      </w:pPr>
      <w:bookmarkStart w:id="37" w:name="_Toc474397301"/>
      <w:r w:rsidRPr="0015505B">
        <w:rPr>
          <w:rFonts w:ascii="Times New Roman" w:hAnsi="Times New Roman" w:cs="Times New Roman"/>
          <w:sz w:val="27"/>
          <w:szCs w:val="27"/>
        </w:rPr>
        <w:t>Таблица 6. Рекомендуемые расстояния посадки деревьев</w:t>
      </w:r>
      <w:bookmarkEnd w:id="37"/>
    </w:p>
    <w:p w:rsidR="00EF36DB" w:rsidRPr="0015505B" w:rsidRDefault="00EF36DB" w:rsidP="00EF36DB">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в зависимости от категории улицы</w:t>
      </w:r>
    </w:p>
    <w:p w:rsidR="00EF36DB" w:rsidRPr="0015505B" w:rsidRDefault="00EF36DB" w:rsidP="00EF36DB">
      <w:pPr>
        <w:autoSpaceDE w:val="0"/>
        <w:autoSpaceDN w:val="0"/>
        <w:adjustRightInd w:val="0"/>
        <w:spacing w:line="240" w:lineRule="auto"/>
        <w:jc w:val="center"/>
        <w:rPr>
          <w:rFonts w:ascii="Times New Roman" w:hAnsi="Times New Roman" w:cs="Times New Roman"/>
          <w:sz w:val="27"/>
          <w:szCs w:val="27"/>
        </w:rPr>
      </w:pPr>
    </w:p>
    <w:p w:rsidR="00EF36DB" w:rsidRPr="0015505B" w:rsidRDefault="00EF36DB" w:rsidP="00EF36DB">
      <w:pPr>
        <w:autoSpaceDE w:val="0"/>
        <w:autoSpaceDN w:val="0"/>
        <w:adjustRightInd w:val="0"/>
        <w:spacing w:line="240" w:lineRule="auto"/>
        <w:jc w:val="right"/>
        <w:rPr>
          <w:rFonts w:ascii="Times New Roman" w:hAnsi="Times New Roman" w:cs="Times New Roman"/>
          <w:sz w:val="27"/>
          <w:szCs w:val="27"/>
        </w:rPr>
      </w:pPr>
      <w:r w:rsidRPr="0015505B">
        <w:rPr>
          <w:rFonts w:ascii="Times New Roman" w:hAnsi="Times New Roman" w:cs="Times New Roman"/>
          <w:sz w:val="27"/>
          <w:szCs w:val="27"/>
        </w:rPr>
        <w:t>В 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50"/>
        <w:gridCol w:w="1531"/>
      </w:tblGrid>
      <w:tr w:rsidR="00EF36DB" w:rsidRPr="0015505B" w:rsidTr="00E513D5">
        <w:tc>
          <w:tcPr>
            <w:tcW w:w="8250" w:type="dxa"/>
            <w:tcBorders>
              <w:top w:val="single" w:sz="4" w:space="0" w:color="auto"/>
              <w:left w:val="single" w:sz="4" w:space="0" w:color="auto"/>
              <w:bottom w:val="single" w:sz="4" w:space="0" w:color="auto"/>
              <w:right w:val="single" w:sz="4" w:space="0" w:color="auto"/>
            </w:tcBorders>
          </w:tcPr>
          <w:p w:rsidR="00EF36DB" w:rsidRPr="0015505B" w:rsidRDefault="00EF36DB">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EF36DB" w:rsidRPr="0015505B" w:rsidRDefault="00EF36DB">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Расстояние от проезжей части до ствола</w:t>
            </w:r>
          </w:p>
        </w:tc>
      </w:tr>
      <w:tr w:rsidR="00EF36DB" w:rsidRPr="0015505B" w:rsidTr="00E513D5">
        <w:tc>
          <w:tcPr>
            <w:tcW w:w="8250" w:type="dxa"/>
            <w:tcBorders>
              <w:top w:val="single" w:sz="4" w:space="0" w:color="auto"/>
              <w:left w:val="single" w:sz="4" w:space="0" w:color="auto"/>
              <w:bottom w:val="single" w:sz="4" w:space="0" w:color="auto"/>
              <w:right w:val="single" w:sz="4" w:space="0" w:color="auto"/>
            </w:tcBorders>
          </w:tcPr>
          <w:p w:rsidR="00EF36DB" w:rsidRPr="0015505B" w:rsidRDefault="00EF36DB">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15505B" w:rsidRDefault="00EF36DB">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5 - 7</w:t>
            </w:r>
          </w:p>
        </w:tc>
      </w:tr>
      <w:tr w:rsidR="00EF36DB" w:rsidRPr="0015505B" w:rsidTr="00E513D5">
        <w:tc>
          <w:tcPr>
            <w:tcW w:w="8250" w:type="dxa"/>
            <w:tcBorders>
              <w:top w:val="single" w:sz="4" w:space="0" w:color="auto"/>
              <w:left w:val="single" w:sz="4" w:space="0" w:color="auto"/>
              <w:bottom w:val="single" w:sz="4" w:space="0" w:color="auto"/>
              <w:right w:val="single" w:sz="4" w:space="0" w:color="auto"/>
            </w:tcBorders>
          </w:tcPr>
          <w:p w:rsidR="00EF36DB" w:rsidRPr="0015505B" w:rsidRDefault="00EF36DB">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15505B" w:rsidRDefault="00EF36DB">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3 - 4</w:t>
            </w:r>
          </w:p>
        </w:tc>
      </w:tr>
      <w:tr w:rsidR="00EF36DB" w:rsidRPr="0015505B" w:rsidTr="00E513D5">
        <w:tc>
          <w:tcPr>
            <w:tcW w:w="8250" w:type="dxa"/>
            <w:tcBorders>
              <w:top w:val="single" w:sz="4" w:space="0" w:color="auto"/>
              <w:left w:val="single" w:sz="4" w:space="0" w:color="auto"/>
              <w:bottom w:val="single" w:sz="4" w:space="0" w:color="auto"/>
              <w:right w:val="single" w:sz="4" w:space="0" w:color="auto"/>
            </w:tcBorders>
          </w:tcPr>
          <w:p w:rsidR="00EF36DB" w:rsidRPr="0015505B" w:rsidRDefault="00EF36DB">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15505B" w:rsidRDefault="00EF36DB">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2 - 3</w:t>
            </w:r>
          </w:p>
        </w:tc>
      </w:tr>
      <w:tr w:rsidR="00EF36DB" w:rsidRPr="0015505B" w:rsidTr="00E513D5">
        <w:tc>
          <w:tcPr>
            <w:tcW w:w="8250" w:type="dxa"/>
            <w:tcBorders>
              <w:top w:val="single" w:sz="4" w:space="0" w:color="auto"/>
              <w:left w:val="single" w:sz="4" w:space="0" w:color="auto"/>
              <w:bottom w:val="single" w:sz="4" w:space="0" w:color="auto"/>
              <w:right w:val="single" w:sz="4" w:space="0" w:color="auto"/>
            </w:tcBorders>
          </w:tcPr>
          <w:p w:rsidR="00EF36DB" w:rsidRPr="0015505B" w:rsidRDefault="00EF36DB">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Проезды</w:t>
            </w:r>
          </w:p>
        </w:tc>
        <w:tc>
          <w:tcPr>
            <w:tcW w:w="1531" w:type="dxa"/>
            <w:tcBorders>
              <w:top w:val="single" w:sz="4" w:space="0" w:color="auto"/>
              <w:left w:val="single" w:sz="4" w:space="0" w:color="auto"/>
              <w:bottom w:val="single" w:sz="4" w:space="0" w:color="auto"/>
              <w:right w:val="single" w:sz="4" w:space="0" w:color="auto"/>
            </w:tcBorders>
          </w:tcPr>
          <w:p w:rsidR="00EF36DB" w:rsidRPr="0015505B" w:rsidRDefault="00EF36DB">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1,5 - 2</w:t>
            </w:r>
          </w:p>
        </w:tc>
      </w:tr>
      <w:tr w:rsidR="00EF36DB" w:rsidRPr="0015505B" w:rsidTr="00E513D5">
        <w:tc>
          <w:tcPr>
            <w:tcW w:w="9781" w:type="dxa"/>
            <w:gridSpan w:val="2"/>
            <w:tcBorders>
              <w:top w:val="single" w:sz="4" w:space="0" w:color="auto"/>
              <w:left w:val="single" w:sz="4" w:space="0" w:color="auto"/>
              <w:bottom w:val="single" w:sz="4" w:space="0" w:color="auto"/>
              <w:right w:val="single" w:sz="4" w:space="0" w:color="auto"/>
            </w:tcBorders>
          </w:tcPr>
          <w:p w:rsidR="00EF36DB" w:rsidRPr="0015505B" w:rsidRDefault="00EF36DB">
            <w:pPr>
              <w:autoSpaceDE w:val="0"/>
              <w:autoSpaceDN w:val="0"/>
              <w:adjustRightInd w:val="0"/>
              <w:spacing w:line="240" w:lineRule="auto"/>
              <w:jc w:val="both"/>
              <w:rPr>
                <w:rFonts w:ascii="Times New Roman" w:hAnsi="Times New Roman" w:cs="Times New Roman"/>
                <w:sz w:val="27"/>
                <w:szCs w:val="27"/>
              </w:rPr>
            </w:pPr>
            <w:r w:rsidRPr="0015505B">
              <w:rPr>
                <w:rFonts w:ascii="Times New Roman" w:hAnsi="Times New Roman" w:cs="Times New Roman"/>
                <w:sz w:val="27"/>
                <w:szCs w:val="27"/>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15505B">
              <w:rPr>
                <w:rFonts w:ascii="Times New Roman" w:hAnsi="Times New Roman" w:cs="Times New Roman"/>
                <w:sz w:val="27"/>
                <w:szCs w:val="27"/>
              </w:rPr>
              <w:t>ясенелистый</w:t>
            </w:r>
            <w:proofErr w:type="spellEnd"/>
            <w:r w:rsidRPr="0015505B">
              <w:rPr>
                <w:rFonts w:ascii="Times New Roman" w:hAnsi="Times New Roman" w:cs="Times New Roman"/>
                <w:sz w:val="27"/>
                <w:szCs w:val="27"/>
              </w:rPr>
              <w:t xml:space="preserve">, ясень </w:t>
            </w:r>
            <w:proofErr w:type="spellStart"/>
            <w:r w:rsidRPr="0015505B">
              <w:rPr>
                <w:rFonts w:ascii="Times New Roman" w:hAnsi="Times New Roman" w:cs="Times New Roman"/>
                <w:sz w:val="27"/>
                <w:szCs w:val="27"/>
              </w:rPr>
              <w:t>пенсильванский</w:t>
            </w:r>
            <w:proofErr w:type="spellEnd"/>
            <w:r w:rsidRPr="0015505B">
              <w:rPr>
                <w:rFonts w:ascii="Times New Roman" w:hAnsi="Times New Roman" w:cs="Times New Roman"/>
                <w:sz w:val="27"/>
                <w:szCs w:val="27"/>
              </w:rPr>
              <w:t>, ива ломкая шаровидная, вяз гладкий, боярышники, акация желтая.</w:t>
            </w:r>
          </w:p>
        </w:tc>
      </w:tr>
    </w:tbl>
    <w:p w:rsidR="006267C7" w:rsidRPr="0015505B" w:rsidRDefault="006267C7" w:rsidP="00CC515C">
      <w:pPr>
        <w:autoSpaceDE w:val="0"/>
        <w:autoSpaceDN w:val="0"/>
        <w:adjustRightInd w:val="0"/>
        <w:spacing w:line="240" w:lineRule="auto"/>
        <w:jc w:val="right"/>
        <w:outlineLvl w:val="0"/>
        <w:rPr>
          <w:rFonts w:ascii="Times New Roman" w:hAnsi="Times New Roman" w:cs="Times New Roman"/>
          <w:sz w:val="27"/>
          <w:szCs w:val="27"/>
        </w:rPr>
      </w:pPr>
    </w:p>
    <w:p w:rsidR="006267C7" w:rsidRPr="0015505B" w:rsidRDefault="006267C7" w:rsidP="00CC515C">
      <w:pPr>
        <w:autoSpaceDE w:val="0"/>
        <w:autoSpaceDN w:val="0"/>
        <w:adjustRightInd w:val="0"/>
        <w:spacing w:line="240" w:lineRule="auto"/>
        <w:jc w:val="right"/>
        <w:outlineLvl w:val="0"/>
        <w:rPr>
          <w:rFonts w:ascii="Times New Roman" w:hAnsi="Times New Roman" w:cs="Times New Roman"/>
          <w:sz w:val="27"/>
          <w:szCs w:val="27"/>
        </w:rPr>
      </w:pPr>
    </w:p>
    <w:p w:rsidR="00CC515C" w:rsidRPr="0015505B" w:rsidRDefault="00CC515C" w:rsidP="00CC515C">
      <w:pPr>
        <w:autoSpaceDE w:val="0"/>
        <w:autoSpaceDN w:val="0"/>
        <w:adjustRightInd w:val="0"/>
        <w:spacing w:line="240" w:lineRule="auto"/>
        <w:jc w:val="right"/>
        <w:outlineLvl w:val="0"/>
        <w:rPr>
          <w:rFonts w:ascii="Times New Roman" w:hAnsi="Times New Roman" w:cs="Times New Roman"/>
          <w:sz w:val="27"/>
          <w:szCs w:val="27"/>
        </w:rPr>
      </w:pPr>
      <w:bookmarkStart w:id="38" w:name="_Toc474397302"/>
      <w:r w:rsidRPr="0015505B">
        <w:rPr>
          <w:rFonts w:ascii="Times New Roman" w:hAnsi="Times New Roman" w:cs="Times New Roman"/>
          <w:sz w:val="27"/>
          <w:szCs w:val="27"/>
        </w:rPr>
        <w:t>Приложение N 2</w:t>
      </w:r>
      <w:bookmarkEnd w:id="38"/>
    </w:p>
    <w:p w:rsidR="00CC515C" w:rsidRPr="0015505B" w:rsidRDefault="00CC515C" w:rsidP="00CC515C">
      <w:pPr>
        <w:autoSpaceDE w:val="0"/>
        <w:autoSpaceDN w:val="0"/>
        <w:adjustRightInd w:val="0"/>
        <w:spacing w:line="240" w:lineRule="auto"/>
        <w:jc w:val="right"/>
        <w:rPr>
          <w:rFonts w:ascii="Times New Roman" w:hAnsi="Times New Roman" w:cs="Times New Roman"/>
          <w:sz w:val="27"/>
          <w:szCs w:val="27"/>
        </w:rPr>
      </w:pPr>
      <w:r w:rsidRPr="0015505B">
        <w:rPr>
          <w:rFonts w:ascii="Times New Roman" w:hAnsi="Times New Roman" w:cs="Times New Roman"/>
          <w:sz w:val="27"/>
          <w:szCs w:val="27"/>
        </w:rPr>
        <w:t>к Методическим рекомендациям</w:t>
      </w:r>
    </w:p>
    <w:p w:rsidR="00CC515C" w:rsidRPr="0015505B" w:rsidRDefault="00CC515C" w:rsidP="00CC515C">
      <w:pPr>
        <w:autoSpaceDE w:val="0"/>
        <w:autoSpaceDN w:val="0"/>
        <w:adjustRightInd w:val="0"/>
        <w:spacing w:line="240" w:lineRule="auto"/>
        <w:jc w:val="right"/>
        <w:rPr>
          <w:rFonts w:ascii="Times New Roman" w:hAnsi="Times New Roman" w:cs="Times New Roman"/>
          <w:sz w:val="27"/>
          <w:szCs w:val="27"/>
        </w:rPr>
      </w:pPr>
    </w:p>
    <w:p w:rsidR="00CC515C" w:rsidRPr="0015505B" w:rsidRDefault="00CC515C" w:rsidP="00CC515C">
      <w:pPr>
        <w:autoSpaceDE w:val="0"/>
        <w:autoSpaceDN w:val="0"/>
        <w:adjustRightInd w:val="0"/>
        <w:spacing w:line="240" w:lineRule="auto"/>
        <w:jc w:val="right"/>
        <w:rPr>
          <w:rFonts w:ascii="Times New Roman" w:hAnsi="Times New Roman" w:cs="Times New Roman"/>
          <w:sz w:val="27"/>
          <w:szCs w:val="27"/>
        </w:rPr>
      </w:pPr>
    </w:p>
    <w:p w:rsidR="00CC515C" w:rsidRPr="0015505B" w:rsidRDefault="00CC515C" w:rsidP="00CC515C">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sz w:val="27"/>
          <w:szCs w:val="27"/>
        </w:rPr>
        <w:t>РЕКОМЕНДУЕМЫЙ РАСЧЕТ ШИРИНЫ ПЕШЕХОДНЫХ КОММУНИКАЦИЙ</w:t>
      </w:r>
    </w:p>
    <w:p w:rsidR="00CC515C" w:rsidRPr="0015505B" w:rsidRDefault="00CC515C" w:rsidP="00CC515C">
      <w:pPr>
        <w:autoSpaceDE w:val="0"/>
        <w:autoSpaceDN w:val="0"/>
        <w:adjustRightInd w:val="0"/>
        <w:spacing w:line="240" w:lineRule="auto"/>
        <w:jc w:val="center"/>
        <w:rPr>
          <w:rFonts w:ascii="Times New Roman" w:hAnsi="Times New Roman" w:cs="Times New Roman"/>
          <w:sz w:val="27"/>
          <w:szCs w:val="27"/>
        </w:rPr>
      </w:pPr>
    </w:p>
    <w:p w:rsidR="00CC515C" w:rsidRPr="0015505B" w:rsidRDefault="00CC515C" w:rsidP="00CC515C">
      <w:pPr>
        <w:autoSpaceDE w:val="0"/>
        <w:autoSpaceDN w:val="0"/>
        <w:adjustRightInd w:val="0"/>
        <w:spacing w:line="240" w:lineRule="auto"/>
        <w:ind w:firstLine="540"/>
        <w:jc w:val="both"/>
        <w:rPr>
          <w:rFonts w:ascii="Times New Roman" w:hAnsi="Times New Roman" w:cs="Times New Roman"/>
          <w:sz w:val="27"/>
          <w:szCs w:val="27"/>
        </w:rPr>
      </w:pPr>
      <w:r w:rsidRPr="0015505B">
        <w:rPr>
          <w:rFonts w:ascii="Times New Roman" w:hAnsi="Times New Roman" w:cs="Times New Roman"/>
          <w:sz w:val="27"/>
          <w:szCs w:val="27"/>
        </w:rPr>
        <w:t>Расчет ширины тротуаров и других пешеходных коммуникаций рекомендуется производить по формуле:</w:t>
      </w:r>
    </w:p>
    <w:p w:rsidR="00CC515C" w:rsidRPr="0015505B" w:rsidRDefault="00CC515C" w:rsidP="00CC515C">
      <w:pPr>
        <w:autoSpaceDE w:val="0"/>
        <w:autoSpaceDN w:val="0"/>
        <w:adjustRightInd w:val="0"/>
        <w:spacing w:line="240" w:lineRule="auto"/>
        <w:ind w:firstLine="540"/>
        <w:jc w:val="both"/>
        <w:rPr>
          <w:rFonts w:ascii="Times New Roman" w:hAnsi="Times New Roman" w:cs="Times New Roman"/>
          <w:sz w:val="27"/>
          <w:szCs w:val="27"/>
        </w:rPr>
      </w:pPr>
    </w:p>
    <w:p w:rsidR="00CC515C" w:rsidRPr="0015505B" w:rsidRDefault="00CC515C" w:rsidP="00CC515C">
      <w:pPr>
        <w:autoSpaceDE w:val="0"/>
        <w:autoSpaceDN w:val="0"/>
        <w:adjustRightInd w:val="0"/>
        <w:spacing w:line="240" w:lineRule="auto"/>
        <w:jc w:val="center"/>
        <w:rPr>
          <w:rFonts w:ascii="Times New Roman" w:hAnsi="Times New Roman" w:cs="Times New Roman"/>
          <w:sz w:val="27"/>
          <w:szCs w:val="27"/>
        </w:rPr>
      </w:pPr>
      <w:r w:rsidRPr="0015505B">
        <w:rPr>
          <w:rFonts w:ascii="Times New Roman" w:hAnsi="Times New Roman" w:cs="Times New Roman"/>
          <w:noProof/>
          <w:position w:val="-12"/>
          <w:sz w:val="27"/>
          <w:szCs w:val="27"/>
        </w:rPr>
        <w:lastRenderedPageBreak/>
        <w:drawing>
          <wp:inline distT="0" distB="0" distL="0" distR="0" wp14:anchorId="6CDAFAAF" wp14:editId="27CFF1C7">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sidRPr="0015505B">
        <w:rPr>
          <w:rFonts w:ascii="Times New Roman" w:hAnsi="Times New Roman" w:cs="Times New Roman"/>
          <w:sz w:val="27"/>
          <w:szCs w:val="27"/>
        </w:rPr>
        <w:t>, где</w:t>
      </w:r>
    </w:p>
    <w:p w:rsidR="00CC515C" w:rsidRPr="0015505B" w:rsidRDefault="00CC515C" w:rsidP="00CC515C">
      <w:pPr>
        <w:autoSpaceDE w:val="0"/>
        <w:autoSpaceDN w:val="0"/>
        <w:adjustRightInd w:val="0"/>
        <w:spacing w:line="240" w:lineRule="auto"/>
        <w:ind w:firstLine="540"/>
        <w:jc w:val="both"/>
        <w:rPr>
          <w:rFonts w:ascii="Times New Roman" w:hAnsi="Times New Roman" w:cs="Times New Roman"/>
          <w:sz w:val="27"/>
          <w:szCs w:val="27"/>
        </w:rPr>
      </w:pPr>
    </w:p>
    <w:p w:rsidR="00CC515C" w:rsidRPr="0015505B" w:rsidRDefault="00CC515C" w:rsidP="00CC515C">
      <w:pPr>
        <w:autoSpaceDE w:val="0"/>
        <w:autoSpaceDN w:val="0"/>
        <w:adjustRightInd w:val="0"/>
        <w:spacing w:line="240" w:lineRule="auto"/>
        <w:ind w:firstLine="540"/>
        <w:jc w:val="both"/>
        <w:rPr>
          <w:rFonts w:ascii="Times New Roman" w:hAnsi="Times New Roman" w:cs="Times New Roman"/>
          <w:sz w:val="27"/>
          <w:szCs w:val="27"/>
        </w:rPr>
      </w:pPr>
      <w:r w:rsidRPr="0015505B">
        <w:rPr>
          <w:rFonts w:ascii="Times New Roman" w:hAnsi="Times New Roman" w:cs="Times New Roman"/>
          <w:sz w:val="27"/>
          <w:szCs w:val="27"/>
        </w:rPr>
        <w:t xml:space="preserve">B - расчетная ширина пешеходной коммуникации, </w:t>
      </w:r>
      <w:proofErr w:type="gramStart"/>
      <w:r w:rsidRPr="0015505B">
        <w:rPr>
          <w:rFonts w:ascii="Times New Roman" w:hAnsi="Times New Roman" w:cs="Times New Roman"/>
          <w:sz w:val="27"/>
          <w:szCs w:val="27"/>
        </w:rPr>
        <w:t>м</w:t>
      </w:r>
      <w:proofErr w:type="gramEnd"/>
      <w:r w:rsidRPr="0015505B">
        <w:rPr>
          <w:rFonts w:ascii="Times New Roman" w:hAnsi="Times New Roman" w:cs="Times New Roman"/>
          <w:sz w:val="27"/>
          <w:szCs w:val="27"/>
        </w:rPr>
        <w:t>;</w:t>
      </w:r>
    </w:p>
    <w:p w:rsidR="00CC515C" w:rsidRPr="0015505B" w:rsidRDefault="00CC515C" w:rsidP="00CC515C">
      <w:pPr>
        <w:autoSpaceDE w:val="0"/>
        <w:autoSpaceDN w:val="0"/>
        <w:adjustRightInd w:val="0"/>
        <w:spacing w:line="240" w:lineRule="auto"/>
        <w:ind w:firstLine="540"/>
        <w:jc w:val="both"/>
        <w:rPr>
          <w:rFonts w:ascii="Times New Roman" w:hAnsi="Times New Roman" w:cs="Times New Roman"/>
          <w:sz w:val="27"/>
          <w:szCs w:val="27"/>
        </w:rPr>
      </w:pPr>
      <w:r w:rsidRPr="0015505B">
        <w:rPr>
          <w:rFonts w:ascii="Times New Roman" w:hAnsi="Times New Roman" w:cs="Times New Roman"/>
          <w:noProof/>
          <w:position w:val="-12"/>
          <w:sz w:val="27"/>
          <w:szCs w:val="27"/>
        </w:rPr>
        <w:drawing>
          <wp:inline distT="0" distB="0" distL="0" distR="0" wp14:anchorId="6F7B2FD7" wp14:editId="63E72F0F">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15505B">
        <w:rPr>
          <w:rFonts w:ascii="Times New Roman" w:hAnsi="Times New Roman" w:cs="Times New Roman"/>
          <w:sz w:val="27"/>
          <w:szCs w:val="27"/>
        </w:rPr>
        <w:t xml:space="preserve"> - стандартная ширина одной полосы пешеходного движения, равная 0,75 м;</w:t>
      </w:r>
    </w:p>
    <w:p w:rsidR="00CC515C" w:rsidRPr="0015505B" w:rsidRDefault="00CC515C" w:rsidP="00CC515C">
      <w:pPr>
        <w:autoSpaceDE w:val="0"/>
        <w:autoSpaceDN w:val="0"/>
        <w:adjustRightInd w:val="0"/>
        <w:spacing w:line="240" w:lineRule="auto"/>
        <w:ind w:firstLine="540"/>
        <w:jc w:val="both"/>
        <w:rPr>
          <w:rFonts w:ascii="Times New Roman" w:hAnsi="Times New Roman" w:cs="Times New Roman"/>
          <w:sz w:val="27"/>
          <w:szCs w:val="27"/>
        </w:rPr>
      </w:pPr>
      <w:r w:rsidRPr="0015505B">
        <w:rPr>
          <w:rFonts w:ascii="Times New Roman" w:hAnsi="Times New Roman" w:cs="Times New Roman"/>
          <w:sz w:val="27"/>
          <w:szCs w:val="27"/>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CC515C" w:rsidRPr="0015505B" w:rsidRDefault="00CC515C" w:rsidP="00CC515C">
      <w:pPr>
        <w:autoSpaceDE w:val="0"/>
        <w:autoSpaceDN w:val="0"/>
        <w:adjustRightInd w:val="0"/>
        <w:spacing w:line="240" w:lineRule="auto"/>
        <w:ind w:firstLine="540"/>
        <w:jc w:val="both"/>
        <w:rPr>
          <w:rFonts w:ascii="Times New Roman" w:hAnsi="Times New Roman" w:cs="Times New Roman"/>
          <w:sz w:val="27"/>
          <w:szCs w:val="27"/>
        </w:rPr>
      </w:pPr>
      <w:r w:rsidRPr="0015505B">
        <w:rPr>
          <w:rFonts w:ascii="Times New Roman" w:hAnsi="Times New Roman" w:cs="Times New Roman"/>
          <w:sz w:val="27"/>
          <w:szCs w:val="27"/>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CC515C" w:rsidRPr="0015505B" w:rsidRDefault="00CC515C" w:rsidP="00CC515C">
      <w:pPr>
        <w:autoSpaceDE w:val="0"/>
        <w:autoSpaceDN w:val="0"/>
        <w:adjustRightInd w:val="0"/>
        <w:spacing w:line="240" w:lineRule="auto"/>
        <w:ind w:firstLine="540"/>
        <w:jc w:val="both"/>
        <w:rPr>
          <w:rFonts w:ascii="Times New Roman" w:hAnsi="Times New Roman" w:cs="Times New Roman"/>
          <w:sz w:val="27"/>
          <w:szCs w:val="27"/>
        </w:rPr>
      </w:pPr>
      <w:r w:rsidRPr="0015505B">
        <w:rPr>
          <w:rFonts w:ascii="Times New Roman" w:hAnsi="Times New Roman" w:cs="Times New Roman"/>
          <w:sz w:val="27"/>
          <w:szCs w:val="27"/>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CC515C" w:rsidRPr="0015505B" w:rsidRDefault="00CC515C" w:rsidP="00CC515C">
      <w:pPr>
        <w:autoSpaceDE w:val="0"/>
        <w:autoSpaceDN w:val="0"/>
        <w:adjustRightInd w:val="0"/>
        <w:spacing w:line="240" w:lineRule="auto"/>
        <w:ind w:firstLine="540"/>
        <w:jc w:val="both"/>
        <w:rPr>
          <w:rFonts w:ascii="Times New Roman" w:hAnsi="Times New Roman" w:cs="Times New Roman"/>
          <w:sz w:val="27"/>
          <w:szCs w:val="27"/>
        </w:rPr>
      </w:pPr>
    </w:p>
    <w:p w:rsidR="00CC515C" w:rsidRPr="0015505B" w:rsidRDefault="00CC515C" w:rsidP="00CC515C">
      <w:pPr>
        <w:autoSpaceDE w:val="0"/>
        <w:autoSpaceDN w:val="0"/>
        <w:adjustRightInd w:val="0"/>
        <w:spacing w:line="240" w:lineRule="auto"/>
        <w:jc w:val="center"/>
        <w:outlineLvl w:val="1"/>
        <w:rPr>
          <w:rFonts w:ascii="Times New Roman" w:hAnsi="Times New Roman" w:cs="Times New Roman"/>
          <w:sz w:val="27"/>
          <w:szCs w:val="27"/>
        </w:rPr>
      </w:pPr>
      <w:bookmarkStart w:id="39" w:name="_Toc474397303"/>
      <w:r w:rsidRPr="0015505B">
        <w:rPr>
          <w:rFonts w:ascii="Times New Roman" w:hAnsi="Times New Roman" w:cs="Times New Roman"/>
          <w:sz w:val="27"/>
          <w:szCs w:val="27"/>
        </w:rPr>
        <w:t>Пропускная способность пешеходных коммуникаций</w:t>
      </w:r>
      <w:bookmarkEnd w:id="39"/>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rsidR="00CC515C" w:rsidRDefault="00CC515C"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Человек в час</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Элементы пешеходных коммуникаций              │ </w:t>
      </w:r>
      <w:proofErr w:type="gramStart"/>
      <w:r w:rsidRPr="00E513D5">
        <w:rPr>
          <w:rFonts w:ascii="Courier New" w:hAnsi="Courier New" w:cs="Courier New"/>
          <w:szCs w:val="20"/>
        </w:rPr>
        <w:t>Пропускная</w:t>
      </w:r>
      <w:proofErr w:type="gramEnd"/>
      <w:r w:rsidRPr="00E513D5">
        <w:rPr>
          <w:rFonts w:ascii="Courier New" w:hAnsi="Courier New" w:cs="Courier New"/>
          <w:szCs w:val="20"/>
        </w:rPr>
        <w:t xml:space="preserve">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одной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полосы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движения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│развитой торговой сетью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800│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│незначительной торговой сетью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в пределах зеленых насаждений улиц и дорог     │  800 - 1000│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│(бульвары)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дороги (прогулочные)                         │   600 - 700│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переходы через проезжую часть (наземные)     │ 1200 - 1500│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Лестница                                                │   500 - 600│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Пандус (уклон 1:10)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&lt;*&gt; Предельная пропускная способность,  принимаемая  при  определении│</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│максимальных нагрузок, - 1500 чел./час.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Примечание.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Ширина одной полосы пешеходного движения - 0,75 м.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6267C7">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6267C7">
      <w:pPr>
        <w:autoSpaceDE w:val="0"/>
        <w:autoSpaceDN w:val="0"/>
        <w:adjustRightInd w:val="0"/>
        <w:spacing w:line="240" w:lineRule="auto"/>
        <w:jc w:val="right"/>
        <w:outlineLvl w:val="0"/>
        <w:rPr>
          <w:rFonts w:ascii="Times New Roman" w:hAnsi="Times New Roman" w:cs="Times New Roman"/>
          <w:sz w:val="28"/>
          <w:szCs w:val="28"/>
        </w:rPr>
      </w:pPr>
    </w:p>
    <w:p w:rsidR="006267C7" w:rsidRDefault="0050530A" w:rsidP="006267C7">
      <w:pPr>
        <w:autoSpaceDE w:val="0"/>
        <w:autoSpaceDN w:val="0"/>
        <w:adjustRightInd w:val="0"/>
        <w:spacing w:line="240" w:lineRule="auto"/>
        <w:jc w:val="right"/>
        <w:outlineLvl w:val="0"/>
        <w:rPr>
          <w:rFonts w:ascii="Times New Roman" w:hAnsi="Times New Roman" w:cs="Times New Roman"/>
          <w:sz w:val="28"/>
          <w:szCs w:val="28"/>
        </w:rPr>
      </w:pPr>
      <w:bookmarkStart w:id="40" w:name="_Toc474397304"/>
      <w:r>
        <w:rPr>
          <w:rFonts w:ascii="Times New Roman" w:hAnsi="Times New Roman" w:cs="Times New Roman"/>
          <w:sz w:val="28"/>
          <w:szCs w:val="28"/>
        </w:rPr>
        <w:lastRenderedPageBreak/>
        <w:t>П</w:t>
      </w:r>
      <w:bookmarkStart w:id="41" w:name="_GoBack"/>
      <w:bookmarkEnd w:id="41"/>
      <w:r w:rsidR="006267C7">
        <w:rPr>
          <w:rFonts w:ascii="Times New Roman" w:hAnsi="Times New Roman" w:cs="Times New Roman"/>
          <w:sz w:val="28"/>
          <w:szCs w:val="28"/>
        </w:rPr>
        <w:t>риложение N 3</w:t>
      </w:r>
      <w:bookmarkEnd w:id="40"/>
    </w:p>
    <w:p w:rsidR="006267C7" w:rsidRDefault="006267C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РЕКРЕАЦИОННОГО НАЗНАЧЕНИЯ</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2" w:name="_Toc474397305"/>
      <w:r>
        <w:rPr>
          <w:rFonts w:ascii="Times New Roman" w:hAnsi="Times New Roman" w:cs="Times New Roman"/>
          <w:sz w:val="28"/>
          <w:szCs w:val="28"/>
        </w:rPr>
        <w:t>Таблица 1. Организация аллей и дорог парка, лесопарка</w:t>
      </w:r>
      <w:bookmarkEnd w:id="42"/>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 других крупных объектов рекреации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Типы аллей │  Ширина  │     Назначение     │      Рекомендации </w:t>
      </w:r>
      <w:proofErr w:type="gramStart"/>
      <w:r w:rsidRPr="00E513D5">
        <w:rPr>
          <w:rFonts w:ascii="Courier New" w:hAnsi="Courier New" w:cs="Courier New"/>
          <w:szCs w:val="20"/>
        </w:rPr>
        <w:t>по</w:t>
      </w:r>
      <w:proofErr w:type="gramEnd"/>
      <w:r w:rsidRPr="00E513D5">
        <w:rPr>
          <w:rFonts w:ascii="Courier New" w:hAnsi="Courier New" w:cs="Courier New"/>
          <w:szCs w:val="20"/>
        </w:rPr>
        <w:t xml:space="preserve">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дорог   │   (м)    │                    │      благоустройству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Основные  │   6 - 9  │      Интенсивное</w:t>
      </w:r>
      <w:proofErr w:type="gramStart"/>
      <w:r w:rsidRPr="00E513D5">
        <w:rPr>
          <w:rFonts w:ascii="Courier New" w:hAnsi="Courier New" w:cs="Courier New"/>
          <w:szCs w:val="20"/>
        </w:rPr>
        <w:t xml:space="preserve">   │     Д</w:t>
      </w:r>
      <w:proofErr w:type="gramEnd"/>
      <w:r w:rsidRPr="00E513D5">
        <w:rPr>
          <w:rFonts w:ascii="Courier New" w:hAnsi="Courier New" w:cs="Courier New"/>
          <w:szCs w:val="20"/>
        </w:rPr>
        <w:t>опускаются     зеленые│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│пешеходные  │          │пешеходное  </w:t>
      </w:r>
      <w:proofErr w:type="spellStart"/>
      <w:r w:rsidRPr="00E513D5">
        <w:rPr>
          <w:rFonts w:ascii="Courier New" w:hAnsi="Courier New" w:cs="Courier New"/>
          <w:szCs w:val="20"/>
        </w:rPr>
        <w:t>движение│разделительные</w:t>
      </w:r>
      <w:proofErr w:type="spellEnd"/>
      <w:r w:rsidRPr="00E513D5">
        <w:rPr>
          <w:rFonts w:ascii="Courier New" w:hAnsi="Courier New" w:cs="Courier New"/>
          <w:szCs w:val="20"/>
        </w:rPr>
        <w:t xml:space="preserve">        полосы│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│аллеи и     │          │(более  300  ч/час)</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ш</w:t>
      </w:r>
      <w:proofErr w:type="gramEnd"/>
      <w:r w:rsidRPr="00E513D5">
        <w:rPr>
          <w:rFonts w:ascii="Courier New" w:hAnsi="Courier New" w:cs="Courier New"/>
          <w:szCs w:val="20"/>
        </w:rPr>
        <w:t>ириной порядка 2  м,  через│</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w:t>
      </w:r>
      <w:proofErr w:type="gramStart"/>
      <w:r w:rsidRPr="00E513D5">
        <w:rPr>
          <w:rFonts w:ascii="Courier New" w:hAnsi="Courier New" w:cs="Courier New"/>
          <w:szCs w:val="20"/>
        </w:rPr>
        <w:t xml:space="preserve"> *    │          │Д</w:t>
      </w:r>
      <w:proofErr w:type="gramEnd"/>
      <w:r w:rsidRPr="00E513D5">
        <w:rPr>
          <w:rFonts w:ascii="Courier New" w:hAnsi="Courier New" w:cs="Courier New"/>
          <w:szCs w:val="20"/>
        </w:rPr>
        <w:t xml:space="preserve">опускается   </w:t>
      </w:r>
      <w:proofErr w:type="spellStart"/>
      <w:r w:rsidRPr="00E513D5">
        <w:rPr>
          <w:rFonts w:ascii="Courier New" w:hAnsi="Courier New" w:cs="Courier New"/>
          <w:szCs w:val="20"/>
        </w:rPr>
        <w:t>проезд│каждые</w:t>
      </w:r>
      <w:proofErr w:type="spellEnd"/>
      <w:r w:rsidRPr="00E513D5">
        <w:rPr>
          <w:rFonts w:ascii="Courier New" w:hAnsi="Courier New" w:cs="Courier New"/>
          <w:szCs w:val="20"/>
        </w:rPr>
        <w:t xml:space="preserve"> 25 - 30 м -  проходы.│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spellStart"/>
      <w:r w:rsidRPr="00E513D5">
        <w:rPr>
          <w:rFonts w:ascii="Courier New" w:hAnsi="Courier New" w:cs="Courier New"/>
          <w:szCs w:val="20"/>
        </w:rPr>
        <w:t>внутрипаркового</w:t>
      </w:r>
      <w:proofErr w:type="spellEnd"/>
      <w:proofErr w:type="gramStart"/>
      <w:r w:rsidRPr="00E513D5">
        <w:rPr>
          <w:rFonts w:ascii="Courier New" w:hAnsi="Courier New" w:cs="Courier New"/>
          <w:szCs w:val="20"/>
        </w:rPr>
        <w:t xml:space="preserve">     │Е</w:t>
      </w:r>
      <w:proofErr w:type="gramEnd"/>
      <w:r w:rsidRPr="00E513D5">
        <w:rPr>
          <w:rFonts w:ascii="Courier New" w:hAnsi="Courier New" w:cs="Courier New"/>
          <w:szCs w:val="20"/>
        </w:rPr>
        <w:t>сли   аллея    на    берегу│</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в</w:t>
      </w:r>
      <w:proofErr w:type="gramEnd"/>
      <w:r w:rsidRPr="00E513D5">
        <w:rPr>
          <w:rFonts w:ascii="Courier New" w:hAnsi="Courier New" w:cs="Courier New"/>
          <w:szCs w:val="20"/>
        </w:rPr>
        <w:t>одоема,    ее    поперечный│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│Соединяет           │профиль может быть  решен  </w:t>
      </w:r>
      <w:proofErr w:type="gramStart"/>
      <w:r w:rsidRPr="00E513D5">
        <w:rPr>
          <w:rFonts w:ascii="Courier New" w:hAnsi="Courier New" w:cs="Courier New"/>
          <w:szCs w:val="20"/>
        </w:rPr>
        <w:t>в</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│функциональные  </w:t>
      </w:r>
      <w:proofErr w:type="spellStart"/>
      <w:r w:rsidRPr="00E513D5">
        <w:rPr>
          <w:rFonts w:ascii="Courier New" w:hAnsi="Courier New" w:cs="Courier New"/>
          <w:szCs w:val="20"/>
        </w:rPr>
        <w:t>зоны│разных</w:t>
      </w:r>
      <w:proofErr w:type="spellEnd"/>
      <w:r w:rsidRPr="00E513D5">
        <w:rPr>
          <w:rFonts w:ascii="Courier New" w:hAnsi="Courier New" w:cs="Courier New"/>
          <w:szCs w:val="20"/>
        </w:rPr>
        <w:t xml:space="preserve">   </w:t>
      </w:r>
      <w:proofErr w:type="gramStart"/>
      <w:r w:rsidRPr="00E513D5">
        <w:rPr>
          <w:rFonts w:ascii="Courier New" w:hAnsi="Courier New" w:cs="Courier New"/>
          <w:szCs w:val="20"/>
        </w:rPr>
        <w:t>уровнях</w:t>
      </w:r>
      <w:proofErr w:type="gramEnd"/>
      <w:r w:rsidRPr="00E513D5">
        <w:rPr>
          <w:rFonts w:ascii="Courier New" w:hAnsi="Courier New" w:cs="Courier New"/>
          <w:szCs w:val="20"/>
        </w:rPr>
        <w:t>,    которые│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xml:space="preserve">│            │          │и   участки    </w:t>
      </w:r>
      <w:proofErr w:type="spellStart"/>
      <w:r w:rsidRPr="00E513D5">
        <w:rPr>
          <w:rFonts w:ascii="Courier New" w:hAnsi="Courier New" w:cs="Courier New"/>
          <w:szCs w:val="20"/>
        </w:rPr>
        <w:t>между│связаны</w:t>
      </w:r>
      <w:proofErr w:type="spellEnd"/>
      <w:r w:rsidRPr="00E513D5">
        <w:rPr>
          <w:rFonts w:ascii="Courier New" w:hAnsi="Courier New" w:cs="Courier New"/>
          <w:szCs w:val="20"/>
        </w:rPr>
        <w:t xml:space="preserve">  откосами,  стенками│</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│собой, те и другие </w:t>
      </w:r>
      <w:proofErr w:type="spellStart"/>
      <w:r w:rsidRPr="00E513D5">
        <w:rPr>
          <w:rFonts w:ascii="Courier New" w:hAnsi="Courier New" w:cs="Courier New"/>
          <w:szCs w:val="20"/>
        </w:rPr>
        <w:t>с│и</w:t>
      </w:r>
      <w:proofErr w:type="spellEnd"/>
      <w:r w:rsidRPr="00E513D5">
        <w:rPr>
          <w:rFonts w:ascii="Courier New" w:hAnsi="Courier New" w:cs="Courier New"/>
          <w:szCs w:val="20"/>
        </w:rPr>
        <w:t xml:space="preserve">   лестницами.    Покрытие:│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│основными входами</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вердое             (плитка,│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│асфальтобетон)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│обрамлением         бортовым│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│камнем.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Второсте</w:t>
      </w:r>
      <w:proofErr w:type="spellEnd"/>
      <w:r w:rsidRPr="00E513D5">
        <w:rPr>
          <w:rFonts w:ascii="Courier New" w:hAnsi="Courier New" w:cs="Courier New"/>
          <w:szCs w:val="20"/>
        </w:rPr>
        <w:t>-  │ 3 - 4,5  │      Интенсивное</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рассируются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│пенные аллеи│          │пешеходное  </w:t>
      </w:r>
      <w:proofErr w:type="spellStart"/>
      <w:r w:rsidRPr="00E513D5">
        <w:rPr>
          <w:rFonts w:ascii="Courier New" w:hAnsi="Courier New" w:cs="Courier New"/>
          <w:szCs w:val="20"/>
        </w:rPr>
        <w:t>движение│живописным</w:t>
      </w:r>
      <w:proofErr w:type="spellEnd"/>
      <w:r w:rsidRPr="00E513D5">
        <w:rPr>
          <w:rFonts w:ascii="Courier New" w:hAnsi="Courier New" w:cs="Courier New"/>
          <w:szCs w:val="20"/>
        </w:rPr>
        <w:t xml:space="preserve">   местам,   могут│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 дороги *  │          │(до   300    ч/час)</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и</w:t>
      </w:r>
      <w:proofErr w:type="gramEnd"/>
      <w:r w:rsidRPr="00E513D5">
        <w:rPr>
          <w:rFonts w:ascii="Courier New" w:hAnsi="Courier New" w:cs="Courier New"/>
          <w:szCs w:val="20"/>
        </w:rPr>
        <w:t>меть          криволинейные│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│Допускается   </w:t>
      </w:r>
      <w:proofErr w:type="spellStart"/>
      <w:r w:rsidRPr="00E513D5">
        <w:rPr>
          <w:rFonts w:ascii="Courier New" w:hAnsi="Courier New" w:cs="Courier New"/>
          <w:szCs w:val="20"/>
        </w:rPr>
        <w:t>проезд│очертания</w:t>
      </w:r>
      <w:proofErr w:type="spellEnd"/>
      <w:r w:rsidRPr="00E513D5">
        <w:rPr>
          <w:rFonts w:ascii="Courier New" w:hAnsi="Courier New" w:cs="Courier New"/>
          <w:szCs w:val="20"/>
        </w:rPr>
        <w:t>. Покрытие: твердое│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эксплуатационного</w:t>
      </w:r>
      <w:proofErr w:type="gramEnd"/>
      <w:r w:rsidRPr="00E513D5">
        <w:rPr>
          <w:rFonts w:ascii="Courier New" w:hAnsi="Courier New" w:cs="Courier New"/>
          <w:szCs w:val="20"/>
        </w:rPr>
        <w:t xml:space="preserve">   │(плитка,     асфальтобетон),│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щ</w:t>
      </w:r>
      <w:proofErr w:type="gramEnd"/>
      <w:r w:rsidRPr="00E513D5">
        <w:rPr>
          <w:rFonts w:ascii="Courier New" w:hAnsi="Courier New" w:cs="Courier New"/>
          <w:szCs w:val="20"/>
        </w:rPr>
        <w:t>ебеночное,     обработанное│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│Соединяют           │вяжущими.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│второстепенные </w:t>
      </w:r>
      <w:proofErr w:type="spellStart"/>
      <w:r w:rsidRPr="00E513D5">
        <w:rPr>
          <w:rFonts w:ascii="Courier New" w:hAnsi="Courier New" w:cs="Courier New"/>
          <w:szCs w:val="20"/>
        </w:rPr>
        <w:t>входы│высоту</w:t>
      </w:r>
      <w:proofErr w:type="spellEnd"/>
      <w:r w:rsidRPr="00E513D5">
        <w:rPr>
          <w:rFonts w:ascii="Courier New" w:hAnsi="Courier New" w:cs="Courier New"/>
          <w:szCs w:val="20"/>
        </w:rPr>
        <w:t xml:space="preserve"> 2,0 - 2,5 м.  Садовый│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│и  парковые  </w:t>
      </w:r>
      <w:proofErr w:type="spellStart"/>
      <w:r w:rsidRPr="00E513D5">
        <w:rPr>
          <w:rFonts w:ascii="Courier New" w:hAnsi="Courier New" w:cs="Courier New"/>
          <w:szCs w:val="20"/>
        </w:rPr>
        <w:t>объекты│борт</w:t>
      </w:r>
      <w:proofErr w:type="spellEnd"/>
      <w:r w:rsidRPr="00E513D5">
        <w:rPr>
          <w:rFonts w:ascii="Courier New" w:hAnsi="Courier New" w:cs="Courier New"/>
          <w:szCs w:val="20"/>
        </w:rPr>
        <w:t>, бордюры  из  цветов  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│между собой</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рав,   водоотводные   лотки│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│или др.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Дополни-  │1,5 - 2,5 │      Пешеходное    │     Свободная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тельные</w:t>
      </w:r>
      <w:proofErr w:type="gramEnd"/>
      <w:r w:rsidRPr="00E513D5">
        <w:rPr>
          <w:rFonts w:ascii="Courier New" w:hAnsi="Courier New" w:cs="Courier New"/>
          <w:szCs w:val="20"/>
        </w:rPr>
        <w:t xml:space="preserve">     │          │движение       </w:t>
      </w:r>
      <w:proofErr w:type="spellStart"/>
      <w:r w:rsidRPr="00E513D5">
        <w:rPr>
          <w:rFonts w:ascii="Courier New" w:hAnsi="Courier New" w:cs="Courier New"/>
          <w:szCs w:val="20"/>
        </w:rPr>
        <w:t>малой│трассировка</w:t>
      </w:r>
      <w:proofErr w:type="spellEnd"/>
      <w:r w:rsidRPr="00E513D5">
        <w:rPr>
          <w:rFonts w:ascii="Courier New" w:hAnsi="Courier New" w:cs="Courier New"/>
          <w:szCs w:val="20"/>
        </w:rPr>
        <w:t>, каждый  поворот│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│интенсивности</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о</w:t>
      </w:r>
      <w:proofErr w:type="gramEnd"/>
      <w:r w:rsidRPr="00E513D5">
        <w:rPr>
          <w:rFonts w:ascii="Courier New" w:hAnsi="Courier New" w:cs="Courier New"/>
          <w:szCs w:val="20"/>
        </w:rPr>
        <w:t>правдан   и    зафиксирован│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│дороги      │          │Проезд транспорта </w:t>
      </w:r>
      <w:proofErr w:type="spellStart"/>
      <w:r w:rsidRPr="00E513D5">
        <w:rPr>
          <w:rFonts w:ascii="Courier New" w:hAnsi="Courier New" w:cs="Courier New"/>
          <w:szCs w:val="20"/>
        </w:rPr>
        <w:t>не│объектом</w:t>
      </w:r>
      <w:proofErr w:type="spellEnd"/>
      <w:r w:rsidRPr="00E513D5">
        <w:rPr>
          <w:rFonts w:ascii="Courier New" w:hAnsi="Courier New" w:cs="Courier New"/>
          <w:szCs w:val="20"/>
        </w:rPr>
        <w:t>,       сооружением,│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г</w:t>
      </w:r>
      <w:proofErr w:type="gramEnd"/>
      <w:r w:rsidRPr="00E513D5">
        <w:rPr>
          <w:rFonts w:ascii="Courier New" w:hAnsi="Courier New" w:cs="Courier New"/>
          <w:szCs w:val="20"/>
        </w:rPr>
        <w:t>руппой    или    одиночными│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│Подводят к </w:t>
      </w:r>
      <w:proofErr w:type="spellStart"/>
      <w:proofErr w:type="gramStart"/>
      <w:r w:rsidRPr="00E513D5">
        <w:rPr>
          <w:rFonts w:ascii="Courier New" w:hAnsi="Courier New" w:cs="Courier New"/>
          <w:szCs w:val="20"/>
        </w:rPr>
        <w:t>отдельным</w:t>
      </w:r>
      <w:proofErr w:type="gramEnd"/>
      <w:r w:rsidRPr="00E513D5">
        <w:rPr>
          <w:rFonts w:ascii="Courier New" w:hAnsi="Courier New" w:cs="Courier New"/>
          <w:szCs w:val="20"/>
        </w:rPr>
        <w:t>│насаждениями</w:t>
      </w:r>
      <w:proofErr w:type="spellEnd"/>
      <w:r w:rsidRPr="00E513D5">
        <w:rPr>
          <w:rFonts w:ascii="Courier New" w:hAnsi="Courier New" w:cs="Courier New"/>
          <w:szCs w:val="20"/>
        </w:rPr>
        <w:t>.     Продольный│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парковым</w:t>
      </w:r>
      <w:proofErr w:type="gramEnd"/>
      <w:r w:rsidRPr="00E513D5">
        <w:rPr>
          <w:rFonts w:ascii="Courier New" w:hAnsi="Courier New" w:cs="Courier New"/>
          <w:szCs w:val="20"/>
        </w:rPr>
        <w:t xml:space="preserve">            │уклон     допускается     80│</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│сооружениям</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w:t>
      </w:r>
      <w:proofErr w:type="gramEnd"/>
      <w:r w:rsidRPr="00E513D5">
        <w:rPr>
          <w:rFonts w:ascii="Courier New" w:hAnsi="Courier New" w:cs="Courier New"/>
          <w:szCs w:val="20"/>
        </w:rPr>
        <w:t>ромилле.  Покрытие: плитка,│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│грунтовое улучшенное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Тропы     │0,75 - 1,0│     Дополнительная</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рассируется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│прогулочная  сеть  </w:t>
      </w:r>
      <w:proofErr w:type="spellStart"/>
      <w:proofErr w:type="gramStart"/>
      <w:r w:rsidRPr="00E513D5">
        <w:rPr>
          <w:rFonts w:ascii="Courier New" w:hAnsi="Courier New" w:cs="Courier New"/>
          <w:szCs w:val="20"/>
        </w:rPr>
        <w:t>с</w:t>
      </w:r>
      <w:proofErr w:type="gramEnd"/>
      <w:r w:rsidRPr="00E513D5">
        <w:rPr>
          <w:rFonts w:ascii="Courier New" w:hAnsi="Courier New" w:cs="Courier New"/>
          <w:szCs w:val="20"/>
        </w:rPr>
        <w:t>│крутым</w:t>
      </w:r>
      <w:proofErr w:type="spellEnd"/>
      <w:r w:rsidRPr="00E513D5">
        <w:rPr>
          <w:rFonts w:ascii="Courier New" w:hAnsi="Courier New" w:cs="Courier New"/>
          <w:szCs w:val="20"/>
        </w:rPr>
        <w:t xml:space="preserve"> склонам, через  чаши,│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w:t>
      </w:r>
      <w:proofErr w:type="gramStart"/>
      <w:r w:rsidRPr="00E513D5">
        <w:rPr>
          <w:rFonts w:ascii="Courier New" w:hAnsi="Courier New" w:cs="Courier New"/>
          <w:szCs w:val="20"/>
        </w:rPr>
        <w:t>естественным</w:t>
      </w:r>
      <w:proofErr w:type="gramEnd"/>
      <w:r w:rsidRPr="00E513D5">
        <w:rPr>
          <w:rFonts w:ascii="Courier New" w:hAnsi="Courier New" w:cs="Courier New"/>
          <w:szCs w:val="20"/>
        </w:rPr>
        <w:t xml:space="preserve">        │овраги, ручьи.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│характером          │      Покрытие: грунтовое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│ландшафта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е</w:t>
      </w:r>
      <w:proofErr w:type="gramEnd"/>
      <w:r w:rsidRPr="00E513D5">
        <w:rPr>
          <w:rFonts w:ascii="Courier New" w:hAnsi="Courier New" w:cs="Courier New"/>
          <w:szCs w:val="20"/>
        </w:rPr>
        <w:t>стественное.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Велосипед-│  1,5 -   │     </w:t>
      </w:r>
      <w:proofErr w:type="gramStart"/>
      <w:r w:rsidRPr="00E513D5">
        <w:rPr>
          <w:rFonts w:ascii="Courier New" w:hAnsi="Courier New" w:cs="Courier New"/>
          <w:szCs w:val="20"/>
        </w:rPr>
        <w:t>Велосипедные</w:t>
      </w:r>
      <w:proofErr w:type="gramEnd"/>
      <w:r w:rsidRPr="00E513D5">
        <w:rPr>
          <w:rFonts w:ascii="Courier New" w:hAnsi="Courier New" w:cs="Courier New"/>
          <w:szCs w:val="20"/>
        </w:rPr>
        <w:t xml:space="preserve">   │     Трассирование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w:t>
      </w:r>
      <w:proofErr w:type="spellStart"/>
      <w:r w:rsidRPr="00E513D5">
        <w:rPr>
          <w:rFonts w:ascii="Courier New" w:hAnsi="Courier New" w:cs="Courier New"/>
          <w:szCs w:val="20"/>
        </w:rPr>
        <w:t>ные</w:t>
      </w:r>
      <w:proofErr w:type="spellEnd"/>
      <w:r w:rsidRPr="00E513D5">
        <w:rPr>
          <w:rFonts w:ascii="Courier New" w:hAnsi="Courier New" w:cs="Courier New"/>
          <w:szCs w:val="20"/>
        </w:rPr>
        <w:t xml:space="preserve"> дорожки │   2,25   │прогулки            │замкнутое        (кольцевое,│</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│петельное,    восьмерочное).│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│Рекомендуется          пункт│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│техобслуживания.    Покрытие│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│твердое.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│конной езды │          │верхом, в  </w:t>
      </w:r>
      <w:proofErr w:type="spellStart"/>
      <w:r w:rsidRPr="00E513D5">
        <w:rPr>
          <w:rFonts w:ascii="Courier New" w:hAnsi="Courier New" w:cs="Courier New"/>
          <w:szCs w:val="20"/>
        </w:rPr>
        <w:t>экипажах,│уклоны</w:t>
      </w:r>
      <w:proofErr w:type="spellEnd"/>
      <w:r w:rsidRPr="00E513D5">
        <w:rPr>
          <w:rFonts w:ascii="Courier New" w:hAnsi="Courier New" w:cs="Courier New"/>
          <w:szCs w:val="20"/>
        </w:rPr>
        <w:t xml:space="preserve"> до 60 промилле.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санях</w:t>
      </w:r>
      <w:proofErr w:type="gramEnd"/>
      <w:r w:rsidRPr="00E513D5">
        <w:rPr>
          <w:rFonts w:ascii="Courier New" w:hAnsi="Courier New" w:cs="Courier New"/>
          <w:szCs w:val="20"/>
        </w:rPr>
        <w:t xml:space="preserve">.   Допускается│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│высоту 4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эксплуатационного</w:t>
      </w:r>
      <w:proofErr w:type="gramEnd"/>
      <w:r w:rsidRPr="00E513D5">
        <w:rPr>
          <w:rFonts w:ascii="Courier New" w:hAnsi="Courier New" w:cs="Courier New"/>
          <w:szCs w:val="20"/>
        </w:rPr>
        <w:t xml:space="preserve">   │     Покрытие:     грунтовое│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у</w:t>
      </w:r>
      <w:proofErr w:type="gramEnd"/>
      <w:r w:rsidRPr="00E513D5">
        <w:rPr>
          <w:rFonts w:ascii="Courier New" w:hAnsi="Courier New" w:cs="Courier New"/>
          <w:szCs w:val="20"/>
        </w:rPr>
        <w:t>лучшенное.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Автомо</w:t>
      </w:r>
      <w:proofErr w:type="spellEnd"/>
      <w:r w:rsidRPr="00E513D5">
        <w:rPr>
          <w:rFonts w:ascii="Courier New" w:hAnsi="Courier New" w:cs="Courier New"/>
          <w:szCs w:val="20"/>
        </w:rPr>
        <w:t>-   │4,5 - 7,0 │     Автомобильные</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рассируется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бильная</w:t>
      </w:r>
      <w:proofErr w:type="spellEnd"/>
      <w:r w:rsidRPr="00E513D5">
        <w:rPr>
          <w:rFonts w:ascii="Courier New" w:hAnsi="Courier New" w:cs="Courier New"/>
          <w:szCs w:val="20"/>
        </w:rPr>
        <w:t xml:space="preserve">     │          │прогулки  и   </w:t>
      </w:r>
      <w:proofErr w:type="spellStart"/>
      <w:r w:rsidRPr="00E513D5">
        <w:rPr>
          <w:rFonts w:ascii="Courier New" w:hAnsi="Courier New" w:cs="Courier New"/>
          <w:szCs w:val="20"/>
        </w:rPr>
        <w:t>проезд│периферии</w:t>
      </w:r>
      <w:proofErr w:type="spellEnd"/>
      <w:r w:rsidRPr="00E513D5">
        <w:rPr>
          <w:rFonts w:ascii="Courier New" w:hAnsi="Courier New" w:cs="Courier New"/>
          <w:szCs w:val="20"/>
        </w:rPr>
        <w:t xml:space="preserve">    лесопарка     </w:t>
      </w:r>
      <w:proofErr w:type="gramStart"/>
      <w:r w:rsidRPr="00E513D5">
        <w:rPr>
          <w:rFonts w:ascii="Courier New" w:hAnsi="Courier New" w:cs="Courier New"/>
          <w:szCs w:val="20"/>
        </w:rPr>
        <w:t>в</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│дорога      │          │</w:t>
      </w:r>
      <w:proofErr w:type="spellStart"/>
      <w:r w:rsidRPr="00E513D5">
        <w:rPr>
          <w:rFonts w:ascii="Courier New" w:hAnsi="Courier New" w:cs="Courier New"/>
          <w:szCs w:val="20"/>
        </w:rPr>
        <w:t>внутрипаркового</w:t>
      </w:r>
      <w:proofErr w:type="spellEnd"/>
      <w:r w:rsidRPr="00E513D5">
        <w:rPr>
          <w:rFonts w:ascii="Courier New" w:hAnsi="Courier New" w:cs="Courier New"/>
          <w:szCs w:val="20"/>
        </w:rPr>
        <w:t xml:space="preserve">     │стороне    от     </w:t>
      </w:r>
      <w:proofErr w:type="gramStart"/>
      <w:r w:rsidRPr="00E513D5">
        <w:rPr>
          <w:rFonts w:ascii="Courier New" w:hAnsi="Courier New" w:cs="Courier New"/>
          <w:szCs w:val="20"/>
        </w:rPr>
        <w:t>пешеходных</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парквей</w:t>
      </w:r>
      <w:proofErr w:type="spellEnd"/>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к</w:t>
      </w:r>
      <w:proofErr w:type="gramEnd"/>
      <w:r w:rsidRPr="00E513D5">
        <w:rPr>
          <w:rFonts w:ascii="Courier New" w:hAnsi="Courier New" w:cs="Courier New"/>
          <w:szCs w:val="20"/>
        </w:rPr>
        <w:t>оммуникаций.     Наибольший│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Допускается    │продольный      уклон     70│</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│промилле,  макс.  скорость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│закруглений - не менее 15 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│Покрытие:     асфальтобетон,│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│щебеночное,       гравийное,│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│обработка          </w:t>
      </w:r>
      <w:proofErr w:type="gramStart"/>
      <w:r w:rsidRPr="00E513D5">
        <w:rPr>
          <w:rFonts w:ascii="Courier New" w:hAnsi="Courier New" w:cs="Courier New"/>
          <w:szCs w:val="20"/>
        </w:rPr>
        <w:t>вяжущими</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│бордюрный камень.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│пешеходного  движения,  разграничительные  зеленые  полосы,  водоотводные│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│лотки и площадки  для  установки  скамеек.  Устройство  </w:t>
      </w:r>
      <w:proofErr w:type="gramStart"/>
      <w:r w:rsidRPr="00E513D5">
        <w:rPr>
          <w:rFonts w:ascii="Courier New" w:hAnsi="Courier New" w:cs="Courier New"/>
          <w:szCs w:val="20"/>
        </w:rPr>
        <w:t>разграничительных</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│зеленых полос необходимо при ширине более 6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На типах  аллей  и  дорог,  помеченных   знаком  "*",   допускается│</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│катание  на  роликовых  досках,  коньках,  самокатах,  </w:t>
      </w:r>
      <w:proofErr w:type="gramStart"/>
      <w:r w:rsidRPr="00E513D5">
        <w:rPr>
          <w:rFonts w:ascii="Courier New" w:hAnsi="Courier New" w:cs="Courier New"/>
          <w:szCs w:val="20"/>
        </w:rPr>
        <w:t>помимо</w:t>
      </w:r>
      <w:proofErr w:type="gramEnd"/>
      <w:r w:rsidRPr="00E513D5">
        <w:rPr>
          <w:rFonts w:ascii="Courier New" w:hAnsi="Courier New" w:cs="Courier New"/>
          <w:szCs w:val="20"/>
        </w:rPr>
        <w:t xml:space="preserve">  специально│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│оборудованных территорий.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3. Автомобильные   дороги   следует  предусматривать  в  лесопарках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│размером территории более 100 га.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3" w:name="_Toc474397306"/>
      <w:r>
        <w:rPr>
          <w:rFonts w:ascii="Times New Roman" w:hAnsi="Times New Roman" w:cs="Times New Roman"/>
          <w:sz w:val="28"/>
          <w:szCs w:val="28"/>
        </w:rPr>
        <w:t>Таблица 2. Организация площадок городского парка</w:t>
      </w:r>
      <w:bookmarkEnd w:id="43"/>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Default="006267C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кв. метрах</w:t>
      </w: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Парковые  │   Назначение    │      Элементы      │  Размеры  │Мин.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                    │           │</w:t>
      </w:r>
      <w:proofErr w:type="gramStart"/>
      <w:r w:rsidRPr="00E513D5">
        <w:rPr>
          <w:rFonts w:ascii="Courier New" w:hAnsi="Courier New" w:cs="Courier New"/>
          <w:szCs w:val="20"/>
        </w:rPr>
        <w:t>на</w:t>
      </w:r>
      <w:proofErr w:type="gramEnd"/>
      <w:r w:rsidRPr="00E513D5">
        <w:rPr>
          <w:rFonts w:ascii="Courier New" w:hAnsi="Courier New" w:cs="Courier New"/>
          <w:szCs w:val="20"/>
        </w:rPr>
        <w:t xml:space="preserve">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│посети-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│теля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│Основные   │Центры </w:t>
      </w:r>
      <w:proofErr w:type="gramStart"/>
      <w:r w:rsidRPr="00E513D5">
        <w:rPr>
          <w:rFonts w:ascii="Courier New" w:hAnsi="Courier New" w:cs="Courier New"/>
          <w:szCs w:val="20"/>
        </w:rPr>
        <w:t>парковой</w:t>
      </w:r>
      <w:proofErr w:type="gramEnd"/>
      <w:r w:rsidRPr="00E513D5">
        <w:rPr>
          <w:rFonts w:ascii="Courier New" w:hAnsi="Courier New" w:cs="Courier New"/>
          <w:szCs w:val="20"/>
        </w:rPr>
        <w:t xml:space="preserve">  │Бассейны, фонтаны,  │С учетом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│площадки   │планировки,      │скульптура,         │пропускной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│размещаются </w:t>
      </w:r>
      <w:proofErr w:type="gramStart"/>
      <w:r w:rsidRPr="00E513D5">
        <w:rPr>
          <w:rFonts w:ascii="Courier New" w:hAnsi="Courier New" w:cs="Courier New"/>
          <w:szCs w:val="20"/>
        </w:rPr>
        <w:t>на</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партерная</w:t>
      </w:r>
      <w:proofErr w:type="gramEnd"/>
      <w:r w:rsidRPr="00E513D5">
        <w:rPr>
          <w:rFonts w:ascii="Courier New" w:hAnsi="Courier New" w:cs="Courier New"/>
          <w:szCs w:val="20"/>
        </w:rPr>
        <w:t xml:space="preserve"> зелень,   │способности│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│пересечении      │цветники, парадное  │</w:t>
      </w:r>
      <w:proofErr w:type="gramStart"/>
      <w:r w:rsidRPr="00E513D5">
        <w:rPr>
          <w:rFonts w:ascii="Courier New" w:hAnsi="Courier New" w:cs="Courier New"/>
          <w:szCs w:val="20"/>
        </w:rPr>
        <w:t>отходящих</w:t>
      </w:r>
      <w:proofErr w:type="gramEnd"/>
      <w:r w:rsidRPr="00E513D5">
        <w:rPr>
          <w:rFonts w:ascii="Courier New" w:hAnsi="Courier New" w:cs="Courier New"/>
          <w:szCs w:val="20"/>
        </w:rPr>
        <w:t xml:space="preserve">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│аллей, у </w:t>
      </w:r>
      <w:proofErr w:type="gramStart"/>
      <w:r w:rsidRPr="00E513D5">
        <w:rPr>
          <w:rFonts w:ascii="Courier New" w:hAnsi="Courier New" w:cs="Courier New"/>
          <w:szCs w:val="20"/>
        </w:rPr>
        <w:t>входной</w:t>
      </w:r>
      <w:proofErr w:type="gramEnd"/>
      <w:r w:rsidRPr="00E513D5">
        <w:rPr>
          <w:rFonts w:ascii="Courier New" w:hAnsi="Courier New" w:cs="Courier New"/>
          <w:szCs w:val="20"/>
        </w:rPr>
        <w:t xml:space="preserve"> │и декоративное      │от входа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│части парка,     │освещение</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а</w:t>
      </w:r>
      <w:proofErr w:type="gramEnd"/>
      <w:r w:rsidRPr="00E513D5">
        <w:rPr>
          <w:rFonts w:ascii="Courier New" w:hAnsi="Courier New" w:cs="Courier New"/>
          <w:szCs w:val="20"/>
        </w:rPr>
        <w:t>ллей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перед</w:t>
      </w:r>
      <w:proofErr w:type="gramEnd"/>
      <w:r w:rsidRPr="00E513D5">
        <w:rPr>
          <w:rFonts w:ascii="Courier New" w:hAnsi="Courier New" w:cs="Courier New"/>
          <w:szCs w:val="20"/>
        </w:rPr>
        <w:t xml:space="preserve">            │Покрытие: плиточное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│сооружениями     │мощение, </w:t>
      </w:r>
      <w:proofErr w:type="gramStart"/>
      <w:r w:rsidRPr="00E513D5">
        <w:rPr>
          <w:rFonts w:ascii="Courier New" w:hAnsi="Courier New" w:cs="Courier New"/>
          <w:szCs w:val="20"/>
        </w:rPr>
        <w:t>бортовой</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│камень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│Проведение       │Осветительное       │1200 - 5000│1,0 - 2,5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│массовых   │концертов,       │оборудование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w:t>
      </w:r>
      <w:proofErr w:type="spellStart"/>
      <w:r w:rsidRPr="00E513D5">
        <w:rPr>
          <w:rFonts w:ascii="Courier New" w:hAnsi="Courier New" w:cs="Courier New"/>
          <w:szCs w:val="20"/>
        </w:rPr>
        <w:t>мероприятий│праздников</w:t>
      </w:r>
      <w:proofErr w:type="spellEnd"/>
      <w:r w:rsidRPr="00E513D5">
        <w:rPr>
          <w:rFonts w:ascii="Courier New" w:hAnsi="Courier New" w:cs="Courier New"/>
          <w:szCs w:val="20"/>
        </w:rPr>
        <w:t>,      │(фонари,            │           │          │</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│большие размеры</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w:t>
      </w:r>
      <w:proofErr w:type="gramEnd"/>
      <w:r w:rsidRPr="00E513D5">
        <w:rPr>
          <w:rFonts w:ascii="Courier New" w:hAnsi="Courier New" w:cs="Courier New"/>
          <w:szCs w:val="20"/>
        </w:rPr>
        <w:t>рожекторы).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│Формируется в    │Посадки - </w:t>
      </w:r>
      <w:proofErr w:type="gramStart"/>
      <w:r w:rsidRPr="00E513D5">
        <w:rPr>
          <w:rFonts w:ascii="Courier New" w:hAnsi="Courier New" w:cs="Courier New"/>
          <w:szCs w:val="20"/>
        </w:rPr>
        <w:t>по</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│виде </w:t>
      </w:r>
      <w:proofErr w:type="gramStart"/>
      <w:r w:rsidRPr="00E513D5">
        <w:rPr>
          <w:rFonts w:ascii="Courier New" w:hAnsi="Courier New" w:cs="Courier New"/>
          <w:szCs w:val="20"/>
        </w:rPr>
        <w:t>лугового</w:t>
      </w:r>
      <w:proofErr w:type="gramEnd"/>
      <w:r w:rsidRPr="00E513D5">
        <w:rPr>
          <w:rFonts w:ascii="Courier New" w:hAnsi="Courier New" w:cs="Courier New"/>
          <w:szCs w:val="20"/>
        </w:rPr>
        <w:t xml:space="preserve">    │периметру.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w:t>
      </w:r>
      <w:proofErr w:type="gramStart"/>
      <w:r w:rsidRPr="00E513D5">
        <w:rPr>
          <w:rFonts w:ascii="Courier New" w:hAnsi="Courier New" w:cs="Courier New"/>
          <w:szCs w:val="20"/>
        </w:rPr>
        <w:t>твердое</w:t>
      </w:r>
      <w:proofErr w:type="gramEnd"/>
      <w:r w:rsidRPr="00E513D5">
        <w:rPr>
          <w:rFonts w:ascii="Courier New" w:hAnsi="Courier New" w:cs="Courier New"/>
          <w:szCs w:val="20"/>
        </w:rPr>
        <w:t xml:space="preserve"> (плитка),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│регулярного      │комбинированное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│очертания. Связь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главной аллее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w:t>
      </w:r>
      <w:proofErr w:type="gramStart"/>
      <w:r w:rsidRPr="00E513D5">
        <w:rPr>
          <w:rFonts w:ascii="Courier New" w:hAnsi="Courier New" w:cs="Courier New"/>
          <w:szCs w:val="20"/>
        </w:rPr>
        <w:t xml:space="preserve"> │   В</w:t>
      </w:r>
      <w:proofErr w:type="gramEnd"/>
      <w:r w:rsidRPr="00E513D5">
        <w:rPr>
          <w:rFonts w:ascii="Courier New" w:hAnsi="Courier New" w:cs="Courier New"/>
          <w:szCs w:val="20"/>
        </w:rPr>
        <w:t xml:space="preserve"> различных   │   Везде:           │ 20 - 200  │  5 - 20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│отдыха,    │частях парка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о</w:t>
      </w:r>
      <w:proofErr w:type="gramEnd"/>
      <w:r w:rsidRPr="00E513D5">
        <w:rPr>
          <w:rFonts w:ascii="Courier New" w:hAnsi="Courier New" w:cs="Courier New"/>
          <w:szCs w:val="20"/>
        </w:rPr>
        <w:t>свещение, беседки,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│лужайки    │   Виды площадок:│</w:t>
      </w:r>
      <w:proofErr w:type="spellStart"/>
      <w:r w:rsidRPr="00E513D5">
        <w:rPr>
          <w:rFonts w:ascii="Courier New" w:hAnsi="Courier New" w:cs="Courier New"/>
          <w:szCs w:val="20"/>
        </w:rPr>
        <w:t>перголы</w:t>
      </w:r>
      <w:proofErr w:type="spellEnd"/>
      <w:r w:rsidRPr="00E513D5">
        <w:rPr>
          <w:rFonts w:ascii="Courier New" w:hAnsi="Courier New" w:cs="Courier New"/>
          <w:szCs w:val="20"/>
        </w:rPr>
        <w:t>, трельяжи,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регулярной  │скамьи,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w:t>
      </w:r>
      <w:proofErr w:type="gramStart"/>
      <w:r w:rsidRPr="00E513D5">
        <w:rPr>
          <w:rFonts w:ascii="Courier New" w:hAnsi="Courier New" w:cs="Courier New"/>
          <w:szCs w:val="20"/>
        </w:rPr>
        <w:t>Декоративное</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регулярным</w:t>
      </w:r>
      <w:proofErr w:type="gramEnd"/>
      <w:r w:rsidRPr="00E513D5">
        <w:rPr>
          <w:rFonts w:ascii="Courier New" w:hAnsi="Courier New" w:cs="Courier New"/>
          <w:szCs w:val="20"/>
        </w:rPr>
        <w:t xml:space="preserve">       │оформление в центре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│озеленением;     │(цветник, фонтан,   │           │          │</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xml:space="preserve">│           │   - </w:t>
      </w:r>
      <w:proofErr w:type="spellStart"/>
      <w:r w:rsidRPr="00E513D5">
        <w:rPr>
          <w:rFonts w:ascii="Courier New" w:hAnsi="Courier New" w:cs="Courier New"/>
          <w:szCs w:val="20"/>
        </w:rPr>
        <w:t>регулярн</w:t>
      </w:r>
      <w:proofErr w:type="spellEnd"/>
      <w:r w:rsidRPr="00E513D5">
        <w:rPr>
          <w:rFonts w:ascii="Courier New" w:hAnsi="Courier New" w:cs="Courier New"/>
          <w:szCs w:val="20"/>
        </w:rPr>
        <w:t>.   │скульптура, вазон). │           │          │</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│Покрытие: мощение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│плиткой, бортовой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│свободными       │камень, бордюры </w:t>
      </w:r>
      <w:proofErr w:type="gramStart"/>
      <w:r w:rsidRPr="00E513D5">
        <w:rPr>
          <w:rFonts w:ascii="Courier New" w:hAnsi="Courier New" w:cs="Courier New"/>
          <w:szCs w:val="20"/>
        </w:rPr>
        <w:t>из</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│цветов и трав.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│растений;        │На площадках-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gramStart"/>
      <w:r w:rsidRPr="00E513D5">
        <w:rPr>
          <w:rFonts w:ascii="Courier New" w:hAnsi="Courier New" w:cs="Courier New"/>
          <w:szCs w:val="20"/>
        </w:rPr>
        <w:t>свободной</w:t>
      </w:r>
      <w:proofErr w:type="gramEnd"/>
      <w:r w:rsidRPr="00E513D5">
        <w:rPr>
          <w:rFonts w:ascii="Courier New" w:hAnsi="Courier New" w:cs="Courier New"/>
          <w:szCs w:val="20"/>
        </w:rPr>
        <w:t xml:space="preserve">   │лужайках - газон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│планировки </w:t>
      </w:r>
      <w:proofErr w:type="gramStart"/>
      <w:r w:rsidRPr="00E513D5">
        <w:rPr>
          <w:rFonts w:ascii="Courier New" w:hAnsi="Courier New" w:cs="Courier New"/>
          <w:szCs w:val="20"/>
        </w:rPr>
        <w:t>с</w:t>
      </w:r>
      <w:proofErr w:type="gramEnd"/>
      <w:r w:rsidRPr="00E513D5">
        <w:rPr>
          <w:rFonts w:ascii="Courier New" w:hAnsi="Courier New" w:cs="Courier New"/>
          <w:szCs w:val="20"/>
        </w:rPr>
        <w:t xml:space="preserve">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растений│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Танцев</w:t>
      </w:r>
      <w:proofErr w:type="gramStart"/>
      <w:r w:rsidRPr="00E513D5">
        <w:rPr>
          <w:rFonts w:ascii="Courier New" w:hAnsi="Courier New" w:cs="Courier New"/>
          <w:szCs w:val="20"/>
        </w:rPr>
        <w:t>а</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   Размещаются   │   Освещение,       │ 150 - 500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льные</w:t>
      </w:r>
      <w:proofErr w:type="spellEnd"/>
      <w:r w:rsidRPr="00E513D5">
        <w:rPr>
          <w:rFonts w:ascii="Courier New" w:hAnsi="Courier New" w:cs="Courier New"/>
          <w:szCs w:val="20"/>
        </w:rPr>
        <w:t xml:space="preserve">      │рядом с </w:t>
      </w:r>
      <w:proofErr w:type="gramStart"/>
      <w:r w:rsidRPr="00E513D5">
        <w:rPr>
          <w:rFonts w:ascii="Courier New" w:hAnsi="Courier New" w:cs="Courier New"/>
          <w:szCs w:val="20"/>
        </w:rPr>
        <w:t>главными</w:t>
      </w:r>
      <w:proofErr w:type="gramEnd"/>
      <w:r w:rsidRPr="00E513D5">
        <w:rPr>
          <w:rFonts w:ascii="Courier New" w:hAnsi="Courier New" w:cs="Courier New"/>
          <w:szCs w:val="20"/>
        </w:rPr>
        <w:t xml:space="preserve"> │ограждение, скамьи,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│или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│сооружения │</w:t>
      </w:r>
      <w:proofErr w:type="gramStart"/>
      <w:r w:rsidRPr="00E513D5">
        <w:rPr>
          <w:rFonts w:ascii="Courier New" w:hAnsi="Courier New" w:cs="Courier New"/>
          <w:szCs w:val="20"/>
        </w:rPr>
        <w:t>второстепенными</w:t>
      </w:r>
      <w:proofErr w:type="gramEnd"/>
      <w:r w:rsidRPr="00E513D5">
        <w:rPr>
          <w:rFonts w:ascii="Courier New" w:hAnsi="Courier New" w:cs="Courier New"/>
          <w:szCs w:val="20"/>
        </w:rPr>
        <w:t xml:space="preserve">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│аллеями          │</w:t>
      </w:r>
      <w:proofErr w:type="gramStart"/>
      <w:r w:rsidRPr="00E513D5">
        <w:rPr>
          <w:rFonts w:ascii="Courier New" w:hAnsi="Courier New" w:cs="Courier New"/>
          <w:szCs w:val="20"/>
        </w:rPr>
        <w:t>специальное</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w:t>
      </w:r>
      <w:proofErr w:type="gramStart"/>
      <w:r w:rsidRPr="00E513D5">
        <w:rPr>
          <w:rFonts w:ascii="Courier New" w:hAnsi="Courier New" w:cs="Courier New"/>
          <w:szCs w:val="20"/>
        </w:rPr>
        <w:t>подвижные</w:t>
      </w:r>
      <w:proofErr w:type="gramEnd"/>
      <w:r w:rsidRPr="00E513D5">
        <w:rPr>
          <w:rFonts w:ascii="Courier New" w:hAnsi="Courier New" w:cs="Courier New"/>
          <w:szCs w:val="20"/>
        </w:rPr>
        <w:t xml:space="preserve">        │оздоровительное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 3 лет │</w:t>
      </w:r>
      <w:proofErr w:type="gramStart"/>
      <w:r w:rsidRPr="00E513D5">
        <w:rPr>
          <w:rFonts w:ascii="Courier New" w:hAnsi="Courier New" w:cs="Courier New"/>
          <w:szCs w:val="20"/>
        </w:rPr>
        <w:t>коллективные</w:t>
      </w:r>
      <w:proofErr w:type="gramEnd"/>
      <w:r w:rsidRPr="00E513D5">
        <w:rPr>
          <w:rFonts w:ascii="Courier New" w:hAnsi="Courier New" w:cs="Courier New"/>
          <w:szCs w:val="20"/>
        </w:rPr>
        <w:t xml:space="preserve">     │оборудование,       │ 10 - 100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│- 4 - 6 </w:t>
      </w:r>
      <w:proofErr w:type="spellStart"/>
      <w:r w:rsidRPr="00E513D5">
        <w:rPr>
          <w:rFonts w:ascii="Courier New" w:hAnsi="Courier New" w:cs="Courier New"/>
          <w:szCs w:val="20"/>
        </w:rPr>
        <w:t>лет│игры</w:t>
      </w:r>
      <w:proofErr w:type="spellEnd"/>
      <w:r w:rsidRPr="00E513D5">
        <w:rPr>
          <w:rFonts w:ascii="Courier New" w:hAnsi="Courier New" w:cs="Courier New"/>
          <w:szCs w:val="20"/>
        </w:rPr>
        <w:t>. Размещение │освещение, скамьи,  │ 120 - 300 │   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│- 7 - 14   │вдоль            │урны.               │500 - 2000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│второстепенных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w:t>
      </w:r>
      <w:proofErr w:type="gramStart"/>
      <w:r w:rsidRPr="00E513D5">
        <w:rPr>
          <w:rFonts w:ascii="Courier New" w:hAnsi="Courier New" w:cs="Courier New"/>
          <w:szCs w:val="20"/>
        </w:rPr>
        <w:t>песчаное</w:t>
      </w:r>
      <w:proofErr w:type="gramEnd"/>
      <w:r w:rsidRPr="00E513D5">
        <w:rPr>
          <w:rFonts w:ascii="Courier New" w:hAnsi="Courier New" w:cs="Courier New"/>
          <w:szCs w:val="20"/>
        </w:rPr>
        <w:t>, фунтовое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улучшенное</w:t>
      </w:r>
      <w:proofErr w:type="gramEnd"/>
      <w:r w:rsidRPr="00E513D5">
        <w:rPr>
          <w:rFonts w:ascii="Courier New" w:hAnsi="Courier New" w:cs="Courier New"/>
          <w:szCs w:val="20"/>
        </w:rPr>
        <w:t>, газон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Игровые │   Подвижные     │                    │1200 - 1700│   15,0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│комплексы  │коллективные игры│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 14 лет  │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Спорти</w:t>
      </w:r>
      <w:proofErr w:type="gramStart"/>
      <w:r w:rsidRPr="00E513D5">
        <w:rPr>
          <w:rFonts w:ascii="Courier New" w:hAnsi="Courier New" w:cs="Courier New"/>
          <w:szCs w:val="20"/>
        </w:rPr>
        <w:t>в</w:t>
      </w:r>
      <w:proofErr w:type="spellEnd"/>
      <w:r w:rsidRPr="00E513D5">
        <w:rPr>
          <w:rFonts w:ascii="Courier New" w:hAnsi="Courier New" w:cs="Courier New"/>
          <w:szCs w:val="20"/>
        </w:rPr>
        <w:t>-</w:t>
      </w:r>
      <w:proofErr w:type="gramEnd"/>
      <w:r w:rsidRPr="00E513D5">
        <w:rPr>
          <w:rFonts w:ascii="Courier New" w:hAnsi="Courier New" w:cs="Courier New"/>
          <w:szCs w:val="20"/>
        </w:rPr>
        <w:t>│   Различные     │   Специальное      │150 - 7000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но-игровые</w:t>
      </w:r>
      <w:proofErr w:type="gramEnd"/>
      <w:r w:rsidRPr="00E513D5">
        <w:rPr>
          <w:rFonts w:ascii="Courier New" w:hAnsi="Courier New" w:cs="Courier New"/>
          <w:szCs w:val="20"/>
        </w:rPr>
        <w:t xml:space="preserve"> │подвижные игры и │оборудование 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│для детей </w:t>
      </w:r>
      <w:proofErr w:type="spellStart"/>
      <w:r w:rsidRPr="00E513D5">
        <w:rPr>
          <w:rFonts w:ascii="Courier New" w:hAnsi="Courier New" w:cs="Courier New"/>
          <w:szCs w:val="20"/>
        </w:rPr>
        <w:t>и│развлечения</w:t>
      </w:r>
      <w:proofErr w:type="spellEnd"/>
      <w:r w:rsidRPr="00E513D5">
        <w:rPr>
          <w:rFonts w:ascii="Courier New" w:hAnsi="Courier New" w:cs="Courier New"/>
          <w:szCs w:val="20"/>
        </w:rPr>
        <w:t>, в   │благоустройство,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│подростков │</w:t>
      </w:r>
      <w:proofErr w:type="spellStart"/>
      <w:r w:rsidRPr="00E513D5">
        <w:rPr>
          <w:rFonts w:ascii="Courier New" w:hAnsi="Courier New" w:cs="Courier New"/>
          <w:szCs w:val="20"/>
        </w:rPr>
        <w:t>т.ч</w:t>
      </w:r>
      <w:proofErr w:type="spellEnd"/>
      <w:r w:rsidRPr="00E513D5">
        <w:rPr>
          <w:rFonts w:ascii="Courier New" w:hAnsi="Courier New" w:cs="Courier New"/>
          <w:szCs w:val="20"/>
        </w:rPr>
        <w:t>. велодромы,  │</w:t>
      </w:r>
      <w:proofErr w:type="gramStart"/>
      <w:r w:rsidRPr="00E513D5">
        <w:rPr>
          <w:rFonts w:ascii="Courier New" w:hAnsi="Courier New" w:cs="Courier New"/>
          <w:szCs w:val="20"/>
        </w:rPr>
        <w:t>рассчитанное</w:t>
      </w:r>
      <w:proofErr w:type="gramEnd"/>
      <w:r w:rsidRPr="00E513D5">
        <w:rPr>
          <w:rFonts w:ascii="Courier New" w:hAnsi="Courier New" w:cs="Courier New"/>
          <w:szCs w:val="20"/>
        </w:rPr>
        <w:t xml:space="preserve"> на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│10 - 17    │</w:t>
      </w:r>
      <w:proofErr w:type="spellStart"/>
      <w:r w:rsidRPr="00E513D5">
        <w:rPr>
          <w:rFonts w:ascii="Courier New" w:hAnsi="Courier New" w:cs="Courier New"/>
          <w:szCs w:val="20"/>
        </w:rPr>
        <w:t>скалодромы</w:t>
      </w:r>
      <w:proofErr w:type="spellEnd"/>
      <w:r w:rsidRPr="00E513D5">
        <w:rPr>
          <w:rFonts w:ascii="Courier New" w:hAnsi="Courier New" w:cs="Courier New"/>
          <w:szCs w:val="20"/>
        </w:rPr>
        <w:t>,      │конкретное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для   │мини-рампы,      │</w:t>
      </w:r>
      <w:proofErr w:type="gramStart"/>
      <w:r w:rsidRPr="00E513D5">
        <w:rPr>
          <w:rFonts w:ascii="Courier New" w:hAnsi="Courier New" w:cs="Courier New"/>
          <w:szCs w:val="20"/>
        </w:rPr>
        <w:t>спортивно-игровое</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│взрослых   │катание на       │использование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│роликовых </w:t>
      </w:r>
      <w:proofErr w:type="gramStart"/>
      <w:r w:rsidRPr="00E513D5">
        <w:rPr>
          <w:rFonts w:ascii="Courier New" w:hAnsi="Courier New" w:cs="Courier New"/>
          <w:szCs w:val="20"/>
        </w:rPr>
        <w:t>коньках</w:t>
      </w:r>
      <w:proofErr w:type="gramEnd"/>
      <w:r w:rsidRPr="00E513D5">
        <w:rPr>
          <w:rFonts w:ascii="Courier New" w:hAnsi="Courier New" w:cs="Courier New"/>
          <w:szCs w:val="20"/>
        </w:rPr>
        <w:t>│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пр.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Предпа</w:t>
      </w:r>
      <w:proofErr w:type="gramStart"/>
      <w:r w:rsidRPr="00E513D5">
        <w:rPr>
          <w:rFonts w:ascii="Courier New" w:hAnsi="Courier New" w:cs="Courier New"/>
          <w:szCs w:val="20"/>
        </w:rPr>
        <w:t>р</w:t>
      </w:r>
      <w:proofErr w:type="spellEnd"/>
      <w:r w:rsidRPr="00E513D5">
        <w:rPr>
          <w:rFonts w:ascii="Courier New" w:hAnsi="Courier New" w:cs="Courier New"/>
          <w:szCs w:val="20"/>
        </w:rPr>
        <w:t>-</w:t>
      </w:r>
      <w:proofErr w:type="gramEnd"/>
      <w:r w:rsidRPr="00E513D5">
        <w:rPr>
          <w:rFonts w:ascii="Courier New" w:hAnsi="Courier New" w:cs="Courier New"/>
          <w:szCs w:val="20"/>
        </w:rPr>
        <w:t>│   У входов в    │   Покрытие:        │   Определяются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ковые</w:t>
      </w:r>
      <w:proofErr w:type="spellEnd"/>
      <w:r w:rsidRPr="00E513D5">
        <w:rPr>
          <w:rFonts w:ascii="Courier New" w:hAnsi="Courier New" w:cs="Courier New"/>
          <w:szCs w:val="20"/>
        </w:rPr>
        <w:t xml:space="preserve">      │парк, у мест     │</w:t>
      </w:r>
      <w:proofErr w:type="gramStart"/>
      <w:r w:rsidRPr="00E513D5">
        <w:rPr>
          <w:rFonts w:ascii="Courier New" w:hAnsi="Courier New" w:cs="Courier New"/>
          <w:szCs w:val="20"/>
        </w:rPr>
        <w:t>асфальтобетонное</w:t>
      </w:r>
      <w:proofErr w:type="gramEnd"/>
      <w:r w:rsidRPr="00E513D5">
        <w:rPr>
          <w:rFonts w:ascii="Courier New" w:hAnsi="Courier New" w:cs="Courier New"/>
          <w:szCs w:val="20"/>
        </w:rPr>
        <w:t>,   │транспортными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с  │пересечения      │</w:t>
      </w:r>
      <w:proofErr w:type="gramStart"/>
      <w:r w:rsidRPr="00E513D5">
        <w:rPr>
          <w:rFonts w:ascii="Courier New" w:hAnsi="Courier New" w:cs="Courier New"/>
          <w:szCs w:val="20"/>
        </w:rPr>
        <w:t>плиточное</w:t>
      </w:r>
      <w:proofErr w:type="gramEnd"/>
      <w:r w:rsidRPr="00E513D5">
        <w:rPr>
          <w:rFonts w:ascii="Courier New" w:hAnsi="Courier New" w:cs="Courier New"/>
          <w:szCs w:val="20"/>
        </w:rPr>
        <w:t>, плитки и │требованиями 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автостоя</w:t>
      </w:r>
      <w:proofErr w:type="gramStart"/>
      <w:r w:rsidRPr="00E513D5">
        <w:rPr>
          <w:rFonts w:ascii="Courier New" w:hAnsi="Courier New" w:cs="Courier New"/>
          <w:szCs w:val="20"/>
        </w:rPr>
        <w:t>н</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│подъездов к </w:t>
      </w:r>
      <w:proofErr w:type="spellStart"/>
      <w:r w:rsidRPr="00E513D5">
        <w:rPr>
          <w:rFonts w:ascii="Courier New" w:hAnsi="Courier New" w:cs="Courier New"/>
          <w:szCs w:val="20"/>
        </w:rPr>
        <w:t>парку│соты</w:t>
      </w:r>
      <w:proofErr w:type="spellEnd"/>
      <w:r w:rsidRPr="00E513D5">
        <w:rPr>
          <w:rFonts w:ascii="Courier New" w:hAnsi="Courier New" w:cs="Courier New"/>
          <w:szCs w:val="20"/>
        </w:rPr>
        <w:t>, утопленные в  │графиком движения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│кой        │с </w:t>
      </w:r>
      <w:proofErr w:type="gramStart"/>
      <w:r w:rsidRPr="00E513D5">
        <w:rPr>
          <w:rFonts w:ascii="Courier New" w:hAnsi="Courier New" w:cs="Courier New"/>
          <w:szCs w:val="20"/>
        </w:rPr>
        <w:t>городским</w:t>
      </w:r>
      <w:proofErr w:type="gramEnd"/>
      <w:r w:rsidRPr="00E513D5">
        <w:rPr>
          <w:rFonts w:ascii="Courier New" w:hAnsi="Courier New" w:cs="Courier New"/>
          <w:szCs w:val="20"/>
        </w:rPr>
        <w:t xml:space="preserve">      │газон, оборудованы  │транспорта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│транспортом      │бортовым камнем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4" w:name="_Toc474397307"/>
      <w:r>
        <w:rPr>
          <w:rFonts w:ascii="Times New Roman" w:hAnsi="Times New Roman" w:cs="Times New Roman"/>
          <w:sz w:val="28"/>
          <w:szCs w:val="28"/>
        </w:rPr>
        <w:t xml:space="preserve">Таблица 3. Площади и пропускная способность </w:t>
      </w:r>
      <w:proofErr w:type="gramStart"/>
      <w:r>
        <w:rPr>
          <w:rFonts w:ascii="Times New Roman" w:hAnsi="Times New Roman" w:cs="Times New Roman"/>
          <w:sz w:val="28"/>
          <w:szCs w:val="28"/>
        </w:rPr>
        <w:t>парковых</w:t>
      </w:r>
      <w:bookmarkEnd w:id="44"/>
      <w:proofErr w:type="gramEnd"/>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сооружений и площадок</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Наименование объектов и сооружений │    Пропускная     │Норма площади </w:t>
      </w:r>
      <w:proofErr w:type="gramStart"/>
      <w:r w:rsidRPr="00E513D5">
        <w:rPr>
          <w:rFonts w:ascii="Courier New" w:hAnsi="Courier New" w:cs="Courier New"/>
          <w:szCs w:val="20"/>
        </w:rPr>
        <w:t>в</w:t>
      </w:r>
      <w:proofErr w:type="gramEnd"/>
      <w:r w:rsidRPr="00E513D5">
        <w:rPr>
          <w:rFonts w:ascii="Courier New" w:hAnsi="Courier New" w:cs="Courier New"/>
          <w:szCs w:val="20"/>
        </w:rPr>
        <w:t xml:space="preserve">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одного │ кв. м на одно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(человек в день)  │     объект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         2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Малый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Бассейн для плавания: открытый  │      50 x 5       │    25 x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хорового пения     │        6,0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(терраса, зал) для     │        4,0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│танцев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театр                  │        1,0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кинотеатр (без фойе)     │        5,0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цирк                     │        2,0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Выставочный павильон            │        5,0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лекторий               │        3,0        │      0,5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Кафе                             │        6,0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Торговый киоск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Киоск-библиотека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120,0 (в 1 час)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Туалет                          │  20,0 (в 1 час)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Беседки для отдыха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Водно-лыжная</w:t>
      </w:r>
      <w:proofErr w:type="gramEnd"/>
      <w:r w:rsidRPr="00E513D5">
        <w:rPr>
          <w:rFonts w:ascii="Courier New" w:hAnsi="Courier New" w:cs="Courier New"/>
          <w:szCs w:val="20"/>
        </w:rPr>
        <w:t xml:space="preserve"> станция            │        6,0        │      4,0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Физкультурно-тренажерный зал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Летняя раздевалка               │       20,0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Зимняя раздевалка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душ с раздевалками       │       10,0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Биллиардная</w:t>
      </w:r>
      <w:proofErr w:type="gramEnd"/>
      <w:r w:rsidRPr="00E513D5">
        <w:rPr>
          <w:rFonts w:ascii="Courier New" w:hAnsi="Courier New" w:cs="Courier New"/>
          <w:szCs w:val="20"/>
        </w:rPr>
        <w:t xml:space="preserve"> (1 стол)            │         6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дошкольников       │         6         │       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массовых игр       │         6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наст</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енниса (1   │       5 x 4       │   2,7 x 1,52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│стол)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96 x 94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Консультационный пункт          │         5         │      0,4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5" w:name="Par287"/>
      <w:bookmarkEnd w:id="45"/>
      <w:r w:rsidRPr="00E513D5">
        <w:rPr>
          <w:rFonts w:ascii="Courier New" w:hAnsi="Courier New" w:cs="Courier New"/>
          <w:szCs w:val="20"/>
        </w:rPr>
        <w:t>│   &lt;*&gt; Норма площади дана на объект.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6" w:name="Par288"/>
      <w:bookmarkEnd w:id="46"/>
      <w:r w:rsidRPr="00E513D5">
        <w:rPr>
          <w:rFonts w:ascii="Courier New" w:hAnsi="Courier New" w:cs="Courier New"/>
          <w:szCs w:val="20"/>
        </w:rPr>
        <w:t>│   &lt;**&gt; Объект расположен за границами территории парка.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946AFC" w:rsidRDefault="00946AFC" w:rsidP="00946AFC">
      <w:pPr>
        <w:autoSpaceDE w:val="0"/>
        <w:autoSpaceDN w:val="0"/>
        <w:adjustRightInd w:val="0"/>
        <w:spacing w:line="240" w:lineRule="auto"/>
        <w:jc w:val="right"/>
        <w:outlineLvl w:val="0"/>
        <w:rPr>
          <w:rFonts w:ascii="Times New Roman" w:hAnsi="Times New Roman" w:cs="Times New Roman"/>
          <w:sz w:val="28"/>
          <w:szCs w:val="28"/>
        </w:rPr>
      </w:pPr>
      <w:bookmarkStart w:id="47" w:name="_Toc474397308"/>
      <w:r>
        <w:rPr>
          <w:rFonts w:ascii="Times New Roman" w:hAnsi="Times New Roman" w:cs="Times New Roman"/>
          <w:sz w:val="28"/>
          <w:szCs w:val="28"/>
        </w:rPr>
        <w:t>Приложение N 4</w:t>
      </w:r>
      <w:bookmarkEnd w:id="47"/>
    </w:p>
    <w:p w:rsidR="00946AFC" w:rsidRDefault="00946AFC" w:rsidP="00946AF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946AFC" w:rsidRDefault="00946AFC" w:rsidP="00946AFC">
      <w:pPr>
        <w:autoSpaceDE w:val="0"/>
        <w:autoSpaceDN w:val="0"/>
        <w:adjustRightInd w:val="0"/>
        <w:spacing w:line="240" w:lineRule="auto"/>
        <w:jc w:val="right"/>
        <w:rPr>
          <w:rFonts w:ascii="Times New Roman" w:hAnsi="Times New Roman" w:cs="Times New Roman"/>
          <w:sz w:val="28"/>
          <w:szCs w:val="28"/>
        </w:rPr>
      </w:pPr>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ПРОИЗВОДСТВЕННОГО НАЗНАЧЕНИЯ</w:t>
      </w:r>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p>
    <w:p w:rsidR="00946AFC" w:rsidRDefault="00946AFC" w:rsidP="00946AFC">
      <w:pPr>
        <w:autoSpaceDE w:val="0"/>
        <w:autoSpaceDN w:val="0"/>
        <w:adjustRightInd w:val="0"/>
        <w:spacing w:line="240" w:lineRule="auto"/>
        <w:jc w:val="center"/>
        <w:outlineLvl w:val="1"/>
        <w:rPr>
          <w:rFonts w:ascii="Times New Roman" w:hAnsi="Times New Roman" w:cs="Times New Roman"/>
          <w:sz w:val="28"/>
          <w:szCs w:val="28"/>
        </w:rPr>
      </w:pPr>
      <w:bookmarkStart w:id="48" w:name="_Toc474397309"/>
      <w:r>
        <w:rPr>
          <w:rFonts w:ascii="Times New Roman" w:hAnsi="Times New Roman" w:cs="Times New Roman"/>
          <w:sz w:val="28"/>
          <w:szCs w:val="28"/>
        </w:rPr>
        <w:t>Благоустройство производственных объектов</w:t>
      </w:r>
      <w:bookmarkEnd w:id="48"/>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различных отраслей</w:t>
      </w:r>
    </w:p>
    <w:p w:rsidR="00946AFC" w:rsidRPr="00E513D5" w:rsidRDefault="00946AFC" w:rsidP="00946AFC">
      <w:pPr>
        <w:autoSpaceDE w:val="0"/>
        <w:autoSpaceDN w:val="0"/>
        <w:adjustRightInd w:val="0"/>
        <w:spacing w:line="240" w:lineRule="auto"/>
        <w:ind w:firstLine="540"/>
        <w:jc w:val="both"/>
        <w:rPr>
          <w:rFonts w:ascii="Times New Roman" w:hAnsi="Times New Roman" w:cs="Times New Roman"/>
          <w:sz w:val="32"/>
          <w:szCs w:val="28"/>
        </w:rPr>
      </w:pP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Отрасли    │ Мероприятия </w:t>
      </w:r>
      <w:proofErr w:type="gramStart"/>
      <w:r w:rsidRPr="00E513D5">
        <w:rPr>
          <w:rFonts w:ascii="Courier New" w:hAnsi="Courier New" w:cs="Courier New"/>
          <w:szCs w:val="20"/>
        </w:rPr>
        <w:t>защиты</w:t>
      </w:r>
      <w:proofErr w:type="gramEnd"/>
      <w:r w:rsidRPr="00E513D5">
        <w:rPr>
          <w:rFonts w:ascii="Courier New" w:hAnsi="Courier New" w:cs="Courier New"/>
          <w:szCs w:val="20"/>
        </w:rPr>
        <w:t xml:space="preserve">  │        Рекомендуемые приемы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Приборостр</w:t>
      </w:r>
      <w:proofErr w:type="gramStart"/>
      <w:r w:rsidRPr="00E513D5">
        <w:rPr>
          <w:rFonts w:ascii="Courier New" w:hAnsi="Courier New" w:cs="Courier New"/>
          <w:szCs w:val="20"/>
        </w:rPr>
        <w:t>о</w:t>
      </w:r>
      <w:proofErr w:type="spellEnd"/>
      <w:r w:rsidRPr="00E513D5">
        <w:rPr>
          <w:rFonts w:ascii="Courier New" w:hAnsi="Courier New" w:cs="Courier New"/>
          <w:szCs w:val="20"/>
        </w:rPr>
        <w:t>-</w:t>
      </w:r>
      <w:proofErr w:type="gramEnd"/>
      <w:r w:rsidRPr="00E513D5">
        <w:rPr>
          <w:rFonts w:ascii="Courier New" w:hAnsi="Courier New" w:cs="Courier New"/>
          <w:szCs w:val="20"/>
        </w:rPr>
        <w:t>│  Изоляция  цехов  от│  Максимальное применение  газонного│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ительная</w:t>
      </w:r>
      <w:proofErr w:type="spellEnd"/>
      <w:r w:rsidRPr="00E513D5">
        <w:rPr>
          <w:rFonts w:ascii="Courier New" w:hAnsi="Courier New" w:cs="Courier New"/>
          <w:szCs w:val="20"/>
        </w:rPr>
        <w:t xml:space="preserve"> и </w:t>
      </w:r>
      <w:proofErr w:type="spellStart"/>
      <w:r w:rsidRPr="00E513D5">
        <w:rPr>
          <w:rFonts w:ascii="Courier New" w:hAnsi="Courier New" w:cs="Courier New"/>
          <w:szCs w:val="20"/>
        </w:rPr>
        <w:t>р</w:t>
      </w:r>
      <w:proofErr w:type="gramStart"/>
      <w:r w:rsidRPr="00E513D5">
        <w:rPr>
          <w:rFonts w:ascii="Courier New" w:hAnsi="Courier New" w:cs="Courier New"/>
          <w:szCs w:val="20"/>
        </w:rPr>
        <w:t>а</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│подсобных,  </w:t>
      </w:r>
      <w:proofErr w:type="spellStart"/>
      <w:r w:rsidRPr="00E513D5">
        <w:rPr>
          <w:rFonts w:ascii="Courier New" w:hAnsi="Courier New" w:cs="Courier New"/>
          <w:szCs w:val="20"/>
        </w:rPr>
        <w:t>складских│покрытия</w:t>
      </w:r>
      <w:proofErr w:type="spellEnd"/>
      <w:r w:rsidRPr="00E513D5">
        <w:rPr>
          <w:rFonts w:ascii="Courier New" w:hAnsi="Courier New" w:cs="Courier New"/>
          <w:szCs w:val="20"/>
        </w:rPr>
        <w:t>,  твердые  покрытия  только│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диоэлектронная│зон</w:t>
      </w:r>
      <w:proofErr w:type="spellEnd"/>
      <w:r w:rsidRPr="00E513D5">
        <w:rPr>
          <w:rFonts w:ascii="Courier New" w:hAnsi="Courier New" w:cs="Courier New"/>
          <w:szCs w:val="20"/>
        </w:rPr>
        <w:t xml:space="preserve"> и улиц;          │из  твердых  </w:t>
      </w:r>
      <w:proofErr w:type="spellStart"/>
      <w:r w:rsidRPr="00E513D5">
        <w:rPr>
          <w:rFonts w:ascii="Courier New" w:hAnsi="Courier New" w:cs="Courier New"/>
          <w:szCs w:val="20"/>
        </w:rPr>
        <w:t>непылящих</w:t>
      </w:r>
      <w:proofErr w:type="spellEnd"/>
      <w:r w:rsidRPr="00E513D5">
        <w:rPr>
          <w:rFonts w:ascii="Courier New" w:hAnsi="Courier New" w:cs="Courier New"/>
          <w:szCs w:val="20"/>
        </w:rPr>
        <w:t xml:space="preserve">   материалов.│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│промышленность│  защита   </w:t>
      </w:r>
      <w:proofErr w:type="spellStart"/>
      <w:r w:rsidRPr="00E513D5">
        <w:rPr>
          <w:rFonts w:ascii="Courier New" w:hAnsi="Courier New" w:cs="Courier New"/>
          <w:szCs w:val="20"/>
        </w:rPr>
        <w:t>территории│Устройство</w:t>
      </w:r>
      <w:proofErr w:type="spellEnd"/>
      <w:r w:rsidRPr="00E513D5">
        <w:rPr>
          <w:rFonts w:ascii="Courier New" w:hAnsi="Courier New" w:cs="Courier New"/>
          <w:szCs w:val="20"/>
        </w:rPr>
        <w:t xml:space="preserve">  водоемов,   фонтанов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  пыли   и   </w:t>
      </w:r>
      <w:proofErr w:type="spellStart"/>
      <w:r w:rsidRPr="00E513D5">
        <w:rPr>
          <w:rFonts w:ascii="Courier New" w:hAnsi="Courier New" w:cs="Courier New"/>
          <w:szCs w:val="20"/>
        </w:rPr>
        <w:t>других│поливочного</w:t>
      </w:r>
      <w:proofErr w:type="spellEnd"/>
      <w:r w:rsidRPr="00E513D5">
        <w:rPr>
          <w:rFonts w:ascii="Courier New" w:hAnsi="Courier New" w:cs="Courier New"/>
          <w:szCs w:val="20"/>
        </w:rPr>
        <w:t xml:space="preserve"> водопровода.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│вредностей,  а  также│  Плотные посадки защитных полос  </w:t>
      </w:r>
      <w:proofErr w:type="gramStart"/>
      <w:r w:rsidRPr="00E513D5">
        <w:rPr>
          <w:rFonts w:ascii="Courier New" w:hAnsi="Courier New" w:cs="Courier New"/>
          <w:szCs w:val="20"/>
        </w:rPr>
        <w:t>из</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 перегрева </w:t>
      </w:r>
      <w:proofErr w:type="spellStart"/>
      <w:r w:rsidRPr="00E513D5">
        <w:rPr>
          <w:rFonts w:ascii="Courier New" w:hAnsi="Courier New" w:cs="Courier New"/>
          <w:szCs w:val="20"/>
        </w:rPr>
        <w:t>солнцем</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м</w:t>
      </w:r>
      <w:proofErr w:type="gramEnd"/>
      <w:r w:rsidRPr="00E513D5">
        <w:rPr>
          <w:rFonts w:ascii="Courier New" w:hAnsi="Courier New" w:cs="Courier New"/>
          <w:szCs w:val="20"/>
        </w:rPr>
        <w:t>ассивов</w:t>
      </w:r>
      <w:proofErr w:type="spellEnd"/>
      <w:r w:rsidRPr="00E513D5">
        <w:rPr>
          <w:rFonts w:ascii="Courier New" w:hAnsi="Courier New" w:cs="Courier New"/>
          <w:szCs w:val="20"/>
        </w:rPr>
        <w:t xml:space="preserve"> и групп.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Рядовые  посадки  вдоль   </w:t>
      </w:r>
      <w:proofErr w:type="gramStart"/>
      <w:r w:rsidRPr="00E513D5">
        <w:rPr>
          <w:rFonts w:ascii="Courier New" w:hAnsi="Courier New" w:cs="Courier New"/>
          <w:szCs w:val="20"/>
        </w:rPr>
        <w:t>основных</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Текстильная │  Изоляция отделочных│  Размещение  площадок  отдыха   </w:t>
      </w:r>
      <w:proofErr w:type="gramStart"/>
      <w:r w:rsidRPr="00E513D5">
        <w:rPr>
          <w:rFonts w:ascii="Courier New" w:hAnsi="Courier New" w:cs="Courier New"/>
          <w:szCs w:val="20"/>
        </w:rPr>
        <w:t>вне</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промышленность│цехов</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создание│зоны</w:t>
      </w:r>
      <w:proofErr w:type="spellEnd"/>
      <w:r w:rsidRPr="00E513D5">
        <w:rPr>
          <w:rFonts w:ascii="Courier New" w:hAnsi="Courier New" w:cs="Courier New"/>
          <w:szCs w:val="20"/>
        </w:rPr>
        <w:t xml:space="preserve"> влияния отделочных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│отдыха и </w:t>
      </w:r>
      <w:proofErr w:type="spellStart"/>
      <w:r w:rsidRPr="00E513D5">
        <w:rPr>
          <w:rFonts w:ascii="Courier New" w:hAnsi="Courier New" w:cs="Courier New"/>
          <w:szCs w:val="20"/>
        </w:rPr>
        <w:t>передвижения│цехов</w:t>
      </w:r>
      <w:proofErr w:type="spellEnd"/>
      <w:r w:rsidRPr="00E513D5">
        <w:rPr>
          <w:rFonts w:ascii="Courier New" w:hAnsi="Courier New" w:cs="Courier New"/>
          <w:szCs w:val="20"/>
        </w:rPr>
        <w:t xml:space="preserve">,    </w:t>
      </w:r>
      <w:proofErr w:type="gramStart"/>
      <w:r w:rsidRPr="00E513D5">
        <w:rPr>
          <w:rFonts w:ascii="Courier New" w:hAnsi="Courier New" w:cs="Courier New"/>
          <w:szCs w:val="20"/>
        </w:rPr>
        <w:t>обеспечивающее</w:t>
      </w:r>
      <w:proofErr w:type="gramEnd"/>
      <w:r w:rsidRPr="00E513D5">
        <w:rPr>
          <w:rFonts w:ascii="Courier New" w:hAnsi="Courier New" w:cs="Courier New"/>
          <w:szCs w:val="20"/>
        </w:rPr>
        <w:t xml:space="preserve">     хорошую│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│по территории;       │аэрацию.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w:t>
      </w:r>
      <w:proofErr w:type="spellStart"/>
      <w:r w:rsidRPr="00E513D5">
        <w:rPr>
          <w:rFonts w:ascii="Courier New" w:hAnsi="Courier New" w:cs="Courier New"/>
          <w:szCs w:val="20"/>
        </w:rPr>
        <w:t>шумозащита</w:t>
      </w:r>
      <w:proofErr w:type="spellEnd"/>
      <w:r w:rsidRPr="00E513D5">
        <w:rPr>
          <w:rFonts w:ascii="Courier New" w:hAnsi="Courier New" w:cs="Courier New"/>
          <w:szCs w:val="20"/>
        </w:rPr>
        <w:t xml:space="preserve">         │  Широкое   применение    цветников,│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│информации.   </w:t>
      </w:r>
      <w:proofErr w:type="spellStart"/>
      <w:r w:rsidRPr="00E513D5">
        <w:rPr>
          <w:rFonts w:ascii="Courier New" w:hAnsi="Courier New" w:cs="Courier New"/>
          <w:szCs w:val="20"/>
        </w:rPr>
        <w:t>Шумозащита</w:t>
      </w:r>
      <w:proofErr w:type="spellEnd"/>
      <w:r w:rsidRPr="00E513D5">
        <w:rPr>
          <w:rFonts w:ascii="Courier New" w:hAnsi="Courier New" w:cs="Courier New"/>
          <w:szCs w:val="20"/>
        </w:rPr>
        <w:t xml:space="preserve">    площадок│</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Маслосыр</w:t>
      </w:r>
      <w:proofErr w:type="gramStart"/>
      <w:r w:rsidRPr="00E513D5">
        <w:rPr>
          <w:rFonts w:ascii="Courier New" w:hAnsi="Courier New" w:cs="Courier New"/>
          <w:szCs w:val="20"/>
        </w:rPr>
        <w:t>о</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  Изоляция           │  Создание устойчивого газона.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│дельная      </w:t>
      </w:r>
      <w:proofErr w:type="spellStart"/>
      <w:r w:rsidRPr="00E513D5">
        <w:rPr>
          <w:rFonts w:ascii="Courier New" w:hAnsi="Courier New" w:cs="Courier New"/>
          <w:szCs w:val="20"/>
        </w:rPr>
        <w:t>и│производственных</w:t>
      </w:r>
      <w:proofErr w:type="spellEnd"/>
      <w:r w:rsidRPr="00E513D5">
        <w:rPr>
          <w:rFonts w:ascii="Courier New" w:hAnsi="Courier New" w:cs="Courier New"/>
          <w:szCs w:val="20"/>
        </w:rPr>
        <w:t xml:space="preserve">     │  Плотные     древесно-кустарниковые│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w:t>
      </w:r>
      <w:proofErr w:type="gramStart"/>
      <w:r w:rsidRPr="00E513D5">
        <w:rPr>
          <w:rFonts w:ascii="Courier New" w:hAnsi="Courier New" w:cs="Courier New"/>
          <w:szCs w:val="20"/>
        </w:rPr>
        <w:t>о-</w:t>
      </w:r>
      <w:proofErr w:type="gramEnd"/>
      <w:r w:rsidRPr="00E513D5">
        <w:rPr>
          <w:rFonts w:ascii="Courier New" w:hAnsi="Courier New" w:cs="Courier New"/>
          <w:szCs w:val="20"/>
        </w:rPr>
        <w:t>│насаждения     занимают    до    50%│</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промышленность│</w:t>
      </w:r>
      <w:proofErr w:type="gramStart"/>
      <w:r w:rsidRPr="00E513D5">
        <w:rPr>
          <w:rFonts w:ascii="Courier New" w:hAnsi="Courier New" w:cs="Courier New"/>
          <w:szCs w:val="20"/>
        </w:rPr>
        <w:t>транспортных</w:t>
      </w:r>
      <w:proofErr w:type="spellEnd"/>
      <w:proofErr w:type="gramEnd"/>
      <w:r w:rsidRPr="00E513D5">
        <w:rPr>
          <w:rFonts w:ascii="Courier New" w:hAnsi="Courier New" w:cs="Courier New"/>
          <w:szCs w:val="20"/>
        </w:rPr>
        <w:t xml:space="preserve">         │озелененной территории.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│коммуникаций;        │  Укрупненные  </w:t>
      </w:r>
      <w:proofErr w:type="spellStart"/>
      <w:r w:rsidRPr="00E513D5">
        <w:rPr>
          <w:rFonts w:ascii="Courier New" w:hAnsi="Courier New" w:cs="Courier New"/>
          <w:szCs w:val="20"/>
        </w:rPr>
        <w:t>однопородные</w:t>
      </w:r>
      <w:proofErr w:type="spellEnd"/>
      <w:r w:rsidRPr="00E513D5">
        <w:rPr>
          <w:rFonts w:ascii="Courier New" w:hAnsi="Courier New" w:cs="Courier New"/>
          <w:szCs w:val="20"/>
        </w:rPr>
        <w:t xml:space="preserve">   группы│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│сербская и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Покрытия  проездов  -   </w:t>
      </w:r>
      <w:proofErr w:type="gramStart"/>
      <w:r w:rsidRPr="00E513D5">
        <w:rPr>
          <w:rFonts w:ascii="Courier New" w:hAnsi="Courier New" w:cs="Courier New"/>
          <w:szCs w:val="20"/>
        </w:rPr>
        <w:t>монолитный</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Хлебопека</w:t>
      </w:r>
      <w:proofErr w:type="gramStart"/>
      <w:r w:rsidRPr="00E513D5">
        <w:rPr>
          <w:rFonts w:ascii="Courier New" w:hAnsi="Courier New" w:cs="Courier New"/>
          <w:szCs w:val="20"/>
        </w:rPr>
        <w:t>р</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  Изоляция           │  Производственная  зона  окружается│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ная</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промышле</w:t>
      </w:r>
      <w:proofErr w:type="gramStart"/>
      <w:r w:rsidRPr="00E513D5">
        <w:rPr>
          <w:rFonts w:ascii="Courier New" w:hAnsi="Courier New" w:cs="Courier New"/>
          <w:szCs w:val="20"/>
        </w:rPr>
        <w:t>н</w:t>
      </w:r>
      <w:proofErr w:type="spellEnd"/>
      <w:r w:rsidRPr="00E513D5">
        <w:rPr>
          <w:rFonts w:ascii="Courier New" w:hAnsi="Courier New" w:cs="Courier New"/>
          <w:szCs w:val="20"/>
        </w:rPr>
        <w:t>-</w:t>
      </w:r>
      <w:proofErr w:type="gramEnd"/>
      <w:r w:rsidRPr="00E513D5">
        <w:rPr>
          <w:rFonts w:ascii="Courier New" w:hAnsi="Courier New" w:cs="Courier New"/>
          <w:szCs w:val="20"/>
        </w:rPr>
        <w:t>│прилегающей          │живописными растянутыми  группами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ность</w:t>
      </w:r>
      <w:proofErr w:type="spellEnd"/>
      <w:r w:rsidRPr="00E513D5">
        <w:rPr>
          <w:rFonts w:ascii="Courier New" w:hAnsi="Courier New" w:cs="Courier New"/>
          <w:szCs w:val="20"/>
        </w:rPr>
        <w:t xml:space="preserve">         │территории           │полосами    древесных     насаждений│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│населенного пункта от│(липа,   клен,   тополь   канадский,│</w:t>
      </w:r>
      <w:proofErr w:type="gram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производственного</w:t>
      </w:r>
      <w:proofErr w:type="gramEnd"/>
      <w:r w:rsidRPr="00E513D5">
        <w:rPr>
          <w:rFonts w:ascii="Courier New" w:hAnsi="Courier New" w:cs="Courier New"/>
          <w:szCs w:val="20"/>
        </w:rPr>
        <w:t xml:space="preserve">    │рябина   обыкновенная,   лиственница│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хорошее</w:t>
      </w:r>
      <w:proofErr w:type="gramStart"/>
      <w:r w:rsidRPr="00E513D5">
        <w:rPr>
          <w:rFonts w:ascii="Courier New" w:hAnsi="Courier New" w:cs="Courier New"/>
          <w:szCs w:val="20"/>
        </w:rPr>
        <w:t xml:space="preserve">            │  В</w:t>
      </w:r>
      <w:proofErr w:type="gramEnd"/>
      <w:r w:rsidRPr="00E513D5">
        <w:rPr>
          <w:rFonts w:ascii="Courier New" w:hAnsi="Courier New" w:cs="Courier New"/>
          <w:szCs w:val="20"/>
        </w:rPr>
        <w:t xml:space="preserve"> </w:t>
      </w:r>
      <w:proofErr w:type="spellStart"/>
      <w:r w:rsidRPr="00E513D5">
        <w:rPr>
          <w:rFonts w:ascii="Courier New" w:hAnsi="Courier New" w:cs="Courier New"/>
          <w:szCs w:val="20"/>
        </w:rPr>
        <w:t>предзаводской</w:t>
      </w:r>
      <w:proofErr w:type="spellEnd"/>
      <w:r w:rsidRPr="00E513D5">
        <w:rPr>
          <w:rFonts w:ascii="Courier New" w:hAnsi="Courier New" w:cs="Courier New"/>
          <w:szCs w:val="20"/>
        </w:rPr>
        <w:t xml:space="preserve"> зоне  -  одиночные│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│территории           │(ель  колючая,  сизая,  серебристая,│</w:t>
      </w:r>
      <w:proofErr w:type="gram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│клен </w:t>
      </w:r>
      <w:proofErr w:type="spellStart"/>
      <w:r w:rsidRPr="00E513D5">
        <w:rPr>
          <w:rFonts w:ascii="Courier New" w:hAnsi="Courier New" w:cs="Courier New"/>
          <w:szCs w:val="20"/>
        </w:rPr>
        <w:t>Шведлера</w:t>
      </w:r>
      <w:proofErr w:type="spellEnd"/>
      <w:r w:rsidRPr="00E513D5">
        <w:rPr>
          <w:rFonts w:ascii="Courier New" w:hAnsi="Courier New" w:cs="Courier New"/>
          <w:szCs w:val="20"/>
        </w:rPr>
        <w:t>).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Мясокомбин</w:t>
      </w:r>
      <w:proofErr w:type="gramStart"/>
      <w:r w:rsidRPr="00E513D5">
        <w:rPr>
          <w:rFonts w:ascii="Courier New" w:hAnsi="Courier New" w:cs="Courier New"/>
          <w:szCs w:val="20"/>
        </w:rPr>
        <w:t>а</w:t>
      </w:r>
      <w:proofErr w:type="spellEnd"/>
      <w:r w:rsidRPr="00E513D5">
        <w:rPr>
          <w:rFonts w:ascii="Courier New" w:hAnsi="Courier New" w:cs="Courier New"/>
          <w:szCs w:val="20"/>
        </w:rPr>
        <w:t>-</w:t>
      </w:r>
      <w:proofErr w:type="gramEnd"/>
      <w:r w:rsidRPr="00E513D5">
        <w:rPr>
          <w:rFonts w:ascii="Courier New" w:hAnsi="Courier New" w:cs="Courier New"/>
          <w:szCs w:val="20"/>
        </w:rPr>
        <w:t>│  Защита   селитебной│  Размещение   площадок   отдыха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│ты            │территории         </w:t>
      </w:r>
      <w:proofErr w:type="spellStart"/>
      <w:r w:rsidRPr="00E513D5">
        <w:rPr>
          <w:rFonts w:ascii="Courier New" w:hAnsi="Courier New" w:cs="Courier New"/>
          <w:szCs w:val="20"/>
        </w:rPr>
        <w:t>от│административного</w:t>
      </w:r>
      <w:proofErr w:type="spellEnd"/>
      <w:r w:rsidRPr="00E513D5">
        <w:rPr>
          <w:rFonts w:ascii="Courier New" w:hAnsi="Courier New" w:cs="Courier New"/>
          <w:szCs w:val="20"/>
        </w:rPr>
        <w:t xml:space="preserve">     корпуса,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Строительная</w:t>
      </w:r>
      <w:proofErr w:type="gramEnd"/>
      <w:r w:rsidRPr="00E513D5">
        <w:rPr>
          <w:rFonts w:ascii="Courier New" w:hAnsi="Courier New" w:cs="Courier New"/>
          <w:szCs w:val="20"/>
        </w:rPr>
        <w:t>│  Снижение      шума,│  Плотные   защитные   посадки    из│</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промышленность│скорости</w:t>
      </w:r>
      <w:proofErr w:type="spellEnd"/>
      <w:r w:rsidRPr="00E513D5">
        <w:rPr>
          <w:rFonts w:ascii="Courier New" w:hAnsi="Courier New" w:cs="Courier New"/>
          <w:szCs w:val="20"/>
        </w:rPr>
        <w:t xml:space="preserve">   ветра    </w:t>
      </w:r>
      <w:proofErr w:type="spellStart"/>
      <w:r w:rsidRPr="00E513D5">
        <w:rPr>
          <w:rFonts w:ascii="Courier New" w:hAnsi="Courier New" w:cs="Courier New"/>
          <w:szCs w:val="20"/>
        </w:rPr>
        <w:t>и│больших</w:t>
      </w:r>
      <w:proofErr w:type="spellEnd"/>
      <w:r w:rsidRPr="00E513D5">
        <w:rPr>
          <w:rFonts w:ascii="Courier New" w:hAnsi="Courier New" w:cs="Courier New"/>
          <w:szCs w:val="20"/>
        </w:rPr>
        <w:t xml:space="preserve">    живописных    групп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│запыленности       </w:t>
      </w:r>
      <w:proofErr w:type="spellStart"/>
      <w:proofErr w:type="gramStart"/>
      <w:r w:rsidRPr="00E513D5">
        <w:rPr>
          <w:rFonts w:ascii="Courier New" w:hAnsi="Courier New" w:cs="Courier New"/>
          <w:szCs w:val="20"/>
        </w:rPr>
        <w:t>на</w:t>
      </w:r>
      <w:proofErr w:type="gramEnd"/>
      <w:r w:rsidRPr="00E513D5">
        <w:rPr>
          <w:rFonts w:ascii="Courier New" w:hAnsi="Courier New" w:cs="Courier New"/>
          <w:szCs w:val="20"/>
        </w:rPr>
        <w:t>│массивов</w:t>
      </w:r>
      <w:proofErr w:type="spellEnd"/>
      <w:r w:rsidRPr="00E513D5">
        <w:rPr>
          <w:rFonts w:ascii="Courier New" w:hAnsi="Courier New" w:cs="Courier New"/>
          <w:szCs w:val="20"/>
        </w:rPr>
        <w:t>.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прилегающей</w:t>
      </w:r>
      <w:proofErr w:type="gramEnd"/>
      <w:r w:rsidRPr="00E513D5">
        <w:rPr>
          <w:rFonts w:ascii="Courier New" w:hAnsi="Courier New" w:cs="Courier New"/>
          <w:szCs w:val="20"/>
        </w:rPr>
        <w:t xml:space="preserve">          │  Активно    вводится     цвет     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│населенного пункта;  │малые  архитектурные  формы  и   др.│</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оживление          │элементы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│бесцветной среды     │вязы и т.п.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165F1" w:rsidRDefault="001165F1" w:rsidP="001C0079">
      <w:pPr>
        <w:autoSpaceDE w:val="0"/>
        <w:autoSpaceDN w:val="0"/>
        <w:adjustRightInd w:val="0"/>
        <w:spacing w:line="240" w:lineRule="auto"/>
        <w:jc w:val="right"/>
        <w:outlineLvl w:val="0"/>
        <w:rPr>
          <w:rFonts w:ascii="Times New Roman" w:hAnsi="Times New Roman" w:cs="Times New Roman"/>
          <w:sz w:val="28"/>
          <w:szCs w:val="28"/>
        </w:rPr>
      </w:pPr>
      <w:bookmarkStart w:id="49" w:name="_Toc474397310"/>
    </w:p>
    <w:p w:rsidR="001165F1" w:rsidRDefault="001165F1" w:rsidP="001C0079">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1C0079">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1C0079">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1C0079">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1C0079">
      <w:pPr>
        <w:autoSpaceDE w:val="0"/>
        <w:autoSpaceDN w:val="0"/>
        <w:adjustRightInd w:val="0"/>
        <w:spacing w:line="240" w:lineRule="auto"/>
        <w:jc w:val="right"/>
        <w:outlineLvl w:val="0"/>
        <w:rPr>
          <w:rFonts w:ascii="Times New Roman" w:hAnsi="Times New Roman" w:cs="Times New Roman"/>
          <w:sz w:val="28"/>
          <w:szCs w:val="28"/>
        </w:rPr>
      </w:pPr>
    </w:p>
    <w:p w:rsidR="001C0079" w:rsidRDefault="001C0079" w:rsidP="001C0079">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N 5</w:t>
      </w:r>
      <w:bookmarkEnd w:id="49"/>
    </w:p>
    <w:p w:rsidR="001C0079" w:rsidRDefault="001C0079" w:rsidP="001C0079">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1C0079" w:rsidRDefault="001C0079" w:rsidP="001C0079">
      <w:pPr>
        <w:autoSpaceDE w:val="0"/>
        <w:autoSpaceDN w:val="0"/>
        <w:adjustRightInd w:val="0"/>
        <w:spacing w:line="240" w:lineRule="auto"/>
        <w:jc w:val="right"/>
        <w:rPr>
          <w:rFonts w:ascii="Times New Roman" w:hAnsi="Times New Roman" w:cs="Times New Roman"/>
          <w:sz w:val="28"/>
          <w:szCs w:val="28"/>
        </w:rPr>
      </w:pPr>
    </w:p>
    <w:p w:rsidR="001C0079" w:rsidRDefault="001C0079" w:rsidP="001C007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ВИДЫ ПОКРЫТИЯ ТРАНСПОРТНЫХ И ПЕШЕХОДНЫХ КОММУНИКАЦИЙ</w:t>
      </w:r>
    </w:p>
    <w:p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50" w:name="_Toc474397311"/>
      <w:r>
        <w:rPr>
          <w:rFonts w:ascii="Times New Roman" w:hAnsi="Times New Roman" w:cs="Times New Roman"/>
          <w:sz w:val="28"/>
          <w:szCs w:val="28"/>
        </w:rPr>
        <w:t>Таблица 1. Покрытия транспортных коммуникаций</w:t>
      </w:r>
      <w:bookmarkEnd w:id="50"/>
    </w:p>
    <w:p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благоустройства уличн</w:t>
      </w:r>
      <w:proofErr w:type="gramStart"/>
      <w:r w:rsidRPr="00E513D5">
        <w:rPr>
          <w:rFonts w:ascii="Courier New" w:hAnsi="Courier New" w:cs="Courier New"/>
          <w:szCs w:val="20"/>
        </w:rPr>
        <w:t>о-</w:t>
      </w:r>
      <w:proofErr w:type="gramEnd"/>
      <w:r w:rsidRPr="00E513D5">
        <w:rPr>
          <w:rFonts w:ascii="Courier New" w:hAnsi="Courier New" w:cs="Courier New"/>
          <w:szCs w:val="20"/>
        </w:rPr>
        <w:t xml:space="preserve">  │ покрытия проезжей части  │     документ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дорожной сети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Улицы и дороги           │  Асфальтобетон:          │  </w:t>
      </w:r>
      <w:hyperlink r:id="rId11"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 типов</w:t>
      </w:r>
      <w:proofErr w:type="gramStart"/>
      <w:r w:rsidRPr="00E513D5">
        <w:rPr>
          <w:rFonts w:ascii="Courier New" w:hAnsi="Courier New" w:cs="Courier New"/>
          <w:szCs w:val="20"/>
        </w:rPr>
        <w:t xml:space="preserve"> А</w:t>
      </w:r>
      <w:proofErr w:type="gramEnd"/>
      <w:r w:rsidRPr="00E513D5">
        <w:rPr>
          <w:rFonts w:ascii="Courier New" w:hAnsi="Courier New" w:cs="Courier New"/>
          <w:szCs w:val="20"/>
        </w:rPr>
        <w:t xml:space="preserve"> и Б, 1 марки;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│общегородского значения:   │  - </w:t>
      </w:r>
      <w:proofErr w:type="spellStart"/>
      <w:r w:rsidRPr="00E513D5">
        <w:rPr>
          <w:rFonts w:ascii="Courier New" w:hAnsi="Courier New" w:cs="Courier New"/>
          <w:szCs w:val="20"/>
        </w:rPr>
        <w:t>щебнемастичный</w:t>
      </w:r>
      <w:proofErr w:type="spellEnd"/>
      <w:r w:rsidRPr="00E513D5">
        <w:rPr>
          <w:rFonts w:ascii="Courier New" w:hAnsi="Courier New" w:cs="Courier New"/>
          <w:szCs w:val="20"/>
        </w:rPr>
        <w:t>;       │  ТУ-5718-001-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      непрерывным│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│движением                  │  - литой тип II.         │  ТУ 400-24-158-89│</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Смеси  для   </w:t>
      </w:r>
      <w:proofErr w:type="gramStart"/>
      <w:r w:rsidRPr="00E513D5">
        <w:rPr>
          <w:rFonts w:ascii="Courier New" w:hAnsi="Courier New" w:cs="Courier New"/>
          <w:szCs w:val="20"/>
        </w:rPr>
        <w:t>шероховатых</w:t>
      </w:r>
      <w:proofErr w:type="gramEnd"/>
      <w:r w:rsidRPr="00E513D5">
        <w:rPr>
          <w:rFonts w:ascii="Courier New" w:hAnsi="Courier New" w:cs="Courier New"/>
          <w:szCs w:val="20"/>
        </w:rPr>
        <w:t>│  ТУ 57-1841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│02804042596-01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 регулируемым движением</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о же                   │  То же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2"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│районного значения</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1 марки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Местного значения: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 жилой застройке      │  Асфальтобетон типов</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xml:space="preserve">, Г│  </w:t>
      </w:r>
      <w:hyperlink r:id="rId13"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w:t>
      </w:r>
      <w:proofErr w:type="gramStart"/>
      <w:r w:rsidRPr="00E513D5">
        <w:rPr>
          <w:rFonts w:ascii="Courier New" w:hAnsi="Courier New" w:cs="Courier New"/>
          <w:szCs w:val="20"/>
        </w:rPr>
        <w:t xml:space="preserve"> Д</w:t>
      </w:r>
      <w:proofErr w:type="gramEnd"/>
      <w:r w:rsidRPr="00E513D5">
        <w:rPr>
          <w:rFonts w:ascii="Courier New" w:hAnsi="Courier New" w:cs="Courier New"/>
          <w:szCs w:val="20"/>
        </w:rPr>
        <w:t xml:space="preserve">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производственной    и│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4"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│коммунально-складской</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xml:space="preserve">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зонах</w:t>
      </w:r>
      <w:proofErr w:type="gramEnd"/>
      <w:r w:rsidRPr="00E513D5">
        <w:rPr>
          <w:rFonts w:ascii="Courier New" w:hAnsi="Courier New" w:cs="Courier New"/>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5"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Представительские</w:t>
      </w:r>
      <w:proofErr w:type="gramEnd"/>
      <w:r w:rsidRPr="00E513D5">
        <w:rPr>
          <w:rFonts w:ascii="Courier New" w:hAnsi="Courier New" w:cs="Courier New"/>
          <w:szCs w:val="20"/>
        </w:rPr>
        <w:t>,       │  Пластбетон цветной.     │  ТУ 400-24-110-76│</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приобъектные</w:t>
      </w:r>
      <w:proofErr w:type="spellEnd"/>
      <w:r w:rsidRPr="00E513D5">
        <w:rPr>
          <w:rFonts w:ascii="Courier New" w:hAnsi="Courier New" w:cs="Courier New"/>
          <w:szCs w:val="20"/>
        </w:rPr>
        <w:t>,  общественн</w:t>
      </w:r>
      <w:proofErr w:type="gramStart"/>
      <w:r w:rsidRPr="00E513D5">
        <w:rPr>
          <w:rFonts w:ascii="Courier New" w:hAnsi="Courier New" w:cs="Courier New"/>
          <w:szCs w:val="20"/>
        </w:rPr>
        <w:t>о-</w:t>
      </w:r>
      <w:proofErr w:type="gramEnd"/>
      <w:r w:rsidRPr="00E513D5">
        <w:rPr>
          <w:rFonts w:ascii="Courier New" w:hAnsi="Courier New" w:cs="Courier New"/>
          <w:szCs w:val="20"/>
        </w:rPr>
        <w:t>│  Штучные   элементы    из│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│транспортные               │искусственного         или│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│природного камня.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xml:space="preserve">│  Транспортных развязок    │  Асфальтобетон:          │  </w:t>
      </w:r>
      <w:hyperlink r:id="rId16"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типов</w:t>
      </w:r>
      <w:proofErr w:type="gramStart"/>
      <w:r w:rsidRPr="00E513D5">
        <w:rPr>
          <w:rFonts w:ascii="Courier New" w:hAnsi="Courier New" w:cs="Courier New"/>
          <w:szCs w:val="20"/>
        </w:rPr>
        <w:t xml:space="preserve"> А</w:t>
      </w:r>
      <w:proofErr w:type="gramEnd"/>
      <w:r w:rsidRPr="00E513D5">
        <w:rPr>
          <w:rFonts w:ascii="Courier New" w:hAnsi="Courier New" w:cs="Courier New"/>
          <w:szCs w:val="20"/>
        </w:rPr>
        <w:t xml:space="preserve"> и Б;          │  ТУ 5718-001-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spellStart"/>
      <w:r w:rsidRPr="00E513D5">
        <w:rPr>
          <w:rFonts w:ascii="Courier New" w:hAnsi="Courier New" w:cs="Courier New"/>
          <w:szCs w:val="20"/>
        </w:rPr>
        <w:t>щебнемастичный</w:t>
      </w:r>
      <w:proofErr w:type="spellEnd"/>
      <w:r w:rsidRPr="00E513D5">
        <w:rPr>
          <w:rFonts w:ascii="Courier New" w:hAnsi="Courier New" w:cs="Courier New"/>
          <w:szCs w:val="20"/>
        </w:rPr>
        <w:t xml:space="preserve">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Искусственные сооружения │  Асфальтобетон:          │  </w:t>
      </w:r>
      <w:hyperlink r:id="rId17"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Мосты,          эстакады,│  - тип</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  ТУ-5718-001 -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│путепроводы, тоннели       │  - </w:t>
      </w:r>
      <w:proofErr w:type="spellStart"/>
      <w:r w:rsidRPr="00E513D5">
        <w:rPr>
          <w:rFonts w:ascii="Courier New" w:hAnsi="Courier New" w:cs="Courier New"/>
          <w:szCs w:val="20"/>
        </w:rPr>
        <w:t>щебнемастичный</w:t>
      </w:r>
      <w:proofErr w:type="spellEnd"/>
      <w:r w:rsidRPr="00E513D5">
        <w:rPr>
          <w:rFonts w:ascii="Courier New" w:hAnsi="Courier New" w:cs="Courier New"/>
          <w:szCs w:val="20"/>
        </w:rPr>
        <w:t>;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ТУ 400-24-158-89│</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gramStart"/>
      <w:r w:rsidRPr="00E513D5">
        <w:rPr>
          <w:rFonts w:ascii="Courier New" w:hAnsi="Courier New" w:cs="Courier New"/>
          <w:szCs w:val="20"/>
        </w:rPr>
        <w:t>литой</w:t>
      </w:r>
      <w:proofErr w:type="gramEnd"/>
      <w:r w:rsidRPr="00E513D5">
        <w:rPr>
          <w:rFonts w:ascii="Courier New" w:hAnsi="Courier New" w:cs="Courier New"/>
          <w:szCs w:val="20"/>
        </w:rPr>
        <w:t xml:space="preserve"> типов I и II.   │  ТУ 57-1841-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Смеси  для   </w:t>
      </w:r>
      <w:proofErr w:type="gramStart"/>
      <w:r w:rsidRPr="00E513D5">
        <w:rPr>
          <w:rFonts w:ascii="Courier New" w:hAnsi="Courier New" w:cs="Courier New"/>
          <w:szCs w:val="20"/>
        </w:rPr>
        <w:t>шероховатых</w:t>
      </w:r>
      <w:proofErr w:type="gramEnd"/>
      <w:r w:rsidRPr="00E513D5">
        <w:rPr>
          <w:rFonts w:ascii="Courier New" w:hAnsi="Courier New" w:cs="Courier New"/>
          <w:szCs w:val="20"/>
        </w:rPr>
        <w:t>│02804042596-01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ind w:firstLine="540"/>
        <w:jc w:val="both"/>
        <w:rPr>
          <w:rFonts w:ascii="Times New Roman" w:hAnsi="Times New Roman" w:cs="Times New Roman"/>
          <w:sz w:val="32"/>
          <w:szCs w:val="28"/>
        </w:rPr>
      </w:pPr>
    </w:p>
    <w:p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51" w:name="_Toc474397312"/>
      <w:r>
        <w:rPr>
          <w:rFonts w:ascii="Times New Roman" w:hAnsi="Times New Roman" w:cs="Times New Roman"/>
          <w:sz w:val="28"/>
          <w:szCs w:val="28"/>
        </w:rPr>
        <w:t>Таблица 2. Покрытия пешеходных коммуникаций</w:t>
      </w:r>
      <w:bookmarkEnd w:id="51"/>
    </w:p>
    <w:p w:rsidR="001C0079" w:rsidRDefault="001C0079" w:rsidP="001C0079">
      <w:pPr>
        <w:autoSpaceDE w:val="0"/>
        <w:autoSpaceDN w:val="0"/>
        <w:adjustRightInd w:val="0"/>
        <w:spacing w:line="240" w:lineRule="auto"/>
        <w:ind w:firstLine="540"/>
        <w:jc w:val="both"/>
        <w:rPr>
          <w:rFonts w:ascii="Times New Roman" w:hAnsi="Times New Roman" w:cs="Times New Roman"/>
          <w:sz w:val="28"/>
          <w:szCs w:val="28"/>
        </w:rPr>
      </w:pP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Объект      │                         Материал покрытия: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комплексного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благоустройства  │    тротуара    │ пешеходной зоны │  дорожки </w:t>
      </w:r>
      <w:proofErr w:type="gramStart"/>
      <w:r w:rsidRPr="00E513D5">
        <w:rPr>
          <w:rFonts w:ascii="Courier New" w:hAnsi="Courier New" w:cs="Courier New"/>
          <w:sz w:val="18"/>
          <w:szCs w:val="20"/>
        </w:rPr>
        <w:t>на</w:t>
      </w:r>
      <w:proofErr w:type="gramEnd"/>
      <w:r w:rsidRPr="00E513D5">
        <w:rPr>
          <w:rFonts w:ascii="Courier New" w:hAnsi="Courier New" w:cs="Courier New"/>
          <w:sz w:val="18"/>
          <w:szCs w:val="20"/>
        </w:rPr>
        <w:t xml:space="preserve">   │    пандусов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озелененной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территории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технической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зоны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Магистральные</w:t>
      </w:r>
      <w:proofErr w:type="gramEnd"/>
      <w:r w:rsidRPr="00E513D5">
        <w:rPr>
          <w:rFonts w:ascii="Courier New" w:hAnsi="Courier New" w:cs="Courier New"/>
          <w:sz w:val="18"/>
          <w:szCs w:val="20"/>
        </w:rPr>
        <w:t xml:space="preserve">   │  Асфальтобетон │        -        │  Штучные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│улицы             │типов Г и Д.    │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│общегородского   и│  Штучные       │                 │искусственного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│районного </w:t>
      </w:r>
      <w:proofErr w:type="spellStart"/>
      <w:r w:rsidRPr="00E513D5">
        <w:rPr>
          <w:rFonts w:ascii="Courier New" w:hAnsi="Courier New" w:cs="Courier New"/>
          <w:sz w:val="18"/>
          <w:szCs w:val="20"/>
        </w:rPr>
        <w:t>значения│элементы</w:t>
      </w:r>
      <w:proofErr w:type="spell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│или  природного│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│камня.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│или   </w:t>
      </w:r>
      <w:proofErr w:type="gramStart"/>
      <w:r w:rsidRPr="00E513D5">
        <w:rPr>
          <w:rFonts w:ascii="Courier New" w:hAnsi="Courier New" w:cs="Courier New"/>
          <w:sz w:val="18"/>
          <w:szCs w:val="20"/>
        </w:rPr>
        <w:t>природного</w:t>
      </w:r>
      <w:proofErr w:type="gramEnd"/>
      <w:r w:rsidRPr="00E513D5">
        <w:rPr>
          <w:rFonts w:ascii="Courier New" w:hAnsi="Courier New" w:cs="Courier New"/>
          <w:sz w:val="18"/>
          <w:szCs w:val="20"/>
        </w:rPr>
        <w:t>│                 │  Смеси сыпучих│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│материалов,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│неукрепленные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│или укрепленные│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│вяжущим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Улицы   местного│  То же</w:t>
      </w:r>
      <w:proofErr w:type="gramStart"/>
      <w:r w:rsidRPr="00E513D5">
        <w:rPr>
          <w:rFonts w:ascii="Courier New" w:hAnsi="Courier New" w:cs="Courier New"/>
          <w:sz w:val="18"/>
          <w:szCs w:val="20"/>
        </w:rPr>
        <w:t xml:space="preserve">         │        -        │       -       │  </w:t>
      </w:r>
      <w:proofErr w:type="gramEnd"/>
      <w:r w:rsidRPr="00E513D5">
        <w:rPr>
          <w:rFonts w:ascii="Courier New" w:hAnsi="Courier New" w:cs="Courier New"/>
          <w:sz w:val="18"/>
          <w:szCs w:val="20"/>
        </w:rPr>
        <w:t>Асфальтобетон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│значения          │                │                 │               │типов</w:t>
      </w:r>
      <w:proofErr w:type="gramStart"/>
      <w:r w:rsidRPr="00E513D5">
        <w:rPr>
          <w:rFonts w:ascii="Courier New" w:hAnsi="Courier New" w:cs="Courier New"/>
          <w:sz w:val="18"/>
          <w:szCs w:val="20"/>
        </w:rPr>
        <w:t xml:space="preserve"> В</w:t>
      </w:r>
      <w:proofErr w:type="gramEnd"/>
      <w:r w:rsidRPr="00E513D5">
        <w:rPr>
          <w:rFonts w:ascii="Courier New" w:hAnsi="Courier New" w:cs="Courier New"/>
          <w:sz w:val="18"/>
          <w:szCs w:val="20"/>
        </w:rPr>
        <w:t>, Г и Д.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в</w:t>
      </w:r>
      <w:proofErr w:type="gramEnd"/>
      <w:r w:rsidRPr="00E513D5">
        <w:rPr>
          <w:rFonts w:ascii="Courier New" w:hAnsi="Courier New" w:cs="Courier New"/>
          <w:sz w:val="18"/>
          <w:szCs w:val="20"/>
        </w:rPr>
        <w:t xml:space="preserve">          жилой│                │                 │               │  </w:t>
      </w:r>
      <w:proofErr w:type="spellStart"/>
      <w:r w:rsidRPr="00E513D5">
        <w:rPr>
          <w:rFonts w:ascii="Courier New" w:hAnsi="Courier New" w:cs="Courier New"/>
          <w:sz w:val="18"/>
          <w:szCs w:val="20"/>
        </w:rPr>
        <w:t>Цементобетон</w:t>
      </w:r>
      <w:proofErr w:type="spellEnd"/>
      <w:r w:rsidRPr="00E513D5">
        <w:rPr>
          <w:rFonts w:ascii="Courier New" w:hAnsi="Courier New" w:cs="Courier New"/>
          <w:sz w:val="18"/>
          <w:szCs w:val="20"/>
        </w:rPr>
        <w:t>.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│застройке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  Асфальтобетон</w:t>
      </w:r>
      <w:proofErr w:type="gramStart"/>
      <w:r w:rsidRPr="00E513D5">
        <w:rPr>
          <w:rFonts w:ascii="Courier New" w:hAnsi="Courier New" w:cs="Courier New"/>
          <w:sz w:val="18"/>
          <w:szCs w:val="20"/>
        </w:rPr>
        <w:t xml:space="preserve"> │        -        │       -       │                 │</w:t>
      </w:r>
      <w:proofErr w:type="gramEnd"/>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roofErr w:type="gramStart"/>
      <w:r w:rsidRPr="00E513D5">
        <w:rPr>
          <w:rFonts w:ascii="Courier New" w:hAnsi="Courier New" w:cs="Courier New"/>
          <w:sz w:val="18"/>
          <w:szCs w:val="20"/>
        </w:rPr>
        <w:t>производственной</w:t>
      </w:r>
      <w:proofErr w:type="gramEnd"/>
      <w:r w:rsidRPr="00E513D5">
        <w:rPr>
          <w:rFonts w:ascii="Courier New" w:hAnsi="Courier New" w:cs="Courier New"/>
          <w:sz w:val="18"/>
          <w:szCs w:val="20"/>
        </w:rPr>
        <w:t xml:space="preserve"> </w:t>
      </w:r>
      <w:proofErr w:type="spellStart"/>
      <w:r w:rsidRPr="00E513D5">
        <w:rPr>
          <w:rFonts w:ascii="Courier New" w:hAnsi="Courier New" w:cs="Courier New"/>
          <w:sz w:val="18"/>
          <w:szCs w:val="20"/>
        </w:rPr>
        <w:t>и│типов</w:t>
      </w:r>
      <w:proofErr w:type="spellEnd"/>
      <w:r w:rsidRPr="00E513D5">
        <w:rPr>
          <w:rFonts w:ascii="Courier New" w:hAnsi="Courier New" w:cs="Courier New"/>
          <w:sz w:val="18"/>
          <w:szCs w:val="20"/>
        </w:rPr>
        <w:t xml:space="preserve">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│коммунальн</w:t>
      </w:r>
      <w:proofErr w:type="gramStart"/>
      <w:r w:rsidRPr="00E513D5">
        <w:rPr>
          <w:rFonts w:ascii="Courier New" w:hAnsi="Courier New" w:cs="Courier New"/>
          <w:sz w:val="18"/>
          <w:szCs w:val="20"/>
        </w:rPr>
        <w:t>о-</w:t>
      </w:r>
      <w:proofErr w:type="gramEnd"/>
      <w:r w:rsidRPr="00E513D5">
        <w:rPr>
          <w:rFonts w:ascii="Courier New" w:hAnsi="Courier New" w:cs="Courier New"/>
          <w:sz w:val="18"/>
          <w:szCs w:val="20"/>
        </w:rPr>
        <w:t xml:space="preserve">      │  </w:t>
      </w:r>
      <w:proofErr w:type="spellStart"/>
      <w:r w:rsidRPr="00E513D5">
        <w:rPr>
          <w:rFonts w:ascii="Courier New" w:hAnsi="Courier New" w:cs="Courier New"/>
          <w:sz w:val="18"/>
          <w:szCs w:val="20"/>
        </w:rPr>
        <w:t>Цементобетон</w:t>
      </w:r>
      <w:proofErr w:type="spellEnd"/>
      <w:r w:rsidRPr="00E513D5">
        <w:rPr>
          <w:rFonts w:ascii="Courier New" w:hAnsi="Courier New" w:cs="Courier New"/>
          <w:sz w:val="18"/>
          <w:szCs w:val="20"/>
        </w:rPr>
        <w:t xml:space="preserve">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roofErr w:type="gramStart"/>
      <w:r w:rsidRPr="00E513D5">
        <w:rPr>
          <w:rFonts w:ascii="Courier New" w:hAnsi="Courier New" w:cs="Courier New"/>
          <w:sz w:val="18"/>
          <w:szCs w:val="20"/>
        </w:rPr>
        <w:t>складской</w:t>
      </w:r>
      <w:proofErr w:type="gramEnd"/>
      <w:r w:rsidRPr="00E513D5">
        <w:rPr>
          <w:rFonts w:ascii="Courier New" w:hAnsi="Courier New" w:cs="Courier New"/>
          <w:sz w:val="18"/>
          <w:szCs w:val="20"/>
        </w:rPr>
        <w:t xml:space="preserve"> зонах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Пешеходная улица│  Штучные       │  </w:t>
      </w:r>
      <w:proofErr w:type="gramStart"/>
      <w:r w:rsidRPr="00E513D5">
        <w:rPr>
          <w:rFonts w:ascii="Courier New" w:hAnsi="Courier New" w:cs="Courier New"/>
          <w:sz w:val="18"/>
          <w:szCs w:val="20"/>
        </w:rPr>
        <w:t>Штучные</w:t>
      </w:r>
      <w:proofErr w:type="gramEnd"/>
      <w:r w:rsidRPr="00E513D5">
        <w:rPr>
          <w:rFonts w:ascii="Courier New" w:hAnsi="Courier New" w:cs="Courier New"/>
          <w:sz w:val="18"/>
          <w:szCs w:val="20"/>
        </w:rPr>
        <w:t xml:space="preserve">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│элементы      </w:t>
      </w:r>
      <w:proofErr w:type="spellStart"/>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│элементы</w:t>
      </w:r>
      <w:proofErr w:type="spellEnd"/>
      <w:r w:rsidRPr="00E513D5">
        <w:rPr>
          <w:rFonts w:ascii="Courier New" w:hAnsi="Courier New" w:cs="Courier New"/>
          <w:sz w:val="18"/>
          <w:szCs w:val="20"/>
        </w:rPr>
        <w:t xml:space="preserve">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│или   </w:t>
      </w:r>
      <w:proofErr w:type="spellStart"/>
      <w:r w:rsidRPr="00E513D5">
        <w:rPr>
          <w:rFonts w:ascii="Courier New" w:hAnsi="Courier New" w:cs="Courier New"/>
          <w:sz w:val="18"/>
          <w:szCs w:val="20"/>
        </w:rPr>
        <w:t>природного│или</w:t>
      </w:r>
      <w:proofErr w:type="spellEnd"/>
      <w:r w:rsidRPr="00E513D5">
        <w:rPr>
          <w:rFonts w:ascii="Courier New" w:hAnsi="Courier New" w:cs="Courier New"/>
          <w:sz w:val="18"/>
          <w:szCs w:val="20"/>
        </w:rPr>
        <w:t xml:space="preserve">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к</w:t>
      </w:r>
      <w:proofErr w:type="gramEnd"/>
      <w:r w:rsidRPr="00E513D5">
        <w:rPr>
          <w:rFonts w:ascii="Courier New" w:hAnsi="Courier New" w:cs="Courier New"/>
          <w:sz w:val="18"/>
          <w:szCs w:val="20"/>
        </w:rPr>
        <w:t>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w:t>
      </w:r>
      <w:proofErr w:type="gramStart"/>
      <w:r w:rsidRPr="00E513D5">
        <w:rPr>
          <w:rFonts w:ascii="Courier New" w:hAnsi="Courier New" w:cs="Courier New"/>
          <w:sz w:val="18"/>
          <w:szCs w:val="20"/>
        </w:rPr>
        <w:t>Пластбетон</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w:t>
      </w:r>
      <w:proofErr w:type="gramStart"/>
      <w:r w:rsidRPr="00E513D5">
        <w:rPr>
          <w:rFonts w:ascii="Courier New" w:hAnsi="Courier New" w:cs="Courier New"/>
          <w:sz w:val="18"/>
          <w:szCs w:val="20"/>
        </w:rPr>
        <w:t>цветной</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Площади         │  Штучные       │  </w:t>
      </w:r>
      <w:proofErr w:type="gramStart"/>
      <w:r w:rsidRPr="00E513D5">
        <w:rPr>
          <w:rFonts w:ascii="Courier New" w:hAnsi="Courier New" w:cs="Courier New"/>
          <w:sz w:val="18"/>
          <w:szCs w:val="20"/>
        </w:rPr>
        <w:t>Штучные</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roofErr w:type="spellStart"/>
      <w:r w:rsidRPr="00E513D5">
        <w:rPr>
          <w:rFonts w:ascii="Courier New" w:hAnsi="Courier New" w:cs="Courier New"/>
          <w:sz w:val="18"/>
          <w:szCs w:val="20"/>
        </w:rPr>
        <w:t>представительские,│элементы</w:t>
      </w:r>
      <w:proofErr w:type="spellEnd"/>
      <w:r w:rsidRPr="00E513D5">
        <w:rPr>
          <w:rFonts w:ascii="Courier New" w:hAnsi="Courier New" w:cs="Courier New"/>
          <w:sz w:val="18"/>
          <w:szCs w:val="20"/>
        </w:rPr>
        <w:t xml:space="preserve">      </w:t>
      </w:r>
      <w:proofErr w:type="spellStart"/>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│элементы</w:t>
      </w:r>
      <w:proofErr w:type="spellEnd"/>
      <w:r w:rsidRPr="00E513D5">
        <w:rPr>
          <w:rFonts w:ascii="Courier New" w:hAnsi="Courier New" w:cs="Courier New"/>
          <w:sz w:val="18"/>
          <w:szCs w:val="20"/>
        </w:rPr>
        <w:t xml:space="preserve">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roofErr w:type="spellStart"/>
      <w:r w:rsidRPr="00E513D5">
        <w:rPr>
          <w:rFonts w:ascii="Courier New" w:hAnsi="Courier New" w:cs="Courier New"/>
          <w:sz w:val="18"/>
          <w:szCs w:val="20"/>
        </w:rPr>
        <w:t>приобъектные</w:t>
      </w:r>
      <w:proofErr w:type="spellEnd"/>
      <w:r w:rsidRPr="00E513D5">
        <w:rPr>
          <w:rFonts w:ascii="Courier New" w:hAnsi="Courier New" w:cs="Courier New"/>
          <w:sz w:val="18"/>
          <w:szCs w:val="20"/>
        </w:rPr>
        <w:t>,     │искусственного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│общественн</w:t>
      </w:r>
      <w:proofErr w:type="gramStart"/>
      <w:r w:rsidRPr="00E513D5">
        <w:rPr>
          <w:rFonts w:ascii="Courier New" w:hAnsi="Courier New" w:cs="Courier New"/>
          <w:sz w:val="18"/>
          <w:szCs w:val="20"/>
        </w:rPr>
        <w:t>о-</w:t>
      </w:r>
      <w:proofErr w:type="gramEnd"/>
      <w:r w:rsidRPr="00E513D5">
        <w:rPr>
          <w:rFonts w:ascii="Courier New" w:hAnsi="Courier New" w:cs="Courier New"/>
          <w:sz w:val="18"/>
          <w:szCs w:val="20"/>
        </w:rPr>
        <w:t xml:space="preserve">      │или   </w:t>
      </w:r>
      <w:proofErr w:type="spellStart"/>
      <w:r w:rsidRPr="00E513D5">
        <w:rPr>
          <w:rFonts w:ascii="Courier New" w:hAnsi="Courier New" w:cs="Courier New"/>
          <w:sz w:val="18"/>
          <w:szCs w:val="20"/>
        </w:rPr>
        <w:t>природного│или</w:t>
      </w:r>
      <w:proofErr w:type="spellEnd"/>
      <w:r w:rsidRPr="00E513D5">
        <w:rPr>
          <w:rFonts w:ascii="Courier New" w:hAnsi="Courier New" w:cs="Courier New"/>
          <w:sz w:val="18"/>
          <w:szCs w:val="20"/>
        </w:rPr>
        <w:t xml:space="preserve">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│транспортные      │камня</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к</w:t>
      </w:r>
      <w:proofErr w:type="gramEnd"/>
      <w:r w:rsidRPr="00E513D5">
        <w:rPr>
          <w:rFonts w:ascii="Courier New" w:hAnsi="Courier New" w:cs="Courier New"/>
          <w:sz w:val="18"/>
          <w:szCs w:val="20"/>
        </w:rPr>
        <w:t>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  Асфальтобетон │  </w:t>
      </w:r>
      <w:proofErr w:type="gramStart"/>
      <w:r w:rsidRPr="00E513D5">
        <w:rPr>
          <w:rFonts w:ascii="Courier New" w:hAnsi="Courier New" w:cs="Courier New"/>
          <w:sz w:val="18"/>
          <w:szCs w:val="20"/>
        </w:rPr>
        <w:t>Асфальтобетон</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│типов  Г  и   </w:t>
      </w:r>
      <w:proofErr w:type="spellStart"/>
      <w:r w:rsidRPr="00E513D5">
        <w:rPr>
          <w:rFonts w:ascii="Courier New" w:hAnsi="Courier New" w:cs="Courier New"/>
          <w:sz w:val="18"/>
          <w:szCs w:val="20"/>
        </w:rPr>
        <w:t>Д.│типов</w:t>
      </w:r>
      <w:proofErr w:type="spellEnd"/>
      <w:r w:rsidRPr="00E513D5">
        <w:rPr>
          <w:rFonts w:ascii="Courier New" w:hAnsi="Courier New" w:cs="Courier New"/>
          <w:sz w:val="18"/>
          <w:szCs w:val="20"/>
        </w:rPr>
        <w:t xml:space="preserve">  Г   и   Д.│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w:t>
      </w:r>
      <w:proofErr w:type="gramStart"/>
      <w:r w:rsidRPr="00E513D5">
        <w:rPr>
          <w:rFonts w:ascii="Courier New" w:hAnsi="Courier New" w:cs="Courier New"/>
          <w:sz w:val="18"/>
          <w:szCs w:val="20"/>
        </w:rPr>
        <w:t>Пластбетон</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ц</w:t>
      </w:r>
      <w:proofErr w:type="gramEnd"/>
      <w:r w:rsidRPr="00E513D5">
        <w:rPr>
          <w:rFonts w:ascii="Courier New" w:hAnsi="Courier New" w:cs="Courier New"/>
          <w:sz w:val="18"/>
          <w:szCs w:val="20"/>
        </w:rPr>
        <w:t>ветной.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lastRenderedPageBreak/>
        <w:t>│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транспортных    │  Штучные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│развязок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Пешеходные</w:t>
      </w:r>
      <w:proofErr w:type="gramStart"/>
      <w:r w:rsidRPr="00E513D5">
        <w:rPr>
          <w:rFonts w:ascii="Courier New" w:hAnsi="Courier New" w:cs="Courier New"/>
          <w:sz w:val="18"/>
          <w:szCs w:val="20"/>
        </w:rPr>
        <w:t xml:space="preserve">      │                │  Т</w:t>
      </w:r>
      <w:proofErr w:type="gramEnd"/>
      <w:r w:rsidRPr="00E513D5">
        <w:rPr>
          <w:rFonts w:ascii="Courier New" w:hAnsi="Courier New" w:cs="Courier New"/>
          <w:sz w:val="18"/>
          <w:szCs w:val="20"/>
        </w:rPr>
        <w:t>о  же,  что  и│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│переходы наземные,│                │на       </w:t>
      </w:r>
      <w:proofErr w:type="gramStart"/>
      <w:r w:rsidRPr="00E513D5">
        <w:rPr>
          <w:rFonts w:ascii="Courier New" w:hAnsi="Courier New" w:cs="Courier New"/>
          <w:sz w:val="18"/>
          <w:szCs w:val="20"/>
        </w:rPr>
        <w:t>проезжей</w:t>
      </w:r>
      <w:proofErr w:type="gramEnd"/>
      <w:r w:rsidRPr="00E513D5">
        <w:rPr>
          <w:rFonts w:ascii="Courier New" w:hAnsi="Courier New" w:cs="Courier New"/>
          <w:sz w:val="18"/>
          <w:szCs w:val="20"/>
        </w:rPr>
        <w:t>│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│части или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                │  </w:t>
      </w:r>
      <w:r w:rsidR="001165F1">
        <w:rPr>
          <w:rFonts w:ascii="Courier New" w:hAnsi="Courier New" w:cs="Courier New"/>
          <w:sz w:val="18"/>
          <w:szCs w:val="20"/>
        </w:rPr>
        <w:t>ш</w:t>
      </w:r>
      <w:r w:rsidRPr="00E513D5">
        <w:rPr>
          <w:rFonts w:ascii="Courier New" w:hAnsi="Courier New" w:cs="Courier New"/>
          <w:sz w:val="18"/>
          <w:szCs w:val="20"/>
        </w:rPr>
        <w:t>тучные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подземные</w:t>
      </w:r>
      <w:proofErr w:type="gramEnd"/>
      <w:r w:rsidRPr="00E513D5">
        <w:rPr>
          <w:rFonts w:ascii="Courier New" w:hAnsi="Courier New" w:cs="Courier New"/>
          <w:sz w:val="18"/>
          <w:szCs w:val="20"/>
        </w:rPr>
        <w:t xml:space="preserve">      и│                │  Асфальтобетон: │               │  Асфальтобетон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│надземные         │                │типов</w:t>
      </w:r>
      <w:proofErr w:type="gramStart"/>
      <w:r w:rsidRPr="00E513D5">
        <w:rPr>
          <w:rFonts w:ascii="Courier New" w:hAnsi="Courier New" w:cs="Courier New"/>
          <w:sz w:val="18"/>
          <w:szCs w:val="20"/>
        </w:rPr>
        <w:t xml:space="preserve">  В</w:t>
      </w:r>
      <w:proofErr w:type="gramEnd"/>
      <w:r w:rsidRPr="00E513D5">
        <w:rPr>
          <w:rFonts w:ascii="Courier New" w:hAnsi="Courier New" w:cs="Courier New"/>
          <w:sz w:val="18"/>
          <w:szCs w:val="20"/>
        </w:rPr>
        <w:t>,  Г,  Д.│               │типов В, Г, Д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│Штучные  элементы│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│из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Мосты, эстакады,│  Штучные</w:t>
      </w:r>
      <w:proofErr w:type="gramStart"/>
      <w:r w:rsidRPr="00E513D5">
        <w:rPr>
          <w:rFonts w:ascii="Courier New" w:hAnsi="Courier New" w:cs="Courier New"/>
          <w:sz w:val="18"/>
          <w:szCs w:val="20"/>
        </w:rPr>
        <w:t xml:space="preserve">       │        -        │       -       │  </w:t>
      </w:r>
      <w:proofErr w:type="gramEnd"/>
      <w:r w:rsidRPr="00E513D5">
        <w:rPr>
          <w:rFonts w:ascii="Courier New" w:hAnsi="Courier New" w:cs="Courier New"/>
          <w:sz w:val="18"/>
          <w:szCs w:val="20"/>
        </w:rPr>
        <w:t>То же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│путепроводы,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│тоннели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20B0A" w:rsidRPr="00E513D5" w:rsidRDefault="00920B0A" w:rsidP="00CC515C">
      <w:pPr>
        <w:ind w:firstLine="720"/>
        <w:rPr>
          <w:sz w:val="18"/>
          <w:szCs w:val="20"/>
        </w:rPr>
      </w:pPr>
    </w:p>
    <w:sectPr w:rsidR="00920B0A" w:rsidRPr="00E513D5" w:rsidSect="00781845">
      <w:headerReference w:type="even" r:id="rId18"/>
      <w:headerReference w:type="default" r:id="rId19"/>
      <w:footerReference w:type="even" r:id="rId20"/>
      <w:footerReference w:type="default" r:id="rId21"/>
      <w:headerReference w:type="first" r:id="rId22"/>
      <w:footerReference w:type="first" r:id="rId23"/>
      <w:pgSz w:w="11906" w:h="16838"/>
      <w:pgMar w:top="566" w:right="566" w:bottom="566" w:left="113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8F8" w:rsidRDefault="00C248F8">
      <w:pPr>
        <w:spacing w:line="240" w:lineRule="auto"/>
      </w:pPr>
      <w:r>
        <w:separator/>
      </w:r>
    </w:p>
  </w:endnote>
  <w:endnote w:type="continuationSeparator" w:id="0">
    <w:p w:rsidR="00C248F8" w:rsidRDefault="00C24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B5" w:rsidRDefault="00861CB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B5" w:rsidRDefault="00861CB5">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B5" w:rsidRDefault="00861CB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8F8" w:rsidRDefault="00C248F8">
      <w:pPr>
        <w:spacing w:line="240" w:lineRule="auto"/>
      </w:pPr>
      <w:r>
        <w:separator/>
      </w:r>
    </w:p>
  </w:footnote>
  <w:footnote w:type="continuationSeparator" w:id="0">
    <w:p w:rsidR="00C248F8" w:rsidRDefault="00C248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B5" w:rsidRDefault="00861CB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BF" w:rsidRDefault="00E475BF">
    <w:pPr>
      <w:tabs>
        <w:tab w:val="center" w:pos="4677"/>
        <w:tab w:val="right" w:pos="9355"/>
      </w:tabs>
      <w:spacing w:before="720" w:line="240" w:lineRule="auto"/>
      <w:jc w:val="center"/>
    </w:pPr>
    <w:r>
      <w:fldChar w:fldCharType="begin"/>
    </w:r>
    <w:r>
      <w:instrText>PAGE</w:instrText>
    </w:r>
    <w:r>
      <w:fldChar w:fldCharType="separate"/>
    </w:r>
    <w:r w:rsidR="0050530A">
      <w:rPr>
        <w:noProof/>
      </w:rPr>
      <w:t>93</w:t>
    </w:r>
    <w:r>
      <w:rPr>
        <w:noProof/>
      </w:rPr>
      <w:fldChar w:fldCharType="end"/>
    </w:r>
  </w:p>
  <w:p w:rsidR="00E475BF" w:rsidRDefault="00E475BF">
    <w:pPr>
      <w:tabs>
        <w:tab w:val="left" w:pos="238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B5" w:rsidRDefault="00861CB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A45CA"/>
    <w:multiLevelType w:val="multilevel"/>
    <w:tmpl w:val="277E65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1418" w:firstLine="2127"/>
      </w:pPr>
      <w:rPr>
        <w:b/>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276" w:firstLine="2127"/>
      </w:pPr>
      <w:rPr>
        <w:rFonts w:ascii="Times New Roman" w:hAnsi="Times New Roman" w:cs="Times New Roman" w:hint="default"/>
        <w:sz w:val="28"/>
      </w:rPr>
    </w:lvl>
    <w:lvl w:ilvl="3">
      <w:start w:val="1"/>
      <w:numFmt w:val="decimal"/>
      <w:lvlText w:val="%1.%2.%3.%4."/>
      <w:lvlJc w:val="left"/>
      <w:pPr>
        <w:ind w:left="1701"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0"/>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0B0A"/>
    <w:rsid w:val="00014FC6"/>
    <w:rsid w:val="0002023A"/>
    <w:rsid w:val="00026343"/>
    <w:rsid w:val="00032036"/>
    <w:rsid w:val="00042225"/>
    <w:rsid w:val="00045E4C"/>
    <w:rsid w:val="00046806"/>
    <w:rsid w:val="00074916"/>
    <w:rsid w:val="00084FFC"/>
    <w:rsid w:val="00087434"/>
    <w:rsid w:val="00096A09"/>
    <w:rsid w:val="000A5357"/>
    <w:rsid w:val="000B14FB"/>
    <w:rsid w:val="000C09A1"/>
    <w:rsid w:val="000C129A"/>
    <w:rsid w:val="000C1F0C"/>
    <w:rsid w:val="000C4B94"/>
    <w:rsid w:val="000F75B6"/>
    <w:rsid w:val="0010487A"/>
    <w:rsid w:val="0011040A"/>
    <w:rsid w:val="001165F1"/>
    <w:rsid w:val="001401B6"/>
    <w:rsid w:val="00143C1E"/>
    <w:rsid w:val="00145A0E"/>
    <w:rsid w:val="0015308E"/>
    <w:rsid w:val="0015505B"/>
    <w:rsid w:val="00156E4F"/>
    <w:rsid w:val="00172AB0"/>
    <w:rsid w:val="001842B5"/>
    <w:rsid w:val="00187AB7"/>
    <w:rsid w:val="001A011F"/>
    <w:rsid w:val="001B12EE"/>
    <w:rsid w:val="001B48D4"/>
    <w:rsid w:val="001B6C55"/>
    <w:rsid w:val="001C0079"/>
    <w:rsid w:val="001E5E79"/>
    <w:rsid w:val="001E7C90"/>
    <w:rsid w:val="001F3703"/>
    <w:rsid w:val="001F6523"/>
    <w:rsid w:val="001F6AEA"/>
    <w:rsid w:val="0021591A"/>
    <w:rsid w:val="00220A0A"/>
    <w:rsid w:val="00235972"/>
    <w:rsid w:val="00244B56"/>
    <w:rsid w:val="00244FE5"/>
    <w:rsid w:val="002514FD"/>
    <w:rsid w:val="00252340"/>
    <w:rsid w:val="00252CE1"/>
    <w:rsid w:val="00256242"/>
    <w:rsid w:val="00263594"/>
    <w:rsid w:val="00266DCD"/>
    <w:rsid w:val="00276845"/>
    <w:rsid w:val="00285E49"/>
    <w:rsid w:val="00291E3C"/>
    <w:rsid w:val="002A245B"/>
    <w:rsid w:val="002A3ABA"/>
    <w:rsid w:val="002B3800"/>
    <w:rsid w:val="002C0730"/>
    <w:rsid w:val="002C1413"/>
    <w:rsid w:val="002E1D9C"/>
    <w:rsid w:val="002E2D56"/>
    <w:rsid w:val="002E3B03"/>
    <w:rsid w:val="00303665"/>
    <w:rsid w:val="00316B5A"/>
    <w:rsid w:val="00322336"/>
    <w:rsid w:val="003411AD"/>
    <w:rsid w:val="00351D3F"/>
    <w:rsid w:val="003700E6"/>
    <w:rsid w:val="0037491C"/>
    <w:rsid w:val="003960C6"/>
    <w:rsid w:val="003A3F19"/>
    <w:rsid w:val="003A5639"/>
    <w:rsid w:val="003B2B89"/>
    <w:rsid w:val="003C0E72"/>
    <w:rsid w:val="003C1B51"/>
    <w:rsid w:val="003D3BA2"/>
    <w:rsid w:val="003E0EA2"/>
    <w:rsid w:val="003F57D0"/>
    <w:rsid w:val="0041129D"/>
    <w:rsid w:val="00416B8A"/>
    <w:rsid w:val="00421922"/>
    <w:rsid w:val="004226B8"/>
    <w:rsid w:val="004453E2"/>
    <w:rsid w:val="00457482"/>
    <w:rsid w:val="00466039"/>
    <w:rsid w:val="00470926"/>
    <w:rsid w:val="0047186F"/>
    <w:rsid w:val="00484064"/>
    <w:rsid w:val="00490A25"/>
    <w:rsid w:val="004A0140"/>
    <w:rsid w:val="004C5E3B"/>
    <w:rsid w:val="004E3988"/>
    <w:rsid w:val="004E5975"/>
    <w:rsid w:val="004F01D2"/>
    <w:rsid w:val="00503FFD"/>
    <w:rsid w:val="0050451F"/>
    <w:rsid w:val="0050530A"/>
    <w:rsid w:val="0054753A"/>
    <w:rsid w:val="00547C49"/>
    <w:rsid w:val="00550770"/>
    <w:rsid w:val="0055473F"/>
    <w:rsid w:val="0056615E"/>
    <w:rsid w:val="00571B45"/>
    <w:rsid w:val="00573F0A"/>
    <w:rsid w:val="00586D36"/>
    <w:rsid w:val="00587B00"/>
    <w:rsid w:val="00592EA9"/>
    <w:rsid w:val="005935C5"/>
    <w:rsid w:val="00594091"/>
    <w:rsid w:val="005A1B14"/>
    <w:rsid w:val="005B43DF"/>
    <w:rsid w:val="005B58E3"/>
    <w:rsid w:val="005B5CCF"/>
    <w:rsid w:val="005C07C3"/>
    <w:rsid w:val="005C1878"/>
    <w:rsid w:val="005C197D"/>
    <w:rsid w:val="005C2386"/>
    <w:rsid w:val="005C26FD"/>
    <w:rsid w:val="005C4565"/>
    <w:rsid w:val="005D5565"/>
    <w:rsid w:val="005F1BC5"/>
    <w:rsid w:val="005F40DB"/>
    <w:rsid w:val="00604736"/>
    <w:rsid w:val="00605D70"/>
    <w:rsid w:val="00613102"/>
    <w:rsid w:val="00615EC2"/>
    <w:rsid w:val="006224F1"/>
    <w:rsid w:val="006267C7"/>
    <w:rsid w:val="00634853"/>
    <w:rsid w:val="00635F67"/>
    <w:rsid w:val="00636FBF"/>
    <w:rsid w:val="0064239C"/>
    <w:rsid w:val="00644936"/>
    <w:rsid w:val="00654502"/>
    <w:rsid w:val="00672410"/>
    <w:rsid w:val="00677D7D"/>
    <w:rsid w:val="00681509"/>
    <w:rsid w:val="0068206C"/>
    <w:rsid w:val="00693897"/>
    <w:rsid w:val="006A70FE"/>
    <w:rsid w:val="006B5943"/>
    <w:rsid w:val="006C7B27"/>
    <w:rsid w:val="006E126D"/>
    <w:rsid w:val="006E7DF8"/>
    <w:rsid w:val="006F5D7A"/>
    <w:rsid w:val="006F7B02"/>
    <w:rsid w:val="0070250D"/>
    <w:rsid w:val="00706EB7"/>
    <w:rsid w:val="00716A46"/>
    <w:rsid w:val="0072099D"/>
    <w:rsid w:val="0073492C"/>
    <w:rsid w:val="00761EBE"/>
    <w:rsid w:val="00766966"/>
    <w:rsid w:val="00772066"/>
    <w:rsid w:val="00781845"/>
    <w:rsid w:val="00782034"/>
    <w:rsid w:val="00791C15"/>
    <w:rsid w:val="007A1B99"/>
    <w:rsid w:val="007A27CB"/>
    <w:rsid w:val="007B1FC2"/>
    <w:rsid w:val="007B5C7E"/>
    <w:rsid w:val="007C3100"/>
    <w:rsid w:val="007F5BC6"/>
    <w:rsid w:val="00805240"/>
    <w:rsid w:val="0080679D"/>
    <w:rsid w:val="008335C7"/>
    <w:rsid w:val="00833CCC"/>
    <w:rsid w:val="00841EC6"/>
    <w:rsid w:val="0085188F"/>
    <w:rsid w:val="00861CB5"/>
    <w:rsid w:val="00862352"/>
    <w:rsid w:val="00867C15"/>
    <w:rsid w:val="00867C5A"/>
    <w:rsid w:val="00874570"/>
    <w:rsid w:val="0088067A"/>
    <w:rsid w:val="00883445"/>
    <w:rsid w:val="00893973"/>
    <w:rsid w:val="008A115B"/>
    <w:rsid w:val="008C2D50"/>
    <w:rsid w:val="008D13CE"/>
    <w:rsid w:val="008E1EAC"/>
    <w:rsid w:val="008F06DB"/>
    <w:rsid w:val="008F1032"/>
    <w:rsid w:val="008F61D1"/>
    <w:rsid w:val="009067DB"/>
    <w:rsid w:val="00917767"/>
    <w:rsid w:val="00920B0A"/>
    <w:rsid w:val="00922072"/>
    <w:rsid w:val="00923A70"/>
    <w:rsid w:val="00924553"/>
    <w:rsid w:val="009260DA"/>
    <w:rsid w:val="0092676C"/>
    <w:rsid w:val="00931B52"/>
    <w:rsid w:val="0093727F"/>
    <w:rsid w:val="00943E2A"/>
    <w:rsid w:val="009447F2"/>
    <w:rsid w:val="00946AFC"/>
    <w:rsid w:val="009652B8"/>
    <w:rsid w:val="00971D2D"/>
    <w:rsid w:val="0097383B"/>
    <w:rsid w:val="00986B3A"/>
    <w:rsid w:val="00991D0E"/>
    <w:rsid w:val="00995CF7"/>
    <w:rsid w:val="009A6F38"/>
    <w:rsid w:val="009B22CD"/>
    <w:rsid w:val="009C427C"/>
    <w:rsid w:val="009D60EB"/>
    <w:rsid w:val="009E24D0"/>
    <w:rsid w:val="009E4432"/>
    <w:rsid w:val="009E6A9A"/>
    <w:rsid w:val="009F52AF"/>
    <w:rsid w:val="00A05BE8"/>
    <w:rsid w:val="00A1176B"/>
    <w:rsid w:val="00A26AE0"/>
    <w:rsid w:val="00A335EC"/>
    <w:rsid w:val="00A52358"/>
    <w:rsid w:val="00A569A6"/>
    <w:rsid w:val="00A56D2D"/>
    <w:rsid w:val="00A61623"/>
    <w:rsid w:val="00A72E77"/>
    <w:rsid w:val="00AA6F6E"/>
    <w:rsid w:val="00AB177A"/>
    <w:rsid w:val="00AC197F"/>
    <w:rsid w:val="00AD2396"/>
    <w:rsid w:val="00AE70E4"/>
    <w:rsid w:val="00B01693"/>
    <w:rsid w:val="00B06787"/>
    <w:rsid w:val="00B12FA7"/>
    <w:rsid w:val="00B139F9"/>
    <w:rsid w:val="00B13F9C"/>
    <w:rsid w:val="00B20BE1"/>
    <w:rsid w:val="00B234F3"/>
    <w:rsid w:val="00B44880"/>
    <w:rsid w:val="00B458E2"/>
    <w:rsid w:val="00B7415D"/>
    <w:rsid w:val="00B76885"/>
    <w:rsid w:val="00B8062E"/>
    <w:rsid w:val="00B90426"/>
    <w:rsid w:val="00B926D2"/>
    <w:rsid w:val="00BA001A"/>
    <w:rsid w:val="00BB317A"/>
    <w:rsid w:val="00BE32EB"/>
    <w:rsid w:val="00C0090A"/>
    <w:rsid w:val="00C01C63"/>
    <w:rsid w:val="00C03E5F"/>
    <w:rsid w:val="00C207BE"/>
    <w:rsid w:val="00C248F8"/>
    <w:rsid w:val="00C277E4"/>
    <w:rsid w:val="00C36954"/>
    <w:rsid w:val="00C454D9"/>
    <w:rsid w:val="00C463E1"/>
    <w:rsid w:val="00C46514"/>
    <w:rsid w:val="00C81EF4"/>
    <w:rsid w:val="00C97621"/>
    <w:rsid w:val="00C97E03"/>
    <w:rsid w:val="00CA5D68"/>
    <w:rsid w:val="00CA70A3"/>
    <w:rsid w:val="00CC0A40"/>
    <w:rsid w:val="00CC1CF7"/>
    <w:rsid w:val="00CC3E5E"/>
    <w:rsid w:val="00CC515C"/>
    <w:rsid w:val="00CC5BAF"/>
    <w:rsid w:val="00CE5EAB"/>
    <w:rsid w:val="00CE6EEC"/>
    <w:rsid w:val="00D0154D"/>
    <w:rsid w:val="00D025CA"/>
    <w:rsid w:val="00D1407D"/>
    <w:rsid w:val="00D1477A"/>
    <w:rsid w:val="00D17098"/>
    <w:rsid w:val="00D27019"/>
    <w:rsid w:val="00D35246"/>
    <w:rsid w:val="00D449F7"/>
    <w:rsid w:val="00D46E1A"/>
    <w:rsid w:val="00D52289"/>
    <w:rsid w:val="00D73B0F"/>
    <w:rsid w:val="00D818CE"/>
    <w:rsid w:val="00D86C89"/>
    <w:rsid w:val="00D92527"/>
    <w:rsid w:val="00DB3A09"/>
    <w:rsid w:val="00DC07EC"/>
    <w:rsid w:val="00DC6E0D"/>
    <w:rsid w:val="00DD2DD1"/>
    <w:rsid w:val="00DD6229"/>
    <w:rsid w:val="00DF052A"/>
    <w:rsid w:val="00E01D82"/>
    <w:rsid w:val="00E03767"/>
    <w:rsid w:val="00E070DC"/>
    <w:rsid w:val="00E12898"/>
    <w:rsid w:val="00E131B3"/>
    <w:rsid w:val="00E228C7"/>
    <w:rsid w:val="00E23E81"/>
    <w:rsid w:val="00E32DEE"/>
    <w:rsid w:val="00E377F6"/>
    <w:rsid w:val="00E37E05"/>
    <w:rsid w:val="00E475BF"/>
    <w:rsid w:val="00E513D5"/>
    <w:rsid w:val="00E55CBF"/>
    <w:rsid w:val="00E63618"/>
    <w:rsid w:val="00E73AF1"/>
    <w:rsid w:val="00E74B23"/>
    <w:rsid w:val="00EA10FF"/>
    <w:rsid w:val="00EA1720"/>
    <w:rsid w:val="00EC6585"/>
    <w:rsid w:val="00EC740D"/>
    <w:rsid w:val="00ED1B06"/>
    <w:rsid w:val="00ED3103"/>
    <w:rsid w:val="00EE615F"/>
    <w:rsid w:val="00EF36DB"/>
    <w:rsid w:val="00EF6559"/>
    <w:rsid w:val="00F04DB3"/>
    <w:rsid w:val="00F05A08"/>
    <w:rsid w:val="00F11D02"/>
    <w:rsid w:val="00F12FF9"/>
    <w:rsid w:val="00F14F5D"/>
    <w:rsid w:val="00F23D30"/>
    <w:rsid w:val="00F2446A"/>
    <w:rsid w:val="00F33A4F"/>
    <w:rsid w:val="00F434B8"/>
    <w:rsid w:val="00F46466"/>
    <w:rsid w:val="00F60748"/>
    <w:rsid w:val="00F64996"/>
    <w:rsid w:val="00F650FD"/>
    <w:rsid w:val="00F66D25"/>
    <w:rsid w:val="00F93077"/>
    <w:rsid w:val="00F93ECE"/>
    <w:rsid w:val="00F95F4C"/>
    <w:rsid w:val="00FA0836"/>
    <w:rsid w:val="00FA4035"/>
    <w:rsid w:val="00FB16F8"/>
    <w:rsid w:val="00FC109A"/>
    <w:rsid w:val="00FC1E88"/>
    <w:rsid w:val="00FD30E2"/>
    <w:rsid w:val="00FD4656"/>
    <w:rsid w:val="00FE1FEA"/>
    <w:rsid w:val="00FF4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58E2"/>
  </w:style>
  <w:style w:type="paragraph" w:styleId="1">
    <w:name w:val="heading 1"/>
    <w:basedOn w:val="a"/>
    <w:next w:val="a"/>
    <w:rsid w:val="00B458E2"/>
    <w:pPr>
      <w:keepNext/>
      <w:keepLines/>
      <w:numPr>
        <w:numId w:val="6"/>
      </w:numPr>
      <w:spacing w:before="400" w:after="120"/>
      <w:outlineLvl w:val="0"/>
    </w:pPr>
    <w:rPr>
      <w:sz w:val="40"/>
      <w:szCs w:val="40"/>
    </w:rPr>
  </w:style>
  <w:style w:type="paragraph" w:styleId="2">
    <w:name w:val="heading 2"/>
    <w:basedOn w:val="a"/>
    <w:next w:val="a"/>
    <w:rsid w:val="00B458E2"/>
    <w:pPr>
      <w:keepNext/>
      <w:keepLines/>
      <w:numPr>
        <w:ilvl w:val="1"/>
        <w:numId w:val="6"/>
      </w:numPr>
      <w:spacing w:before="360" w:after="120"/>
      <w:outlineLvl w:val="1"/>
    </w:pPr>
    <w:rPr>
      <w:sz w:val="32"/>
      <w:szCs w:val="32"/>
    </w:rPr>
  </w:style>
  <w:style w:type="paragraph" w:styleId="3">
    <w:name w:val="heading 3"/>
    <w:basedOn w:val="a"/>
    <w:next w:val="a"/>
    <w:rsid w:val="00B458E2"/>
    <w:pPr>
      <w:keepNext/>
      <w:keepLines/>
      <w:numPr>
        <w:ilvl w:val="2"/>
        <w:numId w:val="6"/>
      </w:numPr>
      <w:spacing w:before="320" w:after="80"/>
      <w:outlineLvl w:val="2"/>
    </w:pPr>
    <w:rPr>
      <w:color w:val="434343"/>
      <w:sz w:val="28"/>
      <w:szCs w:val="28"/>
    </w:rPr>
  </w:style>
  <w:style w:type="paragraph" w:styleId="4">
    <w:name w:val="heading 4"/>
    <w:basedOn w:val="a"/>
    <w:next w:val="a"/>
    <w:rsid w:val="00B458E2"/>
    <w:pPr>
      <w:keepNext/>
      <w:keepLines/>
      <w:numPr>
        <w:ilvl w:val="3"/>
        <w:numId w:val="6"/>
      </w:numPr>
      <w:spacing w:before="280" w:after="80"/>
      <w:outlineLvl w:val="3"/>
    </w:pPr>
    <w:rPr>
      <w:color w:val="666666"/>
      <w:sz w:val="24"/>
      <w:szCs w:val="24"/>
    </w:rPr>
  </w:style>
  <w:style w:type="paragraph" w:styleId="5">
    <w:name w:val="heading 5"/>
    <w:basedOn w:val="a"/>
    <w:next w:val="a"/>
    <w:rsid w:val="00B458E2"/>
    <w:pPr>
      <w:keepNext/>
      <w:keepLines/>
      <w:numPr>
        <w:ilvl w:val="4"/>
        <w:numId w:val="6"/>
      </w:numPr>
      <w:spacing w:before="240" w:after="80"/>
      <w:outlineLvl w:val="4"/>
    </w:pPr>
    <w:rPr>
      <w:color w:val="666666"/>
    </w:rPr>
  </w:style>
  <w:style w:type="paragraph" w:styleId="6">
    <w:name w:val="heading 6"/>
    <w:basedOn w:val="a"/>
    <w:next w:val="a"/>
    <w:rsid w:val="00B458E2"/>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458E2"/>
    <w:tblPr>
      <w:tblCellMar>
        <w:top w:w="0" w:type="dxa"/>
        <w:left w:w="0" w:type="dxa"/>
        <w:bottom w:w="0" w:type="dxa"/>
        <w:right w:w="0" w:type="dxa"/>
      </w:tblCellMar>
    </w:tblPr>
  </w:style>
  <w:style w:type="paragraph" w:styleId="a3">
    <w:name w:val="Title"/>
    <w:basedOn w:val="a"/>
    <w:next w:val="a"/>
    <w:rsid w:val="00B458E2"/>
    <w:pPr>
      <w:keepNext/>
      <w:keepLines/>
      <w:spacing w:after="60"/>
    </w:pPr>
    <w:rPr>
      <w:sz w:val="52"/>
      <w:szCs w:val="52"/>
    </w:rPr>
  </w:style>
  <w:style w:type="paragraph" w:styleId="a4">
    <w:name w:val="Subtitle"/>
    <w:basedOn w:val="a"/>
    <w:next w:val="a"/>
    <w:rsid w:val="00B458E2"/>
    <w:pPr>
      <w:keepNext/>
      <w:keepLines/>
      <w:spacing w:after="320"/>
    </w:pPr>
    <w:rPr>
      <w:i/>
      <w:color w:val="666666"/>
      <w:sz w:val="30"/>
      <w:szCs w:val="30"/>
    </w:rPr>
  </w:style>
  <w:style w:type="paragraph" w:styleId="a5">
    <w:name w:val="annotation text"/>
    <w:basedOn w:val="a"/>
    <w:link w:val="a6"/>
    <w:uiPriority w:val="99"/>
    <w:semiHidden/>
    <w:unhideWhenUsed/>
    <w:rsid w:val="00B458E2"/>
    <w:pPr>
      <w:spacing w:line="240" w:lineRule="auto"/>
    </w:pPr>
    <w:rPr>
      <w:sz w:val="20"/>
      <w:szCs w:val="20"/>
    </w:rPr>
  </w:style>
  <w:style w:type="character" w:customStyle="1" w:styleId="a6">
    <w:name w:val="Текст примечания Знак"/>
    <w:basedOn w:val="a0"/>
    <w:link w:val="a5"/>
    <w:uiPriority w:val="99"/>
    <w:semiHidden/>
    <w:rsid w:val="00B458E2"/>
    <w:rPr>
      <w:sz w:val="20"/>
      <w:szCs w:val="20"/>
    </w:rPr>
  </w:style>
  <w:style w:type="character" w:styleId="a7">
    <w:name w:val="annotation reference"/>
    <w:basedOn w:val="a0"/>
    <w:uiPriority w:val="99"/>
    <w:semiHidden/>
    <w:unhideWhenUsed/>
    <w:rsid w:val="00B458E2"/>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customStyle="1" w:styleId="af5">
    <w:name w:val="Знак Знак Знак Знак"/>
    <w:basedOn w:val="a"/>
    <w:rsid w:val="001F3703"/>
    <w:pPr>
      <w:spacing w:after="160" w:line="240" w:lineRule="exact"/>
    </w:pPr>
    <w:rPr>
      <w:rFonts w:ascii="Verdana" w:eastAsia="Times New Roman" w:hAnsi="Verdana" w:cs="Times New Roman"/>
      <w:color w:val="auto"/>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6"/>
      </w:numPr>
      <w:spacing w:before="400" w:after="120"/>
      <w:outlineLvl w:val="0"/>
    </w:pPr>
    <w:rPr>
      <w:sz w:val="40"/>
      <w:szCs w:val="40"/>
    </w:rPr>
  </w:style>
  <w:style w:type="paragraph" w:styleId="2">
    <w:name w:val="heading 2"/>
    <w:basedOn w:val="a"/>
    <w:next w:val="a"/>
    <w:pPr>
      <w:keepNext/>
      <w:keepLines/>
      <w:numPr>
        <w:ilvl w:val="1"/>
        <w:numId w:val="6"/>
      </w:numPr>
      <w:spacing w:before="360" w:after="120"/>
      <w:outlineLvl w:val="1"/>
    </w:pPr>
    <w:rPr>
      <w:sz w:val="32"/>
      <w:szCs w:val="32"/>
    </w:rPr>
  </w:style>
  <w:style w:type="paragraph" w:styleId="3">
    <w:name w:val="heading 3"/>
    <w:basedOn w:val="a"/>
    <w:next w:val="a"/>
    <w:pPr>
      <w:keepNext/>
      <w:keepLines/>
      <w:numPr>
        <w:ilvl w:val="2"/>
        <w:numId w:val="6"/>
      </w:numPr>
      <w:spacing w:before="320" w:after="80"/>
      <w:outlineLvl w:val="2"/>
    </w:pPr>
    <w:rPr>
      <w:color w:val="434343"/>
      <w:sz w:val="28"/>
      <w:szCs w:val="28"/>
    </w:rPr>
  </w:style>
  <w:style w:type="paragraph" w:styleId="4">
    <w:name w:val="heading 4"/>
    <w:basedOn w:val="a"/>
    <w:next w:val="a"/>
    <w:pPr>
      <w:keepNext/>
      <w:keepLines/>
      <w:numPr>
        <w:ilvl w:val="3"/>
        <w:numId w:val="6"/>
      </w:numPr>
      <w:spacing w:before="280" w:after="80"/>
      <w:outlineLvl w:val="3"/>
    </w:pPr>
    <w:rPr>
      <w:color w:val="666666"/>
      <w:sz w:val="24"/>
      <w:szCs w:val="24"/>
    </w:rPr>
  </w:style>
  <w:style w:type="paragraph" w:styleId="5">
    <w:name w:val="heading 5"/>
    <w:basedOn w:val="a"/>
    <w:next w:val="a"/>
    <w:pPr>
      <w:keepNext/>
      <w:keepLines/>
      <w:numPr>
        <w:ilvl w:val="4"/>
        <w:numId w:val="6"/>
      </w:numPr>
      <w:spacing w:before="240" w:after="80"/>
      <w:outlineLvl w:val="4"/>
    </w:pPr>
    <w:rPr>
      <w:color w:val="666666"/>
    </w:rPr>
  </w:style>
  <w:style w:type="paragraph" w:styleId="6">
    <w:name w:val="heading 6"/>
    <w:basedOn w:val="a"/>
    <w:next w:val="a"/>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hyperlink" Target="consultantplus://offline/ref=95EB89408BEFBD02DCFAC86ED2383AC23052C0BA40FBDA8CAEDDC1F3U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EB89408BEFBD02DCFAC86ED2383AC23052C0BA40FBDA8CAEDDC1F3UE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5EB89408BEFBD02DCFAC86ED2383AC23052C0BA40FBDA8CAEDDC1F3UEN" TargetMode="External"/><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95EB89408BEFBD02DCFAC86ED2383AC23052C0BA40FBDA8CAEDDC1F3UEN"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CB53E-B069-4014-B991-66709DCD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99</Pages>
  <Words>39380</Words>
  <Characters>224469</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1-ПК</cp:lastModifiedBy>
  <cp:revision>48</cp:revision>
  <cp:lastPrinted>2017-10-10T08:16:00Z</cp:lastPrinted>
  <dcterms:created xsi:type="dcterms:W3CDTF">2017-07-31T10:20:00Z</dcterms:created>
  <dcterms:modified xsi:type="dcterms:W3CDTF">2017-11-09T05:09:00Z</dcterms:modified>
</cp:coreProperties>
</file>