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C8F" w:rsidRPr="00CF5687" w:rsidRDefault="00274C8F" w:rsidP="00274C8F">
      <w:pPr>
        <w:spacing w:after="0" w:line="102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6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  <w:r w:rsidR="00CF5687" w:rsidRPr="00CF56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ШИШКЕЕВСКОГО</w:t>
      </w:r>
      <w:r w:rsidRPr="00CF56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274C8F" w:rsidRPr="00CF5687" w:rsidRDefault="00274C8F" w:rsidP="00274C8F">
      <w:pPr>
        <w:spacing w:after="0" w:line="102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6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РУЗАЕВСКОГО МУНИЦИПАЛЬНОГО РАЙОНА</w:t>
      </w:r>
    </w:p>
    <w:p w:rsidR="00274C8F" w:rsidRPr="00CF5687" w:rsidRDefault="00274C8F" w:rsidP="00A23CFC">
      <w:pPr>
        <w:spacing w:after="0" w:line="102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6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РЕСПУБЛИКИ МОРДОВИЯ</w:t>
      </w:r>
    </w:p>
    <w:p w:rsidR="00274C8F" w:rsidRPr="00274C8F" w:rsidRDefault="00274C8F" w:rsidP="00274C8F">
      <w:pPr>
        <w:spacing w:before="100" w:beforeAutospacing="1" w:after="0" w:line="1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C8F"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t>ПОСТАНОВЛЕНИЕ</w:t>
      </w:r>
    </w:p>
    <w:p w:rsidR="00C36980" w:rsidRPr="00C36980" w:rsidRDefault="00CF5687" w:rsidP="00274C8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69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</w:t>
      </w:r>
      <w:r w:rsidR="00DD25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28.09.2022</w:t>
      </w:r>
      <w:r w:rsidR="00274C8F" w:rsidRPr="00C369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                                          </w:t>
      </w:r>
      <w:r w:rsidR="00C36980" w:rsidRPr="00C369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№</w:t>
      </w:r>
      <w:r w:rsidR="00DD25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42</w:t>
      </w:r>
    </w:p>
    <w:p w:rsidR="00274C8F" w:rsidRDefault="00C36980" w:rsidP="00C3698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69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с. Шишкеево</w:t>
      </w:r>
    </w:p>
    <w:p w:rsidR="00DD2539" w:rsidRDefault="00DD2539" w:rsidP="005D0081">
      <w:pPr>
        <w:pStyle w:val="30"/>
        <w:shd w:val="clear" w:color="auto" w:fill="auto"/>
        <w:spacing w:after="244" w:line="280" w:lineRule="exact"/>
        <w:ind w:left="2700" w:firstLine="0"/>
        <w:rPr>
          <w:color w:val="000000"/>
          <w:lang w:eastAsia="ru-RU" w:bidi="ru-RU"/>
        </w:rPr>
      </w:pPr>
    </w:p>
    <w:p w:rsidR="005D0081" w:rsidRDefault="005D0081" w:rsidP="005D0081">
      <w:pPr>
        <w:pStyle w:val="30"/>
        <w:shd w:val="clear" w:color="auto" w:fill="auto"/>
        <w:spacing w:after="244" w:line="280" w:lineRule="exact"/>
        <w:ind w:left="2700" w:firstLine="0"/>
      </w:pPr>
      <w:r>
        <w:rPr>
          <w:color w:val="000000"/>
          <w:lang w:eastAsia="ru-RU" w:bidi="ru-RU"/>
        </w:rPr>
        <w:t>О прекращении мест захоронения</w:t>
      </w:r>
    </w:p>
    <w:p w:rsidR="00DD2539" w:rsidRDefault="005D0081" w:rsidP="00DD2539">
      <w:pPr>
        <w:pStyle w:val="20"/>
        <w:shd w:val="clear" w:color="auto" w:fill="auto"/>
        <w:spacing w:before="0" w:after="393"/>
        <w:ind w:firstLine="780"/>
        <w:rPr>
          <w:color w:val="000000"/>
          <w:lang w:eastAsia="ru-RU" w:bidi="ru-RU"/>
        </w:rPr>
      </w:pPr>
      <w:proofErr w:type="gramStart"/>
      <w:r>
        <w:rPr>
          <w:color w:val="000000"/>
          <w:lang w:eastAsia="ru-RU" w:bidi="ru-RU"/>
        </w:rPr>
        <w:t xml:space="preserve">В соответствии с частью 4 статьи 16, 17 Федерального закона от 12.01.1996 №8- ФЗ «О погребении и похоронном деле», постановлением администрации Шишкеевского сельского поселения «Об утверждении административного регламента по предоставлению муниципальной услуги «Выдача разрешений на захоронение» №26 от 26.04.2021 года, Уставом, представлением </w:t>
      </w:r>
      <w:proofErr w:type="spellStart"/>
      <w:r>
        <w:rPr>
          <w:color w:val="000000"/>
          <w:lang w:eastAsia="ru-RU" w:bidi="ru-RU"/>
        </w:rPr>
        <w:t>Рузаевской</w:t>
      </w:r>
      <w:proofErr w:type="spellEnd"/>
      <w:r>
        <w:rPr>
          <w:color w:val="000000"/>
          <w:lang w:eastAsia="ru-RU" w:bidi="ru-RU"/>
        </w:rPr>
        <w:t xml:space="preserve"> межрайонной прокуратуры «Об устранении нарушений законодательства о погребении и похоронном деле» №Прдр-20890027-13-22/-20890027 от 16.08.2022года</w:t>
      </w:r>
      <w:proofErr w:type="gramEnd"/>
    </w:p>
    <w:p w:rsidR="00DD2539" w:rsidRPr="00DD2539" w:rsidRDefault="00DD2539" w:rsidP="00DD2539">
      <w:pPr>
        <w:pStyle w:val="20"/>
        <w:shd w:val="clear" w:color="auto" w:fill="auto"/>
        <w:spacing w:before="0" w:after="393"/>
        <w:ind w:firstLine="78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</w:t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  <w:t xml:space="preserve">           </w:t>
      </w:r>
      <w:r>
        <w:rPr>
          <w:rStyle w:val="33pt"/>
        </w:rPr>
        <w:t>постановляет:</w:t>
      </w:r>
    </w:p>
    <w:p w:rsidR="00DD2539" w:rsidRDefault="00DD2539" w:rsidP="00DD2539">
      <w:pPr>
        <w:pStyle w:val="20"/>
        <w:numPr>
          <w:ilvl w:val="0"/>
          <w:numId w:val="4"/>
        </w:numPr>
        <w:shd w:val="clear" w:color="auto" w:fill="auto"/>
        <w:tabs>
          <w:tab w:val="left" w:pos="748"/>
        </w:tabs>
        <w:spacing w:before="0" w:after="0" w:line="317" w:lineRule="exact"/>
        <w:ind w:left="780"/>
      </w:pPr>
      <w:r>
        <w:rPr>
          <w:color w:val="000000"/>
          <w:lang w:eastAsia="ru-RU" w:bidi="ru-RU"/>
        </w:rPr>
        <w:t xml:space="preserve">Приостановить деятельность по погребению на территории кладбища </w:t>
      </w:r>
      <w:proofErr w:type="gramStart"/>
      <w:r>
        <w:rPr>
          <w:color w:val="000000"/>
          <w:lang w:eastAsia="ru-RU" w:bidi="ru-RU"/>
        </w:rPr>
        <w:t>в</w:t>
      </w:r>
      <w:proofErr w:type="gramEnd"/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>с</w:t>
      </w:r>
      <w:proofErr w:type="gramEnd"/>
      <w:r>
        <w:rPr>
          <w:color w:val="000000"/>
          <w:lang w:eastAsia="ru-RU" w:bidi="ru-RU"/>
        </w:rPr>
        <w:t>. Шишкеево, расположенного на земельном участке с кадастровым номером 13:17:0220001:2739, за исключением случаев захоронения урн с прахом после кремации в родственные могилы</w:t>
      </w:r>
    </w:p>
    <w:p w:rsidR="00DD2539" w:rsidRDefault="00DD2539" w:rsidP="00DD2539">
      <w:pPr>
        <w:pStyle w:val="20"/>
        <w:numPr>
          <w:ilvl w:val="0"/>
          <w:numId w:val="4"/>
        </w:numPr>
        <w:shd w:val="clear" w:color="auto" w:fill="auto"/>
        <w:tabs>
          <w:tab w:val="left" w:pos="756"/>
        </w:tabs>
        <w:spacing w:before="0" w:after="0" w:line="317" w:lineRule="exact"/>
        <w:ind w:left="780"/>
      </w:pPr>
      <w:proofErr w:type="gramStart"/>
      <w:r>
        <w:rPr>
          <w:color w:val="000000"/>
          <w:lang w:eastAsia="ru-RU" w:bidi="ru-RU"/>
        </w:rPr>
        <w:t xml:space="preserve">Настоящее постановление вступает в силу со дня подписания и распространяет свое действие на правоотношения, возникшие с 16.09.2022 г. до устранения нарушений законодательства и подлежит опубликованию в информационном бюллетене Шишкеевского сельского поселения и подлежит официальному опубликованию на официальном сайте органов местного самоуправления на странице Шишкеевского сельского поселения в сети «Интернет» по адресу: </w:t>
      </w:r>
      <w:hyperlink r:id="rId5" w:history="1">
        <w:proofErr w:type="gramEnd"/>
        <w:r>
          <w:rPr>
            <w:rStyle w:val="a5"/>
          </w:rPr>
          <w:t>www.ruzaevka-rm.ru</w:t>
        </w:r>
        <w:proofErr w:type="gramStart"/>
      </w:hyperlink>
      <w:r w:rsidRPr="00444DCC">
        <w:rPr>
          <w:color w:val="000000"/>
          <w:lang w:bidi="en-US"/>
        </w:rPr>
        <w:t>.</w:t>
      </w:r>
      <w:proofErr w:type="gramEnd"/>
    </w:p>
    <w:p w:rsidR="00DD2539" w:rsidRDefault="00DD2539" w:rsidP="00DD2539">
      <w:pPr>
        <w:pStyle w:val="20"/>
        <w:numPr>
          <w:ilvl w:val="0"/>
          <w:numId w:val="4"/>
        </w:numPr>
        <w:shd w:val="clear" w:color="auto" w:fill="auto"/>
        <w:tabs>
          <w:tab w:val="left" w:pos="756"/>
        </w:tabs>
        <w:spacing w:before="0" w:after="0" w:line="260" w:lineRule="exact"/>
        <w:ind w:left="780"/>
      </w:pPr>
      <w:proofErr w:type="gramStart"/>
      <w:r>
        <w:rPr>
          <w:color w:val="000000"/>
          <w:lang w:eastAsia="ru-RU" w:bidi="ru-RU"/>
        </w:rPr>
        <w:t>Контроль за</w:t>
      </w:r>
      <w:proofErr w:type="gramEnd"/>
      <w:r>
        <w:rPr>
          <w:color w:val="000000"/>
          <w:lang w:eastAsia="ru-RU" w:bidi="ru-RU"/>
        </w:rPr>
        <w:t xml:space="preserve"> исполнением настоящего постановления оставляю за собой.</w:t>
      </w:r>
    </w:p>
    <w:p w:rsidR="005D0081" w:rsidRPr="00C36980" w:rsidRDefault="005D0081" w:rsidP="00C3698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74C8F" w:rsidRPr="00C36980" w:rsidRDefault="00274C8F" w:rsidP="00274C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A23CFC" w:rsidRDefault="00A23CFC" w:rsidP="00A23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</w:p>
    <w:p w:rsidR="00A23CFC" w:rsidRDefault="00A23CFC" w:rsidP="00A23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</w:p>
    <w:p w:rsidR="00A23CFC" w:rsidRDefault="00A23CFC" w:rsidP="00A23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Глава </w:t>
      </w:r>
      <w:r w:rsidR="00CF568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Шишкеевского</w:t>
      </w:r>
    </w:p>
    <w:p w:rsidR="00A23CFC" w:rsidRPr="00A23CFC" w:rsidRDefault="00A23CFC" w:rsidP="00A23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сельского поселения                                   </w:t>
      </w:r>
      <w:r w:rsidR="00CF568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                              В.М. </w:t>
      </w:r>
      <w:proofErr w:type="spellStart"/>
      <w:r w:rsidR="00CF568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Сурае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ва</w:t>
      </w:r>
      <w:proofErr w:type="spellEnd"/>
    </w:p>
    <w:p w:rsidR="001A13B0" w:rsidRDefault="00A23CFC" w:rsidP="00DD25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74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CF5687" w:rsidRDefault="00CF5687" w:rsidP="00CF5687">
      <w:pPr>
        <w:pStyle w:val="a4"/>
      </w:pPr>
    </w:p>
    <w:p w:rsidR="00CF5687" w:rsidRDefault="00CF5687" w:rsidP="00CF5687">
      <w:pPr>
        <w:pStyle w:val="a4"/>
      </w:pPr>
    </w:p>
    <w:p w:rsidR="00CF5687" w:rsidRDefault="00CF5687" w:rsidP="00CF5687">
      <w:pPr>
        <w:spacing w:after="964" w:line="260" w:lineRule="auto"/>
        <w:ind w:left="5" w:hanging="10"/>
        <w:jc w:val="center"/>
      </w:pPr>
    </w:p>
    <w:p w:rsidR="00CF5687" w:rsidRDefault="00CF5687" w:rsidP="00CF5687">
      <w:pPr>
        <w:spacing w:after="964" w:line="260" w:lineRule="auto"/>
        <w:ind w:left="5" w:hanging="10"/>
        <w:jc w:val="right"/>
      </w:pPr>
    </w:p>
    <w:sectPr w:rsidR="00CF5687" w:rsidSect="001A13B0">
      <w:pgSz w:w="11906" w:h="16838"/>
      <w:pgMar w:top="142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274EB"/>
    <w:multiLevelType w:val="hybridMultilevel"/>
    <w:tmpl w:val="0944E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12D6F"/>
    <w:multiLevelType w:val="multilevel"/>
    <w:tmpl w:val="4B546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6D516B"/>
    <w:multiLevelType w:val="multilevel"/>
    <w:tmpl w:val="87404788"/>
    <w:lvl w:ilvl="0">
      <w:start w:val="1"/>
      <w:numFmt w:val="decimal"/>
      <w:lvlText w:val="%1."/>
      <w:lvlJc w:val="left"/>
      <w:pPr>
        <w:ind w:left="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AA309E1"/>
    <w:multiLevelType w:val="multilevel"/>
    <w:tmpl w:val="8F7E725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84126"/>
    <w:rsid w:val="00033993"/>
    <w:rsid w:val="00045919"/>
    <w:rsid w:val="001722BF"/>
    <w:rsid w:val="001A13B0"/>
    <w:rsid w:val="001E4D61"/>
    <w:rsid w:val="00274C8F"/>
    <w:rsid w:val="002C5F33"/>
    <w:rsid w:val="00384126"/>
    <w:rsid w:val="00563BAD"/>
    <w:rsid w:val="005D0081"/>
    <w:rsid w:val="0065414D"/>
    <w:rsid w:val="006D3931"/>
    <w:rsid w:val="006F4B87"/>
    <w:rsid w:val="008238D3"/>
    <w:rsid w:val="008F12FA"/>
    <w:rsid w:val="00A21033"/>
    <w:rsid w:val="00A23CFC"/>
    <w:rsid w:val="00C111EC"/>
    <w:rsid w:val="00C36980"/>
    <w:rsid w:val="00CF5687"/>
    <w:rsid w:val="00DD2539"/>
    <w:rsid w:val="00E11105"/>
    <w:rsid w:val="00EF4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4C8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F5687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5D008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D008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0081"/>
    <w:pPr>
      <w:widowControl w:val="0"/>
      <w:shd w:val="clear" w:color="auto" w:fill="FFFFFF"/>
      <w:spacing w:after="120" w:line="370" w:lineRule="exact"/>
      <w:ind w:hanging="168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5D0081"/>
    <w:pPr>
      <w:widowControl w:val="0"/>
      <w:shd w:val="clear" w:color="auto" w:fill="FFFFFF"/>
      <w:spacing w:before="360" w:after="360" w:line="322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3pt">
    <w:name w:val="Основной текст (3) + Интервал 3 pt"/>
    <w:basedOn w:val="3"/>
    <w:rsid w:val="00DD2539"/>
    <w:rPr>
      <w:b/>
      <w:bCs/>
      <w:i w:val="0"/>
      <w:iCs w:val="0"/>
      <w:smallCaps w:val="0"/>
      <w:strike w:val="0"/>
      <w:color w:val="000000"/>
      <w:spacing w:val="70"/>
      <w:w w:val="100"/>
      <w:position w:val="0"/>
      <w:u w:val="none"/>
      <w:lang w:val="ru-RU" w:eastAsia="ru-RU" w:bidi="ru-RU"/>
    </w:rPr>
  </w:style>
  <w:style w:type="character" w:styleId="a5">
    <w:name w:val="Hyperlink"/>
    <w:basedOn w:val="a0"/>
    <w:rsid w:val="00DD2539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zaevka-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3</cp:revision>
  <cp:lastPrinted>2022-07-12T12:53:00Z</cp:lastPrinted>
  <dcterms:created xsi:type="dcterms:W3CDTF">2022-10-05T12:53:00Z</dcterms:created>
  <dcterms:modified xsi:type="dcterms:W3CDTF">2022-10-05T12:56:00Z</dcterms:modified>
</cp:coreProperties>
</file>