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91" w:rsidRPr="00D366C4" w:rsidRDefault="002229B0" w:rsidP="00676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6C4">
        <w:rPr>
          <w:rFonts w:ascii="Times New Roman" w:hAnsi="Times New Roman" w:cs="Times New Roman"/>
          <w:sz w:val="28"/>
          <w:szCs w:val="28"/>
        </w:rPr>
        <w:t xml:space="preserve">   </w:t>
      </w:r>
      <w:r w:rsidR="00D366C4" w:rsidRPr="00D366C4">
        <w:rPr>
          <w:rFonts w:ascii="Times New Roman" w:hAnsi="Times New Roman" w:cs="Times New Roman"/>
          <w:sz w:val="28"/>
          <w:szCs w:val="28"/>
        </w:rPr>
        <w:t xml:space="preserve">  </w:t>
      </w:r>
      <w:r w:rsidRPr="00D366C4">
        <w:rPr>
          <w:rFonts w:ascii="Times New Roman" w:hAnsi="Times New Roman" w:cs="Times New Roman"/>
          <w:sz w:val="28"/>
          <w:szCs w:val="28"/>
        </w:rPr>
        <w:t xml:space="preserve">Проведено комиссионное обследование </w:t>
      </w:r>
      <w:r w:rsidR="007D5320" w:rsidRPr="00D366C4">
        <w:rPr>
          <w:rFonts w:ascii="Times New Roman" w:hAnsi="Times New Roman" w:cs="Times New Roman"/>
          <w:sz w:val="28"/>
          <w:szCs w:val="28"/>
        </w:rPr>
        <w:t xml:space="preserve"> технического состояния </w:t>
      </w:r>
      <w:r w:rsidRPr="00D366C4">
        <w:rPr>
          <w:rFonts w:ascii="Times New Roman" w:hAnsi="Times New Roman" w:cs="Times New Roman"/>
          <w:sz w:val="28"/>
          <w:szCs w:val="28"/>
        </w:rPr>
        <w:t>автомобильной дороги по ул. Петрова  (от ул</w:t>
      </w:r>
      <w:proofErr w:type="gramStart"/>
      <w:r w:rsidRPr="00D366C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366C4">
        <w:rPr>
          <w:rFonts w:ascii="Times New Roman" w:hAnsi="Times New Roman" w:cs="Times New Roman"/>
          <w:sz w:val="28"/>
          <w:szCs w:val="28"/>
        </w:rPr>
        <w:t>аяковского до ул.Юрасова) в г.Рузаевка протяженностью 0,85 км.</w:t>
      </w:r>
    </w:p>
    <w:p w:rsidR="009D4405" w:rsidRPr="00D366C4" w:rsidRDefault="009D4405" w:rsidP="00676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6C4">
        <w:rPr>
          <w:rFonts w:ascii="Times New Roman" w:hAnsi="Times New Roman" w:cs="Times New Roman"/>
          <w:sz w:val="28"/>
          <w:szCs w:val="28"/>
        </w:rPr>
        <w:t>На существующем покрытии проезжей части имеются просадки, выбоины</w:t>
      </w:r>
      <w:r w:rsidR="00A074BB" w:rsidRPr="00D366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4BB" w:rsidRPr="00D366C4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="00A074BB" w:rsidRPr="00D366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4BB" w:rsidRPr="00D366C4">
        <w:rPr>
          <w:rFonts w:ascii="Times New Roman" w:hAnsi="Times New Roman" w:cs="Times New Roman"/>
          <w:sz w:val="28"/>
          <w:szCs w:val="28"/>
        </w:rPr>
        <w:t>выкрашивание</w:t>
      </w:r>
      <w:proofErr w:type="spellEnd"/>
      <w:r w:rsidR="00A074BB" w:rsidRPr="00D366C4">
        <w:rPr>
          <w:rFonts w:ascii="Times New Roman" w:hAnsi="Times New Roman" w:cs="Times New Roman"/>
          <w:sz w:val="28"/>
          <w:szCs w:val="28"/>
        </w:rPr>
        <w:t xml:space="preserve">  асфальтобетона и иные повреждения. Существующая водоотводная канава частично завалена грунтом, наличие участков дороги и тротуара с отсутствием водоотвода. Покрытие тротуаров имеет просадки, значительный износ.</w:t>
      </w:r>
    </w:p>
    <w:p w:rsidR="00A074BB" w:rsidRDefault="00D366C4" w:rsidP="00676C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6C4">
        <w:rPr>
          <w:rFonts w:ascii="Times New Roman" w:hAnsi="Times New Roman" w:cs="Times New Roman"/>
          <w:color w:val="000000"/>
          <w:sz w:val="28"/>
          <w:szCs w:val="28"/>
        </w:rPr>
        <w:t>Состояние п</w:t>
      </w:r>
      <w:r w:rsidR="00A074BB" w:rsidRPr="00D366C4">
        <w:rPr>
          <w:rFonts w:ascii="Times New Roman" w:hAnsi="Times New Roman" w:cs="Times New Roman"/>
          <w:color w:val="000000"/>
          <w:sz w:val="28"/>
          <w:szCs w:val="28"/>
        </w:rPr>
        <w:t>окрыти</w:t>
      </w:r>
      <w:r w:rsidRPr="00D366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074BB" w:rsidRPr="00D366C4">
        <w:rPr>
          <w:rFonts w:ascii="Times New Roman" w:hAnsi="Times New Roman" w:cs="Times New Roman"/>
          <w:color w:val="000000"/>
          <w:sz w:val="28"/>
          <w:szCs w:val="28"/>
        </w:rPr>
        <w:t xml:space="preserve"> проезжей части  затрудня</w:t>
      </w:r>
      <w:r w:rsidRPr="00D366C4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A074BB" w:rsidRPr="00D366C4">
        <w:rPr>
          <w:rFonts w:ascii="Times New Roman" w:hAnsi="Times New Roman" w:cs="Times New Roman"/>
          <w:color w:val="000000"/>
          <w:sz w:val="28"/>
          <w:szCs w:val="28"/>
        </w:rPr>
        <w:t xml:space="preserve"> движение транспортных сре</w:t>
      </w:r>
      <w:proofErr w:type="gramStart"/>
      <w:r w:rsidR="00A074BB" w:rsidRPr="00D366C4">
        <w:rPr>
          <w:rFonts w:ascii="Times New Roman" w:hAnsi="Times New Roman" w:cs="Times New Roman"/>
          <w:color w:val="000000"/>
          <w:sz w:val="28"/>
          <w:szCs w:val="28"/>
        </w:rPr>
        <w:t>дств с р</w:t>
      </w:r>
      <w:proofErr w:type="gramEnd"/>
      <w:r w:rsidR="00A074BB" w:rsidRPr="00D366C4">
        <w:rPr>
          <w:rFonts w:ascii="Times New Roman" w:hAnsi="Times New Roman" w:cs="Times New Roman"/>
          <w:color w:val="000000"/>
          <w:sz w:val="28"/>
          <w:szCs w:val="28"/>
        </w:rPr>
        <w:t>азрешенной Правилами дорожного движения скоростью</w:t>
      </w:r>
      <w:r w:rsidRPr="00D366C4">
        <w:rPr>
          <w:rFonts w:ascii="Times New Roman" w:hAnsi="Times New Roman" w:cs="Times New Roman"/>
          <w:color w:val="000000"/>
          <w:sz w:val="28"/>
          <w:szCs w:val="28"/>
        </w:rPr>
        <w:t xml:space="preserve"> и не полной мере отвечает требованиям к эксплуатационному состоянию,</w:t>
      </w:r>
      <w:r w:rsidRPr="00D3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допустимому по условиям обеспечения безопасности дорожного движения.</w:t>
      </w:r>
    </w:p>
    <w:p w:rsidR="00D366C4" w:rsidRPr="00676C45" w:rsidRDefault="00D366C4" w:rsidP="00676C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По результатам обследования составлены дефектная ведомость объемов работ и сметная документация, получено положительное заключение государственной экспертизы</w:t>
      </w:r>
      <w:r w:rsidRPr="00D366C4">
        <w:rPr>
          <w:bCs/>
          <w:sz w:val="24"/>
          <w:szCs w:val="24"/>
        </w:rPr>
        <w:t xml:space="preserve"> </w:t>
      </w:r>
      <w:r w:rsidRPr="00D366C4">
        <w:rPr>
          <w:rFonts w:ascii="Times New Roman" w:hAnsi="Times New Roman" w:cs="Times New Roman"/>
          <w:bCs/>
          <w:sz w:val="28"/>
          <w:szCs w:val="28"/>
        </w:rPr>
        <w:t>о проверке достоверности определения сметной стоимости</w:t>
      </w:r>
      <w:r w:rsidR="00676C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66C4">
        <w:rPr>
          <w:rFonts w:ascii="Times New Roman" w:hAnsi="Times New Roman" w:cs="Times New Roman"/>
          <w:bCs/>
          <w:sz w:val="28"/>
          <w:szCs w:val="28"/>
        </w:rPr>
        <w:t>капитального</w:t>
      </w:r>
      <w:r w:rsidR="00676C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66C4">
        <w:rPr>
          <w:rFonts w:ascii="Times New Roman" w:hAnsi="Times New Roman" w:cs="Times New Roman"/>
          <w:bCs/>
          <w:sz w:val="28"/>
          <w:szCs w:val="28"/>
        </w:rPr>
        <w:t>ремонта</w:t>
      </w:r>
      <w:r w:rsidR="00676C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66C4">
        <w:rPr>
          <w:rFonts w:ascii="Times New Roman" w:hAnsi="Times New Roman" w:cs="Times New Roman"/>
          <w:bCs/>
          <w:sz w:val="28"/>
          <w:szCs w:val="28"/>
        </w:rPr>
        <w:t>объекта капитального строительства</w:t>
      </w:r>
      <w:r w:rsidR="00676C4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76C45">
        <w:rPr>
          <w:rFonts w:ascii="Times New Roman" w:hAnsi="Times New Roman" w:cs="Times New Roman"/>
          <w:sz w:val="28"/>
          <w:szCs w:val="28"/>
        </w:rPr>
        <w:t>Ремонт автомобильной дороги по ул</w:t>
      </w:r>
      <w:proofErr w:type="gramStart"/>
      <w:r w:rsidRPr="00676C4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76C45">
        <w:rPr>
          <w:rFonts w:ascii="Times New Roman" w:hAnsi="Times New Roman" w:cs="Times New Roman"/>
          <w:sz w:val="28"/>
          <w:szCs w:val="28"/>
        </w:rPr>
        <w:t>етрова (от ул.Маяковского до ул.Юрасова) в г.Рузаевка Республики Мордовия»</w:t>
      </w:r>
    </w:p>
    <w:p w:rsidR="00D366C4" w:rsidRPr="00676C45" w:rsidRDefault="00D366C4" w:rsidP="00D36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4BB" w:rsidRDefault="00A074BB" w:rsidP="00D36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4BB" w:rsidRPr="009D4405" w:rsidRDefault="00A074BB" w:rsidP="00D366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74BB" w:rsidRPr="009D4405" w:rsidSect="00DF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9B0"/>
    <w:rsid w:val="002229B0"/>
    <w:rsid w:val="004674AB"/>
    <w:rsid w:val="00676C45"/>
    <w:rsid w:val="007D5320"/>
    <w:rsid w:val="009D4405"/>
    <w:rsid w:val="00A074BB"/>
    <w:rsid w:val="00AD2125"/>
    <w:rsid w:val="00D366C4"/>
    <w:rsid w:val="00DF0B91"/>
    <w:rsid w:val="00E7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2018-06-01T07:06:00Z</dcterms:created>
  <dcterms:modified xsi:type="dcterms:W3CDTF">2018-06-05T11:59:00Z</dcterms:modified>
</cp:coreProperties>
</file>