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FC3" w:rsidRDefault="00D3413B" w:rsidP="00D34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 Рузаевского района!</w:t>
      </w:r>
    </w:p>
    <w:p w:rsidR="00D3413B" w:rsidRDefault="00D3413B" w:rsidP="00D3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13B">
        <w:rPr>
          <w:rFonts w:ascii="Times New Roman" w:hAnsi="Times New Roman" w:cs="Times New Roman"/>
          <w:b/>
          <w:sz w:val="28"/>
          <w:szCs w:val="28"/>
        </w:rPr>
        <w:t>Каждую третью среду месяца</w:t>
      </w:r>
    </w:p>
    <w:p w:rsidR="009C65F7" w:rsidRDefault="00D3413B" w:rsidP="00D3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14-00 до 16-00 часов</w:t>
      </w:r>
    </w:p>
    <w:p w:rsidR="00D3413B" w:rsidRDefault="009C65F7" w:rsidP="00D341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адресу: г. Рузаевка, ул. Ухтомского, д. 28</w:t>
      </w:r>
      <w:bookmarkStart w:id="0" w:name="_GoBack"/>
      <w:bookmarkEnd w:id="0"/>
    </w:p>
    <w:p w:rsidR="00D3413B" w:rsidRDefault="00D3413B" w:rsidP="00D3413B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13B">
        <w:rPr>
          <w:rFonts w:ascii="Times New Roman" w:hAnsi="Times New Roman" w:cs="Times New Roman"/>
          <w:sz w:val="28"/>
          <w:szCs w:val="28"/>
        </w:rPr>
        <w:t>заместитель Главы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отдела общественной безопасности Рогов Евгений Владимирович</w:t>
      </w:r>
    </w:p>
    <w:p w:rsidR="00D3413B" w:rsidRPr="00D3413B" w:rsidRDefault="00D3413B" w:rsidP="00D34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 прием граждан и юридических лиц по вопросам коррупции муниципальных служащих и работников муниципальных учреждений, учредителями которых является администрация Рузаевского муниципального района.</w:t>
      </w:r>
    </w:p>
    <w:sectPr w:rsidR="00D3413B" w:rsidRPr="00D3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3B"/>
    <w:rsid w:val="002E4FA7"/>
    <w:rsid w:val="008E0FC3"/>
    <w:rsid w:val="009C65F7"/>
    <w:rsid w:val="00D3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Козлова</dc:creator>
  <cp:lastModifiedBy>Наталья Николаевна Козлова</cp:lastModifiedBy>
  <cp:revision>1</cp:revision>
  <cp:lastPrinted>2018-06-04T05:41:00Z</cp:lastPrinted>
  <dcterms:created xsi:type="dcterms:W3CDTF">2018-06-04T05:25:00Z</dcterms:created>
  <dcterms:modified xsi:type="dcterms:W3CDTF">2018-06-04T06:33:00Z</dcterms:modified>
</cp:coreProperties>
</file>