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9" w:rsidRDefault="002C4DF9" w:rsidP="002C4DF9">
      <w:pPr>
        <w:pStyle w:val="af2"/>
        <w:widowControl w:val="0"/>
        <w:tabs>
          <w:tab w:val="left" w:pos="708"/>
        </w:tabs>
        <w:rPr>
          <w:sz w:val="16"/>
          <w:szCs w:val="16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p w:rsidR="00E36C1F" w:rsidRDefault="00E36C1F" w:rsidP="00E36C1F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E36C1F" w:rsidRDefault="00E36C1F" w:rsidP="00E36C1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E36C1F" w:rsidRDefault="00E36C1F" w:rsidP="00E36C1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E36C1F" w:rsidRDefault="00E36C1F" w:rsidP="00E36C1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E36C1F" w:rsidRDefault="00E36C1F" w:rsidP="00E36C1F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E36C1F" w:rsidRDefault="00E36C1F" w:rsidP="00E36C1F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E36C1F" w:rsidRDefault="00E36C1F" w:rsidP="00E36C1F">
      <w:pPr>
        <w:rPr>
          <w:sz w:val="28"/>
          <w:szCs w:val="28"/>
        </w:rPr>
      </w:pPr>
      <w:r>
        <w:rPr>
          <w:sz w:val="28"/>
          <w:szCs w:val="28"/>
        </w:rPr>
        <w:t xml:space="preserve">       31 января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11/41</w:t>
      </w:r>
    </w:p>
    <w:p w:rsidR="00E36C1F" w:rsidRDefault="00E36C1F" w:rsidP="00E36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E36C1F" w:rsidRDefault="00E36C1F" w:rsidP="00E36C1F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Болдовского </w:t>
      </w:r>
      <w:r>
        <w:rPr>
          <w:b/>
          <w:sz w:val="28"/>
          <w:szCs w:val="28"/>
        </w:rPr>
        <w:t xml:space="preserve"> сельского поселения от 30.12.2021 года                                                                                                          № 9/28  «О бюджете  Болдовскогосельского поселения Рузаевского муниципального района на 2022 год и плановый период </w:t>
      </w:r>
    </w:p>
    <w:p w:rsidR="00E36C1F" w:rsidRDefault="00E36C1F" w:rsidP="00E36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и 2024 годов»</w:t>
      </w:r>
    </w:p>
    <w:p w:rsidR="00E36C1F" w:rsidRPr="0009533B" w:rsidRDefault="00E36C1F" w:rsidP="00E36C1F">
      <w:pPr>
        <w:jc w:val="center"/>
        <w:rPr>
          <w:b/>
          <w:sz w:val="28"/>
          <w:szCs w:val="28"/>
        </w:rPr>
      </w:pPr>
    </w:p>
    <w:p w:rsidR="00E36C1F" w:rsidRDefault="00E36C1F" w:rsidP="00E36C1F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Болдовскогосельского поселения Рузаевского муниципального района, </w:t>
      </w:r>
    </w:p>
    <w:p w:rsidR="00E36C1F" w:rsidRDefault="00E36C1F" w:rsidP="00E36C1F">
      <w:pPr>
        <w:jc w:val="both"/>
        <w:rPr>
          <w:sz w:val="28"/>
          <w:szCs w:val="28"/>
        </w:rPr>
      </w:pPr>
    </w:p>
    <w:p w:rsidR="00E36C1F" w:rsidRDefault="00E36C1F" w:rsidP="00E36C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Болдовского  сельского поселения</w:t>
      </w:r>
    </w:p>
    <w:p w:rsidR="00E36C1F" w:rsidRDefault="00E36C1F" w:rsidP="00E36C1F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E36C1F" w:rsidRDefault="00E36C1F" w:rsidP="00E36C1F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36C1F" w:rsidRDefault="00E36C1F" w:rsidP="00E36C1F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E36C1F" w:rsidRPr="004B5D71" w:rsidRDefault="00E36C1F" w:rsidP="00E36C1F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4B5D71">
        <w:rPr>
          <w:sz w:val="28"/>
          <w:szCs w:val="28"/>
        </w:rPr>
        <w:t xml:space="preserve"> в решение Совета депутатов Болдовскогосельского поселения «О бюджете  Болдовскогосельского поселения Рузаевского муниципального района на 202</w:t>
      </w:r>
      <w:r>
        <w:rPr>
          <w:sz w:val="28"/>
          <w:szCs w:val="28"/>
        </w:rPr>
        <w:t>2</w:t>
      </w:r>
      <w:r w:rsidRPr="004B5D71">
        <w:rPr>
          <w:sz w:val="28"/>
          <w:szCs w:val="28"/>
        </w:rPr>
        <w:t xml:space="preserve"> год и плановый период  202</w:t>
      </w:r>
      <w:r>
        <w:rPr>
          <w:sz w:val="28"/>
          <w:szCs w:val="28"/>
        </w:rPr>
        <w:t>3</w:t>
      </w:r>
      <w:r w:rsidRPr="004B5D7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B5D71">
        <w:rPr>
          <w:sz w:val="28"/>
          <w:szCs w:val="28"/>
        </w:rPr>
        <w:t xml:space="preserve"> годов»</w:t>
      </w:r>
    </w:p>
    <w:p w:rsidR="00E36C1F" w:rsidRDefault="00E36C1F" w:rsidP="00E36C1F">
      <w:pPr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E36C1F" w:rsidRPr="004B5D71" w:rsidRDefault="00E36C1F" w:rsidP="00E36C1F">
      <w:pPr>
        <w:pStyle w:val="af4"/>
        <w:numPr>
          <w:ilvl w:val="0"/>
          <w:numId w:val="2"/>
        </w:numPr>
        <w:jc w:val="both"/>
        <w:rPr>
          <w:sz w:val="28"/>
          <w:szCs w:val="28"/>
        </w:rPr>
      </w:pPr>
      <w:r w:rsidRPr="004B5D71">
        <w:rPr>
          <w:sz w:val="28"/>
          <w:szCs w:val="28"/>
        </w:rPr>
        <w:t>Статью 1 изложить в следующей редакции :</w:t>
      </w:r>
    </w:p>
    <w:p w:rsidR="00E36C1F" w:rsidRPr="004B5D71" w:rsidRDefault="00E36C1F" w:rsidP="00E36C1F">
      <w:pPr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Болдовского сельского   поселения. Утвердить бюджет Болдовского сельского поселения </w:t>
      </w:r>
      <w:r w:rsidRPr="004B5D71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4B5D71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</w:t>
      </w:r>
      <w:r w:rsidRPr="004B5D7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B5D7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B5D7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(далее  местный бюджет)по доходам в сумме : 2173,2тыс.рублей и по расходам в сумме  2297,4 тыс.рублей.</w:t>
      </w:r>
    </w:p>
    <w:p w:rsidR="00E36C1F" w:rsidRDefault="00E36C1F" w:rsidP="00E36C1F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E36C1F" w:rsidRDefault="00E36C1F" w:rsidP="00E36C1F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E36C1F" w:rsidRDefault="00E36C1F" w:rsidP="00E36C1F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E36C1F" w:rsidRDefault="00E36C1F" w:rsidP="00E36C1F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E36C1F" w:rsidRDefault="00E36C1F" w:rsidP="00E36C1F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16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>о</w:t>
      </w:r>
      <w:r>
        <w:rPr>
          <w:sz w:val="28"/>
          <w:szCs w:val="28"/>
        </w:rPr>
        <w:t xml:space="preserve">бнародования   на </w:t>
      </w:r>
      <w:r w:rsidRPr="00D84167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 xml:space="preserve"> стенде  в здании  </w:t>
      </w:r>
      <w:r w:rsidRPr="00767D18">
        <w:rPr>
          <w:sz w:val="28"/>
          <w:szCs w:val="28"/>
        </w:rPr>
        <w:t>администрации</w:t>
      </w:r>
      <w:r w:rsidRPr="00727C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727CF0">
        <w:rPr>
          <w:color w:val="000000"/>
          <w:sz w:val="28"/>
          <w:szCs w:val="28"/>
        </w:rPr>
        <w:t xml:space="preserve">Болдовского </w:t>
      </w:r>
      <w:r>
        <w:rPr>
          <w:color w:val="000000"/>
          <w:sz w:val="28"/>
          <w:szCs w:val="28"/>
        </w:rPr>
        <w:t xml:space="preserve">       </w:t>
      </w:r>
      <w:r w:rsidRPr="00727CF0">
        <w:rPr>
          <w:color w:val="000000"/>
          <w:sz w:val="28"/>
          <w:szCs w:val="28"/>
        </w:rPr>
        <w:t xml:space="preserve">                               </w:t>
      </w:r>
      <w:r w:rsidRPr="00767D18">
        <w:rPr>
          <w:sz w:val="28"/>
          <w:szCs w:val="28"/>
        </w:rPr>
        <w:t>сельского</w:t>
      </w:r>
      <w:r w:rsidRPr="00D84167">
        <w:rPr>
          <w:sz w:val="28"/>
          <w:szCs w:val="28"/>
        </w:rPr>
        <w:t xml:space="preserve"> поселения, подлежит размещению на официальном сайте органов местного самоуправления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 xml:space="preserve"> в сети «Интернет» по адресу: ruzaevka-rm.ru</w:t>
      </w:r>
      <w:r>
        <w:rPr>
          <w:sz w:val="28"/>
          <w:szCs w:val="28"/>
        </w:rPr>
        <w:t>.</w:t>
      </w:r>
    </w:p>
    <w:p w:rsidR="00E36C1F" w:rsidRDefault="00E36C1F" w:rsidP="00E36C1F">
      <w:pPr>
        <w:tabs>
          <w:tab w:val="left" w:pos="709"/>
        </w:tabs>
        <w:ind w:firstLine="567"/>
        <w:rPr>
          <w:sz w:val="28"/>
          <w:szCs w:val="28"/>
        </w:rPr>
      </w:pPr>
    </w:p>
    <w:p w:rsidR="00E36C1F" w:rsidRDefault="00E36C1F" w:rsidP="00E36C1F">
      <w:pPr>
        <w:tabs>
          <w:tab w:val="left" w:pos="709"/>
        </w:tabs>
        <w:ind w:firstLine="567"/>
        <w:rPr>
          <w:sz w:val="28"/>
          <w:szCs w:val="28"/>
        </w:rPr>
      </w:pPr>
    </w:p>
    <w:p w:rsidR="00E36C1F" w:rsidRDefault="00E36C1F" w:rsidP="00E36C1F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Глава Болдовского </w:t>
      </w:r>
    </w:p>
    <w:p w:rsidR="00E36C1F" w:rsidRPr="00556EBB" w:rsidRDefault="00E36C1F" w:rsidP="00E36C1F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55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556EBB">
        <w:rPr>
          <w:sz w:val="28"/>
          <w:szCs w:val="28"/>
        </w:rPr>
        <w:t>Л.В. Самылина</w:t>
      </w:r>
    </w:p>
    <w:p w:rsidR="00E36C1F" w:rsidRPr="00556EBB" w:rsidRDefault="00E36C1F" w:rsidP="00E36C1F">
      <w:pPr>
        <w:contextualSpacing/>
        <w:jc w:val="both"/>
        <w:rPr>
          <w:sz w:val="28"/>
          <w:szCs w:val="28"/>
        </w:rPr>
      </w:pPr>
    </w:p>
    <w:p w:rsidR="005C1E53" w:rsidRDefault="005C1E53" w:rsidP="005C1E53">
      <w:pPr>
        <w:pStyle w:val="Heading2"/>
        <w:spacing w:before="75" w:line="247" w:lineRule="auto"/>
        <w:ind w:left="6254" w:right="2156"/>
        <w:rPr>
          <w:spacing w:val="-2"/>
          <w:sz w:val="24"/>
          <w:szCs w:val="24"/>
        </w:rPr>
      </w:pPr>
      <w:bookmarkStart w:id="0" w:name="3"/>
      <w:bookmarkEnd w:id="0"/>
      <w:r w:rsidRPr="005C1E53">
        <w:rPr>
          <w:spacing w:val="-3"/>
          <w:sz w:val="24"/>
          <w:szCs w:val="24"/>
        </w:rPr>
        <w:t xml:space="preserve">Приложение </w:t>
      </w:r>
      <w:r w:rsidRPr="005C1E53">
        <w:rPr>
          <w:spacing w:val="-2"/>
          <w:sz w:val="24"/>
          <w:szCs w:val="24"/>
        </w:rPr>
        <w:t>№3</w:t>
      </w:r>
    </w:p>
    <w:p w:rsidR="005C1E53" w:rsidRPr="005C1E53" w:rsidRDefault="005C1E53" w:rsidP="005C1E53">
      <w:pPr>
        <w:pStyle w:val="Heading2"/>
        <w:spacing w:before="75" w:line="247" w:lineRule="auto"/>
        <w:ind w:left="6254" w:right="2156"/>
        <w:rPr>
          <w:sz w:val="24"/>
          <w:szCs w:val="24"/>
        </w:rPr>
      </w:pPr>
      <w:r w:rsidRPr="005C1E53">
        <w:rPr>
          <w:spacing w:val="-40"/>
          <w:sz w:val="24"/>
          <w:szCs w:val="24"/>
        </w:rPr>
        <w:t xml:space="preserve"> </w:t>
      </w:r>
      <w:r w:rsidRPr="005C1E53">
        <w:rPr>
          <w:sz w:val="24"/>
          <w:szCs w:val="24"/>
        </w:rPr>
        <w:t>к</w:t>
      </w:r>
      <w:r w:rsidRPr="005C1E53">
        <w:rPr>
          <w:spacing w:val="-9"/>
          <w:sz w:val="24"/>
          <w:szCs w:val="24"/>
        </w:rPr>
        <w:t xml:space="preserve"> </w:t>
      </w:r>
      <w:r w:rsidRPr="005C1E53">
        <w:rPr>
          <w:spacing w:val="-10"/>
          <w:sz w:val="24"/>
          <w:szCs w:val="24"/>
        </w:rPr>
        <w:t xml:space="preserve"> </w:t>
      </w:r>
      <w:r w:rsidRPr="005C1E53">
        <w:rPr>
          <w:sz w:val="24"/>
          <w:szCs w:val="24"/>
        </w:rPr>
        <w:t>решению</w:t>
      </w:r>
      <w:r w:rsidRPr="005C1E53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Совета  депутатов  Болдовского сельского  поселения </w:t>
      </w:r>
      <w:r w:rsidRPr="005C1E53">
        <w:rPr>
          <w:sz w:val="24"/>
          <w:szCs w:val="24"/>
        </w:rPr>
        <w:t>"О</w:t>
      </w:r>
      <w:r w:rsidRPr="005C1E53">
        <w:rPr>
          <w:spacing w:val="-9"/>
          <w:sz w:val="24"/>
          <w:szCs w:val="24"/>
        </w:rPr>
        <w:t xml:space="preserve"> </w:t>
      </w:r>
      <w:r w:rsidRPr="005C1E53">
        <w:rPr>
          <w:sz w:val="24"/>
          <w:szCs w:val="24"/>
        </w:rPr>
        <w:t>бюджете</w:t>
      </w:r>
    </w:p>
    <w:p w:rsidR="005C1E53" w:rsidRPr="005C1E53" w:rsidRDefault="005C1E53" w:rsidP="005C1E53">
      <w:pPr>
        <w:spacing w:before="5" w:line="254" w:lineRule="auto"/>
        <w:ind w:left="3484" w:right="1346" w:hanging="53"/>
        <w:jc w:val="right"/>
        <w:rPr>
          <w:sz w:val="24"/>
          <w:szCs w:val="24"/>
        </w:rPr>
      </w:pPr>
      <w:r w:rsidRPr="005C1E53">
        <w:rPr>
          <w:spacing w:val="-2"/>
          <w:sz w:val="24"/>
          <w:szCs w:val="24"/>
        </w:rPr>
        <w:t xml:space="preserve">Болдовского </w:t>
      </w:r>
      <w:r w:rsidRPr="005C1E53">
        <w:rPr>
          <w:spacing w:val="-1"/>
          <w:sz w:val="24"/>
          <w:szCs w:val="24"/>
        </w:rPr>
        <w:t>сельского поселения Рузаевского муниципального района</w:t>
      </w:r>
      <w:r w:rsidRPr="005C1E53">
        <w:rPr>
          <w:spacing w:val="-40"/>
          <w:sz w:val="24"/>
          <w:szCs w:val="24"/>
        </w:rPr>
        <w:t xml:space="preserve"> </w:t>
      </w:r>
      <w:r w:rsidRPr="005C1E53">
        <w:rPr>
          <w:sz w:val="24"/>
          <w:szCs w:val="24"/>
        </w:rPr>
        <w:t>Республики</w:t>
      </w:r>
      <w:r w:rsidRPr="005C1E53">
        <w:rPr>
          <w:spacing w:val="-5"/>
          <w:sz w:val="24"/>
          <w:szCs w:val="24"/>
        </w:rPr>
        <w:t xml:space="preserve"> </w:t>
      </w:r>
      <w:r w:rsidRPr="005C1E53">
        <w:rPr>
          <w:sz w:val="24"/>
          <w:szCs w:val="24"/>
        </w:rPr>
        <w:t>Мордовия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на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2022</w:t>
      </w:r>
      <w:r w:rsidRPr="005C1E53">
        <w:rPr>
          <w:spacing w:val="-3"/>
          <w:sz w:val="24"/>
          <w:szCs w:val="24"/>
        </w:rPr>
        <w:t xml:space="preserve"> </w:t>
      </w:r>
      <w:r w:rsidRPr="005C1E53">
        <w:rPr>
          <w:sz w:val="24"/>
          <w:szCs w:val="24"/>
        </w:rPr>
        <w:t>и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плановый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период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2023</w:t>
      </w:r>
      <w:r w:rsidRPr="005C1E53">
        <w:rPr>
          <w:spacing w:val="-3"/>
          <w:sz w:val="24"/>
          <w:szCs w:val="24"/>
        </w:rPr>
        <w:t xml:space="preserve"> </w:t>
      </w:r>
      <w:r w:rsidRPr="005C1E53">
        <w:rPr>
          <w:sz w:val="24"/>
          <w:szCs w:val="24"/>
        </w:rPr>
        <w:t>и</w:t>
      </w:r>
      <w:r w:rsidRPr="005C1E53">
        <w:rPr>
          <w:spacing w:val="-4"/>
          <w:sz w:val="24"/>
          <w:szCs w:val="24"/>
        </w:rPr>
        <w:t xml:space="preserve"> </w:t>
      </w:r>
      <w:r w:rsidRPr="005C1E53">
        <w:rPr>
          <w:sz w:val="24"/>
          <w:szCs w:val="24"/>
        </w:rPr>
        <w:t>2024</w:t>
      </w:r>
      <w:r w:rsidRPr="005C1E53">
        <w:rPr>
          <w:spacing w:val="-3"/>
          <w:sz w:val="24"/>
          <w:szCs w:val="24"/>
        </w:rPr>
        <w:t xml:space="preserve"> </w:t>
      </w:r>
      <w:r w:rsidRPr="005C1E53">
        <w:rPr>
          <w:sz w:val="24"/>
          <w:szCs w:val="24"/>
        </w:rPr>
        <w:t>годов"</w:t>
      </w:r>
    </w:p>
    <w:p w:rsidR="005C1E53" w:rsidRPr="005C1E53" w:rsidRDefault="005C1E53" w:rsidP="005C1E53">
      <w:pPr>
        <w:pStyle w:val="a5"/>
        <w:jc w:val="right"/>
        <w:rPr>
          <w:b/>
          <w:sz w:val="24"/>
          <w:szCs w:val="24"/>
        </w:rPr>
      </w:pPr>
    </w:p>
    <w:p w:rsidR="005C1E53" w:rsidRDefault="005C1E53" w:rsidP="005C1E53">
      <w:pPr>
        <w:pStyle w:val="Heading1"/>
        <w:spacing w:before="116" w:line="235" w:lineRule="auto"/>
        <w:ind w:left="1248" w:firstLine="748"/>
      </w:pPr>
      <w:r>
        <w:t>Объем поступлений доходов</w:t>
      </w:r>
      <w:r>
        <w:rPr>
          <w:spacing w:val="1"/>
        </w:rPr>
        <w:t xml:space="preserve"> </w:t>
      </w:r>
      <w:r>
        <w:t>по основным источникам бюджета</w:t>
      </w:r>
      <w:r>
        <w:rPr>
          <w:spacing w:val="1"/>
        </w:rPr>
        <w:t xml:space="preserve"> </w:t>
      </w:r>
      <w:r>
        <w:t>Болдовского</w:t>
      </w:r>
      <w:r>
        <w:rPr>
          <w:spacing w:val="-1"/>
        </w:rPr>
        <w:t xml:space="preserve"> </w:t>
      </w:r>
      <w:r>
        <w:t>сельского поселения</w:t>
      </w:r>
      <w:r>
        <w:rPr>
          <w:spacing w:val="-2"/>
        </w:rPr>
        <w:t xml:space="preserve"> </w:t>
      </w:r>
      <w:r>
        <w:t>на 2022 год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плановый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2023 и</w:t>
      </w:r>
      <w:r>
        <w:rPr>
          <w:spacing w:val="-3"/>
        </w:rPr>
        <w:t xml:space="preserve"> </w:t>
      </w:r>
      <w:r>
        <w:t>2024 годов</w:t>
      </w:r>
    </w:p>
    <w:p w:rsidR="005C1E53" w:rsidRDefault="005C1E53" w:rsidP="005C1E53">
      <w:pPr>
        <w:pStyle w:val="Heading2"/>
        <w:spacing w:before="3"/>
        <w:ind w:left="7646"/>
      </w:pPr>
      <w:r>
        <w:t>(тыс.рублей)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4556"/>
        <w:gridCol w:w="1498"/>
        <w:gridCol w:w="1018"/>
        <w:gridCol w:w="999"/>
      </w:tblGrid>
      <w:tr w:rsidR="005C1E53" w:rsidTr="004B6289">
        <w:trPr>
          <w:trHeight w:val="570"/>
        </w:trPr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spacing w:line="172" w:lineRule="exact"/>
              <w:ind w:left="14" w:right="47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Код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бюджетной</w:t>
            </w:r>
          </w:p>
          <w:p w:rsidR="005C1E53" w:rsidRPr="005C1E53" w:rsidRDefault="005C1E53" w:rsidP="004B6289">
            <w:pPr>
              <w:pStyle w:val="TableParagraph"/>
              <w:spacing w:line="200" w:lineRule="atLeast"/>
              <w:ind w:left="14" w:right="55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классификации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доходов</w:t>
            </w:r>
            <w:r w:rsidRPr="005C1E53">
              <w:rPr>
                <w:rFonts w:ascii="Times New Roman" w:hAnsi="Times New Roman"/>
                <w:spacing w:val="-4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бюджета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before="10"/>
              <w:rPr>
                <w:rFonts w:ascii="Times New Roman"/>
                <w:sz w:val="15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143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Наименование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доходов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3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2022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19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2023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18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2024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год</w:t>
            </w:r>
          </w:p>
        </w:tc>
      </w:tr>
      <w:tr w:rsidR="005C1E53" w:rsidTr="004B6289">
        <w:trPr>
          <w:trHeight w:val="179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60" w:lineRule="exact"/>
              <w:ind w:left="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</w:rPr>
              <w:t>1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160" w:lineRule="exact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</w:rPr>
              <w:t>2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0" w:lineRule="exact"/>
              <w:ind w:left="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</w:rPr>
              <w:t>3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60" w:lineRule="exact"/>
              <w:ind w:left="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</w:rPr>
              <w:t>3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60" w:lineRule="exact"/>
              <w:ind w:left="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</w:rPr>
              <w:t>3</w:t>
            </w:r>
          </w:p>
        </w:tc>
      </w:tr>
      <w:tr w:rsidR="005C1E53" w:rsidTr="004B6289">
        <w:trPr>
          <w:trHeight w:val="22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10" w:line="190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200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Всего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доходов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9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2173.2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1986.9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2056.5</w:t>
            </w:r>
          </w:p>
        </w:tc>
      </w:tr>
      <w:tr w:rsidR="005C1E53" w:rsidTr="004B6289">
        <w:trPr>
          <w:trHeight w:val="22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200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9"/>
              </w:rPr>
              <w:t>Собственные</w:t>
            </w:r>
            <w:r>
              <w:rPr>
                <w:rFonts w:ascii="Times New Roman" w:hAns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доходы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9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1226.9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1239.1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1265.4</w:t>
            </w:r>
          </w:p>
        </w:tc>
      </w:tr>
      <w:tr w:rsidR="005C1E53" w:rsidTr="004B6289">
        <w:trPr>
          <w:trHeight w:val="182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162" w:lineRule="exact"/>
              <w:ind w:left="11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Налоговые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неналоговые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1226.9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1239.1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1265.4</w:t>
            </w:r>
          </w:p>
        </w:tc>
      </w:tr>
      <w:tr w:rsidR="005C1E53" w:rsidTr="004B6289">
        <w:trPr>
          <w:trHeight w:val="181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62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162" w:lineRule="exact"/>
              <w:ind w:left="11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252.3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251.5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266.6</w:t>
            </w:r>
          </w:p>
        </w:tc>
      </w:tr>
      <w:tr w:rsidR="005C1E53" w:rsidTr="004B6289">
        <w:trPr>
          <w:trHeight w:val="201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5"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before="5" w:line="175" w:lineRule="exact"/>
              <w:ind w:left="28"/>
              <w:rPr>
                <w:rFonts w:ascii="Times New Roman" w:hAnsi="Times New Roman"/>
                <w:b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Налог</w:t>
            </w:r>
            <w:r w:rsidRPr="005C1E53">
              <w:rPr>
                <w:rFonts w:ascii="Times New Roman" w:hAnsi="Times New Roman"/>
                <w:b/>
                <w:spacing w:val="-4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доходы</w:t>
            </w:r>
            <w:r w:rsidRPr="005C1E53">
              <w:rPr>
                <w:rFonts w:ascii="Times New Roman" w:hAnsi="Times New Roman"/>
                <w:b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физических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лиц,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b/>
                <w:spacing w:val="-4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том</w:t>
            </w:r>
            <w:r w:rsidRPr="005C1E53">
              <w:rPr>
                <w:rFonts w:ascii="Times New Roman" w:hAnsi="Times New Roman"/>
                <w:b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числе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81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252.3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81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251.5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81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266.6</w:t>
            </w:r>
          </w:p>
        </w:tc>
      </w:tr>
      <w:tr w:rsidR="005C1E53" w:rsidTr="004B6289">
        <w:trPr>
          <w:trHeight w:val="988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39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доходы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лиц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доходов,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источником</w:t>
            </w:r>
          </w:p>
          <w:p w:rsidR="005C1E53" w:rsidRPr="005C1E53" w:rsidRDefault="005C1E53" w:rsidP="004B6289">
            <w:pPr>
              <w:pStyle w:val="TableParagraph"/>
              <w:spacing w:before="11" w:line="254" w:lineRule="auto"/>
              <w:ind w:left="28" w:right="86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которых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доходов,</w:t>
            </w:r>
            <w:r w:rsidRPr="005C1E53">
              <w:rPr>
                <w:rFonts w:ascii="Times New Roman" w:hAnsi="Times New Roman"/>
                <w:spacing w:val="-3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отношении</w:t>
            </w:r>
            <w:r w:rsidRPr="005C1E53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которых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уплата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налога</w:t>
            </w:r>
          </w:p>
          <w:p w:rsidR="005C1E53" w:rsidRPr="005C1E53" w:rsidRDefault="005C1E53" w:rsidP="004B6289">
            <w:pPr>
              <w:pStyle w:val="TableParagraph"/>
              <w:spacing w:before="4" w:line="200" w:lineRule="atLeast"/>
              <w:ind w:left="28" w:right="221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осуществляются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соответствии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статьями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5C1E53">
              <w:rPr>
                <w:rFonts w:ascii="Times New Roman" w:hAnsi="Times New Roman"/>
                <w:sz w:val="17"/>
                <w:vertAlign w:val="superscript"/>
                <w:lang w:val="ru-RU"/>
              </w:rPr>
              <w:t>1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5C1E53">
              <w:rPr>
                <w:rFonts w:ascii="Times New Roman" w:hAnsi="Times New Roman"/>
                <w:spacing w:val="-3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Налогового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кодекса Российской</w:t>
            </w:r>
            <w:r w:rsidRPr="005C1E53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Федерации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92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252.3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251.5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92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266.6</w:t>
            </w:r>
          </w:p>
        </w:tc>
      </w:tr>
      <w:tr w:rsidR="005C1E53" w:rsidTr="004B6289">
        <w:trPr>
          <w:trHeight w:val="302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106" w:line="175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06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before="106" w:line="175" w:lineRule="exact"/>
              <w:ind w:left="28"/>
              <w:rPr>
                <w:rFonts w:ascii="Times New Roman" w:hAnsi="Times New Roman"/>
                <w:b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Налоги</w:t>
            </w:r>
            <w:r w:rsidRPr="005C1E53">
              <w:rPr>
                <w:rFonts w:ascii="Times New Roman" w:hAnsi="Times New Roman"/>
                <w:b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имущество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-</w:t>
            </w:r>
            <w:r w:rsidRPr="005C1E5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всего,</w:t>
            </w:r>
            <w:r w:rsidRPr="005C1E53">
              <w:rPr>
                <w:rFonts w:ascii="Times New Roman" w:hAnsi="Times New Roman"/>
                <w:b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b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т.ч.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before="106" w:line="175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974.6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before="106" w:line="175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987.6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before="106" w:line="175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998.8</w:t>
            </w:r>
          </w:p>
        </w:tc>
      </w:tr>
      <w:tr w:rsidR="005C1E53" w:rsidTr="004B6289">
        <w:trPr>
          <w:trHeight w:val="57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06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01030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58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имущество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физических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взимаемый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ставкам,</w:t>
            </w:r>
          </w:p>
          <w:p w:rsidR="005C1E53" w:rsidRPr="005C1E53" w:rsidRDefault="005C1E53" w:rsidP="004B6289">
            <w:pPr>
              <w:pStyle w:val="TableParagraph"/>
              <w:spacing w:line="200" w:lineRule="atLeast"/>
              <w:ind w:left="28" w:right="130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применяемым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к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объектам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налогооблажения,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расположенным</w:t>
            </w:r>
            <w:r w:rsidRPr="005C1E53">
              <w:rPr>
                <w:rFonts w:ascii="Times New Roman" w:hAnsi="Times New Roman"/>
                <w:spacing w:val="-3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границах</w:t>
            </w:r>
            <w:r w:rsidRPr="005C1E53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поселений.</w:t>
            </w:r>
          </w:p>
        </w:tc>
        <w:tc>
          <w:tcPr>
            <w:tcW w:w="1498" w:type="dxa"/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104.0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106.0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106.0</w:t>
            </w:r>
          </w:p>
        </w:tc>
      </w:tr>
      <w:tr w:rsidR="005C1E53" w:rsidTr="004B6289">
        <w:trPr>
          <w:trHeight w:val="181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62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06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06000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z w:val="17"/>
                <w:lang w:val="ru-RU"/>
              </w:rPr>
              <w:t>Земельный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-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всего,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числе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870.6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881.6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892.8</w:t>
            </w:r>
          </w:p>
        </w:tc>
      </w:tr>
      <w:tr w:rsidR="005C1E53" w:rsidTr="004B6289">
        <w:trPr>
          <w:trHeight w:val="738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29"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06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06013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20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взимаемый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ставке,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установленной</w:t>
            </w:r>
          </w:p>
          <w:p w:rsidR="005C1E53" w:rsidRPr="005C1E53" w:rsidRDefault="005C1E53" w:rsidP="004B6289">
            <w:pPr>
              <w:pStyle w:val="TableParagraph"/>
              <w:spacing w:line="200" w:lineRule="atLeast"/>
              <w:ind w:left="28" w:right="359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z w:val="17"/>
                <w:lang w:val="ru-RU"/>
              </w:rPr>
              <w:t>подпунктом 1 пункта 1 статьи 394 Налогового кодекса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Российской Федерации и применяемым к объектам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налогооблажения,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расположенным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границах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поселений.</w:t>
            </w:r>
          </w:p>
        </w:tc>
        <w:tc>
          <w:tcPr>
            <w:tcW w:w="1498" w:type="dxa"/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29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870.6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29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881.6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29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892.8</w:t>
            </w:r>
          </w:p>
        </w:tc>
      </w:tr>
      <w:tr w:rsidR="005C1E53" w:rsidTr="004B6289">
        <w:trPr>
          <w:trHeight w:val="181"/>
        </w:trPr>
        <w:tc>
          <w:tcPr>
            <w:tcW w:w="2194" w:type="dxa"/>
            <w:tcBorders>
              <w:bottom w:val="single" w:sz="8" w:space="0" w:color="000000"/>
            </w:tcBorders>
          </w:tcPr>
          <w:p w:rsidR="005C1E53" w:rsidRDefault="005C1E53" w:rsidP="004B6289">
            <w:pPr>
              <w:pStyle w:val="TableParagraph"/>
              <w:spacing w:line="162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911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11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4556" w:type="dxa"/>
            <w:tcBorders>
              <w:bottom w:val="single" w:sz="8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b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Доходы</w:t>
            </w:r>
            <w:r w:rsidRPr="005C1E53">
              <w:rPr>
                <w:rFonts w:ascii="Times New Roman" w:hAnsi="Times New Roman"/>
                <w:b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5C1E53">
              <w:rPr>
                <w:rFonts w:ascii="Times New Roman" w:hAnsi="Times New Roman"/>
                <w:b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имущества</w:t>
            </w:r>
            <w:r w:rsidRPr="005C1E5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- всего,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sz w:val="17"/>
                <w:lang w:val="ru-RU"/>
              </w:rPr>
              <w:t>т.ч.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0.0</w:t>
            </w: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0.0</w:t>
            </w: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0.0</w:t>
            </w:r>
          </w:p>
        </w:tc>
      </w:tr>
      <w:tr w:rsidR="005C1E53" w:rsidTr="004B6289">
        <w:trPr>
          <w:trHeight w:val="954"/>
        </w:trPr>
        <w:tc>
          <w:tcPr>
            <w:tcW w:w="2194" w:type="dxa"/>
            <w:tcBorders>
              <w:top w:val="single" w:sz="8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38"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09045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120</w:t>
            </w:r>
          </w:p>
        </w:tc>
        <w:tc>
          <w:tcPr>
            <w:tcW w:w="4556" w:type="dxa"/>
            <w:tcBorders>
              <w:top w:val="single" w:sz="8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9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поступления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от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использования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имущества,</w:t>
            </w:r>
          </w:p>
          <w:p w:rsidR="005C1E53" w:rsidRPr="005C1E53" w:rsidRDefault="005C1E53" w:rsidP="004B6289">
            <w:pPr>
              <w:pStyle w:val="TableParagraph"/>
              <w:spacing w:before="5" w:line="200" w:lineRule="atLeast"/>
              <w:ind w:left="28" w:right="60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z w:val="17"/>
                <w:lang w:val="ru-RU"/>
              </w:rPr>
              <w:t>находящегося в собственности сельских поселений (за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исключением имущества муниципальных бюджетных и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автономных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учреждений,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а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также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имущества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5C1E53">
              <w:rPr>
                <w:rFonts w:ascii="Times New Roman" w:hAnsi="Times New Roman"/>
                <w:spacing w:val="-4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унитарных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предприятий, в том</w:t>
            </w:r>
            <w:r w:rsidRPr="005C1E53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казенных)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38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38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38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</w:tr>
      <w:tr w:rsidR="005C1E53" w:rsidTr="004B6289">
        <w:trPr>
          <w:trHeight w:val="22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200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Дотации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33.8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</w:tr>
      <w:tr w:rsidR="005C1E53" w:rsidTr="004B6289">
        <w:trPr>
          <w:trHeight w:val="686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C1E53" w:rsidRDefault="005C1E53" w:rsidP="004B6289">
            <w:pPr>
              <w:pStyle w:val="TableParagraph"/>
              <w:spacing w:line="18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91" w:lineRule="exact"/>
              <w:ind w:left="32"/>
              <w:rPr>
                <w:rFonts w:ascii="Times New Roman" w:hAnsi="Times New Roman"/>
                <w:sz w:val="19"/>
                <w:lang w:val="ru-RU"/>
              </w:rPr>
            </w:pPr>
            <w:r w:rsidRPr="005C1E53">
              <w:rPr>
                <w:rFonts w:ascii="Times New Roman" w:hAnsi="Times New Roman"/>
                <w:sz w:val="19"/>
                <w:lang w:val="ru-RU"/>
              </w:rPr>
              <w:t>Дотация</w:t>
            </w:r>
            <w:r w:rsidRPr="005C1E53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9"/>
                <w:lang w:val="ru-RU"/>
              </w:rPr>
              <w:t>поддержку</w:t>
            </w:r>
            <w:r w:rsidRPr="005C1E53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9"/>
                <w:lang w:val="ru-RU"/>
              </w:rPr>
              <w:t>мер</w:t>
            </w:r>
            <w:r w:rsidRPr="005C1E53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9"/>
                <w:lang w:val="ru-RU"/>
              </w:rPr>
              <w:t>обеспечению</w:t>
            </w:r>
          </w:p>
          <w:p w:rsidR="005C1E53" w:rsidRDefault="005C1E53" w:rsidP="004B6289">
            <w:pPr>
              <w:pStyle w:val="TableParagraph"/>
              <w:spacing w:line="240" w:lineRule="atLeast"/>
              <w:ind w:left="3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сбалансированности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бюджетов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муниципальных</w:t>
            </w:r>
            <w:r>
              <w:rPr>
                <w:rFonts w:ascii="Times New Roman" w:hAnsi="Times New Roman"/>
                <w:spacing w:val="-4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образований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C1E53" w:rsidRDefault="005C1E53" w:rsidP="004B6289">
            <w:pPr>
              <w:pStyle w:val="TableParagraph"/>
              <w:spacing w:line="18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33.8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C1E53" w:rsidRDefault="005C1E53" w:rsidP="004B6289">
            <w:pPr>
              <w:pStyle w:val="TableParagraph"/>
              <w:spacing w:line="18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C1E53" w:rsidRDefault="005C1E53" w:rsidP="004B6289">
            <w:pPr>
              <w:pStyle w:val="TableParagraph"/>
              <w:spacing w:line="18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</w:tr>
      <w:tr w:rsidR="005C1E53" w:rsidTr="004B6289">
        <w:trPr>
          <w:trHeight w:val="22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911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200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Субсидии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134.0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1E53" w:rsidTr="004B6289">
        <w:trPr>
          <w:trHeight w:val="182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62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29999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Прочие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субсидии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сельских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поселений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134.0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E53" w:rsidTr="004B6289">
        <w:trPr>
          <w:trHeight w:val="22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911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200" w:lineRule="exact"/>
              <w:ind w:left="177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Целевые</w:t>
            </w:r>
            <w:r>
              <w:rPr>
                <w:rFonts w:ascii="Times New Roman" w:hAns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субвенции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90.0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93.0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before="15" w:line="185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96.6</w:t>
            </w:r>
          </w:p>
        </w:tc>
      </w:tr>
      <w:tr w:rsidR="005C1E53" w:rsidTr="004B6289">
        <w:trPr>
          <w:trHeight w:val="767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58"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03015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48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Субвенция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реализацию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полномочий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</w:t>
            </w:r>
          </w:p>
          <w:p w:rsidR="005C1E53" w:rsidRPr="005C1E53" w:rsidRDefault="005C1E53" w:rsidP="004B6289">
            <w:pPr>
              <w:pStyle w:val="TableParagraph"/>
              <w:spacing w:line="200" w:lineRule="atLeas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w w:val="95"/>
                <w:sz w:val="17"/>
                <w:lang w:val="ru-RU"/>
              </w:rPr>
              <w:t>определению</w:t>
            </w:r>
            <w:r w:rsidRPr="005C1E53">
              <w:rPr>
                <w:rFonts w:ascii="Times New Roman" w:hAnsi="Times New Roman"/>
                <w:spacing w:val="1"/>
                <w:w w:val="9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95"/>
                <w:sz w:val="17"/>
                <w:lang w:val="ru-RU"/>
              </w:rPr>
              <w:t>перечня</w:t>
            </w:r>
            <w:r w:rsidRPr="005C1E53">
              <w:rPr>
                <w:rFonts w:ascii="Times New Roman" w:hAnsi="Times New Roman"/>
                <w:spacing w:val="1"/>
                <w:w w:val="9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95"/>
                <w:sz w:val="17"/>
                <w:lang w:val="ru-RU"/>
              </w:rPr>
              <w:t>должностных лиц,</w:t>
            </w:r>
            <w:r w:rsidRPr="005C1E53">
              <w:rPr>
                <w:rFonts w:ascii="Times New Roman" w:hAnsi="Times New Roman"/>
                <w:spacing w:val="1"/>
                <w:w w:val="9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95"/>
                <w:sz w:val="17"/>
                <w:lang w:val="ru-RU"/>
              </w:rPr>
              <w:t>уполномоченных</w:t>
            </w:r>
            <w:r w:rsidRPr="005C1E53">
              <w:rPr>
                <w:rFonts w:ascii="Times New Roman" w:hAnsi="Times New Roman"/>
                <w:spacing w:val="-38"/>
                <w:w w:val="9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составлять протоколы об административных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правонарушениях</w:t>
            </w:r>
          </w:p>
        </w:tc>
        <w:tc>
          <w:tcPr>
            <w:tcW w:w="1498" w:type="dxa"/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58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0.2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58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0.2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58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0.2</w:t>
            </w:r>
          </w:p>
        </w:tc>
      </w:tr>
      <w:tr w:rsidR="005C1E53" w:rsidTr="004B6289">
        <w:trPr>
          <w:trHeight w:val="570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left="14" w:right="15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35118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158" w:lineRule="exac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сельских</w:t>
            </w:r>
            <w:r w:rsidRPr="005C1E53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поселений</w:t>
            </w:r>
            <w:r w:rsidRPr="005C1E53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осуществление</w:t>
            </w:r>
          </w:p>
          <w:p w:rsidR="005C1E53" w:rsidRPr="005C1E53" w:rsidRDefault="005C1E53" w:rsidP="004B6289">
            <w:pPr>
              <w:pStyle w:val="TableParagraph"/>
              <w:spacing w:line="200" w:lineRule="atLeast"/>
              <w:ind w:left="28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первичного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воинского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учета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территориях,</w:t>
            </w:r>
            <w:r w:rsidRPr="005C1E53">
              <w:rPr>
                <w:rFonts w:ascii="Times New Roman" w:hAnsi="Times New Roman"/>
                <w:spacing w:val="-6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где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отсутствуют</w:t>
            </w:r>
            <w:r w:rsidRPr="005C1E53">
              <w:rPr>
                <w:rFonts w:ascii="Times New Roman" w:hAnsi="Times New Roman"/>
                <w:spacing w:val="-4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военные</w:t>
            </w:r>
            <w:r w:rsidRPr="005C1E53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комиссариаты</w:t>
            </w:r>
          </w:p>
        </w:tc>
        <w:tc>
          <w:tcPr>
            <w:tcW w:w="1498" w:type="dxa"/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89.8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92.8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96.4</w:t>
            </w:r>
          </w:p>
        </w:tc>
      </w:tr>
      <w:tr w:rsidR="005C1E53" w:rsidTr="004B6289">
        <w:trPr>
          <w:trHeight w:val="182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62" w:lineRule="exact"/>
              <w:ind w:left="14" w:right="15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911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02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40000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Иные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межбюджетные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транферты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spacing w:line="162" w:lineRule="exact"/>
              <w:ind w:right="21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688.5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654.8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spacing w:line="162" w:lineRule="exact"/>
              <w:ind w:right="2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694.5</w:t>
            </w:r>
          </w:p>
        </w:tc>
      </w:tr>
      <w:tr w:rsidR="005C1E53" w:rsidTr="004B6289">
        <w:trPr>
          <w:trHeight w:val="964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48" w:line="175" w:lineRule="exact"/>
              <w:ind w:left="14" w:right="15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911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400141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4556" w:type="dxa"/>
          </w:tcPr>
          <w:p w:rsidR="005C1E53" w:rsidRPr="005C1E53" w:rsidRDefault="005C1E53" w:rsidP="004B6289">
            <w:pPr>
              <w:pStyle w:val="TableParagraph"/>
              <w:spacing w:line="254" w:lineRule="auto"/>
              <w:ind w:left="28" w:right="85"/>
              <w:rPr>
                <w:rFonts w:ascii="Times New Roman" w:hAnsi="Times New Roman"/>
                <w:sz w:val="17"/>
                <w:lang w:val="ru-RU"/>
              </w:rPr>
            </w:pPr>
            <w:r w:rsidRPr="005C1E53">
              <w:rPr>
                <w:rFonts w:ascii="Times New Roman" w:hAnsi="Times New Roman"/>
                <w:sz w:val="17"/>
                <w:lang w:val="ru-RU"/>
              </w:rPr>
              <w:t>Межбюджетные трансферты, передаваемые бюджетам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сельских</w:t>
            </w:r>
            <w:r w:rsidRPr="005C1E53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поселений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из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бюджетов</w:t>
            </w:r>
            <w:r w:rsidRPr="005C1E53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муниципальных</w:t>
            </w:r>
            <w:r w:rsidRPr="005C1E53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районов</w:t>
            </w:r>
            <w:r w:rsidRPr="005C1E53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40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осуществление части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полномочий по решению вопросов</w:t>
            </w:r>
            <w:r w:rsidRPr="005C1E53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местного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значения</w:t>
            </w:r>
            <w:r w:rsidRPr="005C1E53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соответствии</w:t>
            </w:r>
            <w:r w:rsidRPr="005C1E53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5C1E53">
              <w:rPr>
                <w:rFonts w:ascii="Times New Roman" w:hAnsi="Times New Roman"/>
                <w:spacing w:val="-5"/>
                <w:sz w:val="17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7"/>
                <w:lang w:val="ru-RU"/>
              </w:rPr>
              <w:t>заключенными</w:t>
            </w:r>
          </w:p>
          <w:p w:rsidR="005C1E53" w:rsidRDefault="005C1E53" w:rsidP="004B6289">
            <w:pPr>
              <w:pStyle w:val="TableParagraph"/>
              <w:spacing w:line="119" w:lineRule="exact"/>
              <w:ind w:left="28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соглашениями</w:t>
            </w: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48" w:line="175" w:lineRule="exact"/>
              <w:ind w:right="2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688.5</w:t>
            </w: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48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654.8</w:t>
            </w: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rPr>
                <w:rFonts w:ascii="Times New Roman"/>
                <w:sz w:val="18"/>
              </w:rPr>
            </w:pPr>
          </w:p>
          <w:p w:rsidR="005C1E53" w:rsidRDefault="005C1E53" w:rsidP="004B6289">
            <w:pPr>
              <w:pStyle w:val="TableParagraph"/>
              <w:spacing w:before="148" w:line="175" w:lineRule="exact"/>
              <w:ind w:right="2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694.5</w:t>
            </w:r>
          </w:p>
        </w:tc>
      </w:tr>
      <w:tr w:rsidR="005C1E53" w:rsidTr="004B6289">
        <w:trPr>
          <w:trHeight w:val="182"/>
        </w:trPr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C1E53" w:rsidRDefault="005C1E53" w:rsidP="005C1E53">
      <w:pPr>
        <w:rPr>
          <w:sz w:val="12"/>
        </w:rPr>
        <w:sectPr w:rsidR="005C1E53" w:rsidSect="005C1E53">
          <w:pgSz w:w="12240" w:h="15840"/>
          <w:pgMar w:top="1000" w:right="560" w:bottom="280" w:left="960" w:header="720" w:footer="720" w:gutter="0"/>
          <w:cols w:space="720"/>
        </w:sectPr>
      </w:pPr>
    </w:p>
    <w:p w:rsidR="005C1E53" w:rsidRDefault="005C1E53" w:rsidP="005C1E53">
      <w:pPr>
        <w:spacing w:before="86"/>
        <w:ind w:left="6705"/>
        <w:rPr>
          <w:sz w:val="16"/>
        </w:rPr>
      </w:pPr>
      <w:bookmarkStart w:id="1" w:name="4"/>
      <w:bookmarkEnd w:id="1"/>
      <w:r>
        <w:rPr>
          <w:sz w:val="16"/>
        </w:rPr>
        <w:lastRenderedPageBreak/>
        <w:t>Приложение</w:t>
      </w:r>
      <w:r>
        <w:rPr>
          <w:spacing w:val="25"/>
          <w:sz w:val="16"/>
        </w:rPr>
        <w:t xml:space="preserve"> </w:t>
      </w:r>
      <w:r>
        <w:rPr>
          <w:sz w:val="16"/>
        </w:rPr>
        <w:t>4</w:t>
      </w:r>
    </w:p>
    <w:p w:rsidR="005C1E53" w:rsidRDefault="005C1E53" w:rsidP="005C1E53">
      <w:pPr>
        <w:spacing w:before="17"/>
        <w:ind w:left="9516"/>
        <w:rPr>
          <w:sz w:val="16"/>
        </w:rPr>
      </w:pPr>
      <w:r>
        <w:rPr>
          <w:w w:val="105"/>
          <w:sz w:val="16"/>
        </w:rPr>
        <w:t>к</w:t>
      </w:r>
      <w:r>
        <w:rPr>
          <w:spacing w:val="-7"/>
          <w:w w:val="105"/>
          <w:sz w:val="16"/>
        </w:rPr>
        <w:t xml:space="preserve"> </w:t>
      </w:r>
    </w:p>
    <w:p w:rsidR="005C1E53" w:rsidRDefault="005C1E53" w:rsidP="005C1E53">
      <w:pPr>
        <w:spacing w:before="75" w:line="340" w:lineRule="auto"/>
        <w:ind w:left="6319" w:right="310" w:hanging="37"/>
        <w:jc w:val="center"/>
        <w:rPr>
          <w:sz w:val="16"/>
        </w:rPr>
      </w:pPr>
      <w:r>
        <w:rPr>
          <w:spacing w:val="-1"/>
          <w:w w:val="105"/>
          <w:sz w:val="16"/>
        </w:rPr>
        <w:t>решению</w:t>
      </w:r>
      <w:r w:rsidR="00940D9B">
        <w:rPr>
          <w:spacing w:val="-1"/>
          <w:w w:val="105"/>
          <w:sz w:val="16"/>
        </w:rPr>
        <w:t xml:space="preserve"> Совета  депутатов Болдовского сельского поселения </w:t>
      </w:r>
      <w:r>
        <w:rPr>
          <w:spacing w:val="-1"/>
          <w:w w:val="105"/>
          <w:sz w:val="16"/>
        </w:rPr>
        <w:t xml:space="preserve"> "О </w:t>
      </w:r>
      <w:r>
        <w:rPr>
          <w:w w:val="105"/>
          <w:sz w:val="16"/>
        </w:rPr>
        <w:t>бюджете Болдовского сельского поселения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Рузаевского муниципального района Республики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Мордовия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на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2022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плановый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период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2023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2024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годов"</w:t>
      </w:r>
    </w:p>
    <w:p w:rsidR="005C1E53" w:rsidRDefault="005C1E53" w:rsidP="005C1E53">
      <w:pPr>
        <w:pStyle w:val="a5"/>
        <w:spacing w:before="5"/>
        <w:rPr>
          <w:b/>
          <w:sz w:val="17"/>
        </w:rPr>
      </w:pPr>
    </w:p>
    <w:p w:rsidR="005C1E53" w:rsidRDefault="005C1E53" w:rsidP="005C1E53">
      <w:pPr>
        <w:pStyle w:val="a5"/>
        <w:spacing w:before="100" w:line="271" w:lineRule="auto"/>
        <w:ind w:left="254" w:right="3145" w:hanging="1"/>
        <w:jc w:val="center"/>
      </w:pPr>
      <w:r>
        <w:rPr>
          <w:w w:val="105"/>
        </w:rPr>
        <w:t>РАСПРЕДЕЛЕНИЕ РАСХОДОВ РАЙОННОГО БЮДЖЕТА Болдовского СЕЛЬСКОГО</w:t>
      </w:r>
      <w:r>
        <w:rPr>
          <w:spacing w:val="1"/>
          <w:w w:val="105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РУЗАЕВСКОГО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1"/>
        </w:rPr>
        <w:t xml:space="preserve"> </w:t>
      </w:r>
      <w:r>
        <w:t>МОРДОВИЯ</w:t>
      </w:r>
      <w:r>
        <w:rPr>
          <w:spacing w:val="1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rPr>
          <w:spacing w:val="-1"/>
          <w:w w:val="105"/>
        </w:rPr>
        <w:t xml:space="preserve">2022 ГОД И НА ПЛАНОВЫЙ ПЕРИОД 2023, 2024 </w:t>
      </w:r>
      <w:r>
        <w:rPr>
          <w:w w:val="105"/>
        </w:rPr>
        <w:t>ГОДОВ ПО РАЗДЕЛАМ, ПОДРАЗДЕЛАМ,</w:t>
      </w:r>
      <w:r>
        <w:rPr>
          <w:spacing w:val="-44"/>
          <w:w w:val="105"/>
        </w:rPr>
        <w:t xml:space="preserve"> </w:t>
      </w:r>
      <w:r>
        <w:rPr>
          <w:w w:val="105"/>
        </w:rPr>
        <w:t>ЦЕЛЕВЫМ СТАТЬЯМ И ВИДАМ РАСХОДОВ ФУНКЦИОНАЛЬНОЙ КЛАССИФИКАЦИИ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-3"/>
          <w:w w:val="105"/>
        </w:rPr>
        <w:t xml:space="preserve"> </w:t>
      </w:r>
      <w:r>
        <w:rPr>
          <w:w w:val="105"/>
        </w:rPr>
        <w:t>БЮДЖЕТОВ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</w:t>
      </w:r>
    </w:p>
    <w:p w:rsidR="005C1E53" w:rsidRDefault="005C1E53" w:rsidP="005C1E53">
      <w:pPr>
        <w:pStyle w:val="a5"/>
        <w:spacing w:before="8"/>
        <w:rPr>
          <w:sz w:val="1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53"/>
        <w:gridCol w:w="353"/>
        <w:gridCol w:w="353"/>
        <w:gridCol w:w="250"/>
        <w:gridCol w:w="281"/>
        <w:gridCol w:w="655"/>
        <w:gridCol w:w="321"/>
        <w:gridCol w:w="1163"/>
        <w:gridCol w:w="1350"/>
        <w:gridCol w:w="1362"/>
      </w:tblGrid>
      <w:tr w:rsidR="005C1E53" w:rsidTr="004B6289">
        <w:trPr>
          <w:trHeight w:val="365"/>
        </w:trPr>
        <w:tc>
          <w:tcPr>
            <w:tcW w:w="4253" w:type="dxa"/>
            <w:tcBorders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2"/>
              <w:ind w:left="1639" w:right="16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2"/>
              <w:ind w:left="46" w:right="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Рз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2"/>
              <w:ind w:left="46" w:righ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ПРз</w:t>
            </w:r>
          </w:p>
        </w:tc>
        <w:tc>
          <w:tcPr>
            <w:tcW w:w="11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07"/>
              <w:ind w:left="447" w:right="4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ЦСР</w:t>
            </w:r>
          </w:p>
        </w:tc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2"/>
              <w:ind w:left="3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ВР</w:t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 w:line="160" w:lineRule="atLeast"/>
              <w:ind w:left="60" w:right="23" w:firstLine="14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2022 год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Сумма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19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2023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год</w:t>
            </w:r>
          </w:p>
          <w:p w:rsidR="005C1E53" w:rsidRDefault="005C1E53" w:rsidP="004B6289">
            <w:pPr>
              <w:pStyle w:val="TableParagraph"/>
              <w:spacing w:before="25"/>
              <w:ind w:left="1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Сумма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(тыс.руб.)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21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2024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год</w:t>
            </w:r>
          </w:p>
          <w:p w:rsidR="005C1E53" w:rsidRDefault="005C1E53" w:rsidP="004B6289">
            <w:pPr>
              <w:pStyle w:val="TableParagraph"/>
              <w:spacing w:before="25"/>
              <w:ind w:left="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Сумма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(тыс.руб.)</w:t>
            </w:r>
          </w:p>
        </w:tc>
      </w:tr>
      <w:tr w:rsidR="005C1E53" w:rsidTr="004B6289">
        <w:trPr>
          <w:trHeight w:val="20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37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ВСЕГО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 w:line="172" w:lineRule="exact"/>
              <w:ind w:left="3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2,297.4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 w:line="172" w:lineRule="exact"/>
              <w:ind w:left="4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1,986.9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 w:line="172" w:lineRule="exact"/>
              <w:ind w:lef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2,056.5</w:t>
            </w:r>
          </w:p>
        </w:tc>
      </w:tr>
      <w:tr w:rsidR="005C1E53" w:rsidTr="004B6289">
        <w:trPr>
          <w:trHeight w:val="34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21" w:line="140" w:lineRule="atLeast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Администрация</w:t>
            </w:r>
            <w:r w:rsidRPr="005C1E53">
              <w:rPr>
                <w:rFonts w:ascii="Arial" w:hAnsi="Arial"/>
                <w:b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Болдовского сельского поселения Рузаевского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муниципального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района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9"/>
              <w:ind w:left="3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2,297.4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9"/>
              <w:ind w:left="4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1,986.9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9"/>
              <w:ind w:left="4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2,056.5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spacing w:before="6" w:line="117" w:lineRule="exact"/>
              <w:ind w:left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ОБЩЕГОСУДАРСТВЕННЫЕ</w:t>
            </w:r>
            <w:r>
              <w:rPr>
                <w:rFonts w:ascii="Arial" w:hAnsi="Arial"/>
                <w:b/>
                <w:spacing w:val="3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ВОПРОСЫ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1,006.9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1,056.8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1,060.3</w:t>
            </w:r>
          </w:p>
        </w:tc>
      </w:tr>
      <w:tr w:rsidR="005C1E53" w:rsidTr="004B6289">
        <w:trPr>
          <w:trHeight w:val="301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Pr="005C1E53" w:rsidRDefault="005C1E53" w:rsidP="004B6289">
            <w:pPr>
              <w:pStyle w:val="TableParagraph"/>
              <w:spacing w:before="3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Функционирование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высшего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должностного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лица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субъекта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РФ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органа</w:t>
            </w:r>
          </w:p>
          <w:p w:rsidR="005C1E53" w:rsidRDefault="005C1E53" w:rsidP="004B6289">
            <w:pPr>
              <w:pStyle w:val="TableParagraph"/>
              <w:spacing w:before="20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местного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самоуправления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муниципальных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образований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05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05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384.5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384.5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384.5</w:t>
            </w:r>
          </w:p>
        </w:tc>
      </w:tr>
      <w:tr w:rsidR="005C1E53" w:rsidTr="004B6289">
        <w:trPr>
          <w:trHeight w:val="349"/>
        </w:trPr>
        <w:tc>
          <w:tcPr>
            <w:tcW w:w="4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Глава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муниципального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образования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3"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3"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02</w:t>
            </w:r>
          </w:p>
        </w:tc>
        <w:tc>
          <w:tcPr>
            <w:tcW w:w="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3"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3"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80.0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27" w:lineRule="exact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4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/>
              <w:ind w:left="27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выплаты</w:t>
            </w:r>
            <w:r w:rsidRPr="005C1E53">
              <w:rPr>
                <w:rFonts w:ascii="Arial" w:hAnsi="Arial"/>
                <w:b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оплате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труда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работников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местного</w:t>
            </w:r>
          </w:p>
          <w:p w:rsidR="005C1E53" w:rsidRDefault="005C1E53" w:rsidP="004B6289">
            <w:pPr>
              <w:pStyle w:val="TableParagraph"/>
              <w:spacing w:before="15" w:line="86" w:lineRule="exact"/>
              <w:ind w:left="27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самоуправления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5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44205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2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2" w:line="127" w:lineRule="exact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2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5" w:lineRule="exac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23" w:line="117" w:lineRule="exact"/>
              <w:ind w:left="2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страхованию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44205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" w:line="273" w:lineRule="auto"/>
              <w:ind w:left="24" w:right="26"/>
              <w:rPr>
                <w:rFonts w:ascii="Times New Roman" w:hAnsi="Times New Roman"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sz w:val="11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обязательному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социальному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страхованию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денежного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содержания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рабртникам</w:t>
            </w:r>
            <w:r w:rsidRPr="005C1E53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(муниципальных) органов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44205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/>
              <w:ind w:left="24"/>
              <w:rPr>
                <w:rFonts w:ascii="Times New Roman" w:hAnsi="Times New Roman"/>
                <w:b/>
                <w:i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b/>
                <w:i/>
                <w:sz w:val="11"/>
                <w:lang w:val="ru-RU"/>
              </w:rPr>
              <w:t>Расходы на выплаты по оплате</w:t>
            </w:r>
            <w:r w:rsidRPr="005C1E53">
              <w:rPr>
                <w:rFonts w:ascii="Times New Roman" w:hAnsi="Times New Roman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sz w:val="11"/>
                <w:lang w:val="ru-RU"/>
              </w:rPr>
              <w:t>труда работников</w:t>
            </w:r>
            <w:r w:rsidRPr="005C1E53">
              <w:rPr>
                <w:rFonts w:ascii="Times New Roman" w:hAnsi="Times New Roman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sz w:val="11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sz w:val="11"/>
                <w:lang w:val="ru-RU"/>
              </w:rPr>
              <w:t>местного</w:t>
            </w:r>
          </w:p>
          <w:p w:rsidR="005C1E53" w:rsidRDefault="005C1E53" w:rsidP="004B6289">
            <w:pPr>
              <w:pStyle w:val="TableParagraph"/>
              <w:spacing w:before="15" w:line="105" w:lineRule="exact"/>
              <w:ind w:left="24"/>
              <w:rPr>
                <w:rFonts w:ascii="Times New Roman" w:hAnsi="Times New Roman"/>
                <w:b/>
                <w:i/>
                <w:sz w:val="11"/>
              </w:rPr>
            </w:pPr>
            <w:r>
              <w:rPr>
                <w:rFonts w:ascii="Times New Roman" w:hAnsi="Times New Roman"/>
                <w:b/>
                <w:i/>
                <w:sz w:val="11"/>
              </w:rPr>
              <w:t>самоуправления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11" w:line="136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304.5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11" w:line="136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384.5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11" w:line="136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384.5</w:t>
            </w:r>
          </w:p>
        </w:tc>
      </w:tr>
      <w:tr w:rsidR="005C1E53" w:rsidTr="004B6289">
        <w:trPr>
          <w:trHeight w:val="29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0" w:lineRule="exac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23" w:line="131" w:lineRule="exact"/>
              <w:ind w:left="2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страхованию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0041150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9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2" w:line="153" w:lineRule="exact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215.3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2" w:line="153" w:lineRule="exact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295.3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2" w:line="153" w:lineRule="exact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295.3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" w:line="273" w:lineRule="auto"/>
              <w:ind w:left="24" w:right="26"/>
              <w:rPr>
                <w:rFonts w:ascii="Times New Roman" w:hAnsi="Times New Roman"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sz w:val="11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обязательному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социальному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страхованию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денежного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содержания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рабртникам</w:t>
            </w:r>
            <w:r w:rsidRPr="005C1E53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(муниципальных) органов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0041150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9" w:line="139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53" w:lineRule="exact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89.2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53" w:lineRule="exact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89.2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53" w:lineRule="exact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89.2</w:t>
            </w:r>
          </w:p>
        </w:tc>
      </w:tr>
      <w:tr w:rsidR="005C1E53" w:rsidTr="004B6289">
        <w:trPr>
          <w:trHeight w:val="32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3" w:line="278" w:lineRule="auto"/>
              <w:ind w:left="27" w:right="359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Государственная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программа повышения эффективности управления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государственными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финансами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на 2014-2022</w:t>
            </w:r>
            <w:r w:rsidRPr="005C1E53">
              <w:rPr>
                <w:rFonts w:ascii="Arial" w:hAnsi="Arial"/>
                <w:b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годы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6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09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line="109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line="109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line="109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8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622.4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8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672.3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12" w:space="0" w:color="CCFFFF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8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675.8</w:t>
            </w:r>
          </w:p>
        </w:tc>
      </w:tr>
      <w:tr w:rsidR="005C1E53" w:rsidTr="004B6289">
        <w:trPr>
          <w:trHeight w:val="410"/>
        </w:trPr>
        <w:tc>
          <w:tcPr>
            <w:tcW w:w="4253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Pr="005C1E53" w:rsidRDefault="005C1E53" w:rsidP="004B6289">
            <w:pPr>
              <w:pStyle w:val="TableParagraph"/>
              <w:spacing w:before="4" w:line="278" w:lineRule="auto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Функционирование Правительства Российской Федерации, высших</w:t>
            </w:r>
            <w:r w:rsidRPr="005C1E53">
              <w:rPr>
                <w:rFonts w:ascii="Arial" w:hAnsi="Arial"/>
                <w:b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>исполнительных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государственной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власти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субъектов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Российской</w:t>
            </w:r>
          </w:p>
          <w:p w:rsidR="005C1E53" w:rsidRDefault="005C1E53" w:rsidP="004B6289">
            <w:pPr>
              <w:pStyle w:val="TableParagraph"/>
              <w:spacing w:line="93" w:lineRule="exact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Федерации,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местных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администраций</w:t>
            </w:r>
          </w:p>
        </w:tc>
        <w:tc>
          <w:tcPr>
            <w:tcW w:w="353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622.4</w:t>
            </w:r>
          </w:p>
        </w:tc>
        <w:tc>
          <w:tcPr>
            <w:tcW w:w="1350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27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672.3</w:t>
            </w:r>
          </w:p>
        </w:tc>
        <w:tc>
          <w:tcPr>
            <w:tcW w:w="1362" w:type="dxa"/>
            <w:tcBorders>
              <w:top w:val="single" w:sz="12" w:space="0" w:color="CC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675.8</w:t>
            </w:r>
          </w:p>
        </w:tc>
      </w:tr>
      <w:tr w:rsidR="005C1E53" w:rsidTr="004B6289">
        <w:trPr>
          <w:trHeight w:val="162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3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Обеспечение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19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местного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самоуправления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34"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34"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34"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34"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5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622.4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5" w:line="127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672.3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5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675.8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before="3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в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органов</w:t>
            </w:r>
          </w:p>
          <w:p w:rsidR="005C1E53" w:rsidRDefault="005C1E53" w:rsidP="004B6289">
            <w:pPr>
              <w:pStyle w:val="TableParagraph"/>
              <w:spacing w:before="20" w:line="98" w:lineRule="exact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местного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самоуправления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121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622.4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121" w:line="127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672.3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121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675.8</w:t>
            </w:r>
          </w:p>
        </w:tc>
      </w:tr>
      <w:tr w:rsidR="005C1E53" w:rsidTr="004B6289">
        <w:trPr>
          <w:trHeight w:val="381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 w:line="268" w:lineRule="auto"/>
              <w:ind w:left="27" w:right="198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Расходы на выплаты по оплате труда работников государственных</w:t>
            </w:r>
            <w:r w:rsidRPr="005C1E53">
              <w:rPr>
                <w:rFonts w:ascii="Arial" w:hAnsi="Arial"/>
                <w:b/>
                <w:i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(муниципальных)</w:t>
            </w:r>
            <w:r w:rsidRPr="005C1E53">
              <w:rPr>
                <w:rFonts w:ascii="Arial" w:hAnsi="Arial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Республики Мордовия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247.8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301.8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301.8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5" w:lineRule="exac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23" w:line="117" w:lineRule="exact"/>
              <w:ind w:left="2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страхованию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0041110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177.8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231.8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231.8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" w:line="273" w:lineRule="auto"/>
              <w:ind w:left="24" w:right="26"/>
              <w:rPr>
                <w:rFonts w:ascii="Times New Roman" w:hAnsi="Times New Roman"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sz w:val="11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5C1E53">
              <w:rPr>
                <w:rFonts w:ascii="Times New Roman" w:hAnsi="Times New Roman"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обязательному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социальному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страхованию</w:t>
            </w:r>
            <w:r w:rsidRPr="005C1E53">
              <w:rPr>
                <w:rFonts w:ascii="Times New Roman" w:hAnsi="Times New Roman"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денежного</w:t>
            </w:r>
            <w:r w:rsidRPr="005C1E53">
              <w:rPr>
                <w:rFonts w:ascii="Times New Roman" w:hAnsi="Times New Roman"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содержания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рабртникам</w:t>
            </w:r>
            <w:r w:rsidRPr="005C1E53">
              <w:rPr>
                <w:rFonts w:ascii="Times New Roman" w:hAnsi="Times New Roman"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1"/>
                <w:lang w:val="ru-RU"/>
              </w:rPr>
              <w:t>(муниципальных) органов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0041110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4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70.0</w:t>
            </w:r>
          </w:p>
        </w:tc>
      </w:tr>
      <w:tr w:rsidR="005C1E53" w:rsidTr="004B6289">
        <w:trPr>
          <w:trHeight w:val="24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/>
              <w:ind w:left="27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обеспечение функций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местного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самоуправления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4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374.6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4" w:line="125" w:lineRule="exact"/>
              <w:ind w:right="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370.5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104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374.0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35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5C1E53">
              <w:rPr>
                <w:rFonts w:ascii="Times New Roman" w:hAnsi="Times New Roman"/>
                <w:spacing w:val="-7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органов,</w:t>
            </w:r>
          </w:p>
          <w:p w:rsidR="005C1E53" w:rsidRPr="005C1E53" w:rsidRDefault="005C1E53" w:rsidP="004B6289">
            <w:pPr>
              <w:pStyle w:val="TableParagraph"/>
              <w:spacing w:before="23" w:line="126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за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исключением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фонда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труда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0.3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35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5C1E53">
              <w:rPr>
                <w:rFonts w:ascii="Times New Roman" w:hAnsi="Times New Roman"/>
                <w:spacing w:val="-7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органов,</w:t>
            </w:r>
          </w:p>
          <w:p w:rsidR="005C1E53" w:rsidRPr="005C1E53" w:rsidRDefault="005C1E53" w:rsidP="004B6289">
            <w:pPr>
              <w:pStyle w:val="TableParagraph"/>
              <w:spacing w:before="23" w:line="126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за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исключением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фонда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труда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35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3" w:line="126" w:lineRule="exact"/>
              <w:ind w:left="2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государственных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нужд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147.3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165.5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Закупка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энергетических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ресурсов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78.2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3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Уплата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налога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имущество</w:t>
            </w:r>
            <w:r w:rsidRPr="005C1E53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организаций</w:t>
            </w:r>
            <w:r w:rsidRPr="005C1E53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 земельного</w:t>
            </w:r>
            <w:r w:rsidRPr="005C1E53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налога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3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Уплата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прочих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налогов,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сборов</w:t>
            </w:r>
            <w:r w:rsidRPr="005C1E53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 иных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платежей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Уплата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иных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платежей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22.6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381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 w:line="268" w:lineRule="auto"/>
              <w:ind w:left="27" w:right="198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Расходы на выплаты по оплате труда работников государственных</w:t>
            </w:r>
            <w:r w:rsidRPr="005C1E53">
              <w:rPr>
                <w:rFonts w:ascii="Arial" w:hAnsi="Arial"/>
                <w:b/>
                <w:i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(муниципальных)</w:t>
            </w:r>
            <w:r w:rsidRPr="005C1E53">
              <w:rPr>
                <w:rFonts w:ascii="Arial" w:hAnsi="Arial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Республики Мордовия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0042390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5" w:lineRule="exac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23" w:line="117" w:lineRule="exact"/>
              <w:ind w:left="2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страхованию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436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Взносы по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обязательному</w:t>
            </w:r>
            <w:r w:rsidRPr="005C1E53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социальному</w:t>
            </w:r>
            <w:r w:rsidRPr="005C1E53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страхованию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на выплаты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денежного</w:t>
            </w:r>
          </w:p>
          <w:p w:rsidR="005C1E53" w:rsidRPr="005C1E53" w:rsidRDefault="005C1E53" w:rsidP="004B6289">
            <w:pPr>
              <w:pStyle w:val="TableParagraph"/>
              <w:spacing w:line="160" w:lineRule="atLeast"/>
              <w:ind w:left="27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содержания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рабртникам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2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3"/>
              <w:ind w:left="27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0" w:line="98" w:lineRule="exact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Республики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Мордовия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21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21" w:line="127" w:lineRule="exact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5C1E53" w:rsidRDefault="005C1E53" w:rsidP="004B6289">
            <w:pPr>
              <w:pStyle w:val="TableParagraph"/>
              <w:spacing w:before="121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before="3" w:line="278" w:lineRule="auto"/>
              <w:ind w:left="27" w:right="232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 расходы в рамках обеспечения деятельности главных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32"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08" w:lineRule="exact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2" w:line="127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2" w:line="127" w:lineRule="exact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2" w:line="127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0.2</w:t>
            </w:r>
          </w:p>
        </w:tc>
      </w:tr>
      <w:tr w:rsidR="005C1E53" w:rsidTr="004B6289">
        <w:trPr>
          <w:trHeight w:val="51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before="1" w:line="268" w:lineRule="auto"/>
              <w:ind w:left="27" w:right="326"/>
              <w:jc w:val="both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Финансовое обеспечение расходных обязательств муниципальных</w:t>
            </w:r>
            <w:r w:rsidRPr="005C1E53">
              <w:rPr>
                <w:rFonts w:ascii="Arial" w:hAnsi="Arial"/>
                <w:b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образований по переданным для осуществления органам местного</w:t>
            </w:r>
            <w:r w:rsidRPr="005C1E53">
              <w:rPr>
                <w:rFonts w:ascii="Arial" w:hAnsi="Arial"/>
                <w:b/>
                <w:i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самоуправления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государственным полномочиям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06"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06"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06"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06"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06" w:line="110" w:lineRule="exact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0027010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</w:tr>
      <w:tr w:rsidR="005C1E53" w:rsidTr="004B6289">
        <w:trPr>
          <w:trHeight w:val="426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Pr="005C1E53" w:rsidRDefault="005C1E53" w:rsidP="004B6289">
            <w:pPr>
              <w:pStyle w:val="TableParagraph"/>
              <w:spacing w:before="1" w:line="268" w:lineRule="auto"/>
              <w:ind w:left="27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lastRenderedPageBreak/>
              <w:t>Реализация государственных полномочий по определению перечня</w:t>
            </w:r>
            <w:r w:rsidRPr="005C1E53">
              <w:rPr>
                <w:rFonts w:ascii="Arial" w:hAnsi="Arial"/>
                <w:b/>
                <w:i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должностных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лиц,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уполномоченных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составлять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протоколы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об</w:t>
            </w:r>
          </w:p>
          <w:p w:rsidR="005C1E53" w:rsidRDefault="005C1E53" w:rsidP="004B6289">
            <w:pPr>
              <w:pStyle w:val="TableParagraph"/>
              <w:spacing w:line="122" w:lineRule="exact"/>
              <w:ind w:left="27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административных</w:t>
            </w:r>
            <w:r>
              <w:rPr>
                <w:rFonts w:ascii="Arial" w:hAnsi="Arial"/>
                <w:b/>
                <w:i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правонарушениях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7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6" w:right="14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3" w:right="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0" w:lineRule="exact"/>
              <w:ind w:left="10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1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35" w:lineRule="exact"/>
              <w:ind w:left="29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3" w:line="126" w:lineRule="exact"/>
              <w:ind w:left="2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государственных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нужд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6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3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0077150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left="31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5" w:lineRule="exact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3" w:line="120" w:lineRule="exact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Резервные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фонды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15" w:line="108" w:lineRule="exact"/>
              <w:ind w:left="36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15" w:line="108" w:lineRule="exact"/>
              <w:ind w:left="35" w:righ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22.5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</w:tbl>
    <w:p w:rsidR="005C1E53" w:rsidRDefault="005C1E53" w:rsidP="005C1E53">
      <w:pPr>
        <w:spacing w:line="123" w:lineRule="exact"/>
        <w:jc w:val="right"/>
        <w:rPr>
          <w:sz w:val="13"/>
        </w:rPr>
        <w:sectPr w:rsidR="005C1E53">
          <w:pgSz w:w="12240" w:h="15840"/>
          <w:pgMar w:top="660" w:right="5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353"/>
        <w:gridCol w:w="353"/>
        <w:gridCol w:w="250"/>
        <w:gridCol w:w="281"/>
        <w:gridCol w:w="655"/>
        <w:gridCol w:w="321"/>
        <w:gridCol w:w="1163"/>
        <w:gridCol w:w="1350"/>
        <w:gridCol w:w="1362"/>
      </w:tblGrid>
      <w:tr w:rsidR="005C1E53" w:rsidTr="004B6289">
        <w:trPr>
          <w:trHeight w:val="268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lastRenderedPageBreak/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</w:p>
        </w:tc>
        <w:tc>
          <w:tcPr>
            <w:tcW w:w="3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22.5</w:t>
            </w: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278" w:lineRule="auto"/>
              <w:ind w:left="21" w:right="23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 расходы в рамках обеспечения деятельности главных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22.5</w:t>
            </w: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Резервные</w:t>
            </w:r>
            <w:r>
              <w:rPr>
                <w:rFonts w:ascii="Arial" w:hAnsi="Arial"/>
                <w:b/>
                <w:i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фонды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местных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администраций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11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0041180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22.5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line="123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Резервные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средства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line="123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line="123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line="123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0041180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line="123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870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22.5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before="8" w:line="116" w:lineRule="exact"/>
              <w:ind w:left="18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z w:val="11"/>
              </w:rPr>
              <w:t>Другие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вопросы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29" w:lineRule="exact"/>
              <w:ind w:left="23"/>
              <w:rPr>
                <w:rFonts w:ascii="Times New Roman" w:hAnsi="Times New Roman"/>
                <w:sz w:val="13"/>
                <w:lang w:val="ru-RU"/>
              </w:rPr>
            </w:pP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2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4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3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3" w:line="132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государственных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0041210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Национальная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оборона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02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89.8</w:t>
            </w:r>
          </w:p>
        </w:tc>
        <w:tc>
          <w:tcPr>
            <w:tcW w:w="1350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92.8</w:t>
            </w:r>
          </w:p>
        </w:tc>
        <w:tc>
          <w:tcPr>
            <w:tcW w:w="1362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96.4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Мобилизационная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и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вневойсковая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подготовка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02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89.8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92.8</w:t>
            </w: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96.4</w:t>
            </w:r>
          </w:p>
        </w:tc>
      </w:tr>
      <w:tr w:rsidR="005C1E53" w:rsidTr="004B6289">
        <w:trPr>
          <w:trHeight w:val="304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>Государственная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программа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повышения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эффективности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управления</w:t>
            </w:r>
          </w:p>
          <w:p w:rsidR="005C1E53" w:rsidRPr="005C1E53" w:rsidRDefault="005C1E53" w:rsidP="004B6289">
            <w:pPr>
              <w:pStyle w:val="TableParagraph"/>
              <w:spacing w:before="20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государственными</w:t>
            </w:r>
            <w:r w:rsidRPr="005C1E53">
              <w:rPr>
                <w:rFonts w:ascii="Arial" w:hAnsi="Arial"/>
                <w:b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финансами</w:t>
            </w:r>
            <w:r w:rsidRPr="005C1E53">
              <w:rPr>
                <w:rFonts w:ascii="Arial" w:hAnsi="Arial"/>
                <w:b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2014-2022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годы</w:t>
            </w:r>
          </w:p>
        </w:tc>
        <w:tc>
          <w:tcPr>
            <w:tcW w:w="3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02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89.8</w:t>
            </w: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92.8</w:t>
            </w: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96.4</w:t>
            </w:r>
          </w:p>
        </w:tc>
      </w:tr>
      <w:tr w:rsidR="005C1E53" w:rsidTr="004B6289">
        <w:trPr>
          <w:trHeight w:val="551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278" w:lineRule="auto"/>
              <w:ind w:left="21" w:right="172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Подпрограмма "Повышение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эффективности межбюджетных отношений"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Государственной программы повышения эффективности управления</w:t>
            </w:r>
            <w:r w:rsidRPr="005C1E53">
              <w:rPr>
                <w:rFonts w:ascii="Arial" w:hAnsi="Arial"/>
                <w:b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государственными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финансами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на 2014-2022</w:t>
            </w:r>
            <w:r w:rsidRPr="005C1E53">
              <w:rPr>
                <w:rFonts w:ascii="Arial" w:hAnsi="Arial"/>
                <w:b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годы</w:t>
            </w:r>
          </w:p>
        </w:tc>
        <w:tc>
          <w:tcPr>
            <w:tcW w:w="3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02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89.8</w:t>
            </w: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92.8</w:t>
            </w: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96.4</w:t>
            </w:r>
          </w:p>
        </w:tc>
      </w:tr>
      <w:tr w:rsidR="005C1E53" w:rsidTr="004B6289">
        <w:trPr>
          <w:trHeight w:val="249"/>
        </w:trPr>
        <w:tc>
          <w:tcPr>
            <w:tcW w:w="4253" w:type="dxa"/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Осуществление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первичного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воинского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учета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территориях,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где</w:t>
            </w:r>
          </w:p>
          <w:p w:rsidR="005C1E53" w:rsidRDefault="005C1E53" w:rsidP="004B6289">
            <w:pPr>
              <w:pStyle w:val="TableParagraph"/>
              <w:spacing w:before="15" w:line="92" w:lineRule="exact"/>
              <w:ind w:left="21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отсутствуют</w:t>
            </w:r>
            <w:r>
              <w:rPr>
                <w:rFonts w:ascii="Arial" w:hAnsi="Arial"/>
                <w:b/>
                <w:i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военные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комиссариаты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02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03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89.8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92.8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96.4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20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23" w:line="123" w:lineRule="exact"/>
              <w:ind w:left="2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страхованию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65.6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67.8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71.4</w:t>
            </w:r>
          </w:p>
        </w:tc>
      </w:tr>
      <w:tr w:rsidR="005C1E53" w:rsidTr="004B6289">
        <w:trPr>
          <w:trHeight w:val="436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0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Взносы по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обязательному</w:t>
            </w:r>
            <w:r w:rsidRPr="005C1E53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социальному</w:t>
            </w:r>
            <w:r w:rsidRPr="005C1E53">
              <w:rPr>
                <w:rFonts w:ascii="Times New Roman" w:hAnsi="Times New Roman"/>
                <w:spacing w:val="-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страхованию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на выплаты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денежного</w:t>
            </w:r>
          </w:p>
          <w:p w:rsidR="005C1E53" w:rsidRPr="005C1E53" w:rsidRDefault="005C1E53" w:rsidP="004B6289">
            <w:pPr>
              <w:pStyle w:val="TableParagraph"/>
              <w:spacing w:line="160" w:lineRule="atLeas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содержания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рабртникам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28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органов</w:t>
            </w:r>
          </w:p>
        </w:tc>
        <w:tc>
          <w:tcPr>
            <w:tcW w:w="353" w:type="dxa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19.2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19.7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19.7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20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обеспечения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государственных</w:t>
            </w:r>
          </w:p>
          <w:p w:rsidR="005C1E53" w:rsidRDefault="005C1E53" w:rsidP="004B6289">
            <w:pPr>
              <w:pStyle w:val="TableParagraph"/>
              <w:spacing w:before="23" w:line="123" w:lineRule="exact"/>
              <w:ind w:left="2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(муниципальных)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5.3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5.3</w:t>
            </w:r>
          </w:p>
        </w:tc>
      </w:tr>
      <w:tr w:rsidR="005C1E53" w:rsidTr="004B6289">
        <w:trPr>
          <w:trHeight w:val="294"/>
        </w:trPr>
        <w:tc>
          <w:tcPr>
            <w:tcW w:w="42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23" w:lineRule="exact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НАЦИОНАЛЬНАЯ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ЭКОНОМИКА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04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5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655.3</w:t>
            </w:r>
          </w:p>
        </w:tc>
        <w:tc>
          <w:tcPr>
            <w:tcW w:w="1350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654.8</w:t>
            </w:r>
          </w:p>
        </w:tc>
        <w:tc>
          <w:tcPr>
            <w:tcW w:w="1362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694.5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before="9" w:line="114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Дорожное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хозяйство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(дорожные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фонды)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04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09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645.4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line="123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654.8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694.5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03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обеспечения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государственных</w:t>
            </w:r>
          </w:p>
          <w:p w:rsidR="005C1E53" w:rsidRDefault="005C1E53" w:rsidP="004B6289">
            <w:pPr>
              <w:pStyle w:val="TableParagraph"/>
              <w:spacing w:before="23" w:line="123" w:lineRule="exact"/>
              <w:ind w:left="2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(муниципальных)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09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0044102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645.4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654.8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118"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694.5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before="1" w:line="123" w:lineRule="exact"/>
              <w:ind w:left="2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w w:val="105"/>
                <w:sz w:val="12"/>
              </w:rPr>
              <w:t>Закупка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энергетических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ресурсов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09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line="123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line="123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line="123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0044102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line="123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436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0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обеспечения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государственных</w:t>
            </w:r>
          </w:p>
          <w:p w:rsidR="005C1E53" w:rsidRPr="005C1E53" w:rsidRDefault="005C1E53" w:rsidP="004B6289">
            <w:pPr>
              <w:pStyle w:val="TableParagraph"/>
              <w:spacing w:line="160" w:lineRule="atLeast"/>
              <w:ind w:left="21" w:right="556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нужд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области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геодезии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картографии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вне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рамок</w:t>
            </w:r>
            <w:r w:rsidRPr="005C1E53">
              <w:rPr>
                <w:rFonts w:ascii="Times New Roman" w:hAnsi="Times New Roman"/>
                <w:spacing w:val="-29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государственного</w:t>
            </w:r>
            <w:r w:rsidRPr="005C1E53">
              <w:rPr>
                <w:rFonts w:ascii="Times New Roman" w:hAnsi="Times New Roman"/>
                <w:spacing w:val="-2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оборонного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заказа</w:t>
            </w:r>
          </w:p>
        </w:tc>
        <w:tc>
          <w:tcPr>
            <w:tcW w:w="353" w:type="dxa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4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0044107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9.9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25"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72"/>
        </w:trPr>
        <w:tc>
          <w:tcPr>
            <w:tcW w:w="42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29" w:line="123" w:lineRule="exact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Жилищно-коммунальное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хозяйство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19" w:line="132" w:lineRule="exact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05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5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19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358.9</w:t>
            </w:r>
          </w:p>
        </w:tc>
        <w:tc>
          <w:tcPr>
            <w:tcW w:w="1350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19" w:line="132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74.3</w:t>
            </w:r>
          </w:p>
        </w:tc>
        <w:tc>
          <w:tcPr>
            <w:tcW w:w="1362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19" w:line="132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140"/>
        </w:trPr>
        <w:tc>
          <w:tcPr>
            <w:tcW w:w="4253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Коммунальное</w:t>
            </w:r>
            <w:r>
              <w:rPr>
                <w:rFonts w:ascii="Arial" w:hAnsi="Arial"/>
                <w:i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хозяйство</w:t>
            </w:r>
          </w:p>
        </w:tc>
        <w:tc>
          <w:tcPr>
            <w:tcW w:w="353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right="109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05</w:t>
            </w:r>
          </w:p>
        </w:tc>
        <w:tc>
          <w:tcPr>
            <w:tcW w:w="353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01</w:t>
            </w:r>
          </w:p>
        </w:tc>
        <w:tc>
          <w:tcPr>
            <w:tcW w:w="250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right="24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0.0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right="23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0.0</w:t>
            </w:r>
          </w:p>
        </w:tc>
        <w:tc>
          <w:tcPr>
            <w:tcW w:w="1362" w:type="dxa"/>
            <w:tcBorders>
              <w:bottom w:val="single" w:sz="12" w:space="0" w:color="000000"/>
            </w:tcBorders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1" w:lineRule="exact"/>
              <w:ind w:right="22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0.0</w:t>
            </w:r>
          </w:p>
        </w:tc>
      </w:tr>
      <w:tr w:rsidR="005C1E53" w:rsidTr="004B6289">
        <w:trPr>
          <w:trHeight w:val="282"/>
        </w:trPr>
        <w:tc>
          <w:tcPr>
            <w:tcW w:w="4253" w:type="dxa"/>
            <w:tcBorders>
              <w:top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7" w:lineRule="exact"/>
              <w:ind w:left="21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закупка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rFonts w:ascii="Times New Roman" w:hAnsi="Times New Roman"/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rFonts w:ascii="Times New Roman" w:hAnsi="Times New Roman"/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pacing w:val="-1"/>
                <w:w w:val="105"/>
                <w:sz w:val="12"/>
                <w:lang w:val="ru-RU"/>
              </w:rPr>
              <w:t>обеспечения</w:t>
            </w:r>
            <w:r w:rsidRPr="005C1E53">
              <w:rPr>
                <w:rFonts w:ascii="Times New Roman" w:hAnsi="Times New Roman"/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w w:val="105"/>
                <w:sz w:val="12"/>
                <w:lang w:val="ru-RU"/>
              </w:rPr>
              <w:t>государственных</w:t>
            </w:r>
          </w:p>
          <w:p w:rsidR="005C1E53" w:rsidRDefault="005C1E53" w:rsidP="004B6289">
            <w:pPr>
              <w:pStyle w:val="TableParagraph"/>
              <w:spacing w:before="23" w:line="123" w:lineRule="exact"/>
              <w:ind w:left="2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w w:val="105"/>
                <w:sz w:val="12"/>
              </w:rPr>
              <w:t>(муниципальных)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>нужд</w:t>
            </w:r>
          </w:p>
        </w:tc>
        <w:tc>
          <w:tcPr>
            <w:tcW w:w="353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9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05</w:t>
            </w:r>
          </w:p>
        </w:tc>
        <w:tc>
          <w:tcPr>
            <w:tcW w:w="353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01</w:t>
            </w:r>
          </w:p>
        </w:tc>
        <w:tc>
          <w:tcPr>
            <w:tcW w:w="250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89</w:t>
            </w:r>
          </w:p>
        </w:tc>
        <w:tc>
          <w:tcPr>
            <w:tcW w:w="281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1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0042360</w:t>
            </w:r>
          </w:p>
        </w:tc>
        <w:tc>
          <w:tcPr>
            <w:tcW w:w="321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20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244</w:t>
            </w:r>
          </w:p>
        </w:tc>
        <w:tc>
          <w:tcPr>
            <w:tcW w:w="1163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0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z w:val="11"/>
              </w:rPr>
              <w:t>Коммунальное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sz w:val="11"/>
              </w:rPr>
              <w:t>хозяйство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0"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24"/>
              <w:jc w:val="right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sz w:val="11"/>
              </w:rPr>
              <w:t>16.6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17" w:lineRule="exact"/>
              <w:ind w:left="18"/>
              <w:rPr>
                <w:rFonts w:ascii="Times New Roman" w:hAnsi="Times New Roman"/>
                <w:i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Непрограммные</w:t>
            </w:r>
            <w:r w:rsidRPr="005C1E53">
              <w:rPr>
                <w:rFonts w:ascii="Times New Roman" w:hAnsi="Times New Roman"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расходы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главных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распорядителей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бюджетных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средств</w:t>
            </w:r>
            <w:r w:rsidRPr="005C1E53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Республики</w:t>
            </w:r>
          </w:p>
          <w:p w:rsidR="005C1E53" w:rsidRDefault="005C1E53" w:rsidP="004B6289">
            <w:pPr>
              <w:pStyle w:val="TableParagraph"/>
              <w:spacing w:before="17" w:line="113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z w:val="11"/>
              </w:rPr>
              <w:t>Мордовия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117" w:lineRule="exact"/>
              <w:ind w:left="18"/>
              <w:rPr>
                <w:rFonts w:ascii="Times New Roman" w:hAnsi="Times New Roman"/>
                <w:i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Непрограммные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расходы</w:t>
            </w:r>
            <w:r w:rsidRPr="005C1E53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в</w:t>
            </w:r>
            <w:r w:rsidRPr="005C1E53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рамках</w:t>
            </w:r>
            <w:r w:rsidRPr="005C1E53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обеспечения</w:t>
            </w:r>
            <w:r w:rsidRPr="005C1E53">
              <w:rPr>
                <w:rFonts w:ascii="Times New Roman" w:hAnsi="Times New Roman"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деятельности</w:t>
            </w:r>
            <w:r w:rsidRPr="005C1E53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главных</w:t>
            </w:r>
            <w:r w:rsidRPr="005C1E53">
              <w:rPr>
                <w:rFonts w:ascii="Times New Roman" w:hAnsi="Times New Roman"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распорядителей</w:t>
            </w:r>
          </w:p>
          <w:p w:rsidR="005C1E53" w:rsidRDefault="005C1E53" w:rsidP="004B6289">
            <w:pPr>
              <w:pStyle w:val="TableParagraph"/>
              <w:spacing w:before="17" w:line="113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z w:val="11"/>
              </w:rPr>
              <w:t>бюджетных</w:t>
            </w:r>
            <w:r>
              <w:rPr>
                <w:rFonts w:ascii="Times New Roman" w:hAnsi="Times New Roman"/>
                <w:i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sz w:val="11"/>
              </w:rPr>
              <w:t>средств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sz w:val="11"/>
              </w:rPr>
              <w:t>Республики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sz w:val="11"/>
              </w:rPr>
              <w:t>Мордовия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 w:hAnsi="Times New Roman"/>
                <w:i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Иные</w:t>
            </w:r>
            <w:r w:rsidRPr="005C1E53">
              <w:rPr>
                <w:rFonts w:ascii="Times New Roman" w:hAnsi="Times New Roman"/>
                <w:i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межбюджетные</w:t>
            </w:r>
            <w:r w:rsidRPr="005C1E53">
              <w:rPr>
                <w:rFonts w:ascii="Times New Roman" w:hAnsi="Times New Roman"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трансферты</w:t>
            </w:r>
            <w:r w:rsidRPr="005C1E53">
              <w:rPr>
                <w:rFonts w:ascii="Times New Roman" w:hAnsi="Times New Roman"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(электро-газо-теплоснабжение)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10"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10"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spacing w:before="10"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0044101</w:t>
            </w: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268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7" w:lineRule="exact"/>
              <w:ind w:left="18"/>
              <w:rPr>
                <w:rFonts w:ascii="Times New Roman" w:hAnsi="Times New Roman"/>
                <w:i/>
                <w:sz w:val="11"/>
                <w:lang w:val="ru-RU"/>
              </w:rPr>
            </w:pP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Прочая</w:t>
            </w:r>
            <w:r w:rsidRPr="005C1E53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закупка товаров,</w:t>
            </w:r>
            <w:r w:rsidRPr="005C1E53">
              <w:rPr>
                <w:rFonts w:ascii="Times New Roman" w:hAnsi="Times New Roman"/>
                <w:i/>
                <w:spacing w:val="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работ</w:t>
            </w:r>
            <w:r w:rsidRPr="005C1E53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и услуг для</w:t>
            </w:r>
            <w:r w:rsidRPr="005C1E53">
              <w:rPr>
                <w:rFonts w:ascii="Times New Roman" w:hAnsi="Times New Roman"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i/>
                <w:sz w:val="11"/>
                <w:lang w:val="ru-RU"/>
              </w:rPr>
              <w:t>обеспечения государственных</w:t>
            </w:r>
          </w:p>
          <w:p w:rsidR="005C1E53" w:rsidRDefault="005C1E53" w:rsidP="004B6289">
            <w:pPr>
              <w:pStyle w:val="TableParagraph"/>
              <w:spacing w:before="17" w:line="113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z w:val="11"/>
              </w:rPr>
              <w:t>(муниципальных) 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0044101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244</w:t>
            </w:r>
          </w:p>
        </w:tc>
        <w:tc>
          <w:tcPr>
            <w:tcW w:w="1163" w:type="dxa"/>
            <w:tcBorders>
              <w:bottom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12" w:lineRule="exact"/>
              <w:ind w:right="13"/>
              <w:jc w:val="right"/>
              <w:rPr>
                <w:sz w:val="11"/>
              </w:rPr>
            </w:pPr>
            <w:r>
              <w:rPr>
                <w:sz w:val="11"/>
              </w:rPr>
              <w:t>16.6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z w:val="11"/>
              </w:rPr>
              <w:t>Строительство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sz w:val="11"/>
              </w:rPr>
              <w:t>водопровода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right="115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02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22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2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01L576F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10" w:line="113" w:lineRule="exact"/>
              <w:ind w:left="17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sz w:val="11"/>
              </w:rPr>
              <w:t>414</w:t>
            </w:r>
          </w:p>
        </w:tc>
        <w:tc>
          <w:tcPr>
            <w:tcW w:w="1163" w:type="dxa"/>
            <w:tcBorders>
              <w:top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spacing w:before="11" w:line="112" w:lineRule="exact"/>
              <w:ind w:right="265"/>
              <w:jc w:val="right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Благоустройство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05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342.3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74.3</w:t>
            </w: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0" w:line="104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Республики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Мордовия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05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342.3</w:t>
            </w: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74.3</w:t>
            </w: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278" w:lineRule="auto"/>
              <w:ind w:left="21" w:right="23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 расходы в рамках обеспечения деятельности главных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05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03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342.3</w:t>
            </w: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74.3</w:t>
            </w: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136"/>
        </w:trPr>
        <w:tc>
          <w:tcPr>
            <w:tcW w:w="42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left="21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Уличное освещение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03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100.0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16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77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2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pacing w:val="-2"/>
                <w:w w:val="105"/>
                <w:sz w:val="12"/>
                <w:lang w:val="ru-RU"/>
              </w:rPr>
              <w:t>Прочая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2"/>
                <w:w w:val="105"/>
                <w:sz w:val="12"/>
                <w:lang w:val="ru-RU"/>
              </w:rPr>
              <w:t>закупка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(муниципальных)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0043010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before="1"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66FFFF"/>
          </w:tcPr>
          <w:p w:rsidR="005C1E53" w:rsidRPr="005C1E53" w:rsidRDefault="005C1E53" w:rsidP="004B6289">
            <w:pPr>
              <w:pStyle w:val="TableParagraph"/>
              <w:spacing w:before="2" w:line="121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Организация</w:t>
            </w:r>
            <w:r w:rsidRPr="005C1E53">
              <w:rPr>
                <w:spacing w:val="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содержание</w:t>
            </w:r>
            <w:r w:rsidRPr="005C1E53">
              <w:rPr>
                <w:spacing w:val="10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мест</w:t>
            </w:r>
            <w:r w:rsidRPr="005C1E53">
              <w:rPr>
                <w:spacing w:val="10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захоронения</w:t>
            </w:r>
          </w:p>
        </w:tc>
        <w:tc>
          <w:tcPr>
            <w:tcW w:w="353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353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0043040</w:t>
            </w:r>
          </w:p>
        </w:tc>
        <w:tc>
          <w:tcPr>
            <w:tcW w:w="321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  <w:shd w:val="clear" w:color="auto" w:fill="66FFFF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115.5</w:t>
            </w:r>
          </w:p>
        </w:tc>
        <w:tc>
          <w:tcPr>
            <w:tcW w:w="1350" w:type="dxa"/>
            <w:shd w:val="clear" w:color="auto" w:fill="66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shd w:val="clear" w:color="auto" w:fill="66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pacing w:val="-2"/>
                <w:w w:val="105"/>
                <w:sz w:val="12"/>
                <w:lang w:val="ru-RU"/>
              </w:rPr>
              <w:t>Прочая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2"/>
                <w:w w:val="105"/>
                <w:sz w:val="12"/>
                <w:lang w:val="ru-RU"/>
              </w:rPr>
              <w:t>закупка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(муниципальных)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0043040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115.5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248"/>
        </w:trPr>
        <w:tc>
          <w:tcPr>
            <w:tcW w:w="4253" w:type="dxa"/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Проведение</w:t>
            </w:r>
            <w:r w:rsidRPr="005C1E53">
              <w:rPr>
                <w:rFonts w:ascii="Arial" w:hAnsi="Arial"/>
                <w:b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прочих</w:t>
            </w:r>
            <w:r w:rsidRPr="005C1E53">
              <w:rPr>
                <w:rFonts w:ascii="Arial" w:hAnsi="Arial"/>
                <w:b/>
                <w:i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мероприятий</w:t>
            </w:r>
            <w:r w:rsidRPr="005C1E53">
              <w:rPr>
                <w:rFonts w:ascii="Arial" w:hAnsi="Arial"/>
                <w:b/>
                <w:i/>
                <w:spacing w:val="-4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содержанию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территории</w:t>
            </w:r>
          </w:p>
          <w:p w:rsidR="005C1E53" w:rsidRDefault="005C1E53" w:rsidP="004B6289">
            <w:pPr>
              <w:pStyle w:val="TableParagraph"/>
              <w:spacing w:before="15" w:line="92" w:lineRule="exact"/>
              <w:ind w:left="21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муниципального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образования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03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110.2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74.3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294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28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pacing w:val="-2"/>
                <w:w w:val="105"/>
                <w:sz w:val="12"/>
                <w:lang w:val="ru-RU"/>
              </w:rPr>
              <w:t>Прочая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2"/>
                <w:w w:val="105"/>
                <w:sz w:val="12"/>
                <w:lang w:val="ru-RU"/>
              </w:rPr>
              <w:t>закупка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(муниципальных)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0043040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110.2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74.3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97.1</w:t>
            </w:r>
          </w:p>
        </w:tc>
      </w:tr>
      <w:tr w:rsidR="005C1E53" w:rsidTr="004B6289">
        <w:trPr>
          <w:trHeight w:val="400"/>
        </w:trPr>
        <w:tc>
          <w:tcPr>
            <w:tcW w:w="4253" w:type="dxa"/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line="268" w:lineRule="auto"/>
              <w:ind w:left="21" w:right="986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Прочая закупка товаров, работ и услуг для обеспечения</w:t>
            </w:r>
            <w:r w:rsidRPr="005C1E53">
              <w:rPr>
                <w:rFonts w:ascii="Arial" w:hAnsi="Arial"/>
                <w:b/>
                <w:i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государственных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(муниципальных)</w:t>
            </w:r>
            <w:r w:rsidRPr="005C1E53">
              <w:rPr>
                <w:rFonts w:ascii="Arial" w:hAnsi="Arial"/>
                <w:b/>
                <w:i/>
                <w:spacing w:val="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нужд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right="191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05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03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0044106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right="24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16.60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right="23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0.00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2" w:lineRule="exact"/>
              <w:ind w:right="22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0.00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pacing w:val="-2"/>
                <w:w w:val="105"/>
                <w:sz w:val="12"/>
                <w:lang w:val="ru-RU"/>
              </w:rPr>
              <w:t>Прочая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2"/>
                <w:w w:val="105"/>
                <w:sz w:val="12"/>
                <w:lang w:val="ru-RU"/>
              </w:rPr>
              <w:t>закупка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товаров,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работ</w:t>
            </w:r>
            <w:r w:rsidRPr="005C1E53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и</w:t>
            </w:r>
            <w:r w:rsidRPr="005C1E53">
              <w:rPr>
                <w:spacing w:val="-7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услуг</w:t>
            </w:r>
            <w:r w:rsidRPr="005C1E53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для</w:t>
            </w:r>
            <w:r w:rsidRPr="005C1E53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(муниципальных)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нужд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0044106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16.6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СОЦИАЛЬНАЯ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ПОЛИТИКА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FF99CC"/>
          </w:tcPr>
          <w:p w:rsidR="005C1E53" w:rsidRDefault="005C1E53" w:rsidP="004B6289">
            <w:pPr>
              <w:pStyle w:val="TableParagraph"/>
              <w:spacing w:line="123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Пенсионное обеспечение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9"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0" w:line="104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Республики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Мордовия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278" w:lineRule="auto"/>
              <w:ind w:left="21" w:right="23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 расходы в рамках обеспечения деятельности главных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248"/>
        </w:trPr>
        <w:tc>
          <w:tcPr>
            <w:tcW w:w="4253" w:type="dxa"/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Иные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меры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социальной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поддержки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граждан,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кроме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публичных</w:t>
            </w:r>
          </w:p>
          <w:p w:rsidR="005C1E53" w:rsidRDefault="005C1E53" w:rsidP="004B6289">
            <w:pPr>
              <w:pStyle w:val="TableParagraph"/>
              <w:spacing w:before="15" w:line="92" w:lineRule="exact"/>
              <w:ind w:left="21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pacing w:val="-1"/>
                <w:sz w:val="11"/>
              </w:rPr>
              <w:t>нормативных</w:t>
            </w:r>
            <w:r>
              <w:rPr>
                <w:rFonts w:ascii="Arial" w:hAnsi="Arial"/>
                <w:b/>
                <w:i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sz w:val="11"/>
              </w:rPr>
              <w:t>обязательств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10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248"/>
        </w:trPr>
        <w:tc>
          <w:tcPr>
            <w:tcW w:w="4253" w:type="dxa"/>
            <w:shd w:val="clear" w:color="auto" w:fill="FFCC99"/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Доплаты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к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пенсиям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муниципальных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служащих</w:t>
            </w:r>
            <w:r w:rsidRPr="005C1E53">
              <w:rPr>
                <w:rFonts w:ascii="Arial" w:hAnsi="Arial"/>
                <w:b/>
                <w:i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shd w:val="clear" w:color="auto" w:fill="FFCC99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10</w:t>
            </w:r>
          </w:p>
        </w:tc>
        <w:tc>
          <w:tcPr>
            <w:tcW w:w="353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250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FFCC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8"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  <w:tc>
          <w:tcPr>
            <w:tcW w:w="1350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8" w:line="130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  <w:tc>
          <w:tcPr>
            <w:tcW w:w="1362" w:type="dxa"/>
            <w:shd w:val="clear" w:color="auto" w:fill="FFCC99"/>
          </w:tcPr>
          <w:p w:rsidR="005C1E53" w:rsidRDefault="005C1E53" w:rsidP="004B6289">
            <w:pPr>
              <w:pStyle w:val="TableParagraph"/>
              <w:spacing w:before="98"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Пособия,</w:t>
            </w:r>
            <w:r w:rsidRPr="005C1E53">
              <w:rPr>
                <w:spacing w:val="8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компенсации</w:t>
            </w:r>
            <w:r w:rsidRPr="005C1E53">
              <w:rPr>
                <w:spacing w:val="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иные</w:t>
            </w:r>
            <w:r w:rsidRPr="005C1E53">
              <w:rPr>
                <w:spacing w:val="10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социальные</w:t>
            </w:r>
            <w:r w:rsidRPr="005C1E53">
              <w:rPr>
                <w:spacing w:val="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выплаты</w:t>
            </w:r>
            <w:r w:rsidRPr="005C1E53">
              <w:rPr>
                <w:spacing w:val="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гражданам,</w:t>
            </w:r>
            <w:r w:rsidRPr="005C1E53">
              <w:rPr>
                <w:spacing w:val="8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кроме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публичных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нормативных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обязательств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0003010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108.0</w:t>
            </w:r>
          </w:p>
        </w:tc>
      </w:tr>
      <w:tr w:rsidR="005C1E53" w:rsidTr="004B6289">
        <w:trPr>
          <w:trHeight w:val="285"/>
        </w:trPr>
        <w:tc>
          <w:tcPr>
            <w:tcW w:w="4253" w:type="dxa"/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Пособия,</w:t>
            </w:r>
            <w:r w:rsidRPr="005C1E53">
              <w:rPr>
                <w:spacing w:val="8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компенсации</w:t>
            </w:r>
            <w:r w:rsidRPr="005C1E53">
              <w:rPr>
                <w:spacing w:val="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иные</w:t>
            </w:r>
            <w:r w:rsidRPr="005C1E53">
              <w:rPr>
                <w:spacing w:val="10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социальные</w:t>
            </w:r>
            <w:r w:rsidRPr="005C1E53">
              <w:rPr>
                <w:spacing w:val="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выплаты</w:t>
            </w:r>
            <w:r w:rsidRPr="005C1E53">
              <w:rPr>
                <w:spacing w:val="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гражданам,</w:t>
            </w:r>
            <w:r w:rsidRPr="005C1E53">
              <w:rPr>
                <w:spacing w:val="8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кроме</w:t>
            </w:r>
          </w:p>
          <w:p w:rsidR="005C1E53" w:rsidRDefault="005C1E53" w:rsidP="004B6289">
            <w:pPr>
              <w:pStyle w:val="TableParagraph"/>
              <w:spacing w:before="25"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публичных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нормативных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обязательств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0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285"/>
        </w:trPr>
        <w:tc>
          <w:tcPr>
            <w:tcW w:w="4253" w:type="dxa"/>
            <w:shd w:val="clear" w:color="auto" w:fill="FF99CC"/>
          </w:tcPr>
          <w:p w:rsidR="005C1E53" w:rsidRPr="005C1E53" w:rsidRDefault="005C1E53" w:rsidP="004B6289">
            <w:pPr>
              <w:pStyle w:val="TableParagraph"/>
              <w:spacing w:line="117" w:lineRule="exact"/>
              <w:ind w:left="23"/>
              <w:rPr>
                <w:rFonts w:ascii="Arial" w:hAnsi="Arial"/>
                <w:b/>
                <w:sz w:val="12"/>
                <w:lang w:val="ru-RU"/>
              </w:rPr>
            </w:pPr>
            <w:r w:rsidRPr="005C1E53">
              <w:rPr>
                <w:rFonts w:ascii="Arial" w:hAnsi="Arial"/>
                <w:b/>
                <w:sz w:val="12"/>
                <w:lang w:val="ru-RU"/>
              </w:rPr>
              <w:t>ОБСЛУЖИВАНИЕ</w:t>
            </w:r>
            <w:r w:rsidRPr="005C1E53">
              <w:rPr>
                <w:rFonts w:ascii="Arial" w:hAnsi="Arial"/>
                <w:b/>
                <w:spacing w:val="22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ГОСУДАРСТВЕННОГО</w:t>
            </w:r>
            <w:r w:rsidRPr="005C1E53">
              <w:rPr>
                <w:rFonts w:ascii="Arial" w:hAnsi="Arial"/>
                <w:b/>
                <w:spacing w:val="20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21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МУНИЦИПАЛЬНОГО</w:t>
            </w:r>
          </w:p>
          <w:p w:rsidR="005C1E53" w:rsidRPr="005C1E53" w:rsidRDefault="005C1E53" w:rsidP="004B6289">
            <w:pPr>
              <w:pStyle w:val="TableParagraph"/>
              <w:spacing w:before="25" w:line="123" w:lineRule="exact"/>
              <w:ind w:left="23"/>
              <w:rPr>
                <w:rFonts w:ascii="Arial" w:hAnsi="Arial"/>
                <w:b/>
                <w:sz w:val="12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2"/>
                <w:lang w:val="ru-RU"/>
              </w:rPr>
              <w:t>ДОЛГА</w:t>
            </w:r>
          </w:p>
        </w:tc>
        <w:tc>
          <w:tcPr>
            <w:tcW w:w="353" w:type="dxa"/>
            <w:shd w:val="clear" w:color="auto" w:fill="FF99CC"/>
          </w:tcPr>
          <w:p w:rsidR="005C1E53" w:rsidRP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1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353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5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99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</w:t>
            </w:r>
          </w:p>
        </w:tc>
        <w:tc>
          <w:tcPr>
            <w:tcW w:w="1350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FF99CC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32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FF9900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Обслуживание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государственного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внутреннего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муниципального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долга</w:t>
            </w:r>
          </w:p>
        </w:tc>
        <w:tc>
          <w:tcPr>
            <w:tcW w:w="353" w:type="dxa"/>
            <w:shd w:val="clear" w:color="auto" w:fill="FF9900"/>
          </w:tcPr>
          <w:p w:rsidR="005C1E53" w:rsidRP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  <w:tc>
          <w:tcPr>
            <w:tcW w:w="35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5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9900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15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</w:t>
            </w:r>
          </w:p>
        </w:tc>
        <w:tc>
          <w:tcPr>
            <w:tcW w:w="1350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15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FF9900"/>
          </w:tcPr>
          <w:p w:rsidR="005C1E53" w:rsidRDefault="005C1E53" w:rsidP="004B6289">
            <w:pPr>
              <w:pStyle w:val="TableParagraph"/>
              <w:spacing w:before="115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268"/>
        </w:trPr>
        <w:tc>
          <w:tcPr>
            <w:tcW w:w="4253" w:type="dxa"/>
            <w:shd w:val="clear" w:color="auto" w:fill="CCFFCC"/>
          </w:tcPr>
          <w:p w:rsidR="005C1E53" w:rsidRPr="005C1E53" w:rsidRDefault="005C1E53" w:rsidP="004B6289">
            <w:pPr>
              <w:pStyle w:val="TableParagraph"/>
              <w:spacing w:line="124" w:lineRule="exact"/>
              <w:ind w:left="21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6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0" w:line="104" w:lineRule="exact"/>
              <w:ind w:left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Республики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Мордовия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  <w:tc>
          <w:tcPr>
            <w:tcW w:w="35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</w:t>
            </w:r>
          </w:p>
        </w:tc>
        <w:tc>
          <w:tcPr>
            <w:tcW w:w="655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CCFFCC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</w:t>
            </w:r>
          </w:p>
        </w:tc>
        <w:tc>
          <w:tcPr>
            <w:tcW w:w="1350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CCFFCC"/>
          </w:tcPr>
          <w:p w:rsidR="005C1E53" w:rsidRDefault="005C1E53" w:rsidP="004B6289">
            <w:pPr>
              <w:pStyle w:val="TableParagraph"/>
              <w:spacing w:before="115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409"/>
        </w:trPr>
        <w:tc>
          <w:tcPr>
            <w:tcW w:w="42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line="278" w:lineRule="auto"/>
              <w:ind w:left="21" w:right="23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sz w:val="11"/>
                <w:lang w:val="ru-RU"/>
              </w:rPr>
              <w:t>Непрограммные расходы в рамках обеспечения деятельности главных</w:t>
            </w:r>
            <w:r w:rsidRPr="005C1E53">
              <w:rPr>
                <w:rFonts w:ascii="Arial" w:hAnsi="Arial"/>
                <w:b/>
                <w:spacing w:val="-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Республики</w:t>
            </w:r>
            <w:r w:rsidRPr="005C1E53">
              <w:rPr>
                <w:rFonts w:ascii="Arial" w:hAnsi="Arial"/>
                <w:b/>
                <w:spacing w:val="-3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1"/>
                <w:lang w:val="ru-RU"/>
              </w:rPr>
              <w:t>Мордовия</w:t>
            </w:r>
          </w:p>
        </w:tc>
        <w:tc>
          <w:tcPr>
            <w:tcW w:w="353" w:type="dxa"/>
            <w:shd w:val="clear" w:color="auto" w:fill="FFFF99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  <w:tc>
          <w:tcPr>
            <w:tcW w:w="35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01</w:t>
            </w:r>
          </w:p>
        </w:tc>
        <w:tc>
          <w:tcPr>
            <w:tcW w:w="2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</w:t>
            </w:r>
          </w:p>
        </w:tc>
        <w:tc>
          <w:tcPr>
            <w:tcW w:w="28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14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655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</w:t>
            </w:r>
          </w:p>
        </w:tc>
        <w:tc>
          <w:tcPr>
            <w:tcW w:w="1350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96" w:line="132" w:lineRule="exact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  <w:shd w:val="clear" w:color="auto" w:fill="CCFFFF"/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1"/>
              <w:rPr>
                <w:rFonts w:ascii="Arial" w:hAnsi="Arial"/>
                <w:b/>
                <w:i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Процентные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платежи</w:t>
            </w:r>
            <w:r w:rsidRPr="005C1E53">
              <w:rPr>
                <w:rFonts w:ascii="Arial" w:hAnsi="Arial"/>
                <w:b/>
                <w:i/>
                <w:spacing w:val="-1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2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муниципальному</w:t>
            </w:r>
            <w:r w:rsidRPr="005C1E53">
              <w:rPr>
                <w:rFonts w:ascii="Arial" w:hAnsi="Arial"/>
                <w:b/>
                <w:i/>
                <w:spacing w:val="28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z w:val="11"/>
                <w:lang w:val="ru-RU"/>
              </w:rPr>
              <w:t>долгу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13</w:t>
            </w:r>
          </w:p>
        </w:tc>
        <w:tc>
          <w:tcPr>
            <w:tcW w:w="35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9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01</w:t>
            </w:r>
          </w:p>
        </w:tc>
        <w:tc>
          <w:tcPr>
            <w:tcW w:w="2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left="5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89</w:t>
            </w:r>
          </w:p>
        </w:tc>
        <w:tc>
          <w:tcPr>
            <w:tcW w:w="281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right="105"/>
              <w:jc w:val="right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1</w:t>
            </w:r>
          </w:p>
        </w:tc>
        <w:tc>
          <w:tcPr>
            <w:tcW w:w="655" w:type="dxa"/>
            <w:shd w:val="clear" w:color="auto" w:fill="CCFFFF"/>
          </w:tcPr>
          <w:p w:rsidR="005C1E53" w:rsidRDefault="005C1E53" w:rsidP="004B6289">
            <w:pPr>
              <w:pStyle w:val="TableParagraph"/>
              <w:spacing w:before="7" w:line="116" w:lineRule="exact"/>
              <w:ind w:left="96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CCFFFF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1.8</w:t>
            </w:r>
          </w:p>
        </w:tc>
        <w:tc>
          <w:tcPr>
            <w:tcW w:w="1350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  <w:shd w:val="clear" w:color="auto" w:fill="CCFFFF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  <w:tr w:rsidR="005C1E53" w:rsidTr="004B6289">
        <w:trPr>
          <w:trHeight w:val="143"/>
        </w:trPr>
        <w:tc>
          <w:tcPr>
            <w:tcW w:w="4253" w:type="dxa"/>
          </w:tcPr>
          <w:p w:rsidR="005C1E53" w:rsidRDefault="005C1E53" w:rsidP="004B6289">
            <w:pPr>
              <w:pStyle w:val="TableParagraph"/>
              <w:spacing w:before="2" w:line="121" w:lineRule="exact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Обслуживание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долга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353" w:type="dxa"/>
          </w:tcPr>
          <w:p w:rsidR="005C1E53" w:rsidRDefault="005C1E53" w:rsidP="004B6289">
            <w:pPr>
              <w:pStyle w:val="TableParagraph"/>
              <w:spacing w:line="123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50" w:type="dxa"/>
          </w:tcPr>
          <w:p w:rsidR="005C1E53" w:rsidRDefault="005C1E53" w:rsidP="004B6289">
            <w:pPr>
              <w:pStyle w:val="TableParagraph"/>
              <w:spacing w:line="123" w:lineRule="exact"/>
              <w:ind w:left="47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81" w:type="dxa"/>
          </w:tcPr>
          <w:p w:rsidR="005C1E53" w:rsidRDefault="005C1E53" w:rsidP="004B6289">
            <w:pPr>
              <w:pStyle w:val="TableParagraph"/>
              <w:spacing w:line="123" w:lineRule="exact"/>
              <w:ind w:right="8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 w:rsidR="005C1E53" w:rsidRDefault="005C1E53" w:rsidP="004B6289">
            <w:pPr>
              <w:pStyle w:val="TableParagraph"/>
              <w:spacing w:line="123" w:lineRule="exact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0041240</w:t>
            </w:r>
          </w:p>
        </w:tc>
        <w:tc>
          <w:tcPr>
            <w:tcW w:w="321" w:type="dxa"/>
          </w:tcPr>
          <w:p w:rsidR="005C1E53" w:rsidRDefault="005C1E53" w:rsidP="004B6289">
            <w:pPr>
              <w:pStyle w:val="TableParagraph"/>
              <w:spacing w:line="123" w:lineRule="exact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730</w:t>
            </w:r>
          </w:p>
        </w:tc>
        <w:tc>
          <w:tcPr>
            <w:tcW w:w="1163" w:type="dxa"/>
          </w:tcPr>
          <w:p w:rsidR="005C1E53" w:rsidRDefault="005C1E53" w:rsidP="004B6289">
            <w:pPr>
              <w:pStyle w:val="TableParagraph"/>
              <w:spacing w:line="123" w:lineRule="exact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1.8</w:t>
            </w:r>
          </w:p>
        </w:tc>
        <w:tc>
          <w:tcPr>
            <w:tcW w:w="1350" w:type="dxa"/>
          </w:tcPr>
          <w:p w:rsidR="005C1E53" w:rsidRDefault="005C1E53" w:rsidP="004B6289">
            <w:pPr>
              <w:pStyle w:val="TableParagraph"/>
              <w:spacing w:line="123" w:lineRule="exact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362" w:type="dxa"/>
          </w:tcPr>
          <w:p w:rsidR="005C1E53" w:rsidRDefault="005C1E53" w:rsidP="004B6289">
            <w:pPr>
              <w:pStyle w:val="TableParagraph"/>
              <w:spacing w:line="123" w:lineRule="exact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</w:tr>
    </w:tbl>
    <w:p w:rsidR="005C1E53" w:rsidRDefault="005C1E53" w:rsidP="005C1E53">
      <w:pPr>
        <w:spacing w:line="123" w:lineRule="exact"/>
        <w:jc w:val="right"/>
        <w:rPr>
          <w:sz w:val="13"/>
        </w:rPr>
        <w:sectPr w:rsidR="005C1E53">
          <w:pgSz w:w="12240" w:h="15840"/>
          <w:pgMar w:top="740" w:right="560" w:bottom="280" w:left="960" w:header="720" w:footer="720" w:gutter="0"/>
          <w:cols w:space="720"/>
        </w:sectPr>
      </w:pPr>
    </w:p>
    <w:p w:rsidR="005C1E53" w:rsidRDefault="005C1E53" w:rsidP="005C1E53">
      <w:pPr>
        <w:spacing w:before="66"/>
        <w:ind w:left="7118"/>
        <w:rPr>
          <w:sz w:val="16"/>
        </w:rPr>
      </w:pPr>
      <w:bookmarkStart w:id="2" w:name="5"/>
      <w:bookmarkEnd w:id="2"/>
      <w:r>
        <w:rPr>
          <w:w w:val="95"/>
          <w:sz w:val="16"/>
        </w:rPr>
        <w:lastRenderedPageBreak/>
        <w:t>Приложение</w:t>
      </w:r>
      <w:r>
        <w:rPr>
          <w:spacing w:val="24"/>
          <w:w w:val="95"/>
          <w:sz w:val="16"/>
        </w:rPr>
        <w:t xml:space="preserve"> </w:t>
      </w:r>
      <w:r>
        <w:rPr>
          <w:w w:val="95"/>
          <w:sz w:val="16"/>
        </w:rPr>
        <w:t>5</w:t>
      </w:r>
    </w:p>
    <w:p w:rsidR="00940D9B" w:rsidRDefault="005C1E53" w:rsidP="005C1E53">
      <w:pPr>
        <w:spacing w:before="3"/>
        <w:ind w:left="8842"/>
        <w:rPr>
          <w:spacing w:val="-2"/>
          <w:sz w:val="16"/>
        </w:rPr>
      </w:pPr>
      <w:r>
        <w:rPr>
          <w:spacing w:val="-2"/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решению</w:t>
      </w:r>
      <w:r w:rsidR="00940D9B">
        <w:rPr>
          <w:spacing w:val="-2"/>
          <w:sz w:val="16"/>
        </w:rPr>
        <w:t xml:space="preserve"> Совета депутатов Болдовского сельского поселения </w:t>
      </w:r>
    </w:p>
    <w:p w:rsidR="005C1E53" w:rsidRDefault="005C1E53" w:rsidP="005C1E53">
      <w:pPr>
        <w:spacing w:before="3"/>
        <w:ind w:left="8842"/>
        <w:rPr>
          <w:sz w:val="16"/>
        </w:rPr>
      </w:pP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"О</w:t>
      </w:r>
    </w:p>
    <w:p w:rsidR="005C1E53" w:rsidRDefault="005C1E53" w:rsidP="005C1E53">
      <w:pPr>
        <w:spacing w:before="17" w:line="266" w:lineRule="auto"/>
        <w:ind w:left="5860" w:right="270" w:firstLine="11"/>
        <w:jc w:val="center"/>
        <w:rPr>
          <w:sz w:val="16"/>
        </w:rPr>
      </w:pPr>
      <w:r>
        <w:rPr>
          <w:sz w:val="16"/>
        </w:rPr>
        <w:t>бюджете Болдовского сельского поселения Рузаевского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муниципального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района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Республики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Мордовия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2022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плановый</w:t>
      </w:r>
      <w:r>
        <w:rPr>
          <w:spacing w:val="-37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2"/>
          <w:sz w:val="16"/>
        </w:rPr>
        <w:t xml:space="preserve"> </w:t>
      </w:r>
      <w:r>
        <w:rPr>
          <w:sz w:val="16"/>
        </w:rPr>
        <w:t>2023 и</w:t>
      </w:r>
      <w:r>
        <w:rPr>
          <w:spacing w:val="-1"/>
          <w:sz w:val="16"/>
        </w:rPr>
        <w:t xml:space="preserve"> </w:t>
      </w:r>
      <w:r>
        <w:rPr>
          <w:sz w:val="16"/>
        </w:rPr>
        <w:t>2024 годов"</w:t>
      </w:r>
    </w:p>
    <w:p w:rsidR="005C1E53" w:rsidRDefault="005C1E53" w:rsidP="005C1E53">
      <w:pPr>
        <w:pStyle w:val="a5"/>
        <w:rPr>
          <w:b/>
        </w:rPr>
      </w:pPr>
    </w:p>
    <w:p w:rsidR="005C1E53" w:rsidRDefault="005C1E53" w:rsidP="005C1E53">
      <w:pPr>
        <w:pStyle w:val="a5"/>
        <w:spacing w:before="9"/>
        <w:rPr>
          <w:b/>
          <w:sz w:val="18"/>
        </w:rPr>
      </w:pPr>
    </w:p>
    <w:p w:rsidR="005C1E53" w:rsidRDefault="005C1E53" w:rsidP="005C1E53">
      <w:pPr>
        <w:pStyle w:val="a5"/>
        <w:spacing w:before="93" w:line="256" w:lineRule="auto"/>
        <w:ind w:left="561" w:right="2750"/>
        <w:jc w:val="center"/>
      </w:pPr>
      <w:r>
        <w:rPr>
          <w:w w:val="95"/>
        </w:rPr>
        <w:t>ВЕДОМСТВЕННАЯ</w:t>
      </w:r>
      <w:r>
        <w:rPr>
          <w:spacing w:val="38"/>
          <w:w w:val="95"/>
        </w:rPr>
        <w:t xml:space="preserve"> </w:t>
      </w:r>
      <w:r>
        <w:rPr>
          <w:w w:val="95"/>
        </w:rPr>
        <w:t>СТРУКТУРА</w:t>
      </w:r>
      <w:r>
        <w:rPr>
          <w:spacing w:val="29"/>
          <w:w w:val="95"/>
        </w:rPr>
        <w:t xml:space="preserve"> </w:t>
      </w:r>
      <w:r>
        <w:rPr>
          <w:w w:val="95"/>
        </w:rPr>
        <w:t>РАСХОДОВ</w:t>
      </w:r>
      <w:r>
        <w:rPr>
          <w:spacing w:val="29"/>
          <w:w w:val="95"/>
        </w:rPr>
        <w:t xml:space="preserve"> </w:t>
      </w:r>
      <w:r>
        <w:rPr>
          <w:w w:val="95"/>
        </w:rPr>
        <w:t>РАЙОННОГО</w:t>
      </w:r>
      <w:r>
        <w:rPr>
          <w:spacing w:val="31"/>
          <w:w w:val="95"/>
        </w:rPr>
        <w:t xml:space="preserve"> </w:t>
      </w:r>
      <w:r>
        <w:rPr>
          <w:w w:val="95"/>
        </w:rPr>
        <w:t>БЮДЖЕТА</w:t>
      </w:r>
      <w:r>
        <w:rPr>
          <w:spacing w:val="29"/>
          <w:w w:val="95"/>
        </w:rPr>
        <w:t xml:space="preserve"> </w:t>
      </w:r>
      <w:r>
        <w:rPr>
          <w:w w:val="95"/>
        </w:rPr>
        <w:t>Болдовского</w:t>
      </w:r>
      <w:r>
        <w:rPr>
          <w:spacing w:val="35"/>
          <w:w w:val="95"/>
        </w:rPr>
        <w:t xml:space="preserve"> </w:t>
      </w:r>
      <w:r>
        <w:rPr>
          <w:w w:val="95"/>
        </w:rPr>
        <w:t>СЕЛЬСКОГО</w:t>
      </w:r>
      <w:r>
        <w:rPr>
          <w:spacing w:val="1"/>
          <w:w w:val="95"/>
        </w:rPr>
        <w:t xml:space="preserve"> </w:t>
      </w:r>
      <w:r>
        <w:rPr>
          <w:w w:val="95"/>
        </w:rPr>
        <w:t>ПОСЕЛЕНИЯ</w:t>
      </w:r>
      <w:r>
        <w:rPr>
          <w:spacing w:val="1"/>
          <w:w w:val="95"/>
        </w:rPr>
        <w:t xml:space="preserve"> </w:t>
      </w:r>
      <w:r>
        <w:rPr>
          <w:w w:val="95"/>
        </w:rPr>
        <w:t>РУЗАЕВСКОГО</w:t>
      </w:r>
      <w:r>
        <w:rPr>
          <w:spacing w:val="1"/>
          <w:w w:val="95"/>
        </w:rPr>
        <w:t xml:space="preserve"> </w:t>
      </w:r>
      <w:r>
        <w:rPr>
          <w:w w:val="95"/>
        </w:rPr>
        <w:t>МУНИЦИПАЛЬНОГО</w:t>
      </w:r>
      <w:r>
        <w:rPr>
          <w:spacing w:val="1"/>
          <w:w w:val="95"/>
        </w:rPr>
        <w:t xml:space="preserve"> </w:t>
      </w:r>
      <w:r>
        <w:rPr>
          <w:w w:val="95"/>
        </w:rPr>
        <w:t>РАЙОНА</w:t>
      </w:r>
      <w:r>
        <w:rPr>
          <w:spacing w:val="1"/>
          <w:w w:val="95"/>
        </w:rPr>
        <w:t xml:space="preserve"> </w:t>
      </w:r>
      <w:r>
        <w:rPr>
          <w:w w:val="95"/>
        </w:rPr>
        <w:t>РЕСПУБЛИКИ</w:t>
      </w:r>
      <w:r>
        <w:rPr>
          <w:spacing w:val="1"/>
          <w:w w:val="95"/>
        </w:rPr>
        <w:t xml:space="preserve"> </w:t>
      </w:r>
      <w:r>
        <w:rPr>
          <w:w w:val="95"/>
        </w:rPr>
        <w:t>МОРДОВИЯ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2022</w:t>
      </w:r>
      <w:r>
        <w:rPr>
          <w:spacing w:val="-40"/>
          <w:w w:val="95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ПЛАНОВЫЙ</w:t>
      </w:r>
      <w:r>
        <w:rPr>
          <w:spacing w:val="-6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ГОДОВ</w:t>
      </w:r>
    </w:p>
    <w:p w:rsidR="005C1E53" w:rsidRDefault="005C1E53" w:rsidP="005C1E53">
      <w:pPr>
        <w:pStyle w:val="a5"/>
        <w:spacing w:before="2"/>
        <w:rPr>
          <w:sz w:val="7"/>
        </w:rPr>
      </w:pPr>
    </w:p>
    <w:tbl>
      <w:tblPr>
        <w:tblStyle w:val="TableNormal"/>
        <w:tblW w:w="0" w:type="auto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5C1E53" w:rsidTr="004B6289">
        <w:trPr>
          <w:trHeight w:val="388"/>
        </w:trPr>
        <w:tc>
          <w:tcPr>
            <w:tcW w:w="4013" w:type="dxa"/>
            <w:tcBorders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17"/>
              <w:ind w:left="1480" w:right="147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Наименование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1" w:line="126" w:lineRule="exact"/>
              <w:ind w:left="65" w:right="39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Адм</w:t>
            </w:r>
          </w:p>
        </w:tc>
        <w:tc>
          <w:tcPr>
            <w:tcW w:w="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1" w:line="126" w:lineRule="exact"/>
              <w:ind w:left="2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Рз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1" w:line="126" w:lineRule="exact"/>
              <w:ind w:left="2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ПРз</w:t>
            </w:r>
          </w:p>
        </w:tc>
        <w:tc>
          <w:tcPr>
            <w:tcW w:w="10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C1E53" w:rsidRDefault="005C1E53" w:rsidP="004B6289">
            <w:pPr>
              <w:pStyle w:val="TableParagraph"/>
              <w:spacing w:before="1" w:line="135" w:lineRule="exact"/>
              <w:ind w:left="366" w:right="340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ЦСР</w:t>
            </w: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81" w:line="126" w:lineRule="exact"/>
              <w:ind w:left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ВР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9" w:line="170" w:lineRule="atLeast"/>
              <w:ind w:left="63" w:right="48" w:firstLine="13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2022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год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Сумма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(тыс.руб.)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6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2023 год</w:t>
            </w:r>
          </w:p>
          <w:p w:rsidR="005C1E53" w:rsidRDefault="005C1E53" w:rsidP="004B6289">
            <w:pPr>
              <w:pStyle w:val="TableParagraph"/>
              <w:spacing w:before="24" w:line="126" w:lineRule="exact"/>
              <w:ind w:left="3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Сумма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(тыс.руб.)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C1E53" w:rsidRDefault="005C1E53" w:rsidP="004B6289">
            <w:pPr>
              <w:pStyle w:val="TableParagraph"/>
              <w:spacing w:before="29" w:line="170" w:lineRule="atLeast"/>
              <w:ind w:left="260" w:right="236" w:firstLine="86"/>
              <w:rPr>
                <w:rFonts w:ascii="Arial" w:hAnsi="Arial"/>
                <w:b/>
                <w:w w:val="105"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2024</w:t>
            </w:r>
          </w:p>
          <w:p w:rsidR="005C1E53" w:rsidRDefault="005C1E53" w:rsidP="004B6289">
            <w:pPr>
              <w:pStyle w:val="TableParagraph"/>
              <w:spacing w:before="29" w:line="170" w:lineRule="atLeast"/>
              <w:ind w:left="260" w:right="236" w:firstLine="8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Сумма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(тыс.руб.)</w:t>
            </w:r>
          </w:p>
        </w:tc>
      </w:tr>
      <w:tr w:rsidR="005C1E53" w:rsidTr="004B6289">
        <w:trPr>
          <w:trHeight w:val="17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5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57" w:lineRule="exact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2,297.4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57" w:lineRule="exact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1,986.9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57" w:lineRule="exact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2,056.5</w:t>
            </w:r>
          </w:p>
        </w:tc>
      </w:tr>
      <w:tr w:rsidR="005C1E53" w:rsidTr="004B6289">
        <w:trPr>
          <w:trHeight w:val="29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38" w:lineRule="exact"/>
              <w:ind w:left="28"/>
              <w:rPr>
                <w:rFonts w:ascii="Arial" w:hAnsi="Arial"/>
                <w:b/>
                <w:sz w:val="13"/>
                <w:lang w:val="ru-RU"/>
              </w:rPr>
            </w:pPr>
            <w:r w:rsidRPr="005C1E53">
              <w:rPr>
                <w:rFonts w:ascii="Arial" w:hAnsi="Arial"/>
                <w:b/>
                <w:sz w:val="13"/>
                <w:lang w:val="ru-RU"/>
              </w:rPr>
              <w:t>Администрация</w:t>
            </w:r>
            <w:r w:rsidRPr="005C1E53">
              <w:rPr>
                <w:rFonts w:ascii="Arial" w:hAnsi="Arial"/>
                <w:b/>
                <w:spacing w:val="22"/>
                <w:sz w:val="13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3"/>
                <w:lang w:val="ru-RU"/>
              </w:rPr>
              <w:t>Болдовского</w:t>
            </w:r>
            <w:r w:rsidRPr="005C1E53">
              <w:rPr>
                <w:rFonts w:ascii="Arial" w:hAnsi="Arial"/>
                <w:b/>
                <w:spacing w:val="24"/>
                <w:sz w:val="13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3"/>
                <w:lang w:val="ru-RU"/>
              </w:rPr>
              <w:t>сельского</w:t>
            </w:r>
            <w:r w:rsidRPr="005C1E53">
              <w:rPr>
                <w:rFonts w:ascii="Arial" w:hAnsi="Arial"/>
                <w:b/>
                <w:spacing w:val="25"/>
                <w:sz w:val="13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3"/>
                <w:lang w:val="ru-RU"/>
              </w:rPr>
              <w:t>поселения</w:t>
            </w:r>
          </w:p>
          <w:p w:rsidR="005C1E53" w:rsidRPr="005C1E53" w:rsidRDefault="005C1E53" w:rsidP="004B6289">
            <w:pPr>
              <w:pStyle w:val="TableParagraph"/>
              <w:spacing w:before="23" w:line="111" w:lineRule="exact"/>
              <w:ind w:left="28"/>
              <w:rPr>
                <w:rFonts w:ascii="Arial" w:hAnsi="Arial"/>
                <w:b/>
                <w:sz w:val="13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3"/>
                <w:lang w:val="ru-RU"/>
              </w:rPr>
              <w:t>Рузаевского</w:t>
            </w:r>
            <w:r w:rsidRPr="005C1E53">
              <w:rPr>
                <w:rFonts w:ascii="Arial" w:hAnsi="Arial"/>
                <w:b/>
                <w:spacing w:val="19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3"/>
                <w:lang w:val="ru-RU"/>
              </w:rPr>
              <w:t>муниципального</w:t>
            </w:r>
            <w:r w:rsidRPr="005C1E53">
              <w:rPr>
                <w:rFonts w:ascii="Arial" w:hAnsi="Arial"/>
                <w:b/>
                <w:spacing w:val="-9"/>
                <w:w w:val="105"/>
                <w:sz w:val="13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3"/>
                <w:lang w:val="ru-RU"/>
              </w:rPr>
              <w:t>района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3"/>
              <w:ind w:left="58" w:right="3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5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2,297.4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5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1,986.9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5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2,056.5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" w:line="135" w:lineRule="exact"/>
              <w:ind w:left="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ОБЩЕГОСУДАРСТВЕННЫЕ</w:t>
            </w:r>
            <w:r>
              <w:rPr>
                <w:rFonts w:ascii="Arial" w:hAnsi="Arial"/>
                <w:b/>
                <w:spacing w:val="1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33" w:lineRule="exact"/>
              <w:ind w:left="54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" w:line="135" w:lineRule="exact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1,029.6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1,057.0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1,060.5</w:t>
            </w:r>
          </w:p>
        </w:tc>
      </w:tr>
      <w:tr w:rsidR="005C1E53" w:rsidTr="004B6289">
        <w:trPr>
          <w:trHeight w:val="31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11" w:line="290" w:lineRule="auto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высшего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должностного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лица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субъекта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РФ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органа</w:t>
            </w:r>
            <w:r w:rsidRPr="005C1E53">
              <w:rPr>
                <w:rFonts w:ascii="Arial" w:hAnsi="Arial"/>
                <w:b/>
                <w:spacing w:val="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местного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самоуправления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муниципальных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образований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8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384.5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384.5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384.5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Times New Roman" w:hAnsi="Times New Roman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Times New Roman" w:hAnsi="Times New Roman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оплате труда работников органов местного</w:t>
            </w:r>
          </w:p>
          <w:p w:rsidR="005C1E53" w:rsidRDefault="005C1E53" w:rsidP="004B6289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304.5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384.5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384.5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215.3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295.3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295.3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89.2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89.2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89.2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Times New Roman" w:hAnsi="Times New Roman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выплаты</w:t>
            </w:r>
            <w:r w:rsidRPr="005C1E53">
              <w:rPr>
                <w:rFonts w:ascii="Times New Roman" w:hAnsi="Times New Roman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Times New Roman" w:hAnsi="Times New Roman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оплате труда работников органов местного</w:t>
            </w:r>
          </w:p>
          <w:p w:rsidR="005C1E53" w:rsidRDefault="005C1E53" w:rsidP="004B6289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  <w:lang w:val="ru-RU"/>
              </w:rPr>
            </w:pPr>
            <w:r w:rsidRPr="005C1E53">
              <w:rPr>
                <w:rFonts w:ascii="Times New Roman" w:hAnsi="Times New Roman"/>
                <w:sz w:val="12"/>
                <w:lang w:val="ru-RU"/>
              </w:rPr>
              <w:t>Фонд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оплаты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труда</w:t>
            </w:r>
            <w:r w:rsidRPr="005C1E53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государственных</w:t>
            </w:r>
            <w:r w:rsidRPr="005C1E53">
              <w:rPr>
                <w:rFonts w:ascii="Times New Roman" w:hAnsi="Times New Roman"/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(муниципальных)</w:t>
            </w:r>
            <w:r w:rsidRPr="005C1E53">
              <w:rPr>
                <w:rFonts w:ascii="Times New Roman" w:hAnsi="Times New Roman"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органов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и</w:t>
            </w:r>
            <w:r w:rsidRPr="005C1E53">
              <w:rPr>
                <w:rFonts w:ascii="Times New Roman" w:hAnsi="Times New Roman"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взносы</w:t>
            </w:r>
            <w:r w:rsidRPr="005C1E53">
              <w:rPr>
                <w:rFonts w:ascii="Times New Roman" w:hAnsi="Times New Roman"/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sz w:val="12"/>
                <w:lang w:val="ru-RU"/>
              </w:rPr>
              <w:t>по</w:t>
            </w:r>
          </w:p>
          <w:p w:rsidR="005C1E53" w:rsidRDefault="005C1E53" w:rsidP="004B6289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социальному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sz w:val="10"/>
                <w:lang w:val="ru-RU"/>
              </w:rPr>
            </w:pP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Государственная</w:t>
            </w:r>
            <w:r w:rsidRPr="005C1E53">
              <w:rPr>
                <w:rFonts w:ascii="Times New Roman" w:hAnsi="Times New Roman"/>
                <w:b/>
                <w:spacing w:val="-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программа</w:t>
            </w:r>
            <w:r w:rsidRPr="005C1E53">
              <w:rPr>
                <w:rFonts w:ascii="Times New Roman" w:hAnsi="Times New Roman"/>
                <w:b/>
                <w:spacing w:val="-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повышения эффективности</w:t>
            </w:r>
            <w:r w:rsidRPr="005C1E53">
              <w:rPr>
                <w:rFonts w:ascii="Times New Roman" w:hAnsi="Times New Roman"/>
                <w:b/>
                <w:spacing w:val="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управления</w:t>
            </w:r>
          </w:p>
          <w:p w:rsidR="005C1E53" w:rsidRPr="005C1E53" w:rsidRDefault="005C1E53" w:rsidP="004B6289">
            <w:pPr>
              <w:pStyle w:val="TableParagraph"/>
              <w:spacing w:before="19" w:line="78" w:lineRule="exact"/>
              <w:ind w:left="23"/>
              <w:rPr>
                <w:rFonts w:ascii="Times New Roman" w:hAnsi="Times New Roman"/>
                <w:b/>
                <w:sz w:val="10"/>
                <w:lang w:val="ru-RU"/>
              </w:rPr>
            </w:pP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государственными</w:t>
            </w:r>
            <w:r w:rsidRPr="005C1E53">
              <w:rPr>
                <w:rFonts w:ascii="Times New Roman" w:hAnsi="Times New Roman"/>
                <w:b/>
                <w:spacing w:val="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финансами</w:t>
            </w:r>
            <w:r w:rsidRPr="005C1E53">
              <w:rPr>
                <w:rFonts w:ascii="Times New Roman" w:hAnsi="Times New Roman"/>
                <w:b/>
                <w:spacing w:val="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Times New Roman" w:hAnsi="Times New Roman"/>
                <w:b/>
                <w:spacing w:val="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2014-2022</w:t>
            </w:r>
            <w:r w:rsidRPr="005C1E53">
              <w:rPr>
                <w:rFonts w:ascii="Times New Roman" w:hAnsi="Times New Roman"/>
                <w:b/>
                <w:spacing w:val="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622.4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672.3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675.8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Обеспечение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2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местного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622.4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672.3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675.8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в</w:t>
            </w:r>
            <w:r w:rsidRPr="005C1E53">
              <w:rPr>
                <w:rFonts w:ascii="Arial" w:hAnsi="Arial"/>
                <w:b/>
                <w:spacing w:val="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рамках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обеспечения деятельности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органов</w:t>
            </w:r>
          </w:p>
          <w:p w:rsidR="005C1E53" w:rsidRDefault="005C1E53" w:rsidP="004B6289">
            <w:pPr>
              <w:pStyle w:val="TableParagraph"/>
              <w:spacing w:before="25" w:line="88" w:lineRule="exact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местного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622.4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672.3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675.8</w:t>
            </w:r>
          </w:p>
        </w:tc>
      </w:tr>
      <w:tr w:rsidR="005C1E53" w:rsidTr="004B6289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выплаты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оплате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труда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работников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государственных</w:t>
            </w:r>
          </w:p>
          <w:p w:rsidR="005C1E53" w:rsidRDefault="005C1E53" w:rsidP="004B6289">
            <w:pPr>
              <w:pStyle w:val="TableParagraph"/>
              <w:spacing w:before="19" w:line="78" w:lineRule="exact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(муниципальных)</w:t>
            </w:r>
            <w:r>
              <w:rPr>
                <w:rFonts w:ascii="Arial" w:hAnsi="Arial"/>
                <w:b/>
                <w:i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rFonts w:ascii="Arial" w:hAnsi="Arial"/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Республики</w:t>
            </w:r>
            <w:r>
              <w:rPr>
                <w:rFonts w:ascii="Arial" w:hAnsi="Arial"/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247.8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301.8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301.8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Фонд</w:t>
            </w:r>
            <w:r w:rsidRPr="005C1E53">
              <w:rPr>
                <w:spacing w:val="3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оплаты</w:t>
            </w:r>
            <w:r w:rsidRPr="005C1E53">
              <w:rPr>
                <w:spacing w:val="2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труда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государственных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(муниципальных)</w:t>
            </w:r>
            <w:r w:rsidRPr="005C1E53">
              <w:rPr>
                <w:sz w:val="12"/>
                <w:lang w:val="ru-RU"/>
              </w:rPr>
              <w:t xml:space="preserve"> органов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взносы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по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обязательному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177.8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231.8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231.8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Фонд</w:t>
            </w:r>
            <w:r w:rsidRPr="005C1E53">
              <w:rPr>
                <w:spacing w:val="3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оплаты</w:t>
            </w:r>
            <w:r w:rsidRPr="005C1E53">
              <w:rPr>
                <w:spacing w:val="2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труда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государственных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(муниципальных)</w:t>
            </w:r>
            <w:r w:rsidRPr="005C1E53">
              <w:rPr>
                <w:sz w:val="12"/>
                <w:lang w:val="ru-RU"/>
              </w:rPr>
              <w:t xml:space="preserve"> органов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взносы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по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обязательному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70.0</w:t>
            </w:r>
          </w:p>
        </w:tc>
      </w:tr>
      <w:tr w:rsidR="005C1E53" w:rsidTr="004B6289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выплаты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оплате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труда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работников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государственных</w:t>
            </w:r>
          </w:p>
          <w:p w:rsidR="005C1E53" w:rsidRDefault="005C1E53" w:rsidP="004B6289">
            <w:pPr>
              <w:pStyle w:val="TableParagraph"/>
              <w:spacing w:before="19" w:line="78" w:lineRule="exact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(муниципальных)</w:t>
            </w:r>
            <w:r>
              <w:rPr>
                <w:rFonts w:ascii="Arial" w:hAnsi="Arial"/>
                <w:b/>
                <w:i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rFonts w:ascii="Arial" w:hAnsi="Arial"/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Республики</w:t>
            </w:r>
            <w:r>
              <w:rPr>
                <w:rFonts w:ascii="Arial" w:hAnsi="Arial"/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03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Фонд</w:t>
            </w:r>
            <w:r w:rsidRPr="005C1E53">
              <w:rPr>
                <w:spacing w:val="3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оплаты</w:t>
            </w:r>
            <w:r w:rsidRPr="005C1E53">
              <w:rPr>
                <w:spacing w:val="2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труда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государственных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(муниципальных)</w:t>
            </w:r>
            <w:r w:rsidRPr="005C1E53">
              <w:rPr>
                <w:sz w:val="12"/>
                <w:lang w:val="ru-RU"/>
              </w:rPr>
              <w:t xml:space="preserve"> органов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взносы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по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обязательному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обеспечение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функций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органов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местного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86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374.0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Иные</w:t>
            </w:r>
            <w:r w:rsidRPr="005C1E53">
              <w:rPr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выплаты</w:t>
            </w:r>
            <w:r w:rsidRPr="005C1E53">
              <w:rPr>
                <w:sz w:val="12"/>
                <w:lang w:val="ru-RU"/>
              </w:rPr>
              <w:t xml:space="preserve"> персоналу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органов,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исключением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фонда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оплаты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0.3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Иные</w:t>
            </w:r>
            <w:r w:rsidRPr="005C1E53">
              <w:rPr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выплаты</w:t>
            </w:r>
            <w:r w:rsidRPr="005C1E53">
              <w:rPr>
                <w:sz w:val="12"/>
                <w:lang w:val="ru-RU"/>
              </w:rPr>
              <w:t xml:space="preserve"> персоналу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органов,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исключением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фонда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оплаты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147.3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165.5</w:t>
            </w:r>
          </w:p>
        </w:tc>
      </w:tr>
      <w:tr w:rsidR="005C1E53" w:rsidTr="004B6289">
        <w:trPr>
          <w:trHeight w:val="15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3" w:line="114" w:lineRule="exact"/>
              <w:ind w:left="28"/>
              <w:rPr>
                <w:sz w:val="12"/>
              </w:rPr>
            </w:pPr>
            <w:r>
              <w:rPr>
                <w:w w:val="95"/>
                <w:sz w:val="12"/>
              </w:rPr>
              <w:t>Закупка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энергетических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ресурсов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72.3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75.2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78.2</w:t>
            </w:r>
          </w:p>
        </w:tc>
      </w:tr>
      <w:tr w:rsidR="005C1E53" w:rsidTr="004B6289">
        <w:trPr>
          <w:trHeight w:val="1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2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Уплата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налога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на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имущество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организаций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земельного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налога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851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130.0</w:t>
            </w:r>
          </w:p>
        </w:tc>
      </w:tr>
      <w:tr w:rsidR="005C1E53" w:rsidTr="004B6289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14" w:lineRule="exact"/>
              <w:ind w:left="2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Уплата </w:t>
            </w:r>
            <w:r>
              <w:rPr>
                <w:sz w:val="12"/>
              </w:rPr>
              <w:t>иных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6" w:line="112" w:lineRule="exact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853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28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28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line="128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5" w:line="88" w:lineRule="exact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</w:p>
          <w:p w:rsidR="005C1E53" w:rsidRPr="005C1E53" w:rsidRDefault="005C1E53" w:rsidP="004B6289">
            <w:pPr>
              <w:pStyle w:val="TableParagraph"/>
              <w:spacing w:before="25" w:line="88" w:lineRule="exact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 Республики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0.2</w:t>
            </w:r>
          </w:p>
        </w:tc>
      </w:tr>
      <w:tr w:rsidR="005C1E53" w:rsidTr="004B6289">
        <w:trPr>
          <w:trHeight w:val="36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 w:line="280" w:lineRule="auto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 xml:space="preserve">Финансовое обеспечение расходных обязательств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муниципальных</w:t>
            </w:r>
            <w:r w:rsidRPr="005C1E53">
              <w:rPr>
                <w:rFonts w:ascii="Arial" w:hAnsi="Arial"/>
                <w:b/>
                <w:i/>
                <w:spacing w:val="1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образований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переданным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для</w:t>
            </w:r>
            <w:r w:rsidRPr="005C1E53">
              <w:rPr>
                <w:rFonts w:ascii="Arial" w:hAnsi="Arial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осуществления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органам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местного</w:t>
            </w:r>
          </w:p>
          <w:p w:rsidR="005C1E53" w:rsidRDefault="005C1E53" w:rsidP="004B6289">
            <w:pPr>
              <w:pStyle w:val="TableParagraph"/>
              <w:spacing w:line="69" w:lineRule="exact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самоуправления</w:t>
            </w:r>
            <w:r>
              <w:rPr>
                <w:rFonts w:ascii="Arial" w:hAnsi="Arial"/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государственным</w:t>
            </w:r>
            <w:r>
              <w:rPr>
                <w:rFonts w:ascii="Arial" w:hAnsi="Arial"/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полномочиям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0077100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</w:tr>
      <w:tr w:rsidR="005C1E53" w:rsidTr="004B6289">
        <w:trPr>
          <w:trHeight w:val="4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 w:line="280" w:lineRule="auto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 xml:space="preserve">Реализация государственных полномочий по определению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перечня</w:t>
            </w:r>
            <w:r w:rsidRPr="005C1E53">
              <w:rPr>
                <w:rFonts w:ascii="Arial" w:hAnsi="Arial"/>
                <w:b/>
                <w:i/>
                <w:spacing w:val="-2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должностных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лиц,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уполномоченных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составлять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протоколы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об</w:t>
            </w:r>
          </w:p>
          <w:p w:rsidR="005C1E53" w:rsidRDefault="005C1E53" w:rsidP="004B6289">
            <w:pPr>
              <w:pStyle w:val="TableParagraph"/>
              <w:spacing w:line="112" w:lineRule="exact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административных</w:t>
            </w:r>
            <w:r>
              <w:rPr>
                <w:rFonts w:ascii="Arial" w:hAnsi="Arial"/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правонарушениях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98" w:lineRule="exact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</w:tr>
      <w:tr w:rsidR="005C1E53" w:rsidTr="004B6289">
        <w:trPr>
          <w:trHeight w:val="36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47" w:line="150" w:lineRule="atLeas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  <w:r w:rsidRPr="005C1E53">
              <w:rPr>
                <w:spacing w:val="-2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  <w:lang w:val="ru-RU"/>
              </w:rPr>
            </w:pPr>
          </w:p>
          <w:p w:rsidR="005C1E53" w:rsidRDefault="005C1E53" w:rsidP="004B6289">
            <w:pPr>
              <w:pStyle w:val="TableParagraph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0.2</w:t>
            </w:r>
          </w:p>
        </w:tc>
      </w:tr>
      <w:tr w:rsidR="005C1E53" w:rsidTr="004B6289">
        <w:trPr>
          <w:trHeight w:val="20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64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Обеспечение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проведения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выборов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референдумов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40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4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4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4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4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0041130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6" w:line="145" w:lineRule="exact"/>
              <w:ind w:right="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6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6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32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/>
              <w:ind w:left="28"/>
              <w:rPr>
                <w:rFonts w:ascii="Arial" w:hAnsi="Arial"/>
                <w:b/>
                <w:sz w:val="12"/>
                <w:lang w:val="ru-RU"/>
              </w:rPr>
            </w:pPr>
            <w:r w:rsidRPr="005C1E53">
              <w:rPr>
                <w:rFonts w:ascii="Arial" w:hAnsi="Arial"/>
                <w:b/>
                <w:sz w:val="12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в</w:t>
            </w:r>
            <w:r w:rsidRPr="005C1E53">
              <w:rPr>
                <w:rFonts w:ascii="Arial" w:hAnsi="Arial"/>
                <w:b/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деятельности</w:t>
            </w:r>
          </w:p>
          <w:p w:rsidR="005C1E53" w:rsidRPr="005C1E53" w:rsidRDefault="005C1E53" w:rsidP="004B6289">
            <w:pPr>
              <w:pStyle w:val="TableParagraph"/>
              <w:spacing w:before="20" w:line="136" w:lineRule="exact"/>
              <w:ind w:left="28"/>
              <w:rPr>
                <w:rFonts w:ascii="Arial" w:hAnsi="Arial"/>
                <w:b/>
                <w:sz w:val="12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sz w:val="12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sz w:val="12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sz w:val="12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средств</w:t>
            </w:r>
            <w:r w:rsidRPr="005C1E53">
              <w:rPr>
                <w:rFonts w:ascii="Arial" w:hAnsi="Arial"/>
                <w:b/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z w:val="12"/>
                <w:lang w:val="ru-RU"/>
              </w:rPr>
              <w:t>Республики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0041130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880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фонды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1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1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</w:p>
          <w:p w:rsidR="005C1E53" w:rsidRPr="005C1E53" w:rsidRDefault="005C1E53" w:rsidP="004B6289">
            <w:pPr>
              <w:pStyle w:val="TableParagraph"/>
              <w:spacing w:before="25" w:line="88" w:lineRule="exact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 Республики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Резервные</w:t>
            </w:r>
            <w:r>
              <w:rPr>
                <w:rFonts w:ascii="Arial" w:hAnsi="Arial"/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фонды</w:t>
            </w:r>
            <w:r>
              <w:rPr>
                <w:rFonts w:ascii="Arial" w:hAnsi="Arial"/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местных</w:t>
            </w:r>
            <w:r>
              <w:rPr>
                <w:rFonts w:ascii="Arial" w:hAnsi="Arial"/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0"/>
              </w:rPr>
              <w:t>администраций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3" w:line="114" w:lineRule="exact"/>
              <w:ind w:left="28"/>
              <w:rPr>
                <w:sz w:val="12"/>
              </w:rPr>
            </w:pPr>
            <w:r>
              <w:rPr>
                <w:sz w:val="12"/>
              </w:rPr>
              <w:t>Резервные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4"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870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4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0" w:line="98" w:lineRule="exact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Другие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общегосударственные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0" w:line="98" w:lineRule="exact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0" w:line="98" w:lineRule="exact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0" w:line="98" w:lineRule="exact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50" w:line="98" w:lineRule="exact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4"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4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4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30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50" w:lineRule="atLeas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  <w:r w:rsidRPr="005C1E53">
              <w:rPr>
                <w:spacing w:val="-2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3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0041210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before="1"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7" w:line="131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Национальная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оборона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4" w:line="133" w:lineRule="exact"/>
              <w:ind w:left="54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12" w:line="135" w:lineRule="exact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89.8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96.4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lastRenderedPageBreak/>
              <w:t>Мобилизационная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и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вневойсковая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подготовка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26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1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89.8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96.4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Государственная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программа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повышения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эффективности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управления</w:t>
            </w:r>
          </w:p>
          <w:p w:rsidR="005C1E53" w:rsidRPr="005C1E53" w:rsidRDefault="005C1E53" w:rsidP="004B6289">
            <w:pPr>
              <w:pStyle w:val="TableParagraph"/>
              <w:spacing w:before="25" w:line="88" w:lineRule="exact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государственными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финансами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2014-2022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89.8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94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96.4</w:t>
            </w:r>
          </w:p>
        </w:tc>
      </w:tr>
      <w:tr w:rsidR="005C1E53" w:rsidTr="004B6289">
        <w:trPr>
          <w:trHeight w:val="52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11" w:line="290" w:lineRule="auto"/>
              <w:ind w:left="23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Подпрограмма "Повышение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эффективности межбюджетных отношений"</w:t>
            </w:r>
            <w:r w:rsidRPr="005C1E53">
              <w:rPr>
                <w:rFonts w:ascii="Arial" w:hAnsi="Arial"/>
                <w:b/>
                <w:spacing w:val="-2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Государственной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программы повышения эффективности управления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государственными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финансами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2014-2022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17"/>
                <w:lang w:val="ru-RU"/>
              </w:rPr>
            </w:pPr>
          </w:p>
          <w:p w:rsidR="005C1E53" w:rsidRDefault="005C1E53" w:rsidP="004B6289">
            <w:pPr>
              <w:pStyle w:val="TableParagraph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ind w:left="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ind w:left="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ind w:left="5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89.8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96.4</w:t>
            </w:r>
          </w:p>
        </w:tc>
      </w:tr>
      <w:tr w:rsidR="005C1E53" w:rsidTr="004B6289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7"/>
              <w:ind w:left="23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Осуществление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первичного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воинского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учета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на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территориях,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где</w:t>
            </w:r>
          </w:p>
          <w:p w:rsidR="005C1E53" w:rsidRDefault="005C1E53" w:rsidP="004B6289">
            <w:pPr>
              <w:pStyle w:val="TableParagraph"/>
              <w:spacing w:before="19" w:line="78" w:lineRule="exact"/>
              <w:ind w:left="23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отсутствуют военные</w:t>
            </w:r>
            <w:r>
              <w:rPr>
                <w:rFonts w:ascii="Arial" w:hAnsi="Arial"/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комиссариаты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5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ind w:left="8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ind w:left="50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ind w:left="49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03"/>
              <w:ind w:left="23" w:right="25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89.8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5" w:line="145" w:lineRule="exact"/>
              <w:ind w:right="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96.4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26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t>Фонд</w:t>
            </w:r>
            <w:r w:rsidRPr="005C1E53">
              <w:rPr>
                <w:spacing w:val="3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оплаты</w:t>
            </w:r>
            <w:r w:rsidRPr="005C1E53">
              <w:rPr>
                <w:spacing w:val="2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труда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государственных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(муниципальных)</w:t>
            </w:r>
            <w:r w:rsidRPr="005C1E53">
              <w:rPr>
                <w:sz w:val="12"/>
                <w:lang w:val="ru-RU"/>
              </w:rPr>
              <w:t xml:space="preserve"> органов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</w:p>
          <w:p w:rsidR="005C1E53" w:rsidRPr="005C1E53" w:rsidRDefault="005C1E53" w:rsidP="004B6289">
            <w:pPr>
              <w:pStyle w:val="TableParagraph"/>
              <w:spacing w:before="13" w:line="114" w:lineRule="exact"/>
              <w:ind w:left="28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взносы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по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обязательному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79"/>
              <w:ind w:left="39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70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4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35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24" w:lineRule="exact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67.8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71.4</w:t>
            </w:r>
          </w:p>
        </w:tc>
      </w:tr>
    </w:tbl>
    <w:p w:rsidR="005C1E53" w:rsidRDefault="005C1E53" w:rsidP="005C1E53">
      <w:pPr>
        <w:spacing w:line="133" w:lineRule="exact"/>
        <w:jc w:val="right"/>
        <w:rPr>
          <w:sz w:val="14"/>
        </w:rPr>
        <w:sectPr w:rsidR="005C1E53">
          <w:pgSz w:w="12240" w:h="15840"/>
          <w:pgMar w:top="500" w:right="5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pacing w:val="-1"/>
                <w:sz w:val="12"/>
                <w:lang w:val="ru-RU"/>
              </w:rPr>
              <w:lastRenderedPageBreak/>
              <w:t>Фонд</w:t>
            </w:r>
            <w:r w:rsidRPr="005C1E53">
              <w:rPr>
                <w:spacing w:val="3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оплаты</w:t>
            </w:r>
            <w:r w:rsidRPr="005C1E53">
              <w:rPr>
                <w:spacing w:val="2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труда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государственных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pacing w:val="-1"/>
                <w:sz w:val="12"/>
                <w:lang w:val="ru-RU"/>
              </w:rPr>
              <w:t>(муниципальных)</w:t>
            </w:r>
            <w:r w:rsidRPr="005C1E53">
              <w:rPr>
                <w:sz w:val="12"/>
                <w:lang w:val="ru-RU"/>
              </w:rPr>
              <w:t xml:space="preserve"> органов</w:t>
            </w:r>
            <w:r w:rsidRPr="005C1E53">
              <w:rPr>
                <w:spacing w:val="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</w:p>
          <w:p w:rsidR="005C1E53" w:rsidRP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взносы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по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обязательному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социальному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страхованию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19.2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19.7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19.7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0051180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5.3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5.3</w:t>
            </w:r>
          </w:p>
        </w:tc>
      </w:tr>
      <w:tr w:rsidR="005C1E53" w:rsidTr="004B6289">
        <w:trPr>
          <w:trHeight w:val="157"/>
        </w:trPr>
        <w:tc>
          <w:tcPr>
            <w:tcW w:w="4013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6" w:lineRule="exact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НАЦИОНАЛЬНАЯ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ЭКОНОМИКА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8" w:lineRule="exact"/>
              <w:ind w:left="45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8" w:lineRule="exact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04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655.3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654.8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  <w:shd w:val="clear" w:color="auto" w:fill="AFD095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694.5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1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Дорожное</w:t>
            </w:r>
            <w:r>
              <w:rPr>
                <w:rFonts w:ascii="Arial" w:hAns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хозяйство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(дорожные</w:t>
            </w:r>
            <w:r>
              <w:rPr>
                <w:rFonts w:ascii="Arial" w:hAns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фонды)</w:t>
            </w:r>
          </w:p>
        </w:tc>
        <w:tc>
          <w:tcPr>
            <w:tcW w:w="442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6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09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655.3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654.8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694.5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09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0044102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645.4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654.8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694.5</w:t>
            </w:r>
          </w:p>
        </w:tc>
      </w:tr>
      <w:tr w:rsidR="005C1E53" w:rsidTr="004B6289">
        <w:trPr>
          <w:trHeight w:val="157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14" w:line="124" w:lineRule="exact"/>
              <w:ind w:left="23"/>
              <w:rPr>
                <w:sz w:val="12"/>
              </w:rPr>
            </w:pPr>
            <w:r>
              <w:rPr>
                <w:w w:val="95"/>
                <w:sz w:val="12"/>
              </w:rPr>
              <w:t>Закупка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энергетических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ресурсов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09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0044102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line="138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417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1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</w:p>
          <w:p w:rsidR="005C1E53" w:rsidRPr="005C1E53" w:rsidRDefault="005C1E53" w:rsidP="004B6289">
            <w:pPr>
              <w:pStyle w:val="TableParagraph"/>
              <w:spacing w:line="150" w:lineRule="atLeas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(муниципальных)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нужд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области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геодезии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картографии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вне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рамок</w:t>
            </w:r>
            <w:r w:rsidRPr="005C1E53">
              <w:rPr>
                <w:spacing w:val="-2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государственного оборонного заказа</w:t>
            </w:r>
          </w:p>
        </w:tc>
        <w:tc>
          <w:tcPr>
            <w:tcW w:w="442" w:type="dxa"/>
          </w:tcPr>
          <w:p w:rsidR="005C1E53" w:rsidRP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0044107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03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9.9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10"/>
        </w:trPr>
        <w:tc>
          <w:tcPr>
            <w:tcW w:w="4013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50"/>
              <w:ind w:left="2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Жилищно-коммунальное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хозяйство</w:t>
            </w:r>
          </w:p>
        </w:tc>
        <w:tc>
          <w:tcPr>
            <w:tcW w:w="442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4"/>
              <w:ind w:left="45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46" w:line="145" w:lineRule="exact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05</w:t>
            </w:r>
          </w:p>
        </w:tc>
        <w:tc>
          <w:tcPr>
            <w:tcW w:w="289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36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358.9</w:t>
            </w:r>
          </w:p>
        </w:tc>
        <w:tc>
          <w:tcPr>
            <w:tcW w:w="1229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36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74.3</w:t>
            </w:r>
          </w:p>
        </w:tc>
        <w:tc>
          <w:tcPr>
            <w:tcW w:w="118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36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335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9" w:line="150" w:lineRule="atLeas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  <w:r w:rsidRPr="005C1E53">
              <w:rPr>
                <w:spacing w:val="-2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98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left="45" w:righ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left="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left="4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0042360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45" w:lineRule="exact"/>
              <w:ind w:left="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335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Коммунальное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98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335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15" w:line="150" w:lineRule="atLeas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6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  <w:r w:rsidRPr="005C1E53">
              <w:rPr>
                <w:spacing w:val="-29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государственных</w:t>
            </w:r>
            <w:r w:rsidRPr="005C1E53">
              <w:rPr>
                <w:spacing w:val="-7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(муниципальных)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98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0044101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before="1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335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9"/>
              <w:rPr>
                <w:rFonts w:ascii="Times New Roman" w:hAnsi="Times New Roman"/>
                <w:i/>
                <w:sz w:val="10"/>
              </w:rPr>
            </w:pPr>
            <w:r>
              <w:rPr>
                <w:rFonts w:ascii="Times New Roman" w:hAnsi="Times New Roman"/>
                <w:i/>
                <w:w w:val="105"/>
                <w:sz w:val="10"/>
              </w:rPr>
              <w:t>Строительство</w:t>
            </w:r>
            <w:r>
              <w:rPr>
                <w:rFonts w:ascii="Times New Roman" w:hAnsi="Times New Roman"/>
                <w:i/>
                <w:spacing w:val="12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0"/>
              </w:rPr>
              <w:t>водопровода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98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6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w w:val="105"/>
                <w:sz w:val="10"/>
              </w:rPr>
              <w:t>22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6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5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w w:val="105"/>
                <w:sz w:val="10"/>
              </w:rPr>
              <w:t>01L576F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5C1E53" w:rsidRDefault="005C1E53" w:rsidP="004B6289">
            <w:pPr>
              <w:pStyle w:val="TableParagraph"/>
              <w:ind w:left="16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w w:val="105"/>
                <w:sz w:val="10"/>
              </w:rPr>
              <w:t>414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5C1E53" w:rsidRDefault="005C1E53" w:rsidP="004B6289">
            <w:pPr>
              <w:pStyle w:val="TableParagraph"/>
              <w:spacing w:line="15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"/>
              <w:ind w:left="1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442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16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1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342.3</w:t>
            </w:r>
          </w:p>
        </w:tc>
        <w:tc>
          <w:tcPr>
            <w:tcW w:w="1229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74.3</w:t>
            </w:r>
          </w:p>
        </w:tc>
        <w:tc>
          <w:tcPr>
            <w:tcW w:w="118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2"/>
              <w:ind w:left="18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4" w:line="98" w:lineRule="exact"/>
              <w:ind w:left="1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5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5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342.3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74.3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2"/>
              <w:ind w:left="18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</w:p>
          <w:p w:rsidR="005C1E53" w:rsidRPr="005C1E53" w:rsidRDefault="005C1E53" w:rsidP="004B6289">
            <w:pPr>
              <w:pStyle w:val="TableParagraph"/>
              <w:spacing w:before="24" w:line="98" w:lineRule="exact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 Республики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Мордовия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5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5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342.3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74.3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157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line="112" w:lineRule="exact"/>
              <w:ind w:left="18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Уличное</w:t>
            </w:r>
            <w:r>
              <w:rPr>
                <w:rFonts w:ascii="Arial" w:hAnsi="Arial"/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0"/>
              </w:rPr>
              <w:t>освещение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1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1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1"/>
              <w:ind w:left="10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  <w:tcBorders>
              <w:bottom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0043010</w:t>
            </w:r>
          </w:p>
        </w:tc>
        <w:tc>
          <w:tcPr>
            <w:tcW w:w="365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100.0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tcBorders>
              <w:top w:val="single" w:sz="6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2" w:lineRule="exact"/>
              <w:ind w:left="19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Организация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содержание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мест</w:t>
            </w:r>
            <w:r w:rsidRPr="005C1E53">
              <w:rPr>
                <w:rFonts w:ascii="Arial" w:hAnsi="Arial"/>
                <w:b/>
                <w:i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захоронения</w:t>
            </w:r>
          </w:p>
        </w:tc>
        <w:tc>
          <w:tcPr>
            <w:tcW w:w="442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16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before="21"/>
              <w:ind w:left="10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0043030</w:t>
            </w:r>
          </w:p>
        </w:tc>
        <w:tc>
          <w:tcPr>
            <w:tcW w:w="365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115.5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0043030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115.5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26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2" w:lineRule="exact"/>
              <w:ind w:left="19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2"/>
                <w:w w:val="105"/>
                <w:sz w:val="10"/>
                <w:lang w:val="ru-RU"/>
              </w:rPr>
              <w:t>Проведение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прочих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мероприятий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содержанию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территории</w:t>
            </w:r>
          </w:p>
          <w:p w:rsidR="005C1E53" w:rsidRDefault="005C1E53" w:rsidP="004B6289">
            <w:pPr>
              <w:pStyle w:val="TableParagraph"/>
              <w:spacing w:before="19" w:line="112" w:lineRule="exact"/>
              <w:ind w:left="19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2"/>
                <w:w w:val="105"/>
                <w:sz w:val="10"/>
              </w:rPr>
              <w:t xml:space="preserve">муниципального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образования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4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10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89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110.2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89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74.3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89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26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07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4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0043040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110.2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74.3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97.1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93" w:lineRule="exact"/>
              <w:ind w:left="19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Прочая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закупка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товаров,</w:t>
            </w:r>
            <w:r w:rsidRPr="005C1E53">
              <w:rPr>
                <w:rFonts w:ascii="Arial" w:hAnsi="Arial"/>
                <w:b/>
                <w:i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работ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услуг</w:t>
            </w:r>
            <w:r w:rsidRPr="005C1E53">
              <w:rPr>
                <w:rFonts w:ascii="Arial" w:hAnsi="Arial"/>
                <w:b/>
                <w:i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для</w:t>
            </w:r>
            <w:r w:rsidRPr="005C1E53">
              <w:rPr>
                <w:rFonts w:ascii="Arial" w:hAnsi="Arial"/>
                <w:b/>
                <w:i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9"/>
              <w:ind w:left="19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государственных</w:t>
            </w:r>
            <w:r>
              <w:rPr>
                <w:rFonts w:ascii="Arial" w:hAnsi="Arial"/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w w:val="105"/>
                <w:sz w:val="10"/>
              </w:rPr>
              <w:t>(муниципальных)</w:t>
            </w:r>
            <w:r>
              <w:rPr>
                <w:rFonts w:ascii="Arial" w:hAnsi="Arial"/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0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:rsidR="005C1E53" w:rsidRDefault="005C1E53" w:rsidP="004B6289">
            <w:pPr>
              <w:pStyle w:val="TableParagraph"/>
              <w:spacing w:before="1"/>
              <w:ind w:left="10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0044106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84" w:line="154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86" w:line="15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86" w:line="15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6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07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Прочая</w:t>
            </w:r>
            <w:r w:rsidRPr="005C1E53">
              <w:rPr>
                <w:spacing w:val="-3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закупка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товаров,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работ</w:t>
            </w:r>
            <w:r w:rsidRPr="005C1E53">
              <w:rPr>
                <w:spacing w:val="-5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услуг</w:t>
            </w:r>
            <w:r w:rsidRPr="005C1E53">
              <w:rPr>
                <w:spacing w:val="-4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для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обеспечения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государственных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(муниципальных) </w:t>
            </w:r>
            <w:r>
              <w:rPr>
                <w:sz w:val="12"/>
              </w:rPr>
              <w:t>нужд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4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0044106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1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01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26"/>
              <w:ind w:left="19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w w:val="105"/>
                <w:sz w:val="10"/>
              </w:rPr>
              <w:t>Детские</w:t>
            </w:r>
            <w:r>
              <w:rPr>
                <w:rFonts w:ascii="Arial" w:hAnsi="Arial"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0"/>
              </w:rPr>
              <w:t>площадки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01L5764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line="148" w:lineRule="exact"/>
              <w:ind w:right="2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58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14" w:line="124" w:lineRule="exact"/>
              <w:ind w:left="23"/>
              <w:rPr>
                <w:sz w:val="12"/>
              </w:rPr>
            </w:pPr>
            <w:r>
              <w:rPr>
                <w:sz w:val="12"/>
              </w:rPr>
              <w:t>субсидия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01L5764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57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14" w:line="124" w:lineRule="exact"/>
              <w:ind w:left="23"/>
              <w:rPr>
                <w:sz w:val="12"/>
              </w:rPr>
            </w:pPr>
            <w:r>
              <w:rPr>
                <w:sz w:val="12"/>
              </w:rPr>
              <w:t>собственные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05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01L5764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1E53" w:rsidTr="004B6289">
        <w:trPr>
          <w:trHeight w:val="167"/>
        </w:trPr>
        <w:tc>
          <w:tcPr>
            <w:tcW w:w="4013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1"/>
              <w:ind w:left="1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СОЦИАЛЬНАЯ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ПОЛИТИКА</w:t>
            </w:r>
          </w:p>
        </w:tc>
        <w:tc>
          <w:tcPr>
            <w:tcW w:w="442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4" w:line="143" w:lineRule="exact"/>
              <w:ind w:left="45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108.0</w:t>
            </w:r>
          </w:p>
        </w:tc>
        <w:tc>
          <w:tcPr>
            <w:tcW w:w="1229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108.0</w:t>
            </w:r>
          </w:p>
        </w:tc>
        <w:tc>
          <w:tcPr>
            <w:tcW w:w="118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108.0</w:t>
            </w:r>
          </w:p>
        </w:tc>
      </w:tr>
      <w:tr w:rsidR="005C1E53" w:rsidTr="004B6289">
        <w:trPr>
          <w:trHeight w:val="383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1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Пенсионное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обеспечение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5C1E53" w:rsidRDefault="005C1E53" w:rsidP="004B6289">
            <w:pPr>
              <w:pStyle w:val="TableParagraph"/>
              <w:spacing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Пособия,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компенсации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иные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социальные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выплаты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гражданам,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кроме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публичных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нормативных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обязательств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0003010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108.0</w:t>
            </w:r>
          </w:p>
        </w:tc>
      </w:tr>
      <w:tr w:rsidR="005C1E53" w:rsidTr="004B6289">
        <w:trPr>
          <w:trHeight w:val="273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16" w:lineRule="exact"/>
              <w:ind w:left="23"/>
              <w:rPr>
                <w:sz w:val="12"/>
                <w:lang w:val="ru-RU"/>
              </w:rPr>
            </w:pPr>
            <w:r w:rsidRPr="005C1E53">
              <w:rPr>
                <w:sz w:val="12"/>
                <w:lang w:val="ru-RU"/>
              </w:rPr>
              <w:t>Пособия,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компенсации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иные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социальные</w:t>
            </w:r>
            <w:r w:rsidRPr="005C1E53">
              <w:rPr>
                <w:spacing w:val="-1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выплаты</w:t>
            </w:r>
            <w:r w:rsidRPr="005C1E53">
              <w:rPr>
                <w:spacing w:val="-2"/>
                <w:sz w:val="12"/>
                <w:lang w:val="ru-RU"/>
              </w:rPr>
              <w:t xml:space="preserve"> </w:t>
            </w:r>
            <w:r w:rsidRPr="005C1E53">
              <w:rPr>
                <w:sz w:val="12"/>
                <w:lang w:val="ru-RU"/>
              </w:rPr>
              <w:t>гражданам,</w:t>
            </w:r>
          </w:p>
          <w:p w:rsidR="005C1E53" w:rsidRDefault="005C1E53" w:rsidP="004B6289">
            <w:pPr>
              <w:pStyle w:val="TableParagraph"/>
              <w:spacing w:before="13" w:line="124" w:lineRule="exact"/>
              <w:ind w:left="23"/>
              <w:rPr>
                <w:sz w:val="12"/>
              </w:rPr>
            </w:pPr>
            <w:r>
              <w:rPr>
                <w:spacing w:val="-1"/>
                <w:sz w:val="12"/>
              </w:rPr>
              <w:t>кроме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публичных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нормативных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обязательств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6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0044205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120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110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67"/>
        </w:trPr>
        <w:tc>
          <w:tcPr>
            <w:tcW w:w="4013" w:type="dxa"/>
            <w:shd w:val="clear" w:color="auto" w:fill="AFD095"/>
          </w:tcPr>
          <w:p w:rsidR="005C1E53" w:rsidRPr="005C1E53" w:rsidRDefault="005C1E53" w:rsidP="004B6289">
            <w:pPr>
              <w:pStyle w:val="TableParagraph"/>
              <w:spacing w:before="21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ОБСЛУЖИВАНИЕ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ГОСУДАРСТВЕННОГО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МУНИЦИПАЛЬНОГО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ДОЛГА</w:t>
            </w:r>
          </w:p>
        </w:tc>
        <w:tc>
          <w:tcPr>
            <w:tcW w:w="442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4" w:line="143" w:lineRule="exact"/>
              <w:ind w:left="45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before="21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1.8</w:t>
            </w:r>
          </w:p>
        </w:tc>
        <w:tc>
          <w:tcPr>
            <w:tcW w:w="1229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shd w:val="clear" w:color="auto" w:fill="AFD095"/>
          </w:tcPr>
          <w:p w:rsidR="005C1E53" w:rsidRDefault="005C1E53" w:rsidP="004B6289">
            <w:pPr>
              <w:pStyle w:val="TableParagraph"/>
              <w:spacing w:line="148" w:lineRule="exact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line="107" w:lineRule="exact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Обслуживание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государственного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внутреннего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муниципального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долга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5" w:righ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07" w:lineRule="exact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</w:t>
            </w:r>
          </w:p>
          <w:p w:rsidR="005C1E53" w:rsidRDefault="005C1E53" w:rsidP="004B6289">
            <w:pPr>
              <w:pStyle w:val="TableParagraph"/>
              <w:spacing w:before="24" w:line="107" w:lineRule="exact"/>
              <w:ind w:left="1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2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line="107" w:lineRule="exact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>Непрограммные</w:t>
            </w:r>
            <w:r w:rsidRPr="005C1E53">
              <w:rPr>
                <w:rFonts w:ascii="Arial" w:hAnsi="Arial"/>
                <w:b/>
                <w:spacing w:val="-4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расходы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в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рамках</w:t>
            </w:r>
            <w:r w:rsidRPr="005C1E53">
              <w:rPr>
                <w:rFonts w:ascii="Arial" w:hAnsi="Arial"/>
                <w:b/>
                <w:spacing w:val="-3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обеспечения</w:t>
            </w:r>
            <w:r w:rsidRPr="005C1E53">
              <w:rPr>
                <w:rFonts w:ascii="Arial" w:hAnsi="Arial"/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деятельности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главных</w:t>
            </w:r>
          </w:p>
          <w:p w:rsidR="005C1E53" w:rsidRPr="005C1E53" w:rsidRDefault="005C1E53" w:rsidP="004B6289">
            <w:pPr>
              <w:pStyle w:val="TableParagraph"/>
              <w:spacing w:before="24" w:line="107" w:lineRule="exact"/>
              <w:ind w:left="19"/>
              <w:rPr>
                <w:rFonts w:ascii="Arial" w:hAnsi="Arial"/>
                <w:b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распорядителей</w:t>
            </w:r>
            <w:r w:rsidRPr="005C1E53">
              <w:rPr>
                <w:rFonts w:ascii="Arial" w:hAnsi="Arial"/>
                <w:b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бюджетных</w:t>
            </w:r>
            <w:r w:rsidRPr="005C1E53">
              <w:rPr>
                <w:rFonts w:ascii="Arial" w:hAnsi="Arial"/>
                <w:b/>
                <w:spacing w:val="-5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spacing w:val="-1"/>
                <w:w w:val="105"/>
                <w:sz w:val="10"/>
                <w:lang w:val="ru-RU"/>
              </w:rPr>
              <w:t>средств Республики</w:t>
            </w:r>
            <w:r w:rsidRPr="005C1E53">
              <w:rPr>
                <w:rFonts w:ascii="Arial" w:hAnsi="Arial"/>
                <w:b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0"/>
                <w:lang w:val="ru-RU"/>
              </w:rPr>
              <w:t>Мордовия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59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26" w:right="34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33" w:right="42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:rsidR="005C1E53" w:rsidRDefault="005C1E53" w:rsidP="004B6289">
            <w:pPr>
              <w:pStyle w:val="TableParagraph"/>
              <w:spacing w:line="107" w:lineRule="exact"/>
              <w:ind w:left="44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before="96" w:line="142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58"/>
        </w:trPr>
        <w:tc>
          <w:tcPr>
            <w:tcW w:w="4013" w:type="dxa"/>
          </w:tcPr>
          <w:p w:rsidR="005C1E53" w:rsidRPr="005C1E53" w:rsidRDefault="005C1E53" w:rsidP="004B6289">
            <w:pPr>
              <w:pStyle w:val="TableParagraph"/>
              <w:spacing w:before="31" w:line="107" w:lineRule="exact"/>
              <w:ind w:left="19"/>
              <w:rPr>
                <w:rFonts w:ascii="Arial" w:hAnsi="Arial"/>
                <w:b/>
                <w:i/>
                <w:sz w:val="10"/>
                <w:lang w:val="ru-RU"/>
              </w:rPr>
            </w:pPr>
            <w:r w:rsidRPr="005C1E53">
              <w:rPr>
                <w:rFonts w:ascii="Arial" w:hAnsi="Arial"/>
                <w:b/>
                <w:i/>
                <w:spacing w:val="-1"/>
                <w:w w:val="105"/>
                <w:sz w:val="10"/>
                <w:lang w:val="ru-RU"/>
              </w:rPr>
              <w:t>Процентные</w:t>
            </w:r>
            <w:r w:rsidRPr="005C1E53">
              <w:rPr>
                <w:rFonts w:ascii="Arial" w:hAnsi="Arial"/>
                <w:b/>
                <w:i/>
                <w:spacing w:val="-6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платежи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по</w:t>
            </w:r>
            <w:r w:rsidRPr="005C1E53">
              <w:rPr>
                <w:rFonts w:ascii="Arial" w:hAnsi="Arial"/>
                <w:b/>
                <w:i/>
                <w:spacing w:val="-7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муниципальному</w:t>
            </w:r>
            <w:r w:rsidRPr="005C1E53">
              <w:rPr>
                <w:rFonts w:ascii="Arial" w:hAnsi="Arial"/>
                <w:b/>
                <w:i/>
                <w:spacing w:val="19"/>
                <w:w w:val="105"/>
                <w:sz w:val="10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i/>
                <w:w w:val="105"/>
                <w:sz w:val="10"/>
                <w:lang w:val="ru-RU"/>
              </w:rPr>
              <w:t>долгу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0041240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line="138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  <w:tr w:rsidR="005C1E53" w:rsidTr="004B6289">
        <w:trPr>
          <w:trHeight w:val="157"/>
        </w:trPr>
        <w:tc>
          <w:tcPr>
            <w:tcW w:w="4013" w:type="dxa"/>
          </w:tcPr>
          <w:p w:rsidR="005C1E53" w:rsidRDefault="005C1E53" w:rsidP="004B6289">
            <w:pPr>
              <w:pStyle w:val="TableParagraph"/>
              <w:spacing w:before="14" w:line="124" w:lineRule="exact"/>
              <w:ind w:left="23"/>
              <w:rPr>
                <w:sz w:val="12"/>
              </w:rPr>
            </w:pPr>
            <w:r>
              <w:rPr>
                <w:sz w:val="12"/>
              </w:rPr>
              <w:t>Обслуживание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долга</w:t>
            </w:r>
          </w:p>
        </w:tc>
        <w:tc>
          <w:tcPr>
            <w:tcW w:w="442" w:type="dxa"/>
          </w:tcPr>
          <w:p w:rsidR="005C1E53" w:rsidRDefault="005C1E53" w:rsidP="004B6289">
            <w:pPr>
              <w:pStyle w:val="TableParagraph"/>
              <w:spacing w:before="11"/>
              <w:ind w:left="32" w:right="39"/>
              <w:jc w:val="center"/>
              <w:rPr>
                <w:rFonts w:ascii="Arial"/>
                <w:i/>
                <w:sz w:val="10"/>
              </w:rPr>
            </w:pPr>
            <w:r>
              <w:rPr>
                <w:rFonts w:ascii="Arial"/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89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</w:p>
        </w:tc>
        <w:tc>
          <w:tcPr>
            <w:tcW w:w="231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17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4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0041240</w:t>
            </w:r>
          </w:p>
        </w:tc>
        <w:tc>
          <w:tcPr>
            <w:tcW w:w="365" w:type="dxa"/>
          </w:tcPr>
          <w:p w:rsidR="005C1E53" w:rsidRDefault="005C1E53" w:rsidP="004B6289">
            <w:pPr>
              <w:pStyle w:val="TableParagraph"/>
              <w:spacing w:before="4" w:line="133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730</w:t>
            </w:r>
          </w:p>
        </w:tc>
        <w:tc>
          <w:tcPr>
            <w:tcW w:w="1277" w:type="dxa"/>
          </w:tcPr>
          <w:p w:rsidR="005C1E53" w:rsidRDefault="005C1E53" w:rsidP="004B6289">
            <w:pPr>
              <w:pStyle w:val="TableParagraph"/>
              <w:spacing w:line="138" w:lineRule="exact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</w:t>
            </w:r>
          </w:p>
        </w:tc>
        <w:tc>
          <w:tcPr>
            <w:tcW w:w="1229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5C1E53" w:rsidRDefault="005C1E53" w:rsidP="004B6289">
            <w:pPr>
              <w:pStyle w:val="TableParagraph"/>
              <w:spacing w:line="138" w:lineRule="exact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0.0</w:t>
            </w:r>
          </w:p>
        </w:tc>
      </w:tr>
    </w:tbl>
    <w:p w:rsidR="005C1E53" w:rsidRDefault="005C1E53" w:rsidP="005C1E53">
      <w:pPr>
        <w:spacing w:line="138" w:lineRule="exact"/>
        <w:jc w:val="right"/>
        <w:rPr>
          <w:sz w:val="14"/>
        </w:rPr>
        <w:sectPr w:rsidR="005C1E53">
          <w:pgSz w:w="12240" w:h="15840"/>
          <w:pgMar w:top="720" w:right="560" w:bottom="280" w:left="960" w:header="720" w:footer="720" w:gutter="0"/>
          <w:cols w:space="720"/>
        </w:sectPr>
      </w:pPr>
    </w:p>
    <w:p w:rsidR="005C1E53" w:rsidRDefault="005C1E53" w:rsidP="005C1E53">
      <w:pPr>
        <w:spacing w:before="84"/>
        <w:jc w:val="right"/>
        <w:rPr>
          <w:rFonts w:ascii="Microsoft Sans Serif" w:hAnsi="Microsoft Sans Serif"/>
          <w:sz w:val="11"/>
        </w:rPr>
      </w:pPr>
      <w:bookmarkStart w:id="3" w:name="6"/>
      <w:bookmarkEnd w:id="3"/>
      <w:r>
        <w:rPr>
          <w:rFonts w:ascii="Microsoft Sans Serif" w:hAnsi="Microsoft Sans Serif"/>
          <w:w w:val="105"/>
          <w:sz w:val="11"/>
        </w:rPr>
        <w:lastRenderedPageBreak/>
        <w:t>Приложение</w:t>
      </w:r>
      <w:r>
        <w:rPr>
          <w:rFonts w:ascii="Microsoft Sans Serif" w:hAnsi="Microsoft Sans Serif"/>
          <w:spacing w:val="-5"/>
          <w:w w:val="105"/>
          <w:sz w:val="11"/>
        </w:rPr>
        <w:t xml:space="preserve"> </w:t>
      </w:r>
      <w:r>
        <w:rPr>
          <w:rFonts w:ascii="Microsoft Sans Serif" w:hAnsi="Microsoft Sans Serif"/>
          <w:w w:val="105"/>
          <w:sz w:val="11"/>
        </w:rPr>
        <w:t>№</w:t>
      </w:r>
      <w:r>
        <w:rPr>
          <w:rFonts w:ascii="Microsoft Sans Serif" w:hAnsi="Microsoft Sans Serif"/>
          <w:spacing w:val="-1"/>
          <w:w w:val="105"/>
          <w:sz w:val="11"/>
        </w:rPr>
        <w:t xml:space="preserve"> </w:t>
      </w:r>
      <w:r>
        <w:rPr>
          <w:rFonts w:ascii="Microsoft Sans Serif" w:hAnsi="Microsoft Sans Serif"/>
          <w:w w:val="105"/>
          <w:sz w:val="11"/>
        </w:rPr>
        <w:t>6</w:t>
      </w:r>
    </w:p>
    <w:p w:rsidR="005C1E53" w:rsidRDefault="005C1E53" w:rsidP="005C1E53">
      <w:pPr>
        <w:pStyle w:val="a5"/>
        <w:spacing w:before="5"/>
        <w:rPr>
          <w:rFonts w:ascii="Microsoft Sans Serif"/>
          <w:b/>
          <w:sz w:val="21"/>
        </w:rPr>
      </w:pPr>
      <w:r>
        <w:rPr>
          <w:b/>
        </w:rPr>
        <w:br w:type="column"/>
      </w:r>
    </w:p>
    <w:p w:rsidR="00940D9B" w:rsidRDefault="002C336B" w:rsidP="005C1E53">
      <w:pPr>
        <w:pStyle w:val="Heading2"/>
        <w:rPr>
          <w:spacing w:val="-2"/>
          <w:w w:val="105"/>
        </w:rPr>
      </w:pPr>
      <w:r>
        <w:rPr>
          <w:spacing w:val="-2"/>
          <w:w w:val="105"/>
        </w:rPr>
        <w:t xml:space="preserve">К  </w:t>
      </w:r>
      <w:r w:rsidR="005C1E53">
        <w:rPr>
          <w:spacing w:val="-2"/>
          <w:w w:val="105"/>
        </w:rPr>
        <w:t>решению</w:t>
      </w:r>
      <w:r w:rsidR="00940D9B">
        <w:rPr>
          <w:spacing w:val="-2"/>
          <w:w w:val="105"/>
        </w:rPr>
        <w:t xml:space="preserve"> Совета депутатов Болдовского  сельского поселения</w:t>
      </w:r>
    </w:p>
    <w:p w:rsidR="005C1E53" w:rsidRDefault="005C1E53" w:rsidP="005C1E53">
      <w:pPr>
        <w:pStyle w:val="Heading2"/>
      </w:pPr>
      <w:r>
        <w:rPr>
          <w:spacing w:val="-1"/>
          <w:w w:val="105"/>
        </w:rPr>
        <w:t xml:space="preserve"> "О</w:t>
      </w:r>
      <w:r>
        <w:rPr>
          <w:w w:val="105"/>
        </w:rPr>
        <w:t xml:space="preserve"> </w:t>
      </w:r>
      <w:r>
        <w:rPr>
          <w:spacing w:val="-1"/>
          <w:w w:val="105"/>
        </w:rPr>
        <w:t>бюджете</w:t>
      </w:r>
    </w:p>
    <w:p w:rsidR="005C1E53" w:rsidRDefault="005C1E53" w:rsidP="005C1E53">
      <w:pPr>
        <w:sectPr w:rsidR="005C1E53">
          <w:pgSz w:w="15840" w:h="12240" w:orient="landscape"/>
          <w:pgMar w:top="1000" w:right="2260" w:bottom="280" w:left="900" w:header="720" w:footer="720" w:gutter="0"/>
          <w:cols w:num="2" w:space="720" w:equalWidth="0">
            <w:col w:w="7387" w:space="40"/>
            <w:col w:w="5253"/>
          </w:cols>
        </w:sectPr>
      </w:pPr>
    </w:p>
    <w:p w:rsidR="005C1E53" w:rsidRDefault="005C1E53" w:rsidP="005C1E53">
      <w:pPr>
        <w:pStyle w:val="a5"/>
        <w:spacing w:before="2"/>
        <w:rPr>
          <w:b/>
          <w:sz w:val="13"/>
        </w:rPr>
      </w:pPr>
    </w:p>
    <w:p w:rsidR="005C1E53" w:rsidRDefault="005C1E53" w:rsidP="005C1E53">
      <w:pPr>
        <w:spacing w:before="99" w:line="554" w:lineRule="auto"/>
        <w:ind w:left="4672" w:right="1769" w:firstLine="14"/>
        <w:rPr>
          <w:sz w:val="17"/>
        </w:rPr>
      </w:pPr>
      <w:r>
        <w:rPr>
          <w:spacing w:val="-2"/>
          <w:w w:val="105"/>
          <w:sz w:val="17"/>
        </w:rPr>
        <w:t xml:space="preserve">Болдовского сельского поселения </w:t>
      </w:r>
      <w:r>
        <w:rPr>
          <w:spacing w:val="-1"/>
          <w:w w:val="105"/>
          <w:sz w:val="17"/>
        </w:rPr>
        <w:t>Рузаевского муниципального района</w:t>
      </w:r>
      <w:r>
        <w:rPr>
          <w:w w:val="105"/>
          <w:sz w:val="17"/>
        </w:rPr>
        <w:t xml:space="preserve"> Республики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Мордовия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наи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2022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и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плановый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период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2023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и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2024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годов"</w:t>
      </w:r>
    </w:p>
    <w:p w:rsidR="005C1E53" w:rsidRDefault="005C1E53" w:rsidP="005C1E53">
      <w:pPr>
        <w:pStyle w:val="Heading1"/>
        <w:spacing w:line="283" w:lineRule="auto"/>
        <w:ind w:right="6493"/>
        <w:rPr>
          <w:rFonts w:ascii="Arial" w:hAnsi="Arial"/>
        </w:rPr>
      </w:pPr>
      <w:r>
        <w:rPr>
          <w:rFonts w:ascii="Arial" w:hAnsi="Arial"/>
          <w:w w:val="105"/>
        </w:rPr>
        <w:t>Источники внутреннего финансирования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дефицита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бюджета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Болдовского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сельского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поселения</w:t>
      </w:r>
    </w:p>
    <w:p w:rsidR="005C1E53" w:rsidRDefault="005C1E53" w:rsidP="005C1E53">
      <w:pPr>
        <w:pStyle w:val="a5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"/>
        <w:gridCol w:w="3756"/>
        <w:gridCol w:w="2194"/>
        <w:gridCol w:w="2028"/>
        <w:gridCol w:w="2030"/>
        <w:gridCol w:w="2030"/>
      </w:tblGrid>
      <w:tr w:rsidR="005C1E53" w:rsidTr="004B6289">
        <w:trPr>
          <w:trHeight w:val="426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Pr="005C1E53" w:rsidRDefault="005C1E53" w:rsidP="004B6289">
            <w:pPr>
              <w:pStyle w:val="TableParagraph"/>
              <w:spacing w:before="1"/>
              <w:rPr>
                <w:rFonts w:ascii="Arial"/>
                <w:b/>
                <w:sz w:val="13"/>
                <w:lang w:val="ru-RU"/>
              </w:rPr>
            </w:pPr>
          </w:p>
          <w:p w:rsidR="005C1E53" w:rsidRDefault="005C1E53" w:rsidP="004B6289">
            <w:pPr>
              <w:pStyle w:val="TableParagraph"/>
              <w:ind w:left="1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4"/>
                <w:sz w:val="11"/>
              </w:rPr>
              <w:t>№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ind w:left="111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показателя</w:t>
            </w:r>
          </w:p>
        </w:tc>
        <w:tc>
          <w:tcPr>
            <w:tcW w:w="2194" w:type="dxa"/>
            <w:tcBorders>
              <w:top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69" w:line="300" w:lineRule="auto"/>
              <w:ind w:left="712" w:right="64" w:hanging="65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Код источника финансирования</w:t>
            </w:r>
            <w:r w:rsidRPr="005C1E53">
              <w:rPr>
                <w:rFonts w:ascii="Arial" w:hAnsi="Arial"/>
                <w:b/>
                <w:spacing w:val="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по</w:t>
            </w:r>
            <w:r w:rsidRPr="005C1E53">
              <w:rPr>
                <w:rFonts w:ascii="Arial" w:hAnsi="Arial"/>
                <w:b/>
                <w:spacing w:val="-30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КИВФ,КИВнФ</w:t>
            </w:r>
          </w:p>
        </w:tc>
        <w:tc>
          <w:tcPr>
            <w:tcW w:w="2028" w:type="dxa"/>
            <w:tcBorders>
              <w:top w:val="single" w:sz="12" w:space="0" w:color="000000"/>
              <w:righ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69" w:line="300" w:lineRule="auto"/>
              <w:ind w:left="150" w:right="49" w:hanging="96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Утверждено</w:t>
            </w:r>
            <w:r w:rsidRPr="005C1E53">
              <w:rPr>
                <w:rFonts w:ascii="Arial" w:hAnsi="Arial"/>
                <w:b/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бюджеты</w:t>
            </w:r>
            <w:r w:rsidRPr="005C1E53">
              <w:rPr>
                <w:rFonts w:ascii="Arial" w:hAnsi="Arial"/>
                <w:b/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городских</w:t>
            </w:r>
            <w:r w:rsidRPr="005C1E53">
              <w:rPr>
                <w:rFonts w:ascii="Arial" w:hAnsi="Arial"/>
                <w:b/>
                <w:spacing w:val="-29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сельских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поселений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2022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69" w:line="300" w:lineRule="auto"/>
              <w:ind w:left="145" w:right="48" w:hanging="96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Утверждено</w:t>
            </w:r>
            <w:r w:rsidRPr="005C1E53">
              <w:rPr>
                <w:rFonts w:ascii="Arial" w:hAnsi="Arial"/>
                <w:b/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бюджеты</w:t>
            </w:r>
            <w:r w:rsidRPr="005C1E53">
              <w:rPr>
                <w:rFonts w:ascii="Arial" w:hAnsi="Arial"/>
                <w:b/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городских</w:t>
            </w:r>
            <w:r w:rsidRPr="005C1E53">
              <w:rPr>
                <w:rFonts w:ascii="Arial" w:hAnsi="Arial"/>
                <w:b/>
                <w:spacing w:val="-29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сельских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поселений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2023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69" w:line="300" w:lineRule="auto"/>
              <w:ind w:left="146" w:right="48" w:hanging="96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Утверждено</w:t>
            </w:r>
            <w:r w:rsidRPr="005C1E53">
              <w:rPr>
                <w:rFonts w:ascii="Arial" w:hAnsi="Arial"/>
                <w:b/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бюджеты</w:t>
            </w:r>
            <w:r w:rsidRPr="005C1E53">
              <w:rPr>
                <w:rFonts w:ascii="Arial" w:hAnsi="Arial"/>
                <w:b/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городских</w:t>
            </w:r>
            <w:r w:rsidRPr="005C1E53">
              <w:rPr>
                <w:rFonts w:ascii="Arial" w:hAnsi="Arial"/>
                <w:b/>
                <w:spacing w:val="-29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и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сельских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поселений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на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2024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  <w:lang w:val="ru-RU"/>
              </w:rPr>
            </w:pPr>
            <w:r w:rsidRPr="005C1E53">
              <w:rPr>
                <w:w w:val="105"/>
                <w:sz w:val="11"/>
                <w:lang w:val="ru-RU"/>
              </w:rPr>
              <w:t>Источники</w:t>
            </w:r>
            <w:r w:rsidRPr="005C1E53">
              <w:rPr>
                <w:spacing w:val="-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финансирования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дефицита</w:t>
            </w:r>
            <w:r w:rsidRPr="005C1E53">
              <w:rPr>
                <w:spacing w:val="-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  <w:r w:rsidRPr="005C1E53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-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всего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646.70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z w:val="11"/>
                <w:lang w:val="ru-RU"/>
              </w:rPr>
              <w:t>ИСТОЧНИКИ</w:t>
            </w:r>
            <w:r w:rsidRPr="005C1E53">
              <w:rPr>
                <w:spacing w:val="14"/>
                <w:sz w:val="11"/>
                <w:lang w:val="ru-RU"/>
              </w:rPr>
              <w:t xml:space="preserve"> </w:t>
            </w:r>
            <w:r w:rsidRPr="005C1E53">
              <w:rPr>
                <w:sz w:val="11"/>
                <w:lang w:val="ru-RU"/>
              </w:rPr>
              <w:t>ВНУТРЕННЕГО</w:t>
            </w:r>
            <w:r w:rsidRPr="005C1E53">
              <w:rPr>
                <w:spacing w:val="17"/>
                <w:sz w:val="11"/>
                <w:lang w:val="ru-RU"/>
              </w:rPr>
              <w:t xml:space="preserve"> </w:t>
            </w:r>
            <w:r w:rsidRPr="005C1E53">
              <w:rPr>
                <w:sz w:val="11"/>
                <w:lang w:val="ru-RU"/>
              </w:rPr>
              <w:t>ФИНАНСИРОВАНИЯ</w:t>
            </w:r>
            <w:r w:rsidRPr="005C1E53">
              <w:rPr>
                <w:spacing w:val="13"/>
                <w:sz w:val="11"/>
                <w:lang w:val="ru-RU"/>
              </w:rPr>
              <w:t xml:space="preserve"> </w:t>
            </w:r>
            <w:r w:rsidRPr="005C1E53">
              <w:rPr>
                <w:sz w:val="11"/>
                <w:lang w:val="ru-RU"/>
              </w:rPr>
              <w:t>ДЕФИЦИТОВ</w:t>
            </w:r>
          </w:p>
          <w:p w:rsidR="005C1E53" w:rsidRPr="005C1E53" w:rsidRDefault="005C1E53" w:rsidP="004B6289">
            <w:pPr>
              <w:pStyle w:val="TableParagraph"/>
              <w:spacing w:before="24" w:line="120" w:lineRule="exact"/>
              <w:ind w:left="21"/>
              <w:rPr>
                <w:sz w:val="11"/>
                <w:lang w:val="ru-RU"/>
              </w:rPr>
            </w:pPr>
            <w:r w:rsidRPr="005C1E53">
              <w:rPr>
                <w:w w:val="105"/>
                <w:sz w:val="11"/>
                <w:lang w:val="ru-RU"/>
              </w:rPr>
              <w:t>БЮДЖЕТОВ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-522.50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line="120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Кредиты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кредитных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организаций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в валюте</w:t>
            </w:r>
            <w:r w:rsidRPr="005C1E53">
              <w:rPr>
                <w:spacing w:val="2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Российской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Федерации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-526.20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-7.30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Погашение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кредитов, предоставленных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кредитными</w:t>
            </w:r>
          </w:p>
          <w:p w:rsidR="005C1E53" w:rsidRPr="005C1E53" w:rsidRDefault="005C1E53" w:rsidP="004B6289">
            <w:pPr>
              <w:pStyle w:val="TableParagraph"/>
              <w:spacing w:before="24" w:line="120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организациями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в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валюте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Федерации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-526.20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-7.30</w:t>
            </w:r>
          </w:p>
        </w:tc>
      </w:tr>
      <w:tr w:rsidR="005C1E53" w:rsidTr="004B6289">
        <w:trPr>
          <w:trHeight w:val="479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1" w:line="150" w:lineRule="atLeast"/>
              <w:ind w:left="21" w:right="565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Погашение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бюджетами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поселений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кредитов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от</w:t>
            </w:r>
            <w:r w:rsidRPr="005C1E53">
              <w:rPr>
                <w:spacing w:val="2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кредитных</w:t>
            </w:r>
            <w:r w:rsidRPr="005C1E53">
              <w:rPr>
                <w:spacing w:val="-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организаций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</w:t>
            </w:r>
            <w:r w:rsidRPr="005C1E53">
              <w:rPr>
                <w:spacing w:val="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валюте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  <w:r w:rsidRPr="005C1E53">
              <w:rPr>
                <w:spacing w:val="30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Федерации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7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-526.20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-7.30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Бюджетные</w:t>
            </w:r>
            <w:r w:rsidRPr="005C1E53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кредиты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от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других</w:t>
            </w:r>
            <w:r w:rsidRPr="005C1E53">
              <w:rPr>
                <w:spacing w:val="-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бюджетной</w:t>
            </w:r>
            <w:r w:rsidRPr="005C1E53">
              <w:rPr>
                <w:spacing w:val="2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системы</w:t>
            </w:r>
          </w:p>
          <w:p w:rsidR="005C1E53" w:rsidRDefault="005C1E53" w:rsidP="004B6289">
            <w:pPr>
              <w:pStyle w:val="TableParagraph"/>
              <w:spacing w:before="24" w:line="120" w:lineRule="exact"/>
              <w:ind w:left="21"/>
              <w:rPr>
                <w:sz w:val="11"/>
              </w:rPr>
            </w:pPr>
            <w:r>
              <w:rPr>
                <w:sz w:val="11"/>
              </w:rPr>
              <w:t>Российской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Федерации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03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7.30</w:t>
            </w:r>
          </w:p>
        </w:tc>
      </w:tr>
      <w:tr w:rsidR="005C1E53" w:rsidTr="004B6289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288" w:lineRule="auto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Погашение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бюджетных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кредитов, полученных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от</w:t>
            </w:r>
            <w:r w:rsidRPr="005C1E53">
              <w:rPr>
                <w:spacing w:val="2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других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  <w:r w:rsidRPr="005C1E53">
              <w:rPr>
                <w:spacing w:val="-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бюджетной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системы</w:t>
            </w:r>
            <w:r w:rsidRPr="005C1E53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  <w:r w:rsidRPr="005C1E53">
              <w:rPr>
                <w:spacing w:val="20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Федерации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валюте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</w:p>
          <w:p w:rsidR="005C1E53" w:rsidRDefault="005C1E53" w:rsidP="004B6289">
            <w:pPr>
              <w:pStyle w:val="TableParagraph"/>
              <w:spacing w:line="11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03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7.30</w:t>
            </w:r>
          </w:p>
        </w:tc>
      </w:tr>
      <w:tr w:rsidR="005C1E53" w:rsidTr="004B6289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288" w:lineRule="auto"/>
              <w:ind w:left="21" w:right="127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 xml:space="preserve">Погашение </w:t>
            </w:r>
            <w:r w:rsidRPr="005C1E53">
              <w:rPr>
                <w:w w:val="105"/>
                <w:sz w:val="11"/>
                <w:lang w:val="ru-RU"/>
              </w:rPr>
              <w:t>бюджетами поселений кредитов от других бюджетов</w:t>
            </w:r>
            <w:r w:rsidRPr="005C1E53">
              <w:rPr>
                <w:spacing w:val="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бюджетной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системы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  <w:r w:rsidRPr="005C1E53">
              <w:rPr>
                <w:spacing w:val="19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Федерации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валюте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Российской</w:t>
            </w:r>
          </w:p>
          <w:p w:rsidR="005C1E53" w:rsidRDefault="005C1E53" w:rsidP="004B6289">
            <w:pPr>
              <w:pStyle w:val="TableParagraph"/>
              <w:spacing w:line="11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03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C1E53" w:rsidRDefault="005C1E53" w:rsidP="004B6289">
            <w:pPr>
              <w:pStyle w:val="TableParagraph"/>
              <w:spacing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7.30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before="5"/>
              <w:rPr>
                <w:rFonts w:ascii="Arial"/>
                <w:b/>
                <w:sz w:val="12"/>
                <w:lang w:val="ru-RU"/>
              </w:rPr>
            </w:pPr>
          </w:p>
          <w:p w:rsidR="005C1E53" w:rsidRPr="005C1E53" w:rsidRDefault="005C1E53" w:rsidP="004B6289">
            <w:pPr>
              <w:pStyle w:val="TableParagraph"/>
              <w:spacing w:line="120" w:lineRule="exact"/>
              <w:ind w:left="21"/>
              <w:rPr>
                <w:sz w:val="11"/>
                <w:lang w:val="ru-RU"/>
              </w:rPr>
            </w:pPr>
            <w:r w:rsidRPr="005C1E53">
              <w:rPr>
                <w:w w:val="105"/>
                <w:sz w:val="11"/>
                <w:lang w:val="ru-RU"/>
              </w:rPr>
              <w:t>Изменение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остатков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на</w:t>
            </w:r>
            <w:r w:rsidRPr="005C1E53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счетах</w:t>
            </w:r>
            <w:r w:rsidRPr="005C1E53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по</w:t>
            </w:r>
            <w:r w:rsidRPr="005C1E53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учету</w:t>
            </w:r>
            <w:r w:rsidRPr="005C1E53">
              <w:rPr>
                <w:spacing w:val="2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бюджета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  <w:lang w:val="ru-RU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Увеличение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остатков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средств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-2,173.20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Уменьшение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остатков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средств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2,297.40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Увеличение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прочих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остатков</w:t>
            </w:r>
            <w:r w:rsidRPr="005C1E53">
              <w:rPr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денежных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-2,173.20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-2,056.50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Увеличение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прочих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остатков</w:t>
            </w:r>
            <w:r w:rsidRPr="005C1E53">
              <w:rPr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денежных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</w:p>
          <w:p w:rsidR="005C1E53" w:rsidRDefault="005C1E53" w:rsidP="004B6289">
            <w:pPr>
              <w:pStyle w:val="TableParagraph"/>
              <w:spacing w:before="24" w:line="12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-2,173.20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Уменьшение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прочих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остатков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денежных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2,297.40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2,056.50</w:t>
            </w:r>
          </w:p>
        </w:tc>
      </w:tr>
      <w:tr w:rsidR="005C1E53" w:rsidTr="004B6289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Pr="005C1E53" w:rsidRDefault="005C1E53" w:rsidP="004B6289">
            <w:pPr>
              <w:pStyle w:val="TableParagraph"/>
              <w:spacing w:line="119" w:lineRule="exact"/>
              <w:ind w:left="21"/>
              <w:rPr>
                <w:sz w:val="11"/>
                <w:lang w:val="ru-RU"/>
              </w:rPr>
            </w:pPr>
            <w:r w:rsidRPr="005C1E53">
              <w:rPr>
                <w:spacing w:val="-1"/>
                <w:w w:val="105"/>
                <w:sz w:val="11"/>
                <w:lang w:val="ru-RU"/>
              </w:rPr>
              <w:t>Уменьшение</w:t>
            </w:r>
            <w:r w:rsidRPr="005C1E53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прочих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остатков</w:t>
            </w:r>
            <w:r w:rsidRPr="005C1E53">
              <w:rPr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spacing w:val="-1"/>
                <w:w w:val="105"/>
                <w:sz w:val="11"/>
                <w:lang w:val="ru-RU"/>
              </w:rPr>
              <w:t>денежных</w:t>
            </w:r>
            <w:r w:rsidRPr="005C1E53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средств</w:t>
            </w:r>
            <w:r w:rsidRPr="005C1E53">
              <w:rPr>
                <w:spacing w:val="28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w w:val="105"/>
                <w:sz w:val="11"/>
                <w:lang w:val="ru-RU"/>
              </w:rPr>
              <w:t>бюджетов</w:t>
            </w:r>
          </w:p>
          <w:p w:rsidR="005C1E53" w:rsidRDefault="005C1E53" w:rsidP="004B6289">
            <w:pPr>
              <w:pStyle w:val="TableParagraph"/>
              <w:spacing w:before="24" w:line="12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2,297.40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1,986.90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5C1E53" w:rsidRDefault="005C1E53" w:rsidP="004B6289">
            <w:pPr>
              <w:pStyle w:val="TableParagraph"/>
              <w:spacing w:before="1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1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Итого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внутренних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оборотов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spacing w:line="11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C1E53" w:rsidTr="004B6289">
        <w:trPr>
          <w:trHeight w:val="123"/>
        </w:trPr>
        <w:tc>
          <w:tcPr>
            <w:tcW w:w="362" w:type="dxa"/>
            <w:tcBorders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4" w:lineRule="exact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уменьшение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внутренних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заимствований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(КОСГУ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810)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4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000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810</w:t>
            </w:r>
          </w:p>
        </w:tc>
        <w:tc>
          <w:tcPr>
            <w:tcW w:w="2028" w:type="dxa"/>
            <w:tcBorders>
              <w:bottom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C1E53" w:rsidTr="004B6289">
        <w:trPr>
          <w:trHeight w:val="128"/>
        </w:trPr>
        <w:tc>
          <w:tcPr>
            <w:tcW w:w="362" w:type="dxa"/>
          </w:tcPr>
          <w:p w:rsidR="005C1E53" w:rsidRDefault="005C1E53" w:rsidP="004B6289">
            <w:pPr>
              <w:pStyle w:val="TableParagraph"/>
              <w:spacing w:line="109" w:lineRule="exact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3756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9" w:lineRule="exact"/>
              <w:ind w:left="2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Доходы</w:t>
            </w:r>
          </w:p>
        </w:tc>
        <w:tc>
          <w:tcPr>
            <w:tcW w:w="2194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28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9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2,173.20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9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1,986.90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5C1E53" w:rsidRDefault="005C1E53" w:rsidP="004B6289">
            <w:pPr>
              <w:pStyle w:val="TableParagraph"/>
              <w:spacing w:line="109" w:lineRule="exact"/>
              <w:ind w:right="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3756" w:type="dxa"/>
          </w:tcPr>
          <w:p w:rsidR="005C1E53" w:rsidRDefault="005C1E53" w:rsidP="004B6289">
            <w:pPr>
              <w:pStyle w:val="TableParagraph"/>
              <w:spacing w:line="114" w:lineRule="exact"/>
              <w:ind w:left="2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Расходы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2,297.40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1,986.90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2,056.50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3756" w:type="dxa"/>
          </w:tcPr>
          <w:p w:rsidR="005C1E53" w:rsidRDefault="005C1E53" w:rsidP="004B6289">
            <w:pPr>
              <w:pStyle w:val="TableParagraph"/>
              <w:spacing w:line="114" w:lineRule="exact"/>
              <w:ind w:left="2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Профицит/Дефицит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-124.20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0.00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3756" w:type="dxa"/>
          </w:tcPr>
          <w:p w:rsidR="005C1E53" w:rsidRDefault="005C1E53" w:rsidP="004B6289">
            <w:pPr>
              <w:pStyle w:val="TableParagraph"/>
              <w:spacing w:line="114" w:lineRule="exact"/>
              <w:ind w:left="2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Остатки</w:t>
            </w:r>
          </w:p>
        </w:tc>
        <w:tc>
          <w:tcPr>
            <w:tcW w:w="2194" w:type="dxa"/>
          </w:tcPr>
          <w:p w:rsidR="005C1E53" w:rsidRDefault="005C1E53" w:rsidP="004B628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646.70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0.00</w:t>
            </w:r>
          </w:p>
        </w:tc>
      </w:tr>
      <w:tr w:rsidR="005C1E53" w:rsidTr="004B6289">
        <w:trPr>
          <w:trHeight w:val="133"/>
        </w:trPr>
        <w:tc>
          <w:tcPr>
            <w:tcW w:w="362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3756" w:type="dxa"/>
          </w:tcPr>
          <w:p w:rsidR="005C1E53" w:rsidRPr="005C1E53" w:rsidRDefault="005C1E53" w:rsidP="004B6289">
            <w:pPr>
              <w:pStyle w:val="TableParagraph"/>
              <w:spacing w:line="114" w:lineRule="exact"/>
              <w:ind w:left="28"/>
              <w:rPr>
                <w:rFonts w:ascii="Arial" w:hAnsi="Arial"/>
                <w:b/>
                <w:sz w:val="11"/>
                <w:lang w:val="ru-RU"/>
              </w:rPr>
            </w:pP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Погашение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бюджетного</w:t>
            </w:r>
            <w:r w:rsidRPr="005C1E53">
              <w:rPr>
                <w:rFonts w:ascii="Arial" w:hAnsi="Arial"/>
                <w:b/>
                <w:spacing w:val="-1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кредита</w:t>
            </w:r>
            <w:r w:rsidRPr="005C1E53">
              <w:rPr>
                <w:rFonts w:ascii="Arial" w:hAnsi="Arial"/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районному</w:t>
            </w:r>
            <w:r w:rsidRPr="005C1E53">
              <w:rPr>
                <w:rFonts w:ascii="Arial" w:hAnsi="Arial"/>
                <w:b/>
                <w:spacing w:val="-2"/>
                <w:w w:val="105"/>
                <w:sz w:val="11"/>
                <w:lang w:val="ru-RU"/>
              </w:rPr>
              <w:t xml:space="preserve"> </w:t>
            </w:r>
            <w:r w:rsidRPr="005C1E53">
              <w:rPr>
                <w:rFonts w:ascii="Arial" w:hAnsi="Arial"/>
                <w:b/>
                <w:w w:val="105"/>
                <w:sz w:val="11"/>
                <w:lang w:val="ru-RU"/>
              </w:rPr>
              <w:t>бюджету</w:t>
            </w:r>
          </w:p>
        </w:tc>
        <w:tc>
          <w:tcPr>
            <w:tcW w:w="2194" w:type="dxa"/>
          </w:tcPr>
          <w:p w:rsidR="005C1E53" w:rsidRPr="005C1E53" w:rsidRDefault="005C1E53" w:rsidP="004B6289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2028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3.70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5.50</w:t>
            </w:r>
          </w:p>
        </w:tc>
        <w:tc>
          <w:tcPr>
            <w:tcW w:w="2030" w:type="dxa"/>
          </w:tcPr>
          <w:p w:rsidR="005C1E53" w:rsidRDefault="005C1E53" w:rsidP="004B6289">
            <w:pPr>
              <w:pStyle w:val="TableParagraph"/>
              <w:spacing w:line="114" w:lineRule="exact"/>
              <w:ind w:right="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7.30</w:t>
            </w:r>
          </w:p>
        </w:tc>
      </w:tr>
    </w:tbl>
    <w:p w:rsidR="005C1E53" w:rsidRDefault="005C1E53" w:rsidP="005C1E53">
      <w:pPr>
        <w:spacing w:line="114" w:lineRule="exact"/>
        <w:jc w:val="right"/>
        <w:rPr>
          <w:sz w:val="11"/>
        </w:rPr>
        <w:sectPr w:rsidR="005C1E53">
          <w:type w:val="continuous"/>
          <w:pgSz w:w="15840" w:h="12240" w:orient="landscape"/>
          <w:pgMar w:top="1000" w:right="2260" w:bottom="280" w:left="900" w:header="720" w:footer="720" w:gutter="0"/>
          <w:cols w:space="720"/>
        </w:sectPr>
      </w:pPr>
    </w:p>
    <w:p w:rsidR="005C1E53" w:rsidRDefault="005C1E53" w:rsidP="005C1E53">
      <w:pPr>
        <w:spacing w:before="79"/>
        <w:ind w:left="5625"/>
      </w:pPr>
      <w:bookmarkStart w:id="4" w:name="000"/>
      <w:bookmarkEnd w:id="4"/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sectPr w:rsidR="002C4DF9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C4" w:rsidRDefault="00A736C4" w:rsidP="0011407D">
      <w:r>
        <w:separator/>
      </w:r>
    </w:p>
  </w:endnote>
  <w:endnote w:type="continuationSeparator" w:id="1">
    <w:p w:rsidR="00A736C4" w:rsidRDefault="00A736C4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C4" w:rsidRDefault="00A736C4" w:rsidP="0011407D">
      <w:r>
        <w:separator/>
      </w:r>
    </w:p>
  </w:footnote>
  <w:footnote w:type="continuationSeparator" w:id="1">
    <w:p w:rsidR="00A736C4" w:rsidRDefault="00A736C4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6FA"/>
    <w:multiLevelType w:val="hybridMultilevel"/>
    <w:tmpl w:val="C528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3755A"/>
    <w:multiLevelType w:val="hybridMultilevel"/>
    <w:tmpl w:val="A10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359E9"/>
    <w:rsid w:val="002533BD"/>
    <w:rsid w:val="002C336B"/>
    <w:rsid w:val="002C4DF9"/>
    <w:rsid w:val="003737C0"/>
    <w:rsid w:val="00376764"/>
    <w:rsid w:val="004E3F65"/>
    <w:rsid w:val="005C1E53"/>
    <w:rsid w:val="00667819"/>
    <w:rsid w:val="006771E0"/>
    <w:rsid w:val="00940D9B"/>
    <w:rsid w:val="00A1793D"/>
    <w:rsid w:val="00A736C4"/>
    <w:rsid w:val="00CC3F78"/>
    <w:rsid w:val="00D32D5E"/>
    <w:rsid w:val="00E36C1F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1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styleId="af4">
    <w:name w:val="List Paragraph"/>
    <w:basedOn w:val="a"/>
    <w:link w:val="af5"/>
    <w:uiPriority w:val="1"/>
    <w:qFormat/>
    <w:rsid w:val="00E36C1F"/>
    <w:pPr>
      <w:widowControl/>
      <w:ind w:left="720"/>
      <w:contextualSpacing/>
    </w:pPr>
  </w:style>
  <w:style w:type="character" w:customStyle="1" w:styleId="af5">
    <w:name w:val="Абзац списка Знак"/>
    <w:link w:val="af4"/>
    <w:locked/>
    <w:rsid w:val="00E36C1F"/>
  </w:style>
  <w:style w:type="table" w:customStyle="1" w:styleId="TableNormal">
    <w:name w:val="Table Normal"/>
    <w:uiPriority w:val="2"/>
    <w:semiHidden/>
    <w:unhideWhenUsed/>
    <w:qFormat/>
    <w:rsid w:val="005C1E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5C1E53"/>
    <w:pPr>
      <w:autoSpaceDE w:val="0"/>
      <w:autoSpaceDN w:val="0"/>
      <w:spacing w:before="61"/>
      <w:ind w:left="1020" w:right="2845" w:firstLine="609"/>
      <w:outlineLvl w:val="1"/>
    </w:pPr>
    <w:rPr>
      <w:b/>
      <w:bCs/>
      <w:sz w:val="17"/>
      <w:szCs w:val="17"/>
      <w:lang w:eastAsia="en-US"/>
    </w:rPr>
  </w:style>
  <w:style w:type="paragraph" w:customStyle="1" w:styleId="TableParagraph">
    <w:name w:val="Table Paragraph"/>
    <w:basedOn w:val="a"/>
    <w:uiPriority w:val="1"/>
    <w:qFormat/>
    <w:rsid w:val="005C1E53"/>
    <w:pPr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AE1C-F1DF-43B9-907C-D84CF300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12</cp:revision>
  <cp:lastPrinted>2022-02-03T06:13:00Z</cp:lastPrinted>
  <dcterms:created xsi:type="dcterms:W3CDTF">2020-11-09T08:28:00Z</dcterms:created>
  <dcterms:modified xsi:type="dcterms:W3CDTF">2022-02-03T06:25:00Z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