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EE4" w:rsidRPr="00B31EE4" w:rsidRDefault="00B31EE4" w:rsidP="00AA5193">
      <w:pPr>
        <w:spacing w:after="0" w:line="20" w:lineRule="atLeast"/>
        <w:ind w:left="-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1EE4">
        <w:rPr>
          <w:rFonts w:ascii="Times New Roman" w:eastAsia="Calibri" w:hAnsi="Times New Roman" w:cs="Times New Roman"/>
          <w:b/>
          <w:sz w:val="28"/>
          <w:szCs w:val="28"/>
        </w:rPr>
        <w:t>Итоговый протокол общественной комиссии об итогах рейтингового голосования по общественным территориям городского поселения Рузаевка</w:t>
      </w:r>
    </w:p>
    <w:p w:rsidR="00B31EE4" w:rsidRDefault="00B31EE4" w:rsidP="00AA5193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1EE4" w:rsidRDefault="00621CE2" w:rsidP="00AA5193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Экземпляр № 1</w:t>
      </w:r>
    </w:p>
    <w:p w:rsidR="00104C54" w:rsidRPr="000A5910" w:rsidRDefault="00104C54" w:rsidP="00104C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Рейтинговое г</w:t>
      </w:r>
      <w:r w:rsidRPr="00941E34">
        <w:rPr>
          <w:rFonts w:ascii="Times New Roman" w:eastAsia="Calibri" w:hAnsi="Times New Roman" w:cs="Times New Roman"/>
          <w:sz w:val="28"/>
          <w:szCs w:val="28"/>
        </w:rPr>
        <w:t xml:space="preserve">олосование по </w:t>
      </w:r>
      <w:r w:rsidRPr="00E84D7B">
        <w:rPr>
          <w:rFonts w:ascii="Times New Roman" w:eastAsia="Times New Roman" w:hAnsi="Times New Roman" w:cs="Times New Roman"/>
          <w:sz w:val="28"/>
          <w:szCs w:val="28"/>
        </w:rPr>
        <w:t>определению общественной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4D7B">
        <w:rPr>
          <w:rFonts w:ascii="Times New Roman" w:eastAsia="Times New Roman" w:hAnsi="Times New Roman" w:cs="Times New Roman"/>
          <w:sz w:val="28"/>
          <w:szCs w:val="28"/>
        </w:rPr>
        <w:t>территории, подлежащей благоустройству в 2021 году в рамках реализации муниципальной программы «Формирование современной городской среды на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84D7B">
        <w:rPr>
          <w:rFonts w:ascii="Times New Roman" w:eastAsia="Times New Roman" w:hAnsi="Times New Roman" w:cs="Times New Roman"/>
          <w:sz w:val="28"/>
          <w:szCs w:val="28"/>
        </w:rPr>
        <w:t>городского поселения Рузаевка на 2018-2024 годы»</w:t>
      </w:r>
    </w:p>
    <w:p w:rsidR="00B31EE4" w:rsidRDefault="00B31EE4" w:rsidP="00AA5193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1EE4" w:rsidRDefault="00104C5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6F6B0C">
        <w:rPr>
          <w:rFonts w:ascii="Times New Roman" w:eastAsia="Calibri" w:hAnsi="Times New Roman" w:cs="Times New Roman"/>
          <w:sz w:val="28"/>
          <w:szCs w:val="28"/>
        </w:rPr>
        <w:t xml:space="preserve"> февраля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B31EE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ИТОГОВЫЙ ПРОТОКОЛ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Общественной комиссии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итогах голосования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Общественная комиссия городского поселения Рузаевка</w:t>
      </w:r>
    </w:p>
    <w:p w:rsidR="0050514E" w:rsidRDefault="0050514E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C628D" w:rsidRDefault="0050514E" w:rsidP="00FC628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FC628D" w:rsidRDefault="00FC628D" w:rsidP="00FC628D">
      <w:pPr>
        <w:spacing w:after="0"/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104C54" w:rsidRPr="00104C54" w:rsidRDefault="00104C54" w:rsidP="00104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C54">
        <w:rPr>
          <w:rFonts w:ascii="Times New Roman" w:eastAsia="Times New Roman" w:hAnsi="Times New Roman" w:cs="Times New Roman"/>
          <w:sz w:val="28"/>
          <w:szCs w:val="28"/>
        </w:rPr>
        <w:t>Киселев Александр Николаевич – Первый заместитель Главы администрации городского поселения Рузаевка;</w:t>
      </w:r>
    </w:p>
    <w:p w:rsidR="00104C54" w:rsidRDefault="00104C54" w:rsidP="00104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C54">
        <w:rPr>
          <w:rFonts w:ascii="Times New Roman" w:eastAsia="Times New Roman" w:hAnsi="Times New Roman" w:cs="Times New Roman"/>
          <w:sz w:val="28"/>
          <w:szCs w:val="28"/>
        </w:rPr>
        <w:t>Плотников Андрей Викторович – начальник отдела ЖКХ и благоустройства администрации городского поселения Рузаевка, заместитель Председателя комиссии;</w:t>
      </w:r>
    </w:p>
    <w:p w:rsidR="00104C54" w:rsidRPr="00104C54" w:rsidRDefault="00104C54" w:rsidP="00104C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Резепова Мария Юрьевна – ведущий специалист отдела ЖКХ и благоустройства администрации городского поселения Рузаевка – секретарь общественной комиссии;</w:t>
      </w:r>
    </w:p>
    <w:p w:rsidR="00104C54" w:rsidRPr="00104C54" w:rsidRDefault="00104C54" w:rsidP="00104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C54">
        <w:rPr>
          <w:rFonts w:ascii="Times New Roman" w:eastAsia="Times New Roman" w:hAnsi="Times New Roman" w:cs="Times New Roman"/>
          <w:sz w:val="28"/>
          <w:szCs w:val="28"/>
        </w:rPr>
        <w:t>Антонова Татьяна Геннадьевна – инженер МБУ «</w:t>
      </w:r>
      <w:proofErr w:type="spellStart"/>
      <w:r w:rsidRPr="00104C54">
        <w:rPr>
          <w:rFonts w:ascii="Times New Roman" w:eastAsia="Times New Roman" w:hAnsi="Times New Roman" w:cs="Times New Roman"/>
          <w:sz w:val="28"/>
          <w:szCs w:val="28"/>
        </w:rPr>
        <w:t>Градпроект</w:t>
      </w:r>
      <w:proofErr w:type="spellEnd"/>
      <w:r w:rsidRPr="00104C5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04C54" w:rsidRPr="00104C54" w:rsidRDefault="00104C54" w:rsidP="00104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C54">
        <w:rPr>
          <w:rFonts w:ascii="Times New Roman" w:eastAsia="Times New Roman" w:hAnsi="Times New Roman" w:cs="Times New Roman"/>
          <w:sz w:val="28"/>
          <w:szCs w:val="28"/>
        </w:rPr>
        <w:t>Аржадеева</w:t>
      </w:r>
      <w:proofErr w:type="spellEnd"/>
      <w:r w:rsidRPr="00104C54">
        <w:rPr>
          <w:rFonts w:ascii="Times New Roman" w:eastAsia="Times New Roman" w:hAnsi="Times New Roman" w:cs="Times New Roman"/>
          <w:sz w:val="28"/>
          <w:szCs w:val="28"/>
        </w:rPr>
        <w:t xml:space="preserve"> Татьяна Николаевна – директор МБУ «</w:t>
      </w:r>
      <w:proofErr w:type="spellStart"/>
      <w:r w:rsidRPr="00104C54">
        <w:rPr>
          <w:rFonts w:ascii="Times New Roman" w:eastAsia="Times New Roman" w:hAnsi="Times New Roman" w:cs="Times New Roman"/>
          <w:sz w:val="28"/>
          <w:szCs w:val="28"/>
        </w:rPr>
        <w:t>Градпроект</w:t>
      </w:r>
      <w:proofErr w:type="spellEnd"/>
      <w:r w:rsidRPr="00104C5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04C54" w:rsidRPr="00104C54" w:rsidRDefault="00104C54" w:rsidP="00104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C54">
        <w:rPr>
          <w:rFonts w:ascii="Times New Roman" w:eastAsia="Times New Roman" w:hAnsi="Times New Roman" w:cs="Times New Roman"/>
          <w:sz w:val="28"/>
          <w:szCs w:val="28"/>
        </w:rPr>
        <w:t>Бабакаева</w:t>
      </w:r>
      <w:proofErr w:type="spellEnd"/>
      <w:r w:rsidRPr="00104C54">
        <w:rPr>
          <w:rFonts w:ascii="Times New Roman" w:eastAsia="Times New Roman" w:hAnsi="Times New Roman" w:cs="Times New Roman"/>
          <w:sz w:val="28"/>
          <w:szCs w:val="28"/>
        </w:rPr>
        <w:t xml:space="preserve"> Елена Александровна – </w:t>
      </w:r>
      <w:r w:rsidRPr="00104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заместитель Главы администрации – начальник финансового отдела </w:t>
      </w:r>
      <w:r w:rsidRPr="00104C54">
        <w:rPr>
          <w:rFonts w:ascii="Times New Roman" w:eastAsia="Times New Roman" w:hAnsi="Times New Roman" w:cs="Times New Roman"/>
          <w:sz w:val="28"/>
          <w:szCs w:val="28"/>
        </w:rPr>
        <w:t>администрации городского поселения Рузаевка;</w:t>
      </w:r>
    </w:p>
    <w:p w:rsidR="00104C54" w:rsidRPr="00104C54" w:rsidRDefault="00104C54" w:rsidP="00104C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C54">
        <w:rPr>
          <w:rFonts w:ascii="Times New Roman" w:hAnsi="Times New Roman" w:cs="Times New Roman"/>
          <w:color w:val="000000"/>
          <w:sz w:val="28"/>
          <w:szCs w:val="28"/>
        </w:rPr>
        <w:t xml:space="preserve">Желтов Андрей Петрович – исполнительный секретарь Рузаевского местного отделения Партии </w:t>
      </w:r>
      <w:r w:rsidRPr="00104C54">
        <w:rPr>
          <w:rFonts w:ascii="Times New Roman" w:hAnsi="Times New Roman" w:cs="Times New Roman"/>
          <w:b/>
          <w:color w:val="000000"/>
          <w:sz w:val="28"/>
          <w:szCs w:val="28"/>
        </w:rPr>
        <w:t>«ЕДИНАЯ РОССИЯ»</w:t>
      </w:r>
      <w:r w:rsidRPr="00104C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4C54" w:rsidRPr="00104C54" w:rsidRDefault="00104C54" w:rsidP="00104C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04C54">
        <w:rPr>
          <w:rFonts w:ascii="Times New Roman" w:eastAsia="Times New Roman" w:hAnsi="Times New Roman" w:cs="Times New Roman"/>
          <w:sz w:val="28"/>
          <w:szCs w:val="28"/>
        </w:rPr>
        <w:t>Карпунькин</w:t>
      </w:r>
      <w:proofErr w:type="spellEnd"/>
      <w:r w:rsidRPr="00104C54">
        <w:rPr>
          <w:rFonts w:ascii="Times New Roman" w:eastAsia="Times New Roman" w:hAnsi="Times New Roman" w:cs="Times New Roman"/>
          <w:sz w:val="28"/>
          <w:szCs w:val="28"/>
        </w:rPr>
        <w:t xml:space="preserve"> Виталий Васильевич – директор </w:t>
      </w:r>
      <w:r w:rsidRPr="00104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МАУ «Центр молодежной политики и туризма» Рузаевского муниципального района</w:t>
      </w:r>
      <w:r w:rsidRPr="00104C5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04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04C54" w:rsidRPr="00104C54" w:rsidRDefault="00104C54" w:rsidP="00104C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4C54">
        <w:rPr>
          <w:rFonts w:ascii="Times New Roman" w:hAnsi="Times New Roman" w:cs="Times New Roman"/>
          <w:color w:val="000000"/>
          <w:sz w:val="28"/>
          <w:szCs w:val="28"/>
        </w:rPr>
        <w:t>Козлов Александр Васильевич – начальник отдела гражданской обороны администрации городского поселения Рузаевка;</w:t>
      </w:r>
    </w:p>
    <w:p w:rsidR="00104C54" w:rsidRPr="00104C54" w:rsidRDefault="00104C54" w:rsidP="00104C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04C54">
        <w:rPr>
          <w:rFonts w:ascii="Times New Roman" w:eastAsia="Times New Roman" w:hAnsi="Times New Roman" w:cs="Times New Roman"/>
          <w:sz w:val="28"/>
          <w:szCs w:val="28"/>
        </w:rPr>
        <w:t>Косынкин</w:t>
      </w:r>
      <w:proofErr w:type="spellEnd"/>
      <w:r w:rsidRPr="00104C54">
        <w:rPr>
          <w:rFonts w:ascii="Times New Roman" w:eastAsia="Times New Roman" w:hAnsi="Times New Roman" w:cs="Times New Roman"/>
          <w:sz w:val="28"/>
          <w:szCs w:val="28"/>
        </w:rPr>
        <w:t xml:space="preserve"> Виктор Александрович – </w:t>
      </w:r>
      <w:r w:rsidRPr="00104C5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руководитель аппарата – начальник организационно-технического отдела</w:t>
      </w:r>
      <w:r w:rsidRPr="00104C5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поселения Рузаевка; </w:t>
      </w:r>
    </w:p>
    <w:p w:rsidR="00104C54" w:rsidRPr="00104C54" w:rsidRDefault="00104C54" w:rsidP="00104C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04C54">
        <w:rPr>
          <w:rFonts w:ascii="Times New Roman" w:eastAsia="Times New Roman" w:hAnsi="Times New Roman" w:cs="Times New Roman"/>
          <w:sz w:val="28"/>
          <w:szCs w:val="28"/>
        </w:rPr>
        <w:lastRenderedPageBreak/>
        <w:t>Ласкин</w:t>
      </w:r>
      <w:proofErr w:type="spellEnd"/>
      <w:r w:rsidRPr="00104C54">
        <w:rPr>
          <w:rFonts w:ascii="Times New Roman" w:eastAsia="Times New Roman" w:hAnsi="Times New Roman" w:cs="Times New Roman"/>
          <w:sz w:val="28"/>
          <w:szCs w:val="28"/>
        </w:rPr>
        <w:t xml:space="preserve"> Александр Юрьевич – председатель Рузаевской городской организации Мордовской республиканской организации Общероссийской общественной организации «Всероссийское общество инвалидов»;</w:t>
      </w:r>
    </w:p>
    <w:p w:rsidR="00104C54" w:rsidRPr="00104C54" w:rsidRDefault="00104C54" w:rsidP="00104C5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104C54">
        <w:rPr>
          <w:rFonts w:ascii="Times New Roman" w:eastAsia="Times New Roman" w:hAnsi="Times New Roman" w:cs="Times New Roman"/>
          <w:sz w:val="28"/>
          <w:szCs w:val="28"/>
        </w:rPr>
        <w:t>Плигин</w:t>
      </w:r>
      <w:proofErr w:type="spellEnd"/>
      <w:r w:rsidRPr="00104C54">
        <w:rPr>
          <w:rFonts w:ascii="Times New Roman" w:eastAsia="Times New Roman" w:hAnsi="Times New Roman" w:cs="Times New Roman"/>
          <w:sz w:val="28"/>
          <w:szCs w:val="28"/>
        </w:rPr>
        <w:t xml:space="preserve"> Дмитрий Евгеньевич – заместитель директора МАУ «Центр молодежной политики и туризма» Рузаевского муниципального района;</w:t>
      </w:r>
    </w:p>
    <w:p w:rsidR="00104C54" w:rsidRPr="00104C54" w:rsidRDefault="00104C54" w:rsidP="00104C5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4C54">
        <w:rPr>
          <w:rFonts w:ascii="Times New Roman" w:eastAsia="Times New Roman" w:hAnsi="Times New Roman" w:cs="Times New Roman"/>
          <w:sz w:val="28"/>
          <w:szCs w:val="28"/>
        </w:rPr>
        <w:t>Хохлова Алена Игоревна – архит</w:t>
      </w:r>
      <w:r w:rsidR="00361D46">
        <w:rPr>
          <w:rFonts w:ascii="Times New Roman" w:eastAsia="Times New Roman" w:hAnsi="Times New Roman" w:cs="Times New Roman"/>
          <w:sz w:val="28"/>
          <w:szCs w:val="28"/>
        </w:rPr>
        <w:t>ектор МБУ «</w:t>
      </w:r>
      <w:proofErr w:type="spellStart"/>
      <w:r w:rsidR="00361D46">
        <w:rPr>
          <w:rFonts w:ascii="Times New Roman" w:eastAsia="Times New Roman" w:hAnsi="Times New Roman" w:cs="Times New Roman"/>
          <w:sz w:val="28"/>
          <w:szCs w:val="28"/>
        </w:rPr>
        <w:t>Градпроект</w:t>
      </w:r>
      <w:proofErr w:type="spellEnd"/>
      <w:r w:rsidR="00361D4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1F6FD7" w:rsidRDefault="001F6FD7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Число граждан, внесенн</w:t>
      </w:r>
      <w:r w:rsidR="006F6B0C">
        <w:rPr>
          <w:rFonts w:ascii="Times New Roman" w:eastAsia="Calibri" w:hAnsi="Times New Roman" w:cs="Times New Roman"/>
          <w:sz w:val="28"/>
          <w:szCs w:val="28"/>
        </w:rPr>
        <w:t>ых в списк</w:t>
      </w:r>
      <w:r w:rsidR="00104C54">
        <w:rPr>
          <w:rFonts w:ascii="Times New Roman" w:eastAsia="Calibri" w:hAnsi="Times New Roman" w:cs="Times New Roman"/>
          <w:sz w:val="28"/>
          <w:szCs w:val="28"/>
        </w:rPr>
        <w:t>и                              3449</w:t>
      </w:r>
      <w:r w:rsidR="006F6B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04C54">
        <w:rPr>
          <w:rFonts w:ascii="Times New Roman" w:eastAsia="Calibri" w:hAnsi="Times New Roman" w:cs="Times New Roman"/>
          <w:sz w:val="28"/>
          <w:szCs w:val="28"/>
        </w:rPr>
        <w:t>три тысячи четыреста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голосования на момент окончания                     </w:t>
      </w:r>
      <w:r w:rsidR="006F6B0C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104C54">
        <w:rPr>
          <w:rFonts w:ascii="Times New Roman" w:eastAsia="Calibri" w:hAnsi="Times New Roman" w:cs="Times New Roman"/>
          <w:sz w:val="28"/>
          <w:szCs w:val="28"/>
        </w:rPr>
        <w:t>сорок</w:t>
      </w:r>
      <w:r w:rsidR="006F6B0C">
        <w:rPr>
          <w:rFonts w:ascii="Times New Roman" w:eastAsia="Calibri" w:hAnsi="Times New Roman" w:cs="Times New Roman"/>
          <w:sz w:val="28"/>
          <w:szCs w:val="28"/>
        </w:rPr>
        <w:t xml:space="preserve"> девять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голосования (заполняется на основании 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данных территориальных счетных комиссий)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6F6B0C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Число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бюллетеней,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 w:rsidR="006F6B0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04C54">
        <w:rPr>
          <w:rFonts w:ascii="Times New Roman" w:eastAsia="Calibri" w:hAnsi="Times New Roman" w:cs="Times New Roman"/>
          <w:sz w:val="28"/>
          <w:szCs w:val="28"/>
        </w:rPr>
        <w:t>3449</w:t>
      </w:r>
      <w:r w:rsidR="006F6B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04C54">
        <w:rPr>
          <w:rFonts w:ascii="Times New Roman" w:eastAsia="Calibri" w:hAnsi="Times New Roman" w:cs="Times New Roman"/>
          <w:sz w:val="28"/>
          <w:szCs w:val="28"/>
        </w:rPr>
        <w:t>три тысячи четыреста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выданных территориальными счетным</w:t>
      </w:r>
      <w:r w:rsidR="006F6B0C">
        <w:rPr>
          <w:rFonts w:ascii="Times New Roman" w:eastAsia="Calibri" w:hAnsi="Times New Roman" w:cs="Times New Roman"/>
          <w:sz w:val="28"/>
          <w:szCs w:val="28"/>
        </w:rPr>
        <w:t xml:space="preserve">и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F6B0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04C54">
        <w:rPr>
          <w:rFonts w:ascii="Times New Roman" w:eastAsia="Calibri" w:hAnsi="Times New Roman" w:cs="Times New Roman"/>
          <w:sz w:val="28"/>
          <w:szCs w:val="28"/>
        </w:rPr>
        <w:t>сорок девять</w:t>
      </w:r>
      <w:r w:rsidR="006F6B0C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комиссиями гражданам 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день голосования (заполняется на основании 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данных территориальных счетных комиссий)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Число погаше</w:t>
      </w:r>
      <w:r w:rsidR="006F6B0C">
        <w:rPr>
          <w:rFonts w:ascii="Times New Roman" w:eastAsia="Calibri" w:hAnsi="Times New Roman" w:cs="Times New Roman"/>
          <w:sz w:val="28"/>
          <w:szCs w:val="28"/>
        </w:rPr>
        <w:t xml:space="preserve">нных                                  </w:t>
      </w:r>
      <w:r w:rsidR="002F124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6F6B0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04C54">
        <w:rPr>
          <w:rFonts w:ascii="Times New Roman" w:eastAsia="Calibri" w:hAnsi="Times New Roman" w:cs="Times New Roman"/>
          <w:sz w:val="28"/>
          <w:szCs w:val="28"/>
        </w:rPr>
        <w:t>2051</w:t>
      </w:r>
      <w:r w:rsidR="006F6B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04C54">
        <w:rPr>
          <w:rFonts w:ascii="Times New Roman" w:eastAsia="Calibri" w:hAnsi="Times New Roman" w:cs="Times New Roman"/>
          <w:sz w:val="28"/>
          <w:szCs w:val="28"/>
        </w:rPr>
        <w:t>две тысячи пятьдесят один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бюллетеней (заполняется на основании 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данных территориальных счетных комиссий)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Число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бюллетеней,  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r w:rsidR="006F6B0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04C54">
        <w:rPr>
          <w:rFonts w:ascii="Times New Roman" w:eastAsia="Calibri" w:hAnsi="Times New Roman" w:cs="Times New Roman"/>
          <w:sz w:val="28"/>
          <w:szCs w:val="28"/>
        </w:rPr>
        <w:t>3449</w:t>
      </w:r>
      <w:r w:rsidR="006F6B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04C54">
        <w:rPr>
          <w:rFonts w:ascii="Times New Roman" w:eastAsia="Calibri" w:hAnsi="Times New Roman" w:cs="Times New Roman"/>
          <w:sz w:val="28"/>
          <w:szCs w:val="28"/>
        </w:rPr>
        <w:t>три тысячи четыреста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5496"/>
          <w:tab w:val="left" w:pos="6412"/>
          <w:tab w:val="left" w:pos="6909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содержащихся в ящиках для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104C54">
        <w:rPr>
          <w:rFonts w:ascii="Times New Roman" w:eastAsia="Calibri" w:hAnsi="Times New Roman" w:cs="Times New Roman"/>
          <w:sz w:val="28"/>
          <w:szCs w:val="28"/>
        </w:rPr>
        <w:t>сорок</w:t>
      </w:r>
      <w:r w:rsidR="002F1246">
        <w:rPr>
          <w:rFonts w:ascii="Times New Roman" w:eastAsia="Calibri" w:hAnsi="Times New Roman" w:cs="Times New Roman"/>
          <w:sz w:val="28"/>
          <w:szCs w:val="28"/>
        </w:rPr>
        <w:t xml:space="preserve"> девять</w:t>
      </w:r>
      <w:r w:rsidR="006F6B0C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голосования (заполняется на основании 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данных территориальных счетных комиссий)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Число недействительных                         </w:t>
      </w:r>
      <w:r w:rsidR="006F6B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104C54">
        <w:rPr>
          <w:rFonts w:ascii="Times New Roman" w:eastAsia="Calibri" w:hAnsi="Times New Roman" w:cs="Times New Roman"/>
          <w:sz w:val="28"/>
          <w:szCs w:val="28"/>
        </w:rPr>
        <w:t>2</w:t>
      </w:r>
      <w:r w:rsidR="006F6B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F1246">
        <w:rPr>
          <w:rFonts w:ascii="Times New Roman" w:eastAsia="Calibri" w:hAnsi="Times New Roman" w:cs="Times New Roman"/>
          <w:sz w:val="28"/>
          <w:szCs w:val="28"/>
        </w:rPr>
        <w:t>два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бюллетеней (заполняется на основании 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данных территориальных  счетных комиссий)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Число действительных            </w:t>
      </w:r>
      <w:r w:rsidR="006F6B0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104C54">
        <w:rPr>
          <w:rFonts w:ascii="Times New Roman" w:eastAsia="Calibri" w:hAnsi="Times New Roman" w:cs="Times New Roman"/>
          <w:sz w:val="28"/>
          <w:szCs w:val="28"/>
        </w:rPr>
        <w:t>3447</w:t>
      </w:r>
      <w:r w:rsidR="006F6B0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F1246">
        <w:rPr>
          <w:rFonts w:ascii="Times New Roman" w:eastAsia="Calibri" w:hAnsi="Times New Roman" w:cs="Times New Roman"/>
          <w:sz w:val="28"/>
          <w:szCs w:val="28"/>
        </w:rPr>
        <w:t>три тысячи четыреста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бюллетеней (заполняется на основании                               </w:t>
      </w:r>
      <w:r w:rsidR="006F6B0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1246">
        <w:rPr>
          <w:rFonts w:ascii="Times New Roman" w:eastAsia="Calibri" w:hAnsi="Times New Roman" w:cs="Times New Roman"/>
          <w:sz w:val="28"/>
          <w:szCs w:val="28"/>
        </w:rPr>
        <w:t>сорок семь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данных территориальных счетных комиссий)</w:t>
      </w:r>
    </w:p>
    <w:p w:rsidR="006F6B0C" w:rsidRDefault="006F6B0C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</w:p>
    <w:p w:rsidR="00FC628D" w:rsidRDefault="006F6B0C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Количество голосов, полученных на портале </w:t>
      </w:r>
    </w:p>
    <w:p w:rsidR="006F6B0C" w:rsidRDefault="006F6B0C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«Комфортна</w:t>
      </w:r>
      <w:r w:rsidR="00FC628D">
        <w:rPr>
          <w:rFonts w:ascii="Times New Roman" w:eastAsia="Calibri" w:hAnsi="Times New Roman" w:cs="Times New Roman"/>
          <w:sz w:val="28"/>
          <w:szCs w:val="28"/>
        </w:rPr>
        <w:t xml:space="preserve">я городская </w:t>
      </w:r>
      <w:proofErr w:type="gramStart"/>
      <w:r w:rsidR="00FC628D">
        <w:rPr>
          <w:rFonts w:ascii="Times New Roman" w:eastAsia="Calibri" w:hAnsi="Times New Roman" w:cs="Times New Roman"/>
          <w:sz w:val="28"/>
          <w:szCs w:val="28"/>
        </w:rPr>
        <w:t xml:space="preserve">среда»   </w:t>
      </w:r>
      <w:proofErr w:type="gramEnd"/>
      <w:r w:rsidR="00FC62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104C54">
        <w:rPr>
          <w:rFonts w:ascii="Times New Roman" w:eastAsia="Calibri" w:hAnsi="Times New Roman" w:cs="Times New Roman"/>
          <w:sz w:val="28"/>
          <w:szCs w:val="28"/>
        </w:rPr>
        <w:t>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04C54">
        <w:rPr>
          <w:rFonts w:ascii="Times New Roman" w:eastAsia="Calibri" w:hAnsi="Times New Roman" w:cs="Times New Roman"/>
          <w:sz w:val="28"/>
          <w:szCs w:val="28"/>
        </w:rPr>
        <w:t>двадцать восемь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B31EE4" w:rsidRDefault="006F6B0C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B31EE4">
        <w:rPr>
          <w:rFonts w:ascii="Times New Roman" w:eastAsia="Times New Roman" w:hAnsi="Times New Roman" w:cs="Times New Roman"/>
          <w:sz w:val="28"/>
          <w:szCs w:val="28"/>
        </w:rPr>
        <w:t xml:space="preserve">. Наименование общественных территорий  </w:t>
      </w:r>
    </w:p>
    <w:p w:rsidR="00750283" w:rsidRDefault="00750283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2F1246" w:rsidRDefault="006F6B0C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Аллея </w:t>
      </w:r>
      <w:r w:rsidR="002F1246">
        <w:rPr>
          <w:rFonts w:ascii="Times New Roman" w:eastAsia="Times New Roman" w:hAnsi="Times New Roman" w:cs="Times New Roman"/>
          <w:sz w:val="28"/>
          <w:szCs w:val="28"/>
        </w:rPr>
        <w:t xml:space="preserve">машиностроителей </w:t>
      </w:r>
    </w:p>
    <w:p w:rsidR="002F1246" w:rsidRDefault="002F1246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по улице Менделеева</w:t>
      </w:r>
      <w:r w:rsidR="00621C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1587</w:t>
      </w:r>
      <w:r w:rsidR="006F6B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193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одна тысяча пятьсот  </w:t>
      </w:r>
    </w:p>
    <w:p w:rsidR="006F6B0C" w:rsidRDefault="002F1246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восемьдесят семь) голосов                                                      </w:t>
      </w:r>
    </w:p>
    <w:p w:rsidR="002F1246" w:rsidRDefault="006F6B0C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Парк культуры и отдыха</w:t>
      </w:r>
      <w:r w:rsidRPr="00842FE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A5193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F1246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246">
        <w:rPr>
          <w:rFonts w:ascii="Times New Roman" w:eastAsia="Times New Roman" w:hAnsi="Times New Roman" w:cs="Times New Roman"/>
          <w:sz w:val="28"/>
          <w:szCs w:val="28"/>
        </w:rPr>
        <w:t>1502</w:t>
      </w:r>
      <w:r w:rsidR="00AA5193">
        <w:rPr>
          <w:rFonts w:ascii="Times New Roman" w:eastAsia="Times New Roman" w:hAnsi="Times New Roman" w:cs="Times New Roman"/>
          <w:sz w:val="28"/>
          <w:szCs w:val="28"/>
        </w:rPr>
        <w:t>(</w:t>
      </w:r>
      <w:r w:rsidR="002F1246">
        <w:rPr>
          <w:rFonts w:ascii="Times New Roman" w:eastAsia="Times New Roman" w:hAnsi="Times New Roman" w:cs="Times New Roman"/>
          <w:sz w:val="28"/>
          <w:szCs w:val="28"/>
        </w:rPr>
        <w:t xml:space="preserve">одна тысяча пятьсот два)  </w:t>
      </w:r>
    </w:p>
    <w:p w:rsidR="00AA5193" w:rsidRDefault="002F1246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голоса                                                                                                     </w:t>
      </w:r>
    </w:p>
    <w:p w:rsidR="002F1246" w:rsidRDefault="006F6B0C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2F1246">
        <w:rPr>
          <w:rFonts w:ascii="Times New Roman" w:eastAsia="Times New Roman" w:hAnsi="Times New Roman" w:cs="Times New Roman"/>
          <w:sz w:val="28"/>
          <w:szCs w:val="28"/>
        </w:rPr>
        <w:t xml:space="preserve">Музей боевой техники под открытым небом </w:t>
      </w:r>
    </w:p>
    <w:p w:rsidR="0050514E" w:rsidRDefault="002F1246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по улице Луначарского</w:t>
      </w:r>
      <w:r w:rsidR="006F6B0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1F6FD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4009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1F6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0095">
        <w:rPr>
          <w:rFonts w:ascii="Times New Roman" w:eastAsia="Times New Roman" w:hAnsi="Times New Roman" w:cs="Times New Roman"/>
          <w:sz w:val="28"/>
          <w:szCs w:val="28"/>
        </w:rPr>
        <w:t>442</w:t>
      </w:r>
      <w:r w:rsidR="001F6F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5193">
        <w:rPr>
          <w:rFonts w:ascii="Times New Roman" w:eastAsia="Times New Roman" w:hAnsi="Times New Roman" w:cs="Times New Roman"/>
          <w:sz w:val="28"/>
          <w:szCs w:val="28"/>
        </w:rPr>
        <w:t>(</w:t>
      </w:r>
      <w:r w:rsidR="00C40095">
        <w:rPr>
          <w:rFonts w:ascii="Times New Roman" w:eastAsia="Times New Roman" w:hAnsi="Times New Roman" w:cs="Times New Roman"/>
          <w:sz w:val="28"/>
          <w:szCs w:val="28"/>
        </w:rPr>
        <w:t>четыреста сорок два</w:t>
      </w:r>
      <w:r w:rsidR="00AA5193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C40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40095" w:rsidRDefault="00C40095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голоса</w:t>
      </w:r>
    </w:p>
    <w:p w:rsidR="00C2267C" w:rsidRDefault="00C2267C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общественной комиссии       ____________  _________________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50514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(ФИО)          </w:t>
      </w:r>
      <w:r w:rsidR="0050514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общественной комиссии             ____________  _________________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50514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(ФИО)          </w:t>
      </w:r>
      <w:r w:rsidR="0050514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(подпись)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общественной комиссии: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0514E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0514E" w:rsidRDefault="0050514E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0514E" w:rsidRDefault="0050514E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0514E" w:rsidRDefault="0050514E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0514E" w:rsidRDefault="0050514E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0514E" w:rsidRDefault="0050514E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50514E" w:rsidRDefault="0050514E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50514E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0514E" w:rsidRDefault="0050514E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</w:rPr>
      </w:pPr>
    </w:p>
    <w:p w:rsidR="00B31EE4" w:rsidRDefault="00B31EE4" w:rsidP="00AA51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подписан </w:t>
      </w:r>
      <w:r w:rsidR="00AA5193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0095">
        <w:rPr>
          <w:rFonts w:ascii="Times New Roman" w:eastAsia="Times New Roman" w:hAnsi="Times New Roman" w:cs="Times New Roman"/>
          <w:sz w:val="28"/>
          <w:szCs w:val="28"/>
        </w:rPr>
        <w:t>6</w:t>
      </w:r>
      <w:r w:rsidR="00AA5193">
        <w:rPr>
          <w:rFonts w:ascii="Times New Roman" w:eastAsia="Times New Roman" w:hAnsi="Times New Roman" w:cs="Times New Roman"/>
          <w:sz w:val="28"/>
          <w:szCs w:val="28"/>
        </w:rPr>
        <w:t xml:space="preserve"> февраля 20</w:t>
      </w:r>
      <w:r w:rsidR="00C4009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051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 в ____ часов ____ минут</w:t>
      </w:r>
    </w:p>
    <w:p w:rsidR="00856759" w:rsidRDefault="00856759" w:rsidP="00AA5193">
      <w:pPr>
        <w:ind w:left="-709"/>
      </w:pPr>
    </w:p>
    <w:p w:rsidR="0084469B" w:rsidRDefault="0084469B" w:rsidP="00AA5193">
      <w:pPr>
        <w:ind w:left="-709"/>
      </w:pPr>
    </w:p>
    <w:p w:rsidR="0084469B" w:rsidRDefault="0084469B" w:rsidP="00AA5193">
      <w:pPr>
        <w:ind w:left="-709"/>
      </w:pPr>
    </w:p>
    <w:p w:rsidR="0084469B" w:rsidRDefault="0084469B" w:rsidP="00AA5193">
      <w:pPr>
        <w:ind w:left="-709"/>
      </w:pPr>
    </w:p>
    <w:p w:rsidR="0084469B" w:rsidRDefault="0084469B" w:rsidP="00AA5193">
      <w:pPr>
        <w:ind w:left="-709"/>
      </w:pPr>
    </w:p>
    <w:p w:rsidR="0084469B" w:rsidRDefault="0084469B" w:rsidP="00AA5193">
      <w:pPr>
        <w:ind w:left="-709"/>
      </w:pPr>
    </w:p>
    <w:p w:rsidR="0084469B" w:rsidRDefault="0084469B" w:rsidP="00AA5193">
      <w:pPr>
        <w:ind w:left="-709"/>
      </w:pPr>
    </w:p>
    <w:p w:rsidR="0084469B" w:rsidRDefault="0084469B" w:rsidP="00AA5193">
      <w:pPr>
        <w:ind w:left="-709"/>
      </w:pPr>
    </w:p>
    <w:p w:rsidR="0084469B" w:rsidRDefault="0084469B" w:rsidP="00AA5193">
      <w:pPr>
        <w:ind w:left="-709"/>
      </w:pPr>
    </w:p>
    <w:sectPr w:rsidR="00844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E4"/>
    <w:rsid w:val="00104C54"/>
    <w:rsid w:val="00135B9E"/>
    <w:rsid w:val="001F6FD7"/>
    <w:rsid w:val="0021025D"/>
    <w:rsid w:val="002F1246"/>
    <w:rsid w:val="00361D46"/>
    <w:rsid w:val="0050514E"/>
    <w:rsid w:val="00621CE2"/>
    <w:rsid w:val="006F6B0C"/>
    <w:rsid w:val="00750283"/>
    <w:rsid w:val="0084469B"/>
    <w:rsid w:val="00856759"/>
    <w:rsid w:val="00904127"/>
    <w:rsid w:val="00A42C3A"/>
    <w:rsid w:val="00AA5193"/>
    <w:rsid w:val="00B31EE4"/>
    <w:rsid w:val="00C2267C"/>
    <w:rsid w:val="00C40095"/>
    <w:rsid w:val="00F23981"/>
    <w:rsid w:val="00FC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EB88A-677B-4A03-80BA-CD637596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Макарова</cp:lastModifiedBy>
  <cp:revision>5</cp:revision>
  <cp:lastPrinted>2020-03-02T05:06:00Z</cp:lastPrinted>
  <dcterms:created xsi:type="dcterms:W3CDTF">2020-02-27T11:54:00Z</dcterms:created>
  <dcterms:modified xsi:type="dcterms:W3CDTF">2020-03-02T07:00:00Z</dcterms:modified>
</cp:coreProperties>
</file>