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56" w:rsidRPr="00CE0A56" w:rsidRDefault="00CE0A56" w:rsidP="00CE0A56">
      <w:pPr>
        <w:spacing w:after="0" w:line="240" w:lineRule="auto"/>
        <w:jc w:val="center"/>
        <w:outlineLvl w:val="0"/>
        <w:rPr>
          <w:rFonts w:ascii="Times New Roman" w:eastAsia="Times New Roman" w:hAnsi="Times New Roman" w:cs="Times New Roman"/>
          <w:sz w:val="28"/>
          <w:szCs w:val="28"/>
          <w:lang w:eastAsia="ru-RU"/>
        </w:rPr>
      </w:pPr>
      <w:r w:rsidRPr="00CE0A56">
        <w:rPr>
          <w:rFonts w:ascii="Times New Roman" w:eastAsia="Times New Roman" w:hAnsi="Times New Roman" w:cs="Times New Roman"/>
          <w:sz w:val="28"/>
          <w:szCs w:val="28"/>
          <w:lang w:eastAsia="ru-RU"/>
        </w:rPr>
        <w:t>РЕСПУБЛИКА МОРДОВИЯ</w:t>
      </w:r>
    </w:p>
    <w:p w:rsidR="00CE0A56" w:rsidRPr="00CE0A56" w:rsidRDefault="00CE0A56" w:rsidP="00CE0A56">
      <w:pPr>
        <w:spacing w:after="0" w:line="240" w:lineRule="auto"/>
        <w:jc w:val="center"/>
        <w:outlineLvl w:val="0"/>
        <w:rPr>
          <w:rFonts w:ascii="Times New Roman" w:eastAsia="Times New Roman" w:hAnsi="Times New Roman" w:cs="Times New Roman"/>
          <w:sz w:val="28"/>
          <w:szCs w:val="28"/>
          <w:lang w:eastAsia="ru-RU"/>
        </w:rPr>
      </w:pPr>
      <w:r w:rsidRPr="00CE0A56">
        <w:rPr>
          <w:rFonts w:ascii="Times New Roman" w:eastAsia="Times New Roman" w:hAnsi="Times New Roman" w:cs="Times New Roman"/>
          <w:sz w:val="28"/>
          <w:szCs w:val="28"/>
          <w:lang w:eastAsia="ru-RU"/>
        </w:rPr>
        <w:t>АДМИНИСТРАЦИЯ ПРИРЕЧЕНСКОГО СЕЛЬСКОГО ПОСЕЛЕНИЯ</w:t>
      </w:r>
    </w:p>
    <w:p w:rsidR="00CE0A56" w:rsidRPr="00CE0A56" w:rsidRDefault="00CE0A56" w:rsidP="00CE0A56">
      <w:pPr>
        <w:spacing w:after="0" w:line="240" w:lineRule="auto"/>
        <w:jc w:val="both"/>
        <w:outlineLvl w:val="0"/>
        <w:rPr>
          <w:rFonts w:ascii="Times New Roman" w:eastAsia="Times New Roman" w:hAnsi="Times New Roman" w:cs="Times New Roman"/>
          <w:sz w:val="28"/>
          <w:szCs w:val="28"/>
          <w:lang w:eastAsia="ru-RU"/>
        </w:rPr>
      </w:pPr>
      <w:r w:rsidRPr="00CE0A56">
        <w:rPr>
          <w:rFonts w:ascii="Times New Roman" w:eastAsia="Times New Roman" w:hAnsi="Times New Roman" w:cs="Times New Roman"/>
          <w:sz w:val="28"/>
          <w:szCs w:val="28"/>
          <w:lang w:eastAsia="ru-RU"/>
        </w:rPr>
        <w:t xml:space="preserve">                      РУЗАЕВСКОГО МУНИЦИПАЛЬНОГО РАЙОНА</w:t>
      </w:r>
    </w:p>
    <w:p w:rsidR="00CE0A56" w:rsidRPr="00CE0A56" w:rsidRDefault="00CE0A56" w:rsidP="00CE0A56">
      <w:pPr>
        <w:spacing w:after="0" w:line="240" w:lineRule="auto"/>
        <w:jc w:val="both"/>
        <w:outlineLvl w:val="0"/>
        <w:rPr>
          <w:rFonts w:ascii="Times New Roman" w:eastAsia="Times New Roman" w:hAnsi="Times New Roman" w:cs="Times New Roman"/>
          <w:b/>
          <w:bCs/>
          <w:sz w:val="28"/>
          <w:szCs w:val="28"/>
          <w:lang w:eastAsia="ru-RU"/>
        </w:rPr>
      </w:pPr>
      <w:r w:rsidRPr="00CE0A56">
        <w:rPr>
          <w:rFonts w:ascii="Times New Roman" w:eastAsia="Times New Roman" w:hAnsi="Times New Roman" w:cs="Times New Roman"/>
          <w:sz w:val="28"/>
          <w:szCs w:val="28"/>
          <w:lang w:eastAsia="ru-RU"/>
        </w:rPr>
        <w:t xml:space="preserve">                                    РЕСПУБЛИКИ МОРДОВИЯ</w:t>
      </w:r>
    </w:p>
    <w:p w:rsidR="00CE0A56" w:rsidRPr="00CE0A56" w:rsidRDefault="00CE0A56" w:rsidP="00CE0A56">
      <w:pPr>
        <w:spacing w:after="0" w:line="240" w:lineRule="auto"/>
        <w:rPr>
          <w:rFonts w:ascii="Times New Roman" w:eastAsia="Times New Roman" w:hAnsi="Times New Roman" w:cs="Times New Roman"/>
          <w:b/>
          <w:bCs/>
          <w:sz w:val="28"/>
          <w:szCs w:val="28"/>
          <w:lang w:eastAsia="ru-RU"/>
        </w:rPr>
      </w:pPr>
      <w:r w:rsidRPr="00CE0A56">
        <w:rPr>
          <w:rFonts w:ascii="Times New Roman" w:eastAsia="Times New Roman" w:hAnsi="Times New Roman" w:cs="Times New Roman"/>
          <w:b/>
          <w:bCs/>
          <w:sz w:val="28"/>
          <w:szCs w:val="28"/>
          <w:lang w:eastAsia="ru-RU"/>
        </w:rPr>
        <w:t xml:space="preserve">                                           ПОСТАНОВЛЕНИЕ</w:t>
      </w:r>
    </w:p>
    <w:p w:rsidR="00CE0A56" w:rsidRPr="00CE0A56" w:rsidRDefault="00CE0A56" w:rsidP="00CE0A56">
      <w:pPr>
        <w:spacing w:after="0" w:line="240" w:lineRule="auto"/>
        <w:rPr>
          <w:rFonts w:ascii="Times New Roman" w:eastAsia="Times New Roman" w:hAnsi="Times New Roman" w:cs="Times New Roman"/>
          <w:bCs/>
          <w:sz w:val="28"/>
          <w:szCs w:val="28"/>
          <w:lang w:eastAsia="ru-RU"/>
        </w:rPr>
      </w:pPr>
      <w:r w:rsidRPr="00CE0A56">
        <w:rPr>
          <w:rFonts w:ascii="Times New Roman" w:eastAsia="Times New Roman" w:hAnsi="Times New Roman" w:cs="Times New Roman"/>
          <w:bCs/>
          <w:sz w:val="28"/>
          <w:szCs w:val="28"/>
          <w:lang w:eastAsia="ru-RU"/>
        </w:rPr>
        <w:t xml:space="preserve">                                              </w:t>
      </w:r>
    </w:p>
    <w:p w:rsidR="00CE0A56" w:rsidRPr="00CE0A56" w:rsidRDefault="00CE0A56" w:rsidP="00CE0A56">
      <w:pPr>
        <w:spacing w:after="0" w:line="240" w:lineRule="auto"/>
        <w:rPr>
          <w:rFonts w:ascii="Times New Roman" w:eastAsia="Times New Roman" w:hAnsi="Times New Roman" w:cs="Times New Roman"/>
          <w:b/>
          <w:bCs/>
          <w:sz w:val="28"/>
          <w:szCs w:val="28"/>
          <w:lang w:eastAsia="ru-RU"/>
        </w:rPr>
      </w:pPr>
    </w:p>
    <w:p w:rsidR="00CE0A56" w:rsidRPr="00CE0A56" w:rsidRDefault="00CE0A56" w:rsidP="00CE0A56">
      <w:pPr>
        <w:spacing w:after="0" w:line="240" w:lineRule="auto"/>
        <w:rPr>
          <w:rFonts w:ascii="Times New Roman" w:eastAsia="Times New Roman" w:hAnsi="Times New Roman" w:cs="Times New Roman"/>
          <w:sz w:val="28"/>
          <w:szCs w:val="28"/>
          <w:lang w:eastAsia="ru-RU"/>
        </w:rPr>
      </w:pPr>
      <w:r w:rsidRPr="00CE0A56">
        <w:rPr>
          <w:rFonts w:ascii="Times New Roman" w:eastAsia="Times New Roman" w:hAnsi="Times New Roman" w:cs="Times New Roman"/>
          <w:sz w:val="28"/>
          <w:szCs w:val="28"/>
          <w:lang w:eastAsia="ru-RU"/>
        </w:rPr>
        <w:t xml:space="preserve">                                          от  27.02. 2018г.     №4</w:t>
      </w:r>
    </w:p>
    <w:p w:rsidR="00CE0A56" w:rsidRPr="00CE0A56" w:rsidRDefault="00CE0A56" w:rsidP="00CE0A56">
      <w:pPr>
        <w:spacing w:after="0" w:line="240" w:lineRule="auto"/>
        <w:rPr>
          <w:rFonts w:ascii="Times New Roman" w:eastAsia="Times New Roman" w:hAnsi="Times New Roman" w:cs="Times New Roman"/>
          <w:sz w:val="28"/>
          <w:szCs w:val="28"/>
          <w:lang w:eastAsia="ru-RU"/>
        </w:rPr>
      </w:pPr>
    </w:p>
    <w:p w:rsidR="00CE0A56" w:rsidRPr="00CE0A56" w:rsidRDefault="00CE0A56" w:rsidP="00CE0A56">
      <w:pPr>
        <w:spacing w:after="0" w:line="240" w:lineRule="auto"/>
        <w:jc w:val="center"/>
        <w:rPr>
          <w:rFonts w:ascii="Times New Roman" w:eastAsia="Times New Roman" w:hAnsi="Times New Roman" w:cs="Times New Roman"/>
          <w:b/>
          <w:sz w:val="28"/>
          <w:szCs w:val="28"/>
          <w:lang w:eastAsia="ru-RU"/>
        </w:rPr>
      </w:pPr>
      <w:r w:rsidRPr="00CE0A56">
        <w:rPr>
          <w:rFonts w:ascii="Times New Roman" w:eastAsia="Times New Roman" w:hAnsi="Times New Roman" w:cs="Times New Roman"/>
          <w:b/>
          <w:sz w:val="28"/>
          <w:szCs w:val="28"/>
          <w:lang w:eastAsia="ru-RU"/>
        </w:rPr>
        <w:t xml:space="preserve">О внесении изменений в Постановление «О комиссии по размещению заказов на поставку товаров, выполнение работ, оказание услуг для муниципальных нужд </w:t>
      </w:r>
      <w:proofErr w:type="spellStart"/>
      <w:r w:rsidRPr="00CE0A56">
        <w:rPr>
          <w:rFonts w:ascii="Times New Roman" w:eastAsia="Times New Roman" w:hAnsi="Times New Roman" w:cs="Times New Roman"/>
          <w:b/>
          <w:sz w:val="28"/>
          <w:szCs w:val="28"/>
          <w:lang w:eastAsia="ru-RU"/>
        </w:rPr>
        <w:t>Приреченского</w:t>
      </w:r>
      <w:proofErr w:type="spellEnd"/>
      <w:r w:rsidRPr="00CE0A56">
        <w:rPr>
          <w:rFonts w:ascii="Times New Roman" w:eastAsia="Times New Roman" w:hAnsi="Times New Roman" w:cs="Times New Roman"/>
          <w:b/>
          <w:sz w:val="28"/>
          <w:szCs w:val="28"/>
          <w:lang w:eastAsia="ru-RU"/>
        </w:rPr>
        <w:t xml:space="preserve"> сельского поселения» № 9 от 06.04.2011г.</w:t>
      </w:r>
    </w:p>
    <w:p w:rsidR="00CE0A56" w:rsidRPr="00CE0A56" w:rsidRDefault="00CE0A56" w:rsidP="00CE0A56">
      <w:pPr>
        <w:spacing w:after="0" w:line="240" w:lineRule="auto"/>
        <w:rPr>
          <w:rFonts w:ascii="Times New Roman" w:eastAsia="Times New Roman" w:hAnsi="Times New Roman" w:cs="Times New Roman"/>
          <w:sz w:val="28"/>
          <w:szCs w:val="28"/>
          <w:lang w:eastAsia="ru-RU"/>
        </w:rPr>
      </w:pPr>
      <w:r w:rsidRPr="00CE0A56">
        <w:rPr>
          <w:rFonts w:ascii="Times New Roman" w:eastAsia="Times New Roman" w:hAnsi="Times New Roman" w:cs="Times New Roman"/>
          <w:sz w:val="28"/>
          <w:szCs w:val="28"/>
          <w:lang w:eastAsia="ru-RU"/>
        </w:rPr>
        <w:t xml:space="preserve">Администрация </w:t>
      </w:r>
      <w:proofErr w:type="spellStart"/>
      <w:r w:rsidRPr="00CE0A56">
        <w:rPr>
          <w:rFonts w:ascii="Times New Roman" w:eastAsia="Times New Roman" w:hAnsi="Times New Roman" w:cs="Times New Roman"/>
          <w:sz w:val="28"/>
          <w:szCs w:val="28"/>
          <w:lang w:eastAsia="ru-RU"/>
        </w:rPr>
        <w:t>Приреченского</w:t>
      </w:r>
      <w:proofErr w:type="spellEnd"/>
      <w:r w:rsidRPr="00CE0A56">
        <w:rPr>
          <w:rFonts w:ascii="Times New Roman" w:eastAsia="Times New Roman" w:hAnsi="Times New Roman" w:cs="Times New Roman"/>
          <w:sz w:val="28"/>
          <w:szCs w:val="28"/>
          <w:lang w:eastAsia="ru-RU"/>
        </w:rPr>
        <w:t xml:space="preserve">  сельского поселения Рузаевского муниципального района Республики Мордовия  </w:t>
      </w:r>
      <w:proofErr w:type="gramStart"/>
      <w:r w:rsidRPr="00CE0A56">
        <w:rPr>
          <w:rFonts w:ascii="Times New Roman" w:eastAsia="Times New Roman" w:hAnsi="Times New Roman" w:cs="Times New Roman"/>
          <w:sz w:val="28"/>
          <w:szCs w:val="28"/>
          <w:lang w:eastAsia="ru-RU"/>
        </w:rPr>
        <w:t>п</w:t>
      </w:r>
      <w:proofErr w:type="gramEnd"/>
      <w:r w:rsidRPr="00CE0A56">
        <w:rPr>
          <w:rFonts w:ascii="Times New Roman" w:eastAsia="Times New Roman" w:hAnsi="Times New Roman" w:cs="Times New Roman"/>
          <w:sz w:val="28"/>
          <w:szCs w:val="28"/>
          <w:lang w:eastAsia="ru-RU"/>
        </w:rPr>
        <w:t xml:space="preserve"> о с т а н о в л я е т:</w:t>
      </w:r>
    </w:p>
    <w:p w:rsidR="00CE0A56" w:rsidRPr="00CE0A56" w:rsidRDefault="00CE0A56" w:rsidP="00CE0A56">
      <w:pPr>
        <w:spacing w:after="0" w:line="240" w:lineRule="auto"/>
        <w:rPr>
          <w:rFonts w:ascii="Times New Roman" w:eastAsia="Times New Roman" w:hAnsi="Times New Roman" w:cs="Times New Roman"/>
          <w:sz w:val="28"/>
          <w:szCs w:val="28"/>
          <w:lang w:eastAsia="ru-RU"/>
        </w:rPr>
      </w:pPr>
    </w:p>
    <w:p w:rsidR="00CE0A56" w:rsidRPr="00CE0A56" w:rsidRDefault="00CE0A56" w:rsidP="00CE0A56">
      <w:pPr>
        <w:spacing w:after="0" w:line="240" w:lineRule="auto"/>
        <w:rPr>
          <w:rFonts w:ascii="Times New Roman" w:eastAsia="Times New Roman" w:hAnsi="Times New Roman" w:cs="Times New Roman"/>
          <w:b/>
          <w:sz w:val="28"/>
          <w:szCs w:val="28"/>
          <w:lang w:eastAsia="ru-RU"/>
        </w:rPr>
      </w:pPr>
      <w:r w:rsidRPr="00CE0A56">
        <w:rPr>
          <w:rFonts w:ascii="Times New Roman" w:eastAsia="Times New Roman" w:hAnsi="Times New Roman" w:cs="Times New Roman"/>
          <w:sz w:val="28"/>
          <w:szCs w:val="28"/>
          <w:lang w:eastAsia="ru-RU"/>
        </w:rPr>
        <w:t xml:space="preserve">1. Внести в Постановление администрации </w:t>
      </w:r>
      <w:proofErr w:type="spellStart"/>
      <w:r w:rsidRPr="00CE0A56">
        <w:rPr>
          <w:rFonts w:ascii="Times New Roman" w:eastAsia="Times New Roman" w:hAnsi="Times New Roman" w:cs="Times New Roman"/>
          <w:sz w:val="28"/>
          <w:szCs w:val="28"/>
          <w:lang w:eastAsia="ru-RU"/>
        </w:rPr>
        <w:t>Приреченского</w:t>
      </w:r>
      <w:proofErr w:type="spellEnd"/>
      <w:r w:rsidRPr="00CE0A56">
        <w:rPr>
          <w:rFonts w:ascii="Times New Roman" w:eastAsia="Times New Roman" w:hAnsi="Times New Roman" w:cs="Times New Roman"/>
          <w:sz w:val="28"/>
          <w:szCs w:val="28"/>
          <w:lang w:eastAsia="ru-RU"/>
        </w:rPr>
        <w:t xml:space="preserve"> сельского поселения «О комиссии по размещению заказов на поставку товаров, выполнение работ, оказание услуг для муниципальных нужд </w:t>
      </w:r>
      <w:proofErr w:type="spellStart"/>
      <w:r w:rsidRPr="00CE0A56">
        <w:rPr>
          <w:rFonts w:ascii="Times New Roman" w:eastAsia="Times New Roman" w:hAnsi="Times New Roman" w:cs="Times New Roman"/>
          <w:sz w:val="28"/>
          <w:szCs w:val="28"/>
          <w:lang w:eastAsia="ru-RU"/>
        </w:rPr>
        <w:t>Приреченского</w:t>
      </w:r>
      <w:proofErr w:type="spellEnd"/>
      <w:r w:rsidRPr="00CE0A56">
        <w:rPr>
          <w:rFonts w:ascii="Times New Roman" w:eastAsia="Times New Roman" w:hAnsi="Times New Roman" w:cs="Times New Roman"/>
          <w:sz w:val="28"/>
          <w:szCs w:val="28"/>
          <w:lang w:eastAsia="ru-RU"/>
        </w:rPr>
        <w:t xml:space="preserve">  сельского поселения» № 9 от 06.04.2011г., следующие изменения:</w:t>
      </w:r>
    </w:p>
    <w:p w:rsidR="00CE0A56" w:rsidRPr="00CE0A56" w:rsidRDefault="00CE0A56" w:rsidP="00CE0A56">
      <w:pPr>
        <w:spacing w:after="0" w:line="240" w:lineRule="auto"/>
        <w:ind w:right="-365"/>
        <w:rPr>
          <w:rFonts w:ascii="Times New Roman" w:eastAsia="Times New Roman" w:hAnsi="Times New Roman" w:cs="Times New Roman"/>
          <w:sz w:val="28"/>
          <w:szCs w:val="28"/>
          <w:lang w:eastAsia="ru-RU"/>
        </w:rPr>
      </w:pPr>
      <w:r w:rsidRPr="00CE0A56">
        <w:rPr>
          <w:rFonts w:ascii="Times New Roman" w:eastAsia="Times New Roman" w:hAnsi="Times New Roman" w:cs="Times New Roman"/>
          <w:b/>
          <w:sz w:val="28"/>
          <w:szCs w:val="28"/>
          <w:lang w:eastAsia="ru-RU"/>
        </w:rPr>
        <w:t xml:space="preserve"> </w:t>
      </w:r>
      <w:r w:rsidRPr="00CE0A56">
        <w:rPr>
          <w:rFonts w:ascii="Times New Roman" w:eastAsia="Times New Roman" w:hAnsi="Times New Roman" w:cs="Times New Roman"/>
          <w:sz w:val="28"/>
          <w:szCs w:val="28"/>
          <w:lang w:eastAsia="ru-RU"/>
        </w:rPr>
        <w:t xml:space="preserve">1) пункт 4.5 Положения дополнить предложением следующего содержания: </w:t>
      </w:r>
      <w:proofErr w:type="gramStart"/>
      <w:r w:rsidRPr="00CE0A56">
        <w:rPr>
          <w:rFonts w:ascii="Times New Roman" w:eastAsia="Times New Roman" w:hAnsi="Times New Roman" w:cs="Times New Roman"/>
          <w:sz w:val="28"/>
          <w:szCs w:val="28"/>
          <w:lang w:eastAsia="ru-RU"/>
        </w:rPr>
        <w:t xml:space="preserve">Членами комиссии не могут быть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с детьми, дедушкой, бабушкой и внуками), полнородными и </w:t>
      </w:r>
      <w:proofErr w:type="spellStart"/>
      <w:r w:rsidRPr="00CE0A56">
        <w:rPr>
          <w:rFonts w:ascii="Times New Roman" w:eastAsia="Times New Roman" w:hAnsi="Times New Roman" w:cs="Times New Roman"/>
          <w:sz w:val="28"/>
          <w:szCs w:val="28"/>
          <w:lang w:eastAsia="ru-RU"/>
        </w:rPr>
        <w:t>неполнородными</w:t>
      </w:r>
      <w:proofErr w:type="spellEnd"/>
      <w:r w:rsidRPr="00CE0A56">
        <w:rPr>
          <w:rFonts w:ascii="Times New Roman" w:eastAsia="Times New Roman" w:hAnsi="Times New Roman" w:cs="Times New Roman"/>
          <w:sz w:val="28"/>
          <w:szCs w:val="28"/>
          <w:lang w:eastAsia="ru-RU"/>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w:t>
      </w:r>
      <w:proofErr w:type="gramEnd"/>
      <w:r w:rsidRPr="00CE0A56">
        <w:rPr>
          <w:rFonts w:ascii="Times New Roman" w:eastAsia="Times New Roman" w:hAnsi="Times New Roman" w:cs="Times New Roman"/>
          <w:sz w:val="28"/>
          <w:szCs w:val="28"/>
          <w:lang w:eastAsia="ru-RU"/>
        </w:rPr>
        <w:t xml:space="preserve"> контрольного органа в сфере закупок;</w:t>
      </w:r>
    </w:p>
    <w:p w:rsidR="00CE0A56" w:rsidRPr="00CE0A56" w:rsidRDefault="00CE0A56" w:rsidP="00CE0A56">
      <w:pPr>
        <w:spacing w:after="0" w:line="240" w:lineRule="auto"/>
        <w:ind w:right="-365"/>
        <w:rPr>
          <w:rFonts w:ascii="Times New Roman" w:eastAsia="Times New Roman" w:hAnsi="Times New Roman" w:cs="Times New Roman"/>
          <w:sz w:val="28"/>
          <w:szCs w:val="28"/>
          <w:lang w:eastAsia="ru-RU"/>
        </w:rPr>
      </w:pPr>
      <w:r w:rsidRPr="00CE0A56">
        <w:rPr>
          <w:rFonts w:ascii="Times New Roman" w:eastAsia="Times New Roman" w:hAnsi="Times New Roman" w:cs="Times New Roman"/>
          <w:sz w:val="28"/>
          <w:szCs w:val="28"/>
          <w:lang w:eastAsia="ru-RU"/>
        </w:rPr>
        <w:t xml:space="preserve"> 2) пункт 7.2 Положения изложить в новой редакции:</w:t>
      </w:r>
    </w:p>
    <w:p w:rsidR="00CE0A56" w:rsidRPr="00CE0A56" w:rsidRDefault="00CE0A56" w:rsidP="00CE0A56">
      <w:pPr>
        <w:spacing w:after="0" w:line="240" w:lineRule="auto"/>
        <w:ind w:right="-365"/>
        <w:rPr>
          <w:rFonts w:ascii="Times New Roman" w:eastAsia="Times New Roman" w:hAnsi="Times New Roman" w:cs="Times New Roman"/>
          <w:sz w:val="28"/>
          <w:szCs w:val="28"/>
          <w:lang w:eastAsia="ru-RU"/>
        </w:rPr>
      </w:pPr>
      <w:r w:rsidRPr="00CE0A56">
        <w:rPr>
          <w:rFonts w:ascii="Times New Roman" w:eastAsia="Times New Roman" w:hAnsi="Times New Roman" w:cs="Times New Roman"/>
          <w:sz w:val="28"/>
          <w:szCs w:val="28"/>
          <w:lang w:eastAsia="ru-RU"/>
        </w:rPr>
        <w:t>Комиссия правомочна осуществлять свои функции, если на заседании комиссии присутствует не менее чем пятьдесят процентов общего числа ее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Проведение заочного голосования не допускается.</w:t>
      </w:r>
    </w:p>
    <w:p w:rsidR="00CE0A56" w:rsidRPr="00CE0A56" w:rsidRDefault="00CE0A56" w:rsidP="00CE0A56">
      <w:pPr>
        <w:tabs>
          <w:tab w:val="left" w:pos="900"/>
        </w:tabs>
        <w:spacing w:after="0" w:line="240" w:lineRule="auto"/>
        <w:ind w:firstLine="709"/>
        <w:jc w:val="both"/>
        <w:rPr>
          <w:rFonts w:ascii="Times New Roman" w:eastAsia="Times New Roman" w:hAnsi="Times New Roman" w:cs="Times New Roman"/>
          <w:bCs/>
          <w:sz w:val="24"/>
          <w:szCs w:val="24"/>
          <w:lang w:eastAsia="ru-RU"/>
        </w:rPr>
      </w:pPr>
    </w:p>
    <w:p w:rsidR="00CE0A56" w:rsidRPr="00CE0A56" w:rsidRDefault="00CE0A56" w:rsidP="00CE0A56">
      <w:pPr>
        <w:tabs>
          <w:tab w:val="left" w:pos="6583"/>
        </w:tabs>
        <w:spacing w:after="0" w:line="240" w:lineRule="auto"/>
        <w:jc w:val="both"/>
        <w:rPr>
          <w:rFonts w:ascii="Times New Roman" w:eastAsia="Times New Roman" w:hAnsi="Times New Roman" w:cs="Times New Roman"/>
          <w:sz w:val="28"/>
          <w:szCs w:val="28"/>
          <w:lang w:eastAsia="ru-RU"/>
        </w:rPr>
      </w:pPr>
      <w:r w:rsidRPr="00CE0A56">
        <w:rPr>
          <w:rFonts w:ascii="Times New Roman" w:eastAsia="Times New Roman" w:hAnsi="Times New Roman" w:cs="Times New Roman"/>
          <w:sz w:val="28"/>
          <w:szCs w:val="28"/>
          <w:lang w:eastAsia="ru-RU"/>
        </w:rPr>
        <w:t xml:space="preserve">2. Настоящее постановление вступает в силу со дня его подписания, подлежит официальному опубликованию на информационном стенде в здании администрации  </w:t>
      </w:r>
      <w:proofErr w:type="spellStart"/>
      <w:r w:rsidRPr="00CE0A56">
        <w:rPr>
          <w:rFonts w:ascii="Times New Roman" w:eastAsia="Times New Roman" w:hAnsi="Times New Roman" w:cs="Times New Roman"/>
          <w:sz w:val="28"/>
          <w:szCs w:val="28"/>
          <w:lang w:eastAsia="ru-RU"/>
        </w:rPr>
        <w:t>Приреченского</w:t>
      </w:r>
      <w:proofErr w:type="spellEnd"/>
      <w:r w:rsidRPr="00CE0A56">
        <w:rPr>
          <w:rFonts w:ascii="Times New Roman" w:eastAsia="Times New Roman" w:hAnsi="Times New Roman" w:cs="Times New Roman"/>
          <w:sz w:val="28"/>
          <w:szCs w:val="28"/>
          <w:lang w:eastAsia="ru-RU"/>
        </w:rPr>
        <w:t xml:space="preserve"> сельского поселения Рузаевского муниципального района и размещению на официальном сайте органов местного самоуправления в сети «Интернет» по адресу:</w:t>
      </w:r>
      <w:r w:rsidRPr="00CE0A56">
        <w:rPr>
          <w:rFonts w:ascii="Times New Roman" w:eastAsia="Times New Roman" w:hAnsi="Times New Roman" w:cs="Times New Roman"/>
          <w:sz w:val="28"/>
          <w:szCs w:val="28"/>
          <w:lang w:val="en-US" w:eastAsia="ru-RU"/>
        </w:rPr>
        <w:t>www</w:t>
      </w:r>
      <w:r w:rsidRPr="00CE0A56">
        <w:rPr>
          <w:rFonts w:ascii="Times New Roman" w:eastAsia="Times New Roman" w:hAnsi="Times New Roman" w:cs="Times New Roman"/>
          <w:sz w:val="28"/>
          <w:szCs w:val="28"/>
          <w:lang w:eastAsia="ru-RU"/>
        </w:rPr>
        <w:t>.</w:t>
      </w:r>
      <w:proofErr w:type="spellStart"/>
      <w:r w:rsidRPr="00CE0A56">
        <w:rPr>
          <w:rFonts w:ascii="Times New Roman" w:eastAsia="Times New Roman" w:hAnsi="Times New Roman" w:cs="Times New Roman"/>
          <w:sz w:val="28"/>
          <w:szCs w:val="28"/>
          <w:lang w:val="en-US" w:eastAsia="ru-RU"/>
        </w:rPr>
        <w:t>ruzaevka</w:t>
      </w:r>
      <w:proofErr w:type="spellEnd"/>
      <w:r w:rsidRPr="00CE0A56">
        <w:rPr>
          <w:rFonts w:ascii="Times New Roman" w:eastAsia="Times New Roman" w:hAnsi="Times New Roman" w:cs="Times New Roman"/>
          <w:sz w:val="28"/>
          <w:szCs w:val="28"/>
          <w:lang w:eastAsia="ru-RU"/>
        </w:rPr>
        <w:t>-</w:t>
      </w:r>
      <w:proofErr w:type="spellStart"/>
      <w:r w:rsidRPr="00CE0A56">
        <w:rPr>
          <w:rFonts w:ascii="Times New Roman" w:eastAsia="Times New Roman" w:hAnsi="Times New Roman" w:cs="Times New Roman"/>
          <w:sz w:val="28"/>
          <w:szCs w:val="28"/>
          <w:lang w:val="en-US" w:eastAsia="ru-RU"/>
        </w:rPr>
        <w:t>rm</w:t>
      </w:r>
      <w:proofErr w:type="spellEnd"/>
      <w:r w:rsidRPr="00CE0A56">
        <w:rPr>
          <w:rFonts w:ascii="Times New Roman" w:eastAsia="Times New Roman" w:hAnsi="Times New Roman" w:cs="Times New Roman"/>
          <w:sz w:val="28"/>
          <w:szCs w:val="28"/>
          <w:lang w:eastAsia="ru-RU"/>
        </w:rPr>
        <w:t>.</w:t>
      </w:r>
      <w:proofErr w:type="spellStart"/>
      <w:r w:rsidRPr="00CE0A56">
        <w:rPr>
          <w:rFonts w:ascii="Times New Roman" w:eastAsia="Times New Roman" w:hAnsi="Times New Roman" w:cs="Times New Roman"/>
          <w:sz w:val="28"/>
          <w:szCs w:val="28"/>
          <w:lang w:val="en-US" w:eastAsia="ru-RU"/>
        </w:rPr>
        <w:t>ru</w:t>
      </w:r>
      <w:proofErr w:type="spellEnd"/>
    </w:p>
    <w:p w:rsidR="00CE0A56" w:rsidRPr="00CE0A56" w:rsidRDefault="00CE0A56" w:rsidP="00CE0A56">
      <w:pPr>
        <w:tabs>
          <w:tab w:val="left" w:pos="6583"/>
        </w:tabs>
        <w:spacing w:after="0" w:line="240" w:lineRule="auto"/>
        <w:jc w:val="both"/>
        <w:rPr>
          <w:rFonts w:ascii="Times New Roman" w:eastAsia="Times New Roman" w:hAnsi="Times New Roman" w:cs="Times New Roman"/>
          <w:sz w:val="28"/>
          <w:szCs w:val="28"/>
          <w:lang w:eastAsia="ru-RU"/>
        </w:rPr>
      </w:pPr>
    </w:p>
    <w:p w:rsidR="00CE0A56" w:rsidRPr="00CE0A56" w:rsidRDefault="00CE0A56" w:rsidP="00CE0A56">
      <w:pPr>
        <w:spacing w:after="0" w:line="240" w:lineRule="auto"/>
        <w:rPr>
          <w:rFonts w:ascii="Times New Roman" w:eastAsia="Times New Roman" w:hAnsi="Times New Roman" w:cs="Times New Roman"/>
          <w:sz w:val="28"/>
          <w:szCs w:val="28"/>
          <w:lang w:eastAsia="ru-RU"/>
        </w:rPr>
      </w:pPr>
      <w:r w:rsidRPr="00CE0A56">
        <w:rPr>
          <w:rFonts w:ascii="Times New Roman" w:eastAsia="Times New Roman" w:hAnsi="Times New Roman" w:cs="Times New Roman"/>
          <w:sz w:val="28"/>
          <w:szCs w:val="28"/>
          <w:lang w:eastAsia="ru-RU"/>
        </w:rPr>
        <w:t xml:space="preserve">Глава администрации </w:t>
      </w:r>
      <w:proofErr w:type="spellStart"/>
      <w:r w:rsidRPr="00CE0A56">
        <w:rPr>
          <w:rFonts w:ascii="Times New Roman" w:eastAsia="Times New Roman" w:hAnsi="Times New Roman" w:cs="Times New Roman"/>
          <w:sz w:val="28"/>
          <w:szCs w:val="28"/>
          <w:lang w:eastAsia="ru-RU"/>
        </w:rPr>
        <w:t>Приреченского</w:t>
      </w:r>
      <w:proofErr w:type="spellEnd"/>
      <w:r w:rsidRPr="00CE0A56">
        <w:rPr>
          <w:rFonts w:ascii="Times New Roman" w:eastAsia="Times New Roman" w:hAnsi="Times New Roman" w:cs="Times New Roman"/>
          <w:sz w:val="28"/>
          <w:szCs w:val="28"/>
          <w:lang w:eastAsia="ru-RU"/>
        </w:rPr>
        <w:t xml:space="preserve"> </w:t>
      </w:r>
    </w:p>
    <w:p w:rsidR="00CE0A56" w:rsidRPr="00CE0A56" w:rsidRDefault="00CE0A56" w:rsidP="00CE0A56">
      <w:pPr>
        <w:spacing w:after="0" w:line="240" w:lineRule="auto"/>
        <w:rPr>
          <w:rFonts w:ascii="Times New Roman" w:eastAsia="Times New Roman" w:hAnsi="Times New Roman" w:cs="Times New Roman"/>
          <w:sz w:val="24"/>
          <w:szCs w:val="24"/>
          <w:lang w:eastAsia="ru-RU"/>
        </w:rPr>
      </w:pPr>
      <w:r w:rsidRPr="00CE0A56">
        <w:rPr>
          <w:rFonts w:ascii="Times New Roman" w:eastAsia="Times New Roman" w:hAnsi="Times New Roman" w:cs="Times New Roman"/>
          <w:sz w:val="28"/>
          <w:szCs w:val="28"/>
          <w:lang w:eastAsia="ru-RU"/>
        </w:rPr>
        <w:t xml:space="preserve">сельского поселения                                                                          </w:t>
      </w:r>
      <w:proofErr w:type="spellStart"/>
      <w:r w:rsidRPr="00CE0A56">
        <w:rPr>
          <w:rFonts w:ascii="Times New Roman" w:eastAsia="Times New Roman" w:hAnsi="Times New Roman" w:cs="Times New Roman"/>
          <w:sz w:val="28"/>
          <w:szCs w:val="28"/>
          <w:lang w:eastAsia="ru-RU"/>
        </w:rPr>
        <w:t>Е.Е.</w:t>
      </w:r>
      <w:proofErr w:type="gramStart"/>
      <w:r w:rsidRPr="00CE0A56">
        <w:rPr>
          <w:rFonts w:ascii="Times New Roman" w:eastAsia="Times New Roman" w:hAnsi="Times New Roman" w:cs="Times New Roman"/>
          <w:sz w:val="28"/>
          <w:szCs w:val="28"/>
          <w:lang w:eastAsia="ru-RU"/>
        </w:rPr>
        <w:t>Варина</w:t>
      </w:r>
      <w:proofErr w:type="spellEnd"/>
      <w:proofErr w:type="gramEnd"/>
    </w:p>
    <w:p w:rsidR="00FF3632" w:rsidRDefault="00FF3632">
      <w:bookmarkStart w:id="0" w:name="_GoBack"/>
      <w:bookmarkEnd w:id="0"/>
    </w:p>
    <w:sectPr w:rsidR="00FF3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A56"/>
    <w:rsid w:val="00CE0A56"/>
    <w:rsid w:val="00FF3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2018-03-02T06:57:00Z</dcterms:created>
  <dcterms:modified xsi:type="dcterms:W3CDTF">2018-03-02T06:57:00Z</dcterms:modified>
</cp:coreProperties>
</file>