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5D" w:rsidRDefault="00EF099C" w:rsidP="0000342F">
      <w:bookmarkStart w:id="0" w:name="_GoBack"/>
      <w:r w:rsidRPr="00EF099C">
        <w:t>Семьи могут подать заявление о распоряжении средствами материнского капитала на улучшение жилищных условий сразу в банке, не посещая ПФР.</w:t>
      </w:r>
      <w:r w:rsidRPr="00EF099C">
        <w:br/>
      </w:r>
      <w:bookmarkEnd w:id="0"/>
      <w:r w:rsidRPr="00EF099C">
        <w:t>Подробнее: </w:t>
      </w:r>
      <w:hyperlink r:id="rId4" w:tgtFrame="_blank" w:history="1">
        <w:r w:rsidRPr="00EF099C">
          <w:rPr>
            <w:rStyle w:val="a3"/>
          </w:rPr>
          <w:t>http://www.pfrf.ru/press_center/~2020/04/14/203663</w:t>
        </w:r>
      </w:hyperlink>
      <w:r w:rsidRPr="00EF099C">
        <w:t>.</w:t>
      </w:r>
      <w:r w:rsidRPr="00EF099C">
        <w:br/>
      </w:r>
      <w:r w:rsidRPr="00EF099C">
        <w:br/>
      </w:r>
      <w:hyperlink r:id="rId5" w:history="1">
        <w:r w:rsidRPr="00EF099C">
          <w:rPr>
            <w:rStyle w:val="a3"/>
          </w:rPr>
          <w:t>#ПФР</w:t>
        </w:r>
      </w:hyperlink>
      <w:r w:rsidRPr="00EF099C">
        <w:t> </w:t>
      </w:r>
      <w:hyperlink r:id="rId6" w:history="1">
        <w:r w:rsidRPr="00EF099C">
          <w:rPr>
            <w:rStyle w:val="a3"/>
          </w:rPr>
          <w:t>#</w:t>
        </w:r>
        <w:proofErr w:type="spellStart"/>
        <w:r w:rsidRPr="00EF099C">
          <w:rPr>
            <w:rStyle w:val="a3"/>
          </w:rPr>
          <w:t>важнознать</w:t>
        </w:r>
        <w:proofErr w:type="spellEnd"/>
      </w:hyperlink>
      <w:r w:rsidRPr="00EF099C">
        <w:t> </w:t>
      </w:r>
      <w:hyperlink r:id="rId7" w:history="1">
        <w:r w:rsidRPr="00EF099C">
          <w:rPr>
            <w:rStyle w:val="a3"/>
          </w:rPr>
          <w:t>#</w:t>
        </w:r>
        <w:proofErr w:type="spellStart"/>
        <w:r w:rsidRPr="00EF099C">
          <w:rPr>
            <w:rStyle w:val="a3"/>
          </w:rPr>
          <w:t>материнскйкапитал</w:t>
        </w:r>
        <w:proofErr w:type="spellEnd"/>
      </w:hyperlink>
      <w:r w:rsidRPr="00EF099C">
        <w:t> </w:t>
      </w:r>
      <w:hyperlink r:id="rId8" w:history="1">
        <w:r w:rsidRPr="00EF099C">
          <w:rPr>
            <w:rStyle w:val="a3"/>
          </w:rPr>
          <w:t>#</w:t>
        </w:r>
        <w:proofErr w:type="spellStart"/>
        <w:r w:rsidRPr="00EF099C">
          <w:rPr>
            <w:rStyle w:val="a3"/>
          </w:rPr>
          <w:t>стопкоронавирус</w:t>
        </w:r>
        <w:proofErr w:type="spellEnd"/>
      </w:hyperlink>
      <w:r w:rsidRPr="00EF099C">
        <w:t> </w:t>
      </w:r>
      <w:hyperlink r:id="rId9" w:history="1">
        <w:r w:rsidRPr="00EF099C">
          <w:rPr>
            <w:rStyle w:val="a3"/>
          </w:rPr>
          <w:t>#COVID19</w:t>
        </w:r>
      </w:hyperlink>
    </w:p>
    <w:p w:rsidR="00EF099C" w:rsidRDefault="00EF099C" w:rsidP="0000342F">
      <w:r>
        <w:rPr>
          <w:noProof/>
          <w:lang w:eastAsia="ru-RU"/>
        </w:rPr>
        <w:drawing>
          <wp:inline distT="0" distB="0" distL="0" distR="0">
            <wp:extent cx="3781425" cy="378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9C" w:rsidRPr="0000342F" w:rsidRDefault="00EF099C" w:rsidP="0000342F">
      <w:r>
        <w:rPr>
          <w:noProof/>
          <w:lang w:eastAsia="ru-RU"/>
        </w:rPr>
        <w:drawing>
          <wp:inline distT="0" distB="0" distL="0" distR="0">
            <wp:extent cx="3790950" cy="3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99C" w:rsidRPr="000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0342F"/>
    <w:rsid w:val="000A7810"/>
    <w:rsid w:val="0012329B"/>
    <w:rsid w:val="00146F71"/>
    <w:rsid w:val="00405151"/>
    <w:rsid w:val="00690E46"/>
    <w:rsid w:val="00775103"/>
    <w:rsid w:val="00AD28B9"/>
    <w:rsid w:val="00B5126D"/>
    <w:rsid w:val="00BA1442"/>
    <w:rsid w:val="00BA5D5D"/>
    <w:rsid w:val="00DC504E"/>
    <w:rsid w:val="00E9684B"/>
    <w:rsid w:val="00EF099C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1%82%D0%BE%D0%BF%D0%BA%D0%BE%D1%80%D0%BE%D0%BD%D0%B0%D0%B2%D0%B8%D1%80%D1%83%D1%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0%D1%82%D0%B5%D1%80%D0%B8%D0%BD%D1%81%D0%BA%D0%B9%D0%BA%D0%B0%D0%BF%D0%B8%D1%82%D0%B0%D0%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vk.com/away.php?to=http%3A%2F%2Fwww.pfrf.ru%2Fpress_center%2F%7E2020%2F04%2F14%2F203663&amp;post=-177414594_5108&amp;cc_key=" TargetMode="External"/><Relationship Id="rId9" Type="http://schemas.openxmlformats.org/officeDocument/2006/relationships/hyperlink" Target="https://vk.com/feed?section=search&amp;q=%23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2020-10-29T09:51:00Z</dcterms:created>
  <dcterms:modified xsi:type="dcterms:W3CDTF">2020-10-29T09:51:00Z</dcterms:modified>
</cp:coreProperties>
</file>