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EBC" w:rsidRDefault="00431EBC" w:rsidP="00F545AB">
      <w:pPr>
        <w:spacing w:after="0"/>
        <w:jc w:val="center"/>
        <w:rPr>
          <w:rFonts w:ascii="Times New Roman" w:hAnsi="Times New Roman"/>
          <w:sz w:val="28"/>
          <w:szCs w:val="28"/>
        </w:rPr>
      </w:pPr>
      <w:r>
        <w:rPr>
          <w:rFonts w:ascii="Times New Roman" w:hAnsi="Times New Roman"/>
          <w:sz w:val="28"/>
          <w:szCs w:val="28"/>
        </w:rPr>
        <w:t>АДМИНИСТРАЦИЯ РУЗАЕВСКОГО</w:t>
      </w:r>
    </w:p>
    <w:p w:rsidR="00431EBC" w:rsidRDefault="00431EBC" w:rsidP="00F545AB">
      <w:pPr>
        <w:spacing w:after="0"/>
        <w:jc w:val="center"/>
        <w:rPr>
          <w:rFonts w:ascii="Times New Roman" w:hAnsi="Times New Roman"/>
          <w:sz w:val="28"/>
          <w:szCs w:val="28"/>
        </w:rPr>
      </w:pPr>
      <w:r>
        <w:rPr>
          <w:rFonts w:ascii="Times New Roman" w:hAnsi="Times New Roman"/>
          <w:sz w:val="28"/>
          <w:szCs w:val="28"/>
        </w:rPr>
        <w:t>МУНИЦИПАЛЬНОГО РАЙОНА</w:t>
      </w:r>
    </w:p>
    <w:p w:rsidR="00431EBC" w:rsidRDefault="00431EBC" w:rsidP="00F545AB">
      <w:pPr>
        <w:spacing w:after="0"/>
        <w:jc w:val="center"/>
        <w:rPr>
          <w:rFonts w:ascii="Times New Roman" w:hAnsi="Times New Roman"/>
          <w:sz w:val="28"/>
          <w:szCs w:val="28"/>
        </w:rPr>
      </w:pPr>
      <w:r>
        <w:rPr>
          <w:rFonts w:ascii="Times New Roman" w:hAnsi="Times New Roman"/>
          <w:sz w:val="28"/>
          <w:szCs w:val="28"/>
        </w:rPr>
        <w:t>РЕСПУБЛИКИ МОРДОВИЯ</w:t>
      </w:r>
    </w:p>
    <w:p w:rsidR="00431EBC" w:rsidRDefault="00431EBC" w:rsidP="00F545AB">
      <w:pPr>
        <w:spacing w:after="0"/>
        <w:jc w:val="center"/>
        <w:rPr>
          <w:rFonts w:ascii="Times New Roman" w:hAnsi="Times New Roman"/>
          <w:b/>
          <w:sz w:val="28"/>
          <w:szCs w:val="28"/>
        </w:rPr>
      </w:pPr>
    </w:p>
    <w:p w:rsidR="00431EBC" w:rsidRDefault="00431EBC" w:rsidP="00F545AB">
      <w:pPr>
        <w:spacing w:after="0"/>
        <w:jc w:val="center"/>
        <w:rPr>
          <w:rFonts w:ascii="Times New Roman" w:hAnsi="Times New Roman"/>
          <w:sz w:val="28"/>
          <w:szCs w:val="28"/>
        </w:rPr>
      </w:pPr>
      <w:r>
        <w:rPr>
          <w:rFonts w:ascii="Times New Roman" w:hAnsi="Times New Roman"/>
          <w:sz w:val="28"/>
          <w:szCs w:val="28"/>
        </w:rPr>
        <w:t>П О С Т А Н О В Л Е Н И Е</w:t>
      </w:r>
    </w:p>
    <w:p w:rsidR="00431EBC" w:rsidRDefault="00431EBC" w:rsidP="00F545AB">
      <w:pPr>
        <w:spacing w:after="0"/>
        <w:jc w:val="center"/>
        <w:rPr>
          <w:rFonts w:ascii="Times New Roman" w:hAnsi="Times New Roman"/>
          <w:b/>
          <w:sz w:val="28"/>
          <w:szCs w:val="28"/>
        </w:rPr>
      </w:pPr>
    </w:p>
    <w:p w:rsidR="00431EBC" w:rsidRDefault="00431EBC" w:rsidP="00F545AB">
      <w:pPr>
        <w:spacing w:after="0"/>
        <w:jc w:val="center"/>
        <w:rPr>
          <w:rFonts w:ascii="Times New Roman" w:hAnsi="Times New Roman"/>
          <w:sz w:val="28"/>
          <w:szCs w:val="28"/>
        </w:rPr>
      </w:pPr>
      <w:r>
        <w:rPr>
          <w:rFonts w:ascii="Times New Roman" w:hAnsi="Times New Roman"/>
          <w:sz w:val="28"/>
          <w:szCs w:val="28"/>
        </w:rPr>
        <w:t>от 16.11.2017г.</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  972</w:t>
      </w:r>
    </w:p>
    <w:p w:rsidR="00431EBC" w:rsidRDefault="00431EBC" w:rsidP="00F545AB">
      <w:pPr>
        <w:spacing w:after="0"/>
        <w:jc w:val="center"/>
        <w:rPr>
          <w:rFonts w:ascii="Times New Roman" w:hAnsi="Times New Roman"/>
          <w:sz w:val="28"/>
          <w:szCs w:val="28"/>
        </w:rPr>
      </w:pPr>
    </w:p>
    <w:p w:rsidR="00431EBC" w:rsidRDefault="00431EBC" w:rsidP="00F545AB">
      <w:pPr>
        <w:spacing w:after="0"/>
        <w:jc w:val="center"/>
        <w:rPr>
          <w:rFonts w:ascii="Times New Roman" w:hAnsi="Times New Roman"/>
          <w:sz w:val="28"/>
          <w:szCs w:val="28"/>
        </w:rPr>
      </w:pPr>
      <w:r>
        <w:rPr>
          <w:rFonts w:ascii="Times New Roman" w:hAnsi="Times New Roman"/>
          <w:sz w:val="28"/>
          <w:szCs w:val="28"/>
        </w:rPr>
        <w:t>г. Рузаевка</w:t>
      </w:r>
    </w:p>
    <w:p w:rsidR="00431EBC" w:rsidRDefault="00431EBC" w:rsidP="00F545AB">
      <w:pPr>
        <w:spacing w:after="0"/>
        <w:jc w:val="center"/>
        <w:rPr>
          <w:rFonts w:ascii="Times New Roman" w:hAnsi="Times New Roman"/>
          <w:sz w:val="28"/>
          <w:szCs w:val="28"/>
        </w:rPr>
      </w:pPr>
    </w:p>
    <w:p w:rsidR="00431EBC" w:rsidRDefault="00431EBC" w:rsidP="00F545AB">
      <w:pPr>
        <w:spacing w:after="0"/>
        <w:jc w:val="center"/>
        <w:rPr>
          <w:rFonts w:ascii="Times New Roman" w:hAnsi="Times New Roman"/>
          <w:b/>
          <w:sz w:val="28"/>
          <w:szCs w:val="28"/>
        </w:rPr>
      </w:pPr>
      <w:r>
        <w:rPr>
          <w:rFonts w:ascii="Times New Roman" w:hAnsi="Times New Roman"/>
          <w:b/>
          <w:sz w:val="28"/>
          <w:szCs w:val="28"/>
        </w:rPr>
        <w:t xml:space="preserve">О внесении изменений в постановление администрации Рузаевского муниципального района от 25.12.2014 г. №1786 «Об утверждении муниципальной программы развития сельского туризма на территории Рузаевского муниципального района Республики Мордовия на 2015 –2018 годы» </w:t>
      </w:r>
    </w:p>
    <w:p w:rsidR="00431EBC" w:rsidRDefault="00431EBC" w:rsidP="00F545AB">
      <w:pPr>
        <w:spacing w:after="0"/>
        <w:jc w:val="both"/>
        <w:rPr>
          <w:rFonts w:ascii="Times New Roman" w:hAnsi="Times New Roman"/>
          <w:b/>
          <w:sz w:val="28"/>
          <w:szCs w:val="28"/>
        </w:rPr>
      </w:pPr>
    </w:p>
    <w:p w:rsidR="00431EBC" w:rsidRDefault="00431EBC" w:rsidP="00F545AB">
      <w:pPr>
        <w:spacing w:after="0" w:line="240" w:lineRule="auto"/>
        <w:ind w:left="-142"/>
        <w:jc w:val="both"/>
        <w:rPr>
          <w:rFonts w:ascii="Times New Roman" w:hAnsi="Times New Roman"/>
          <w:b/>
          <w:sz w:val="28"/>
          <w:szCs w:val="28"/>
        </w:rPr>
      </w:pPr>
      <w:r>
        <w:rPr>
          <w:rFonts w:ascii="Times New Roman" w:hAnsi="Times New Roman"/>
          <w:b/>
          <w:sz w:val="28"/>
          <w:szCs w:val="28"/>
        </w:rPr>
        <w:t xml:space="preserve">     </w:t>
      </w:r>
      <w:r>
        <w:rPr>
          <w:rFonts w:ascii="Times New Roman" w:hAnsi="Times New Roman"/>
          <w:sz w:val="28"/>
          <w:szCs w:val="28"/>
        </w:rPr>
        <w:t xml:space="preserve">Администрация Рузаевского муниципального района Республики Мордовия   </w:t>
      </w:r>
      <w:r>
        <w:rPr>
          <w:rFonts w:ascii="Times New Roman" w:hAnsi="Times New Roman"/>
          <w:b/>
          <w:sz w:val="28"/>
          <w:szCs w:val="28"/>
        </w:rPr>
        <w:t>п о с т а н о в л я е т:</w:t>
      </w:r>
    </w:p>
    <w:p w:rsidR="00431EBC" w:rsidRDefault="00431EBC" w:rsidP="00F545AB">
      <w:pPr>
        <w:pStyle w:val="ListParagraph"/>
        <w:numPr>
          <w:ilvl w:val="0"/>
          <w:numId w:val="9"/>
        </w:numPr>
        <w:spacing w:after="0" w:line="240" w:lineRule="auto"/>
        <w:ind w:left="0" w:firstLine="284"/>
        <w:jc w:val="both"/>
        <w:rPr>
          <w:rFonts w:ascii="Times New Roman" w:hAnsi="Times New Roman"/>
          <w:sz w:val="28"/>
          <w:szCs w:val="28"/>
        </w:rPr>
      </w:pPr>
      <w:r>
        <w:rPr>
          <w:rFonts w:ascii="Times New Roman" w:hAnsi="Times New Roman"/>
          <w:sz w:val="28"/>
          <w:szCs w:val="28"/>
        </w:rPr>
        <w:t xml:space="preserve">Внести в постановление администрации Рузаевского муниципального района от 25.12.2014 г. №1786 «Об утверждении муниципальной программы развития сельского туризма на территории Рузаевского муниципального района Республики Мордовия» на 2015 – 2018 годы» </w:t>
      </w:r>
      <w:r>
        <w:rPr>
          <w:rFonts w:ascii="Times New Roman" w:hAnsi="Times New Roman"/>
          <w:color w:val="000000"/>
          <w:sz w:val="28"/>
          <w:szCs w:val="28"/>
        </w:rPr>
        <w:t>(с изменениями от</w:t>
      </w:r>
      <w:r>
        <w:rPr>
          <w:rFonts w:ascii="PT Serif" w:hAnsi="PT Serif"/>
          <w:color w:val="000000"/>
          <w:sz w:val="28"/>
          <w:szCs w:val="28"/>
          <w:shd w:val="clear" w:color="auto" w:fill="FFFFFF"/>
        </w:rPr>
        <w:t xml:space="preserve"> 31 марта </w:t>
      </w:r>
      <w:smartTag w:uri="urn:schemas-microsoft-com:office:smarttags" w:element="metricconverter">
        <w:smartTagPr>
          <w:attr w:name="ProductID" w:val="2017 г"/>
        </w:smartTagPr>
        <w:r>
          <w:rPr>
            <w:rFonts w:ascii="PT Serif" w:hAnsi="PT Serif"/>
            <w:color w:val="000000"/>
            <w:sz w:val="28"/>
            <w:szCs w:val="28"/>
            <w:shd w:val="clear" w:color="auto" w:fill="FFFFFF"/>
          </w:rPr>
          <w:t>2017 г</w:t>
        </w:r>
      </w:smartTag>
      <w:r>
        <w:rPr>
          <w:rFonts w:ascii="PT Serif" w:hAnsi="PT Serif"/>
          <w:color w:val="000000"/>
          <w:sz w:val="28"/>
          <w:szCs w:val="28"/>
          <w:shd w:val="clear" w:color="auto" w:fill="FFFFFF"/>
        </w:rPr>
        <w:t>. N 233)</w:t>
      </w:r>
      <w:r>
        <w:rPr>
          <w:rFonts w:ascii="Times New Roman" w:hAnsi="Times New Roman"/>
          <w:sz w:val="28"/>
          <w:szCs w:val="28"/>
        </w:rPr>
        <w:t xml:space="preserve"> следующие изменения: </w:t>
      </w:r>
    </w:p>
    <w:p w:rsidR="00431EBC" w:rsidRDefault="00431EBC" w:rsidP="00F545AB">
      <w:pPr>
        <w:numPr>
          <w:ilvl w:val="0"/>
          <w:numId w:val="10"/>
        </w:numPr>
        <w:spacing w:after="0" w:line="240" w:lineRule="auto"/>
        <w:ind w:left="0" w:firstLine="284"/>
        <w:contextualSpacing/>
        <w:jc w:val="both"/>
        <w:rPr>
          <w:rFonts w:ascii="Times New Roman" w:eastAsia="Batang" w:hAnsi="Times New Roman"/>
          <w:sz w:val="28"/>
          <w:szCs w:val="28"/>
          <w:lang w:eastAsia="ko-KR"/>
        </w:rPr>
      </w:pPr>
      <w:r>
        <w:rPr>
          <w:rFonts w:ascii="Times New Roman" w:eastAsia="Batang" w:hAnsi="Times New Roman"/>
          <w:sz w:val="28"/>
          <w:szCs w:val="28"/>
          <w:lang w:eastAsia="ko-KR"/>
        </w:rPr>
        <w:t>в наименовании слова «на 2015 – 2018 годы» заменить словами «на 2015 – 2020 годы»;</w:t>
      </w:r>
    </w:p>
    <w:p w:rsidR="00431EBC" w:rsidRDefault="00431EBC" w:rsidP="00F545AB">
      <w:pPr>
        <w:numPr>
          <w:ilvl w:val="0"/>
          <w:numId w:val="10"/>
        </w:numPr>
        <w:spacing w:after="0" w:line="240" w:lineRule="auto"/>
        <w:ind w:left="0" w:firstLine="284"/>
        <w:contextualSpacing/>
        <w:jc w:val="both"/>
        <w:rPr>
          <w:rFonts w:ascii="Times New Roman" w:eastAsia="Batang" w:hAnsi="Times New Roman"/>
          <w:sz w:val="28"/>
          <w:szCs w:val="28"/>
          <w:lang w:eastAsia="ko-KR"/>
        </w:rPr>
      </w:pPr>
      <w:r>
        <w:rPr>
          <w:rFonts w:ascii="Times New Roman" w:eastAsia="Batang" w:hAnsi="Times New Roman"/>
          <w:sz w:val="28"/>
          <w:szCs w:val="28"/>
          <w:lang w:eastAsia="ko-KR"/>
        </w:rPr>
        <w:t xml:space="preserve">муниципальную программу развития сельского туризма на территории Рузаевского муниципального района Республики Мордовия на 2015 – 2018 годы изложить в прилагаемой редакции. </w:t>
      </w:r>
    </w:p>
    <w:p w:rsidR="00431EBC" w:rsidRDefault="00431EBC" w:rsidP="00F545AB">
      <w:pPr>
        <w:spacing w:after="0"/>
        <w:ind w:firstLine="284"/>
        <w:jc w:val="both"/>
        <w:rPr>
          <w:rFonts w:ascii="Times New Roman" w:hAnsi="Times New Roman"/>
          <w:sz w:val="28"/>
          <w:szCs w:val="28"/>
        </w:rPr>
      </w:pPr>
      <w:r>
        <w:rPr>
          <w:rFonts w:ascii="Times New Roman" w:hAnsi="Times New Roman"/>
          <w:sz w:val="28"/>
          <w:szCs w:val="28"/>
        </w:rPr>
        <w:t>2. Контроль исполнения настоящего постановления возложить на заместителя Главы Рузаевского муниципального района по социальным вопросам – О.П. Кострову</w:t>
      </w:r>
    </w:p>
    <w:p w:rsidR="00431EBC" w:rsidRDefault="00431EBC" w:rsidP="00F545AB">
      <w:pPr>
        <w:pStyle w:val="ListParagraph"/>
        <w:spacing w:after="0"/>
        <w:ind w:left="0" w:firstLine="284"/>
        <w:jc w:val="both"/>
        <w:rPr>
          <w:rFonts w:ascii="Times New Roman" w:hAnsi="Times New Roman"/>
          <w:sz w:val="28"/>
          <w:szCs w:val="28"/>
        </w:rPr>
      </w:pPr>
      <w:r>
        <w:rPr>
          <w:rFonts w:ascii="Times New Roman" w:hAnsi="Times New Roman"/>
          <w:sz w:val="28"/>
          <w:szCs w:val="28"/>
        </w:rPr>
        <w:t xml:space="preserve">3. Настоящее постановление вступает в силу со дня его подписания и подлежит официальному опубликованию на официальном сайте органов местного самоуправления Рузаевского муниципального района в сети «Интернет» по адресу: </w:t>
      </w:r>
      <w:hyperlink r:id="rId7" w:history="1">
        <w:r>
          <w:rPr>
            <w:rStyle w:val="Hyperlink"/>
            <w:sz w:val="28"/>
            <w:szCs w:val="28"/>
            <w:lang w:val="en-US"/>
          </w:rPr>
          <w:t>http</w:t>
        </w:r>
        <w:r>
          <w:rPr>
            <w:rStyle w:val="Hyperlink"/>
            <w:sz w:val="28"/>
            <w:szCs w:val="28"/>
          </w:rPr>
          <w:t>://</w:t>
        </w:r>
        <w:r>
          <w:rPr>
            <w:rStyle w:val="Hyperlink"/>
            <w:sz w:val="28"/>
            <w:szCs w:val="28"/>
            <w:lang w:val="en-US"/>
          </w:rPr>
          <w:t>www</w:t>
        </w:r>
        <w:r>
          <w:rPr>
            <w:rStyle w:val="Hyperlink"/>
            <w:sz w:val="28"/>
            <w:szCs w:val="28"/>
          </w:rPr>
          <w:t>.</w:t>
        </w:r>
        <w:r>
          <w:rPr>
            <w:rStyle w:val="Hyperlink"/>
            <w:sz w:val="28"/>
            <w:szCs w:val="28"/>
            <w:lang w:val="en-US"/>
          </w:rPr>
          <w:t>ruzaevka</w:t>
        </w:r>
        <w:r>
          <w:rPr>
            <w:rStyle w:val="Hyperlink"/>
            <w:sz w:val="28"/>
            <w:szCs w:val="28"/>
          </w:rPr>
          <w:t>-</w:t>
        </w:r>
        <w:r>
          <w:rPr>
            <w:rStyle w:val="Hyperlink"/>
            <w:sz w:val="28"/>
            <w:szCs w:val="28"/>
            <w:lang w:val="en-US"/>
          </w:rPr>
          <w:t>rm</w:t>
        </w:r>
        <w:r>
          <w:rPr>
            <w:rStyle w:val="Hyperlink"/>
            <w:sz w:val="28"/>
            <w:szCs w:val="28"/>
          </w:rPr>
          <w:t>.</w:t>
        </w:r>
        <w:r>
          <w:rPr>
            <w:rStyle w:val="Hyperlink"/>
            <w:sz w:val="28"/>
            <w:szCs w:val="28"/>
            <w:lang w:val="en-US"/>
          </w:rPr>
          <w:t>ru</w:t>
        </w:r>
      </w:hyperlink>
      <w:r>
        <w:rPr>
          <w:rFonts w:ascii="Times New Roman" w:hAnsi="Times New Roman"/>
          <w:sz w:val="28"/>
          <w:szCs w:val="28"/>
        </w:rPr>
        <w:t>.</w:t>
      </w:r>
    </w:p>
    <w:p w:rsidR="00431EBC" w:rsidRDefault="00431EBC" w:rsidP="00F545AB">
      <w:pPr>
        <w:spacing w:before="100" w:beforeAutospacing="1" w:after="0" w:line="240" w:lineRule="auto"/>
        <w:contextualSpacing/>
        <w:rPr>
          <w:rFonts w:ascii="Times New Roman" w:eastAsia="Batang" w:hAnsi="Times New Roman"/>
          <w:sz w:val="28"/>
          <w:szCs w:val="28"/>
          <w:lang w:eastAsia="ko-KR"/>
        </w:rPr>
      </w:pPr>
    </w:p>
    <w:p w:rsidR="00431EBC" w:rsidRDefault="00431EBC" w:rsidP="00F545AB">
      <w:pPr>
        <w:spacing w:after="0" w:line="240" w:lineRule="auto"/>
        <w:contextualSpacing/>
        <w:rPr>
          <w:rFonts w:ascii="Times New Roman" w:eastAsia="Batang" w:hAnsi="Times New Roman"/>
          <w:sz w:val="28"/>
          <w:szCs w:val="28"/>
          <w:lang w:eastAsia="ko-KR"/>
        </w:rPr>
      </w:pPr>
    </w:p>
    <w:p w:rsidR="00431EBC" w:rsidRDefault="00431EBC" w:rsidP="00F545AB">
      <w:pPr>
        <w:spacing w:after="0" w:line="240" w:lineRule="auto"/>
        <w:contextualSpacing/>
        <w:rPr>
          <w:rFonts w:ascii="Times New Roman" w:eastAsia="Batang" w:hAnsi="Times New Roman"/>
          <w:sz w:val="28"/>
          <w:szCs w:val="28"/>
          <w:lang w:eastAsia="ko-KR"/>
        </w:rPr>
      </w:pPr>
    </w:p>
    <w:p w:rsidR="00431EBC" w:rsidRDefault="00431EBC" w:rsidP="00F545AB">
      <w:pPr>
        <w:spacing w:after="0" w:line="240" w:lineRule="auto"/>
        <w:contextualSpacing/>
        <w:jc w:val="both"/>
        <w:rPr>
          <w:rFonts w:ascii="Times New Roman" w:eastAsia="Batang" w:hAnsi="Times New Roman"/>
          <w:b/>
          <w:sz w:val="28"/>
          <w:szCs w:val="28"/>
          <w:lang w:eastAsia="ko-KR"/>
        </w:rPr>
      </w:pPr>
      <w:r>
        <w:rPr>
          <w:rFonts w:ascii="Times New Roman" w:eastAsia="Batang" w:hAnsi="Times New Roman"/>
          <w:b/>
          <w:sz w:val="28"/>
          <w:szCs w:val="28"/>
          <w:lang w:eastAsia="ko-KR"/>
        </w:rPr>
        <w:t>Глава Рузаевского</w:t>
      </w:r>
    </w:p>
    <w:p w:rsidR="00431EBC" w:rsidRDefault="00431EBC" w:rsidP="00F545AB">
      <w:pPr>
        <w:spacing w:after="0" w:line="240" w:lineRule="auto"/>
        <w:contextualSpacing/>
        <w:jc w:val="both"/>
        <w:rPr>
          <w:rFonts w:ascii="Times New Roman" w:eastAsia="Batang" w:hAnsi="Times New Roman"/>
          <w:b/>
          <w:sz w:val="28"/>
          <w:szCs w:val="28"/>
          <w:lang w:eastAsia="ko-KR"/>
        </w:rPr>
      </w:pPr>
      <w:r>
        <w:rPr>
          <w:rFonts w:ascii="Times New Roman" w:eastAsia="Batang" w:hAnsi="Times New Roman"/>
          <w:b/>
          <w:sz w:val="28"/>
          <w:szCs w:val="28"/>
          <w:lang w:eastAsia="ko-KR"/>
        </w:rPr>
        <w:t>муниципального района                                           В.Ю. Кормилицын</w:t>
      </w:r>
    </w:p>
    <w:p w:rsidR="00431EBC" w:rsidRDefault="00431EBC" w:rsidP="00F545AB">
      <w:pPr>
        <w:spacing w:after="0" w:line="240" w:lineRule="auto"/>
        <w:rPr>
          <w:rFonts w:ascii="Times New Roman" w:hAnsi="Times New Roman"/>
        </w:rPr>
      </w:pPr>
    </w:p>
    <w:p w:rsidR="00431EBC" w:rsidRDefault="00431EBC" w:rsidP="007F761D">
      <w:pPr>
        <w:pStyle w:val="ListParagraph"/>
        <w:spacing w:after="0"/>
        <w:ind w:left="0" w:firstLine="426"/>
        <w:jc w:val="right"/>
        <w:rPr>
          <w:rFonts w:ascii="Times New Roman" w:hAnsi="Times New Roman"/>
          <w:sz w:val="28"/>
          <w:szCs w:val="28"/>
        </w:rPr>
      </w:pPr>
    </w:p>
    <w:p w:rsidR="00431EBC" w:rsidRPr="00262EB0" w:rsidRDefault="00431EBC" w:rsidP="007F761D">
      <w:pPr>
        <w:pStyle w:val="ListParagraph"/>
        <w:spacing w:after="0"/>
        <w:ind w:left="0" w:firstLine="426"/>
        <w:jc w:val="right"/>
        <w:rPr>
          <w:rFonts w:ascii="Times New Roman" w:hAnsi="Times New Roman"/>
          <w:sz w:val="28"/>
          <w:szCs w:val="28"/>
        </w:rPr>
      </w:pPr>
      <w:r w:rsidRPr="00262EB0">
        <w:rPr>
          <w:rFonts w:ascii="Times New Roman" w:hAnsi="Times New Roman"/>
          <w:sz w:val="28"/>
          <w:szCs w:val="28"/>
        </w:rPr>
        <w:t>Приложение № 1</w:t>
      </w:r>
    </w:p>
    <w:p w:rsidR="00431EBC" w:rsidRPr="00262EB0" w:rsidRDefault="00431EBC" w:rsidP="007F761D">
      <w:pPr>
        <w:pStyle w:val="ListParagraph"/>
        <w:spacing w:after="0"/>
        <w:ind w:left="0" w:firstLine="426"/>
        <w:jc w:val="right"/>
        <w:rPr>
          <w:rFonts w:ascii="Times New Roman" w:hAnsi="Times New Roman"/>
          <w:sz w:val="28"/>
          <w:szCs w:val="28"/>
        </w:rPr>
      </w:pPr>
      <w:r w:rsidRPr="00262EB0">
        <w:rPr>
          <w:rFonts w:ascii="Times New Roman" w:hAnsi="Times New Roman"/>
          <w:sz w:val="28"/>
          <w:szCs w:val="28"/>
        </w:rPr>
        <w:t xml:space="preserve">к Постановлению администрации </w:t>
      </w:r>
    </w:p>
    <w:p w:rsidR="00431EBC" w:rsidRPr="00262EB0" w:rsidRDefault="00431EBC" w:rsidP="007F761D">
      <w:pPr>
        <w:pStyle w:val="ListParagraph"/>
        <w:spacing w:after="0"/>
        <w:ind w:left="0" w:firstLine="426"/>
        <w:jc w:val="right"/>
        <w:rPr>
          <w:rFonts w:ascii="Times New Roman" w:hAnsi="Times New Roman"/>
          <w:sz w:val="28"/>
          <w:szCs w:val="28"/>
        </w:rPr>
      </w:pPr>
      <w:r w:rsidRPr="00262EB0">
        <w:rPr>
          <w:rFonts w:ascii="Times New Roman" w:hAnsi="Times New Roman"/>
          <w:sz w:val="28"/>
          <w:szCs w:val="28"/>
        </w:rPr>
        <w:t xml:space="preserve">Рузаевского муниципального района </w:t>
      </w:r>
    </w:p>
    <w:p w:rsidR="00431EBC" w:rsidRPr="00262EB0" w:rsidRDefault="00431EBC" w:rsidP="007F761D">
      <w:pPr>
        <w:pStyle w:val="ListParagraph"/>
        <w:spacing w:after="0"/>
        <w:ind w:left="0" w:firstLine="426"/>
        <w:jc w:val="right"/>
        <w:rPr>
          <w:rFonts w:ascii="Times New Roman" w:hAnsi="Times New Roman"/>
          <w:sz w:val="28"/>
          <w:szCs w:val="28"/>
        </w:rPr>
      </w:pPr>
      <w:r w:rsidRPr="00262EB0">
        <w:rPr>
          <w:rFonts w:ascii="Times New Roman" w:hAnsi="Times New Roman"/>
          <w:sz w:val="28"/>
          <w:szCs w:val="28"/>
        </w:rPr>
        <w:t xml:space="preserve">от </w:t>
      </w:r>
      <w:r>
        <w:rPr>
          <w:rFonts w:ascii="Times New Roman" w:hAnsi="Times New Roman"/>
          <w:sz w:val="28"/>
          <w:szCs w:val="28"/>
        </w:rPr>
        <w:t>16.11.</w:t>
      </w:r>
      <w:r w:rsidRPr="00262EB0">
        <w:rPr>
          <w:rFonts w:ascii="Times New Roman" w:hAnsi="Times New Roman"/>
          <w:sz w:val="28"/>
          <w:szCs w:val="28"/>
        </w:rPr>
        <w:t>20</w:t>
      </w:r>
      <w:r>
        <w:rPr>
          <w:rFonts w:ascii="Times New Roman" w:hAnsi="Times New Roman"/>
          <w:sz w:val="28"/>
          <w:szCs w:val="28"/>
        </w:rPr>
        <w:t>17</w:t>
      </w:r>
      <w:r w:rsidRPr="00262EB0">
        <w:rPr>
          <w:rFonts w:ascii="Times New Roman" w:hAnsi="Times New Roman"/>
          <w:sz w:val="28"/>
          <w:szCs w:val="28"/>
        </w:rPr>
        <w:t xml:space="preserve"> №</w:t>
      </w:r>
      <w:r>
        <w:rPr>
          <w:rFonts w:ascii="Times New Roman" w:hAnsi="Times New Roman"/>
          <w:sz w:val="28"/>
          <w:szCs w:val="28"/>
        </w:rPr>
        <w:t xml:space="preserve"> </w:t>
      </w:r>
      <w:r w:rsidRPr="00262EB0">
        <w:rPr>
          <w:rFonts w:ascii="Times New Roman" w:hAnsi="Times New Roman"/>
          <w:sz w:val="28"/>
          <w:szCs w:val="28"/>
        </w:rPr>
        <w:t xml:space="preserve"> </w:t>
      </w:r>
      <w:r>
        <w:rPr>
          <w:rFonts w:ascii="Times New Roman" w:hAnsi="Times New Roman"/>
          <w:sz w:val="28"/>
          <w:szCs w:val="28"/>
        </w:rPr>
        <w:t>972</w:t>
      </w:r>
    </w:p>
    <w:p w:rsidR="00431EBC" w:rsidRPr="00262EB0" w:rsidRDefault="00431EBC" w:rsidP="007F761D">
      <w:pPr>
        <w:pStyle w:val="ListParagraph"/>
        <w:spacing w:after="0"/>
        <w:ind w:left="0" w:firstLine="426"/>
        <w:jc w:val="right"/>
        <w:rPr>
          <w:rFonts w:ascii="Times New Roman" w:hAnsi="Times New Roman"/>
          <w:sz w:val="28"/>
          <w:szCs w:val="28"/>
        </w:rPr>
      </w:pPr>
    </w:p>
    <w:p w:rsidR="00431EBC" w:rsidRDefault="00431EBC" w:rsidP="007F761D">
      <w:pPr>
        <w:pStyle w:val="20"/>
        <w:shd w:val="clear" w:color="auto" w:fill="auto"/>
        <w:spacing w:before="0" w:after="0"/>
        <w:rPr>
          <w:sz w:val="28"/>
          <w:szCs w:val="28"/>
        </w:rPr>
      </w:pPr>
    </w:p>
    <w:p w:rsidR="00431EBC" w:rsidRDefault="00431EBC" w:rsidP="007F761D">
      <w:pPr>
        <w:pStyle w:val="20"/>
        <w:shd w:val="clear" w:color="auto" w:fill="auto"/>
        <w:spacing w:before="0" w:after="0"/>
        <w:rPr>
          <w:sz w:val="28"/>
          <w:szCs w:val="28"/>
        </w:rPr>
      </w:pPr>
    </w:p>
    <w:p w:rsidR="00431EBC" w:rsidRDefault="00431EBC" w:rsidP="007F761D">
      <w:pPr>
        <w:pStyle w:val="20"/>
        <w:shd w:val="clear" w:color="auto" w:fill="auto"/>
        <w:spacing w:before="0" w:after="0"/>
        <w:rPr>
          <w:sz w:val="28"/>
          <w:szCs w:val="28"/>
        </w:rPr>
      </w:pPr>
    </w:p>
    <w:p w:rsidR="00431EBC" w:rsidRDefault="00431EBC" w:rsidP="007F761D">
      <w:pPr>
        <w:pStyle w:val="20"/>
        <w:shd w:val="clear" w:color="auto" w:fill="auto"/>
        <w:spacing w:before="0" w:after="0"/>
        <w:rPr>
          <w:sz w:val="28"/>
          <w:szCs w:val="28"/>
        </w:rPr>
      </w:pPr>
    </w:p>
    <w:p w:rsidR="00431EBC" w:rsidRPr="008352F0" w:rsidRDefault="00431EBC" w:rsidP="007F761D">
      <w:pPr>
        <w:pStyle w:val="20"/>
        <w:shd w:val="clear" w:color="auto" w:fill="auto"/>
        <w:spacing w:before="0" w:after="0"/>
        <w:rPr>
          <w:sz w:val="28"/>
          <w:szCs w:val="28"/>
        </w:rPr>
      </w:pPr>
    </w:p>
    <w:p w:rsidR="00431EBC" w:rsidRPr="008352F0" w:rsidRDefault="00431EBC" w:rsidP="007F761D">
      <w:pPr>
        <w:pStyle w:val="20"/>
        <w:shd w:val="clear" w:color="auto" w:fill="auto"/>
        <w:spacing w:before="0" w:after="0"/>
        <w:rPr>
          <w:sz w:val="28"/>
          <w:szCs w:val="28"/>
        </w:rPr>
      </w:pPr>
      <w:r w:rsidRPr="008352F0">
        <w:rPr>
          <w:sz w:val="28"/>
          <w:szCs w:val="28"/>
        </w:rPr>
        <w:t xml:space="preserve">Муниципальная </w:t>
      </w:r>
      <w:r>
        <w:rPr>
          <w:sz w:val="28"/>
          <w:szCs w:val="28"/>
        </w:rPr>
        <w:t>программа</w:t>
      </w:r>
      <w:r w:rsidRPr="008352F0">
        <w:rPr>
          <w:sz w:val="28"/>
          <w:szCs w:val="28"/>
        </w:rPr>
        <w:t xml:space="preserve"> </w:t>
      </w:r>
    </w:p>
    <w:p w:rsidR="00431EBC" w:rsidRPr="008352F0" w:rsidRDefault="00431EBC" w:rsidP="007F761D">
      <w:pPr>
        <w:pStyle w:val="20"/>
        <w:shd w:val="clear" w:color="auto" w:fill="auto"/>
        <w:spacing w:before="0" w:after="0"/>
        <w:rPr>
          <w:sz w:val="28"/>
          <w:szCs w:val="28"/>
        </w:rPr>
      </w:pPr>
      <w:r w:rsidRPr="008352F0">
        <w:rPr>
          <w:sz w:val="28"/>
          <w:szCs w:val="28"/>
        </w:rPr>
        <w:t xml:space="preserve">Рузаевского муниципального района </w:t>
      </w:r>
    </w:p>
    <w:p w:rsidR="00431EBC" w:rsidRPr="008352F0" w:rsidRDefault="00431EBC" w:rsidP="007F761D">
      <w:pPr>
        <w:pStyle w:val="20"/>
        <w:shd w:val="clear" w:color="auto" w:fill="auto"/>
        <w:spacing w:before="0" w:after="0"/>
        <w:rPr>
          <w:sz w:val="28"/>
          <w:szCs w:val="28"/>
        </w:rPr>
      </w:pPr>
      <w:r w:rsidRPr="008352F0">
        <w:rPr>
          <w:sz w:val="28"/>
          <w:szCs w:val="28"/>
        </w:rPr>
        <w:t>«Развитие сельского туризма на территории Рузаевского муниципального района Республики Мордовия</w:t>
      </w:r>
      <w:r>
        <w:rPr>
          <w:sz w:val="28"/>
          <w:szCs w:val="28"/>
        </w:rPr>
        <w:t>»</w:t>
      </w:r>
      <w:r w:rsidRPr="008352F0">
        <w:rPr>
          <w:sz w:val="28"/>
          <w:szCs w:val="28"/>
        </w:rPr>
        <w:t xml:space="preserve"> на 2015 – 2020 годы </w:t>
      </w:r>
    </w:p>
    <w:p w:rsidR="00431EBC" w:rsidRPr="00311B15" w:rsidRDefault="00431EBC" w:rsidP="007F761D">
      <w:pPr>
        <w:pStyle w:val="30"/>
        <w:shd w:val="clear" w:color="auto" w:fill="auto"/>
        <w:spacing w:before="0"/>
        <w:rPr>
          <w:sz w:val="32"/>
          <w:szCs w:val="28"/>
        </w:rPr>
      </w:pPr>
    </w:p>
    <w:p w:rsidR="00431EBC" w:rsidRPr="00311B15" w:rsidRDefault="00431EBC" w:rsidP="007F761D">
      <w:pPr>
        <w:pStyle w:val="30"/>
        <w:shd w:val="clear" w:color="auto" w:fill="auto"/>
        <w:spacing w:before="0"/>
        <w:rPr>
          <w:sz w:val="32"/>
          <w:szCs w:val="28"/>
        </w:rPr>
      </w:pPr>
    </w:p>
    <w:p w:rsidR="00431EBC" w:rsidRPr="00311B15" w:rsidRDefault="00431EBC" w:rsidP="007F761D">
      <w:pPr>
        <w:pStyle w:val="30"/>
        <w:shd w:val="clear" w:color="auto" w:fill="auto"/>
        <w:spacing w:before="0"/>
        <w:rPr>
          <w:sz w:val="32"/>
          <w:szCs w:val="28"/>
        </w:rPr>
      </w:pPr>
    </w:p>
    <w:p w:rsidR="00431EBC" w:rsidRDefault="00431EBC" w:rsidP="007F761D">
      <w:pPr>
        <w:pStyle w:val="30"/>
        <w:shd w:val="clear" w:color="auto" w:fill="auto"/>
        <w:spacing w:before="0"/>
        <w:rPr>
          <w:sz w:val="28"/>
          <w:szCs w:val="28"/>
        </w:rPr>
      </w:pPr>
    </w:p>
    <w:p w:rsidR="00431EBC" w:rsidRDefault="00431EBC" w:rsidP="007F761D">
      <w:pPr>
        <w:pStyle w:val="30"/>
        <w:shd w:val="clear" w:color="auto" w:fill="auto"/>
        <w:spacing w:before="0"/>
        <w:rPr>
          <w:sz w:val="28"/>
          <w:szCs w:val="28"/>
        </w:rPr>
      </w:pPr>
    </w:p>
    <w:p w:rsidR="00431EBC" w:rsidRDefault="00431EBC" w:rsidP="007F761D">
      <w:pPr>
        <w:pStyle w:val="30"/>
        <w:shd w:val="clear" w:color="auto" w:fill="auto"/>
        <w:spacing w:before="0"/>
        <w:rPr>
          <w:sz w:val="28"/>
          <w:szCs w:val="28"/>
        </w:rPr>
      </w:pPr>
    </w:p>
    <w:p w:rsidR="00431EBC" w:rsidRDefault="00431EBC" w:rsidP="007F761D">
      <w:pPr>
        <w:pStyle w:val="30"/>
        <w:shd w:val="clear" w:color="auto" w:fill="auto"/>
        <w:spacing w:before="0"/>
        <w:rPr>
          <w:sz w:val="28"/>
          <w:szCs w:val="28"/>
        </w:rPr>
      </w:pPr>
    </w:p>
    <w:p w:rsidR="00431EBC" w:rsidRDefault="00431EBC" w:rsidP="007F761D">
      <w:pPr>
        <w:pStyle w:val="30"/>
        <w:shd w:val="clear" w:color="auto" w:fill="auto"/>
        <w:spacing w:before="0"/>
        <w:rPr>
          <w:sz w:val="28"/>
          <w:szCs w:val="28"/>
        </w:rPr>
      </w:pPr>
    </w:p>
    <w:p w:rsidR="00431EBC" w:rsidRDefault="00431EBC" w:rsidP="007F761D">
      <w:pPr>
        <w:pStyle w:val="30"/>
        <w:shd w:val="clear" w:color="auto" w:fill="auto"/>
        <w:spacing w:before="0"/>
        <w:rPr>
          <w:sz w:val="28"/>
          <w:szCs w:val="28"/>
        </w:rPr>
      </w:pPr>
    </w:p>
    <w:p w:rsidR="00431EBC" w:rsidRDefault="00431EBC" w:rsidP="007F761D">
      <w:pPr>
        <w:pStyle w:val="30"/>
        <w:shd w:val="clear" w:color="auto" w:fill="auto"/>
        <w:spacing w:before="0"/>
        <w:rPr>
          <w:sz w:val="28"/>
          <w:szCs w:val="28"/>
        </w:rPr>
      </w:pPr>
    </w:p>
    <w:p w:rsidR="00431EBC" w:rsidRDefault="00431EBC" w:rsidP="007F761D">
      <w:pPr>
        <w:pStyle w:val="30"/>
        <w:shd w:val="clear" w:color="auto" w:fill="auto"/>
        <w:spacing w:before="0"/>
        <w:rPr>
          <w:sz w:val="28"/>
          <w:szCs w:val="28"/>
        </w:rPr>
      </w:pPr>
    </w:p>
    <w:p w:rsidR="00431EBC" w:rsidRDefault="00431EBC" w:rsidP="007F761D">
      <w:pPr>
        <w:pStyle w:val="30"/>
        <w:shd w:val="clear" w:color="auto" w:fill="auto"/>
        <w:spacing w:before="0"/>
        <w:rPr>
          <w:sz w:val="28"/>
          <w:szCs w:val="28"/>
        </w:rPr>
      </w:pPr>
    </w:p>
    <w:p w:rsidR="00431EBC" w:rsidRDefault="00431EBC" w:rsidP="007F761D">
      <w:pPr>
        <w:pStyle w:val="30"/>
        <w:shd w:val="clear" w:color="auto" w:fill="auto"/>
        <w:spacing w:before="0"/>
        <w:rPr>
          <w:sz w:val="28"/>
          <w:szCs w:val="28"/>
        </w:rPr>
      </w:pPr>
    </w:p>
    <w:p w:rsidR="00431EBC" w:rsidRDefault="00431EBC" w:rsidP="007F761D">
      <w:pPr>
        <w:pStyle w:val="30"/>
        <w:shd w:val="clear" w:color="auto" w:fill="auto"/>
        <w:spacing w:before="0"/>
        <w:rPr>
          <w:sz w:val="28"/>
          <w:szCs w:val="28"/>
        </w:rPr>
      </w:pPr>
    </w:p>
    <w:p w:rsidR="00431EBC" w:rsidRDefault="00431EBC" w:rsidP="007F761D">
      <w:pPr>
        <w:pStyle w:val="30"/>
        <w:shd w:val="clear" w:color="auto" w:fill="auto"/>
        <w:spacing w:before="0"/>
        <w:rPr>
          <w:sz w:val="28"/>
          <w:szCs w:val="28"/>
        </w:rPr>
      </w:pPr>
    </w:p>
    <w:p w:rsidR="00431EBC" w:rsidRDefault="00431EBC" w:rsidP="007F761D">
      <w:pPr>
        <w:pStyle w:val="30"/>
        <w:shd w:val="clear" w:color="auto" w:fill="auto"/>
        <w:spacing w:before="0"/>
        <w:rPr>
          <w:sz w:val="28"/>
          <w:szCs w:val="28"/>
        </w:rPr>
      </w:pPr>
    </w:p>
    <w:p w:rsidR="00431EBC" w:rsidRDefault="00431EBC" w:rsidP="007F761D">
      <w:pPr>
        <w:pStyle w:val="30"/>
        <w:shd w:val="clear" w:color="auto" w:fill="auto"/>
        <w:spacing w:before="0"/>
        <w:rPr>
          <w:sz w:val="28"/>
          <w:szCs w:val="28"/>
        </w:rPr>
      </w:pPr>
    </w:p>
    <w:p w:rsidR="00431EBC" w:rsidRPr="00262EB0" w:rsidRDefault="00431EBC" w:rsidP="007F761D">
      <w:pPr>
        <w:pStyle w:val="30"/>
        <w:shd w:val="clear" w:color="auto" w:fill="auto"/>
        <w:spacing w:before="0"/>
        <w:rPr>
          <w:sz w:val="28"/>
          <w:szCs w:val="28"/>
        </w:rPr>
      </w:pPr>
    </w:p>
    <w:p w:rsidR="00431EBC" w:rsidRPr="00262EB0" w:rsidRDefault="00431EBC" w:rsidP="007F761D">
      <w:pPr>
        <w:pStyle w:val="30"/>
        <w:shd w:val="clear" w:color="auto" w:fill="auto"/>
        <w:spacing w:before="0"/>
        <w:rPr>
          <w:sz w:val="28"/>
          <w:szCs w:val="28"/>
        </w:rPr>
      </w:pPr>
    </w:p>
    <w:p w:rsidR="00431EBC" w:rsidRDefault="00431EBC" w:rsidP="007F761D">
      <w:pPr>
        <w:pStyle w:val="30"/>
        <w:shd w:val="clear" w:color="auto" w:fill="auto"/>
        <w:spacing w:before="0"/>
        <w:rPr>
          <w:sz w:val="28"/>
          <w:szCs w:val="28"/>
        </w:rPr>
      </w:pPr>
    </w:p>
    <w:p w:rsidR="00431EBC" w:rsidRDefault="00431EBC" w:rsidP="00262EB0">
      <w:pPr>
        <w:spacing w:after="0" w:line="240" w:lineRule="auto"/>
        <w:rPr>
          <w:rFonts w:ascii="Times New Roman" w:hAnsi="Times New Roman"/>
        </w:rPr>
      </w:pPr>
    </w:p>
    <w:p w:rsidR="00431EBC" w:rsidRPr="00262EB0" w:rsidRDefault="00431EBC" w:rsidP="00262EB0">
      <w:pPr>
        <w:spacing w:after="0" w:line="240" w:lineRule="auto"/>
        <w:rPr>
          <w:rFonts w:ascii="Times New Roman" w:hAnsi="Times New Roman"/>
        </w:rPr>
        <w:sectPr w:rsidR="00431EBC" w:rsidRPr="00262EB0">
          <w:pgSz w:w="11906" w:h="16838"/>
          <w:pgMar w:top="1134" w:right="850" w:bottom="1134" w:left="1701" w:header="708" w:footer="708" w:gutter="0"/>
          <w:cols w:space="720"/>
        </w:sectPr>
      </w:pPr>
    </w:p>
    <w:p w:rsidR="00431EBC" w:rsidRPr="008352F0" w:rsidRDefault="00431EBC" w:rsidP="005F3C11">
      <w:pPr>
        <w:spacing w:after="0" w:line="240" w:lineRule="auto"/>
        <w:jc w:val="center"/>
        <w:rPr>
          <w:rFonts w:ascii="Times New Roman" w:hAnsi="Times New Roman"/>
          <w:b/>
          <w:bCs/>
          <w:sz w:val="28"/>
          <w:szCs w:val="28"/>
          <w:lang w:eastAsia="ru-RU"/>
        </w:rPr>
      </w:pPr>
      <w:bookmarkStart w:id="0" w:name="bookmark1"/>
      <w:bookmarkStart w:id="1" w:name="bookmark0"/>
      <w:r w:rsidRPr="008352F0">
        <w:rPr>
          <w:rFonts w:ascii="Times New Roman" w:hAnsi="Times New Roman"/>
          <w:b/>
          <w:bCs/>
          <w:sz w:val="28"/>
          <w:szCs w:val="28"/>
          <w:lang w:eastAsia="ru-RU"/>
        </w:rPr>
        <w:t xml:space="preserve">Паспорт </w:t>
      </w:r>
    </w:p>
    <w:p w:rsidR="00431EBC" w:rsidRDefault="00431EBC" w:rsidP="00C52B12">
      <w:pPr>
        <w:pStyle w:val="20"/>
        <w:shd w:val="clear" w:color="auto" w:fill="auto"/>
        <w:spacing w:before="0" w:after="0"/>
        <w:rPr>
          <w:sz w:val="28"/>
          <w:szCs w:val="28"/>
          <w:lang w:eastAsia="ru-RU"/>
        </w:rPr>
      </w:pPr>
      <w:r w:rsidRPr="008352F0">
        <w:rPr>
          <w:bCs w:val="0"/>
          <w:sz w:val="28"/>
          <w:szCs w:val="28"/>
          <w:lang w:eastAsia="ru-RU"/>
        </w:rPr>
        <w:t xml:space="preserve">Муниципальной программы Рузаевского муниципального района </w:t>
      </w:r>
      <w:r>
        <w:rPr>
          <w:bCs w:val="0"/>
          <w:sz w:val="28"/>
          <w:szCs w:val="28"/>
          <w:lang w:eastAsia="ru-RU"/>
        </w:rPr>
        <w:t>«</w:t>
      </w:r>
      <w:r w:rsidRPr="008352F0">
        <w:rPr>
          <w:sz w:val="28"/>
          <w:szCs w:val="28"/>
        </w:rPr>
        <w:t>Развитие сельского туризма на территории Рузаевского муниципального района Республики Мордовия</w:t>
      </w:r>
      <w:r>
        <w:rPr>
          <w:sz w:val="28"/>
          <w:szCs w:val="28"/>
        </w:rPr>
        <w:t>»</w:t>
      </w:r>
      <w:r w:rsidRPr="008352F0">
        <w:rPr>
          <w:sz w:val="28"/>
          <w:szCs w:val="28"/>
        </w:rPr>
        <w:t xml:space="preserve"> на 2015 – 2020 годы </w:t>
      </w:r>
      <w:r w:rsidRPr="008352F0">
        <w:rPr>
          <w:sz w:val="28"/>
          <w:szCs w:val="28"/>
          <w:lang w:eastAsia="ru-RU"/>
        </w:rPr>
        <w:t>(далее –</w:t>
      </w:r>
      <w:r>
        <w:rPr>
          <w:sz w:val="28"/>
          <w:szCs w:val="28"/>
          <w:lang w:eastAsia="ru-RU"/>
        </w:rPr>
        <w:t xml:space="preserve"> муниципальная программа</w:t>
      </w:r>
      <w:r w:rsidRPr="008352F0">
        <w:rPr>
          <w:sz w:val="28"/>
          <w:szCs w:val="28"/>
          <w:lang w:eastAsia="ru-RU"/>
        </w:rPr>
        <w:t>)</w:t>
      </w:r>
    </w:p>
    <w:p w:rsidR="00431EBC" w:rsidRPr="008352F0" w:rsidRDefault="00431EBC" w:rsidP="00C52B12">
      <w:pPr>
        <w:pStyle w:val="20"/>
        <w:shd w:val="clear" w:color="auto" w:fill="auto"/>
        <w:spacing w:before="0" w:after="0"/>
        <w:rPr>
          <w:sz w:val="28"/>
          <w:szCs w:val="28"/>
        </w:rPr>
      </w:pPr>
    </w:p>
    <w:tbl>
      <w:tblPr>
        <w:tblpPr w:leftFromText="180" w:rightFromText="180" w:vertAnchor="text" w:horzAnchor="margin" w:tblpY="148"/>
        <w:tblW w:w="9661" w:type="dxa"/>
        <w:tblLayout w:type="fixed"/>
        <w:tblLook w:val="00A0"/>
      </w:tblPr>
      <w:tblGrid>
        <w:gridCol w:w="2716"/>
        <w:gridCol w:w="6945"/>
      </w:tblGrid>
      <w:tr w:rsidR="00431EBC" w:rsidRPr="00060C09" w:rsidTr="006F34A8">
        <w:trPr>
          <w:trHeight w:val="154"/>
        </w:trPr>
        <w:tc>
          <w:tcPr>
            <w:tcW w:w="2716" w:type="dxa"/>
          </w:tcPr>
          <w:p w:rsidR="00431EBC" w:rsidRPr="00960726" w:rsidRDefault="00431EBC" w:rsidP="00C52B12">
            <w:pPr>
              <w:spacing w:after="0" w:line="240" w:lineRule="auto"/>
              <w:ind w:right="140"/>
              <w:rPr>
                <w:rFonts w:ascii="Times New Roman" w:hAnsi="Times New Roman"/>
                <w:b/>
                <w:sz w:val="28"/>
                <w:szCs w:val="28"/>
                <w:lang w:eastAsia="ru-RU"/>
              </w:rPr>
            </w:pPr>
            <w:r w:rsidRPr="00960726">
              <w:rPr>
                <w:rFonts w:ascii="Times New Roman" w:hAnsi="Times New Roman"/>
                <w:b/>
                <w:sz w:val="28"/>
                <w:szCs w:val="28"/>
                <w:lang w:eastAsia="ru-RU"/>
              </w:rPr>
              <w:t>Наименование программы:</w:t>
            </w:r>
          </w:p>
        </w:tc>
        <w:tc>
          <w:tcPr>
            <w:tcW w:w="6945" w:type="dxa"/>
          </w:tcPr>
          <w:p w:rsidR="00431EBC" w:rsidRPr="00960726" w:rsidRDefault="00431EBC" w:rsidP="0086470A">
            <w:pPr>
              <w:tabs>
                <w:tab w:val="left" w:pos="208"/>
              </w:tabs>
              <w:spacing w:after="0" w:line="240" w:lineRule="auto"/>
              <w:ind w:left="40" w:right="20"/>
              <w:jc w:val="both"/>
              <w:rPr>
                <w:rFonts w:ascii="Times New Roman" w:hAnsi="Times New Roman"/>
                <w:sz w:val="28"/>
                <w:szCs w:val="28"/>
                <w:lang w:eastAsia="ru-RU"/>
              </w:rPr>
            </w:pPr>
            <w:r w:rsidRPr="00960726">
              <w:rPr>
                <w:rFonts w:ascii="Times New Roman" w:hAnsi="Times New Roman"/>
                <w:sz w:val="28"/>
                <w:szCs w:val="28"/>
                <w:lang w:eastAsia="ru-RU"/>
              </w:rPr>
              <w:t xml:space="preserve">Муниципальная программа  Рузаевского муниципального района «Развитие сельского туризма на территории Рузаевского муниципального района Республики Мордовия» на 2015-2020 годы </w:t>
            </w:r>
          </w:p>
        </w:tc>
      </w:tr>
      <w:tr w:rsidR="00431EBC" w:rsidRPr="00060C09" w:rsidTr="006F34A8">
        <w:trPr>
          <w:trHeight w:val="154"/>
        </w:trPr>
        <w:tc>
          <w:tcPr>
            <w:tcW w:w="2716" w:type="dxa"/>
          </w:tcPr>
          <w:p w:rsidR="00431EBC" w:rsidRDefault="00431EBC" w:rsidP="00FD61E4">
            <w:pPr>
              <w:keepNext/>
              <w:keepLines/>
              <w:spacing w:after="0" w:line="240" w:lineRule="auto"/>
              <w:ind w:right="-80"/>
              <w:outlineLvl w:val="0"/>
              <w:rPr>
                <w:rFonts w:ascii="Times New Roman" w:hAnsi="Times New Roman"/>
                <w:b/>
                <w:sz w:val="28"/>
                <w:szCs w:val="28"/>
                <w:lang w:eastAsia="ru-RU"/>
              </w:rPr>
            </w:pPr>
            <w:r w:rsidRPr="00960726">
              <w:rPr>
                <w:rFonts w:ascii="Times New Roman" w:hAnsi="Times New Roman"/>
                <w:b/>
                <w:sz w:val="28"/>
                <w:szCs w:val="28"/>
                <w:lang w:eastAsia="ru-RU"/>
              </w:rPr>
              <w:t>Ответственный исполнитель муниципальной программы:</w:t>
            </w:r>
          </w:p>
          <w:p w:rsidR="00431EBC" w:rsidRPr="00960726" w:rsidRDefault="00431EBC" w:rsidP="00FD61E4">
            <w:pPr>
              <w:keepNext/>
              <w:keepLines/>
              <w:spacing w:after="0" w:line="240" w:lineRule="auto"/>
              <w:ind w:right="-80"/>
              <w:outlineLvl w:val="0"/>
              <w:rPr>
                <w:rFonts w:ascii="Times New Roman" w:hAnsi="Times New Roman"/>
                <w:b/>
                <w:sz w:val="28"/>
                <w:szCs w:val="28"/>
                <w:lang w:eastAsia="ru-RU"/>
              </w:rPr>
            </w:pPr>
          </w:p>
        </w:tc>
        <w:tc>
          <w:tcPr>
            <w:tcW w:w="6945" w:type="dxa"/>
          </w:tcPr>
          <w:p w:rsidR="00431EBC" w:rsidRPr="00960726" w:rsidRDefault="00431EBC" w:rsidP="00C52B12">
            <w:pPr>
              <w:tabs>
                <w:tab w:val="left" w:pos="198"/>
              </w:tabs>
              <w:spacing w:after="0" w:line="240" w:lineRule="auto"/>
              <w:ind w:left="40" w:right="20"/>
              <w:jc w:val="both"/>
              <w:rPr>
                <w:rFonts w:ascii="Times New Roman" w:hAnsi="Times New Roman"/>
                <w:sz w:val="28"/>
                <w:szCs w:val="28"/>
                <w:lang w:eastAsia="ru-RU"/>
              </w:rPr>
            </w:pPr>
            <w:r w:rsidRPr="00960726">
              <w:rPr>
                <w:rFonts w:ascii="Times New Roman" w:hAnsi="Times New Roman"/>
                <w:sz w:val="28"/>
                <w:szCs w:val="28"/>
                <w:lang w:eastAsia="ru-RU"/>
              </w:rPr>
              <w:t>Администрация Рузаевского муниципального района</w:t>
            </w:r>
          </w:p>
        </w:tc>
      </w:tr>
      <w:tr w:rsidR="00431EBC" w:rsidRPr="00060C09" w:rsidTr="006F34A8">
        <w:trPr>
          <w:trHeight w:val="154"/>
        </w:trPr>
        <w:tc>
          <w:tcPr>
            <w:tcW w:w="2716" w:type="dxa"/>
          </w:tcPr>
          <w:p w:rsidR="00431EBC" w:rsidRPr="00960726" w:rsidRDefault="00431EBC" w:rsidP="00FD61E4">
            <w:pPr>
              <w:keepNext/>
              <w:keepLines/>
              <w:spacing w:after="0" w:line="240" w:lineRule="auto"/>
              <w:ind w:right="-80"/>
              <w:outlineLvl w:val="0"/>
              <w:rPr>
                <w:rFonts w:ascii="Times New Roman" w:hAnsi="Times New Roman"/>
                <w:b/>
                <w:sz w:val="28"/>
                <w:szCs w:val="28"/>
                <w:lang w:eastAsia="ru-RU"/>
              </w:rPr>
            </w:pPr>
            <w:r w:rsidRPr="00960726">
              <w:rPr>
                <w:rFonts w:ascii="Times New Roman" w:hAnsi="Times New Roman"/>
                <w:b/>
                <w:sz w:val="28"/>
                <w:szCs w:val="28"/>
                <w:lang w:eastAsia="ru-RU"/>
              </w:rPr>
              <w:t>Соисполнители  муниципальной программы:</w:t>
            </w:r>
          </w:p>
        </w:tc>
        <w:tc>
          <w:tcPr>
            <w:tcW w:w="6945" w:type="dxa"/>
          </w:tcPr>
          <w:p w:rsidR="00431EBC" w:rsidRPr="00960726" w:rsidRDefault="00431EBC" w:rsidP="00C52B12">
            <w:pPr>
              <w:tabs>
                <w:tab w:val="left" w:pos="294"/>
              </w:tabs>
              <w:spacing w:after="0" w:line="240" w:lineRule="auto"/>
              <w:ind w:left="40" w:right="20"/>
              <w:jc w:val="both"/>
              <w:rPr>
                <w:rFonts w:ascii="Times New Roman" w:hAnsi="Times New Roman"/>
                <w:sz w:val="28"/>
                <w:szCs w:val="28"/>
                <w:lang w:eastAsia="ru-RU"/>
              </w:rPr>
            </w:pPr>
            <w:r w:rsidRPr="00960726">
              <w:rPr>
                <w:rFonts w:ascii="Times New Roman" w:hAnsi="Times New Roman"/>
                <w:sz w:val="28"/>
                <w:szCs w:val="28"/>
                <w:lang w:eastAsia="ru-RU"/>
              </w:rPr>
              <w:t>- Муниципальное автономное учреждение «Центр молодежной политики и туризма» Рузаевского муниципального района;</w:t>
            </w:r>
          </w:p>
          <w:p w:rsidR="00431EBC" w:rsidRPr="00960726" w:rsidRDefault="00431EBC" w:rsidP="00C52B12">
            <w:pPr>
              <w:tabs>
                <w:tab w:val="left" w:pos="222"/>
              </w:tabs>
              <w:spacing w:after="0" w:line="240" w:lineRule="auto"/>
              <w:ind w:left="40" w:right="20"/>
              <w:jc w:val="both"/>
              <w:rPr>
                <w:rFonts w:ascii="Times New Roman" w:hAnsi="Times New Roman"/>
                <w:sz w:val="28"/>
                <w:szCs w:val="28"/>
                <w:lang w:eastAsia="ru-RU"/>
              </w:rPr>
            </w:pPr>
            <w:r w:rsidRPr="00960726">
              <w:rPr>
                <w:rFonts w:ascii="Times New Roman" w:hAnsi="Times New Roman"/>
                <w:sz w:val="28"/>
                <w:szCs w:val="28"/>
                <w:lang w:eastAsia="ru-RU"/>
              </w:rPr>
              <w:t>- Управление сельского хозяйства Рузаевского муниципального района;</w:t>
            </w:r>
          </w:p>
          <w:p w:rsidR="00431EBC" w:rsidRPr="00960726" w:rsidRDefault="00431EBC" w:rsidP="00C52B12">
            <w:pPr>
              <w:tabs>
                <w:tab w:val="left" w:pos="270"/>
              </w:tabs>
              <w:spacing w:after="0" w:line="240" w:lineRule="auto"/>
              <w:ind w:left="40" w:right="20"/>
              <w:jc w:val="both"/>
              <w:rPr>
                <w:rFonts w:ascii="Times New Roman" w:hAnsi="Times New Roman"/>
                <w:sz w:val="28"/>
                <w:szCs w:val="28"/>
                <w:lang w:eastAsia="ru-RU"/>
              </w:rPr>
            </w:pPr>
            <w:r w:rsidRPr="00960726">
              <w:rPr>
                <w:rFonts w:ascii="Times New Roman" w:hAnsi="Times New Roman"/>
                <w:sz w:val="28"/>
                <w:szCs w:val="28"/>
                <w:lang w:eastAsia="ru-RU"/>
              </w:rPr>
              <w:t>- Управление культуры Рузаевского муниципального района;</w:t>
            </w:r>
          </w:p>
          <w:p w:rsidR="00431EBC" w:rsidRPr="00960726" w:rsidRDefault="00431EBC" w:rsidP="00C52B12">
            <w:pPr>
              <w:tabs>
                <w:tab w:val="left" w:pos="222"/>
              </w:tabs>
              <w:spacing w:after="0" w:line="240" w:lineRule="auto"/>
              <w:ind w:left="40" w:right="20"/>
              <w:jc w:val="both"/>
              <w:rPr>
                <w:rFonts w:ascii="Times New Roman" w:hAnsi="Times New Roman"/>
                <w:sz w:val="28"/>
                <w:szCs w:val="28"/>
                <w:lang w:eastAsia="ru-RU"/>
              </w:rPr>
            </w:pPr>
            <w:r w:rsidRPr="00960726">
              <w:rPr>
                <w:rFonts w:ascii="Times New Roman" w:hAnsi="Times New Roman"/>
                <w:sz w:val="28"/>
                <w:szCs w:val="28"/>
                <w:lang w:eastAsia="ru-RU"/>
              </w:rPr>
              <w:t>- Администрация городского поселения Рузаевка и администрации сельских поселений Рузаевского муниципального района;</w:t>
            </w:r>
          </w:p>
          <w:p w:rsidR="00431EBC" w:rsidRPr="00960726" w:rsidRDefault="00431EBC" w:rsidP="00C52B12">
            <w:pPr>
              <w:tabs>
                <w:tab w:val="left" w:pos="208"/>
              </w:tabs>
              <w:spacing w:after="0" w:line="240" w:lineRule="auto"/>
              <w:ind w:left="40" w:right="20"/>
              <w:jc w:val="both"/>
              <w:rPr>
                <w:rFonts w:ascii="Times New Roman" w:hAnsi="Times New Roman"/>
                <w:sz w:val="28"/>
                <w:szCs w:val="28"/>
                <w:lang w:eastAsia="ru-RU"/>
              </w:rPr>
            </w:pPr>
            <w:r w:rsidRPr="00960726">
              <w:rPr>
                <w:rFonts w:ascii="Times New Roman" w:hAnsi="Times New Roman"/>
                <w:sz w:val="28"/>
                <w:szCs w:val="28"/>
                <w:lang w:eastAsia="ru-RU"/>
              </w:rPr>
              <w:t>- Субъекты сельского туризма (по согласованию);</w:t>
            </w:r>
          </w:p>
          <w:p w:rsidR="00431EBC" w:rsidRPr="00960726" w:rsidRDefault="00431EBC" w:rsidP="00C52B12">
            <w:pPr>
              <w:tabs>
                <w:tab w:val="left" w:pos="294"/>
              </w:tabs>
              <w:spacing w:after="0" w:line="240" w:lineRule="auto"/>
              <w:ind w:left="40" w:right="20"/>
              <w:jc w:val="both"/>
              <w:rPr>
                <w:rFonts w:ascii="Times New Roman" w:hAnsi="Times New Roman"/>
                <w:sz w:val="28"/>
                <w:szCs w:val="28"/>
                <w:lang w:eastAsia="ru-RU"/>
              </w:rPr>
            </w:pPr>
            <w:r w:rsidRPr="00960726">
              <w:rPr>
                <w:rFonts w:ascii="Times New Roman" w:hAnsi="Times New Roman"/>
                <w:sz w:val="28"/>
                <w:szCs w:val="28"/>
                <w:lang w:eastAsia="ru-RU"/>
              </w:rPr>
              <w:t>- Субъекты малого и среднего предпринимательства (по согласованию).</w:t>
            </w:r>
          </w:p>
        </w:tc>
      </w:tr>
      <w:tr w:rsidR="00431EBC" w:rsidRPr="00060C09" w:rsidTr="006F34A8">
        <w:trPr>
          <w:trHeight w:val="1663"/>
        </w:trPr>
        <w:tc>
          <w:tcPr>
            <w:tcW w:w="2716" w:type="dxa"/>
          </w:tcPr>
          <w:p w:rsidR="00431EBC" w:rsidRPr="007777AA" w:rsidRDefault="00431EBC" w:rsidP="007777AA">
            <w:pPr>
              <w:keepNext/>
              <w:keepLines/>
              <w:spacing w:after="0" w:line="240" w:lineRule="auto"/>
              <w:ind w:right="-80"/>
              <w:outlineLvl w:val="0"/>
              <w:rPr>
                <w:rFonts w:ascii="Times New Roman" w:hAnsi="Times New Roman"/>
                <w:b/>
                <w:sz w:val="28"/>
                <w:szCs w:val="28"/>
                <w:lang w:eastAsia="ru-RU"/>
              </w:rPr>
            </w:pPr>
            <w:r w:rsidRPr="00960726">
              <w:rPr>
                <w:rFonts w:ascii="Times New Roman" w:hAnsi="Times New Roman"/>
                <w:b/>
                <w:sz w:val="28"/>
                <w:szCs w:val="28"/>
                <w:lang w:eastAsia="ru-RU"/>
              </w:rPr>
              <w:t>Цель  муниципальной программы</w:t>
            </w:r>
            <w:r>
              <w:rPr>
                <w:rFonts w:ascii="Times New Roman" w:hAnsi="Times New Roman"/>
                <w:b/>
                <w:sz w:val="28"/>
                <w:szCs w:val="28"/>
                <w:lang w:eastAsia="ru-RU"/>
              </w:rPr>
              <w:t>:</w:t>
            </w:r>
          </w:p>
        </w:tc>
        <w:tc>
          <w:tcPr>
            <w:tcW w:w="6945" w:type="dxa"/>
          </w:tcPr>
          <w:p w:rsidR="00431EBC" w:rsidRPr="00960726" w:rsidRDefault="00431EBC" w:rsidP="00C52B12">
            <w:pPr>
              <w:tabs>
                <w:tab w:val="left" w:pos="294"/>
              </w:tabs>
              <w:spacing w:after="0" w:line="240" w:lineRule="auto"/>
              <w:ind w:left="40" w:right="20"/>
              <w:jc w:val="both"/>
              <w:rPr>
                <w:rFonts w:ascii="Times New Roman" w:hAnsi="Times New Roman"/>
                <w:sz w:val="28"/>
                <w:szCs w:val="28"/>
                <w:lang w:eastAsia="ru-RU"/>
              </w:rPr>
            </w:pPr>
            <w:r w:rsidRPr="00960726">
              <w:rPr>
                <w:rFonts w:ascii="Times New Roman" w:hAnsi="Times New Roman"/>
                <w:sz w:val="28"/>
                <w:szCs w:val="28"/>
                <w:lang w:eastAsia="ru-RU"/>
              </w:rPr>
              <w:t>Создание на территории Рузаевского муниципального района благоприятных условий для устойчивого развития сельского и других видов туризма, обеспечивающих значительный вклад в социально-экономическое развитие района.</w:t>
            </w:r>
          </w:p>
        </w:tc>
      </w:tr>
      <w:tr w:rsidR="00431EBC" w:rsidRPr="00060C09" w:rsidTr="006F34A8">
        <w:trPr>
          <w:trHeight w:val="78"/>
        </w:trPr>
        <w:tc>
          <w:tcPr>
            <w:tcW w:w="2716" w:type="dxa"/>
          </w:tcPr>
          <w:p w:rsidR="00431EBC" w:rsidRPr="00960726" w:rsidRDefault="00431EBC" w:rsidP="00FD61E4">
            <w:pPr>
              <w:keepNext/>
              <w:keepLines/>
              <w:spacing w:after="0" w:line="240" w:lineRule="auto"/>
              <w:ind w:right="-80"/>
              <w:outlineLvl w:val="0"/>
              <w:rPr>
                <w:rFonts w:ascii="Times New Roman" w:hAnsi="Times New Roman"/>
                <w:b/>
                <w:sz w:val="28"/>
                <w:szCs w:val="28"/>
                <w:lang w:eastAsia="ru-RU"/>
              </w:rPr>
            </w:pPr>
            <w:r w:rsidRPr="00960726">
              <w:rPr>
                <w:rFonts w:ascii="Times New Roman" w:hAnsi="Times New Roman"/>
                <w:b/>
                <w:sz w:val="28"/>
                <w:szCs w:val="28"/>
                <w:lang w:eastAsia="ru-RU"/>
              </w:rPr>
              <w:t>Задачи  муниципальной программы:</w:t>
            </w:r>
          </w:p>
        </w:tc>
        <w:tc>
          <w:tcPr>
            <w:tcW w:w="6945" w:type="dxa"/>
          </w:tcPr>
          <w:p w:rsidR="00431EBC" w:rsidRPr="00960726" w:rsidRDefault="00431EBC" w:rsidP="00C52B12">
            <w:pPr>
              <w:tabs>
                <w:tab w:val="left" w:pos="4140"/>
              </w:tabs>
              <w:spacing w:after="0" w:line="240" w:lineRule="auto"/>
              <w:ind w:left="40"/>
              <w:jc w:val="both"/>
              <w:rPr>
                <w:rFonts w:ascii="Times New Roman" w:hAnsi="Times New Roman"/>
                <w:sz w:val="28"/>
                <w:szCs w:val="28"/>
                <w:lang w:eastAsia="ru-RU"/>
              </w:rPr>
            </w:pPr>
            <w:r w:rsidRPr="00960726">
              <w:rPr>
                <w:rFonts w:ascii="Times New Roman" w:hAnsi="Times New Roman"/>
                <w:sz w:val="28"/>
                <w:szCs w:val="28"/>
                <w:lang w:eastAsia="ru-RU"/>
              </w:rPr>
              <w:t xml:space="preserve">- совершенствование нормативной правовой базы Рузаевского муниципального района в сфере сельского туризма; </w:t>
            </w:r>
          </w:p>
          <w:p w:rsidR="00431EBC" w:rsidRPr="00960726" w:rsidRDefault="00431EBC" w:rsidP="00C52B12">
            <w:pPr>
              <w:tabs>
                <w:tab w:val="left" w:pos="4140"/>
              </w:tabs>
              <w:spacing w:after="0" w:line="240" w:lineRule="auto"/>
              <w:ind w:left="40"/>
              <w:jc w:val="both"/>
              <w:rPr>
                <w:rFonts w:ascii="Times New Roman" w:hAnsi="Times New Roman"/>
                <w:sz w:val="28"/>
                <w:szCs w:val="28"/>
                <w:lang w:eastAsia="ru-RU"/>
              </w:rPr>
            </w:pPr>
            <w:r w:rsidRPr="00960726">
              <w:rPr>
                <w:rFonts w:ascii="Times New Roman" w:hAnsi="Times New Roman"/>
                <w:sz w:val="28"/>
                <w:szCs w:val="28"/>
                <w:lang w:eastAsia="ru-RU"/>
              </w:rPr>
              <w:t>- развитие туристской инфраструктуры в сельских поселениях (музеев, центров культуры, исторических мест, памятников, природных объектов, религиозных объектов, гостиниц, предприятий питания и пр.) и сопутствующей инфраструктуры (дорог, парковок, туалетов и пр.);</w:t>
            </w:r>
          </w:p>
          <w:p w:rsidR="00431EBC" w:rsidRPr="00960726" w:rsidRDefault="00431EBC" w:rsidP="00C52B12">
            <w:pPr>
              <w:tabs>
                <w:tab w:val="left" w:pos="3975"/>
                <w:tab w:val="left" w:pos="4140"/>
              </w:tabs>
              <w:spacing w:after="0" w:line="240" w:lineRule="auto"/>
              <w:ind w:left="40"/>
              <w:jc w:val="both"/>
              <w:rPr>
                <w:rFonts w:ascii="Times New Roman" w:hAnsi="Times New Roman"/>
                <w:sz w:val="28"/>
                <w:szCs w:val="28"/>
                <w:lang w:eastAsia="ru-RU"/>
              </w:rPr>
            </w:pPr>
            <w:r w:rsidRPr="00960726">
              <w:rPr>
                <w:rFonts w:ascii="Times New Roman" w:hAnsi="Times New Roman"/>
                <w:sz w:val="28"/>
                <w:szCs w:val="28"/>
                <w:lang w:eastAsia="ru-RU"/>
              </w:rPr>
              <w:t xml:space="preserve">- создание и продвижение туристско-экскурсионных маршрутов по территории Рузаевского района; </w:t>
            </w:r>
          </w:p>
          <w:p w:rsidR="00431EBC" w:rsidRPr="00960726" w:rsidRDefault="00431EBC" w:rsidP="00C52B12">
            <w:pPr>
              <w:tabs>
                <w:tab w:val="left" w:pos="3975"/>
                <w:tab w:val="left" w:pos="4140"/>
              </w:tabs>
              <w:spacing w:after="0" w:line="240" w:lineRule="auto"/>
              <w:ind w:left="40"/>
              <w:jc w:val="both"/>
              <w:rPr>
                <w:rFonts w:ascii="Times New Roman" w:hAnsi="Times New Roman"/>
                <w:sz w:val="28"/>
                <w:szCs w:val="28"/>
                <w:lang w:eastAsia="ru-RU"/>
              </w:rPr>
            </w:pPr>
            <w:r w:rsidRPr="00960726">
              <w:rPr>
                <w:rFonts w:ascii="Times New Roman" w:hAnsi="Times New Roman"/>
                <w:sz w:val="28"/>
                <w:szCs w:val="28"/>
                <w:lang w:eastAsia="ru-RU"/>
              </w:rPr>
              <w:t xml:space="preserve">- стимулирование развития рекреационных зон, сельских гостевых домов; </w:t>
            </w:r>
          </w:p>
          <w:p w:rsidR="00431EBC" w:rsidRPr="00960726" w:rsidRDefault="00431EBC" w:rsidP="00C52B12">
            <w:pPr>
              <w:tabs>
                <w:tab w:val="left" w:pos="34"/>
                <w:tab w:val="left" w:pos="317"/>
                <w:tab w:val="left" w:pos="2597"/>
                <w:tab w:val="left" w:pos="2675"/>
                <w:tab w:val="left" w:pos="2908"/>
              </w:tabs>
              <w:spacing w:after="0" w:line="240" w:lineRule="auto"/>
              <w:ind w:left="40" w:right="20"/>
              <w:jc w:val="both"/>
              <w:rPr>
                <w:rFonts w:ascii="Times New Roman" w:hAnsi="Times New Roman"/>
                <w:sz w:val="28"/>
                <w:szCs w:val="28"/>
                <w:lang w:eastAsia="ru-RU"/>
              </w:rPr>
            </w:pPr>
            <w:r w:rsidRPr="00960726">
              <w:rPr>
                <w:rFonts w:ascii="Times New Roman" w:hAnsi="Times New Roman"/>
                <w:sz w:val="28"/>
                <w:szCs w:val="28"/>
                <w:lang w:eastAsia="ru-RU"/>
              </w:rPr>
              <w:t>- сохранение, поддержание и возрождение в сельских поселениях культурного и природного наследия (традиций, обрядов, ремесел, памятников природы, истории, религии и культуры), его эффективное использование;</w:t>
            </w:r>
          </w:p>
          <w:p w:rsidR="00431EBC" w:rsidRPr="00960726" w:rsidRDefault="00431EBC" w:rsidP="00C52B12">
            <w:pPr>
              <w:tabs>
                <w:tab w:val="left" w:pos="3975"/>
                <w:tab w:val="left" w:pos="4140"/>
              </w:tabs>
              <w:spacing w:after="0" w:line="240" w:lineRule="auto"/>
              <w:ind w:left="40"/>
              <w:jc w:val="both"/>
              <w:rPr>
                <w:rFonts w:ascii="Times New Roman" w:hAnsi="Times New Roman"/>
                <w:sz w:val="28"/>
                <w:szCs w:val="28"/>
                <w:lang w:eastAsia="ru-RU"/>
              </w:rPr>
            </w:pPr>
            <w:r w:rsidRPr="00960726">
              <w:rPr>
                <w:rFonts w:ascii="Times New Roman" w:hAnsi="Times New Roman"/>
                <w:sz w:val="28"/>
                <w:szCs w:val="28"/>
                <w:lang w:eastAsia="ru-RU"/>
              </w:rPr>
              <w:t>- формирование и реализация календаря туристских событий Рузаевского района;</w:t>
            </w:r>
          </w:p>
          <w:p w:rsidR="00431EBC" w:rsidRPr="00960726" w:rsidRDefault="00431EBC" w:rsidP="00C52B12">
            <w:pPr>
              <w:tabs>
                <w:tab w:val="left" w:pos="4140"/>
              </w:tabs>
              <w:spacing w:after="0" w:line="240" w:lineRule="auto"/>
              <w:ind w:left="40"/>
              <w:jc w:val="both"/>
              <w:rPr>
                <w:rFonts w:ascii="Times New Roman" w:hAnsi="Times New Roman"/>
                <w:sz w:val="28"/>
                <w:szCs w:val="28"/>
                <w:lang w:eastAsia="ru-RU"/>
              </w:rPr>
            </w:pPr>
            <w:r w:rsidRPr="00960726">
              <w:rPr>
                <w:rFonts w:ascii="Times New Roman" w:hAnsi="Times New Roman"/>
                <w:sz w:val="28"/>
                <w:szCs w:val="28"/>
                <w:lang w:eastAsia="ru-RU"/>
              </w:rPr>
              <w:t>- увеличение ассортимента и объемов производства оригинальной сувенирной продукции – изделий народных художественных промыслов и ремесел; развитие сети сбыта сувенирной продукции;</w:t>
            </w:r>
          </w:p>
          <w:p w:rsidR="00431EBC" w:rsidRPr="00960726" w:rsidRDefault="00431EBC" w:rsidP="00C52B12">
            <w:pPr>
              <w:shd w:val="clear" w:color="auto" w:fill="FFFFFF"/>
              <w:tabs>
                <w:tab w:val="left" w:pos="4140"/>
              </w:tabs>
              <w:spacing w:after="0" w:line="240" w:lineRule="auto"/>
              <w:ind w:left="40"/>
              <w:jc w:val="both"/>
              <w:textAlignment w:val="baseline"/>
              <w:rPr>
                <w:rFonts w:ascii="Times New Roman" w:hAnsi="Times New Roman"/>
                <w:sz w:val="28"/>
                <w:szCs w:val="28"/>
                <w:lang w:eastAsia="ru-RU"/>
              </w:rPr>
            </w:pPr>
            <w:r w:rsidRPr="00960726">
              <w:rPr>
                <w:rFonts w:ascii="Times New Roman" w:hAnsi="Times New Roman"/>
                <w:sz w:val="28"/>
                <w:szCs w:val="28"/>
                <w:lang w:eastAsia="ru-RU"/>
              </w:rPr>
              <w:t xml:space="preserve">- обеспечение безопасности пребывания туристов в районе; </w:t>
            </w:r>
          </w:p>
          <w:p w:rsidR="00431EBC" w:rsidRPr="00960726" w:rsidRDefault="00431EBC" w:rsidP="00C52B12">
            <w:pPr>
              <w:tabs>
                <w:tab w:val="left" w:pos="4140"/>
              </w:tabs>
              <w:spacing w:after="0" w:line="240" w:lineRule="auto"/>
              <w:ind w:left="40"/>
              <w:jc w:val="both"/>
              <w:rPr>
                <w:rFonts w:ascii="Times New Roman" w:hAnsi="Times New Roman"/>
                <w:sz w:val="28"/>
                <w:szCs w:val="28"/>
                <w:lang w:eastAsia="ru-RU"/>
              </w:rPr>
            </w:pPr>
            <w:r w:rsidRPr="00960726">
              <w:rPr>
                <w:rFonts w:ascii="Times New Roman" w:hAnsi="Times New Roman"/>
                <w:sz w:val="28"/>
                <w:szCs w:val="28"/>
                <w:lang w:eastAsia="ru-RU"/>
              </w:rPr>
              <w:t>- развитие информационной поддержки туристов на территории района, включая создание системы туристской навигации;</w:t>
            </w:r>
          </w:p>
          <w:p w:rsidR="00431EBC" w:rsidRPr="00960726" w:rsidRDefault="00431EBC" w:rsidP="00C52B12">
            <w:pPr>
              <w:tabs>
                <w:tab w:val="left" w:pos="34"/>
                <w:tab w:val="left" w:pos="317"/>
                <w:tab w:val="left" w:pos="2621"/>
                <w:tab w:val="left" w:pos="2675"/>
                <w:tab w:val="left" w:pos="2908"/>
              </w:tabs>
              <w:spacing w:after="0" w:line="240" w:lineRule="auto"/>
              <w:ind w:left="40" w:right="20"/>
              <w:jc w:val="both"/>
              <w:rPr>
                <w:rFonts w:ascii="Times New Roman" w:hAnsi="Times New Roman"/>
                <w:sz w:val="28"/>
                <w:szCs w:val="28"/>
                <w:lang w:eastAsia="ru-RU"/>
              </w:rPr>
            </w:pPr>
            <w:r w:rsidRPr="00960726">
              <w:rPr>
                <w:rFonts w:ascii="Times New Roman" w:hAnsi="Times New Roman"/>
                <w:sz w:val="28"/>
                <w:szCs w:val="28"/>
                <w:lang w:eastAsia="ru-RU"/>
              </w:rPr>
              <w:t>- максимальное объединение интересов населения, включая предпринимателей, с интересами администраций поселений;</w:t>
            </w:r>
          </w:p>
          <w:p w:rsidR="00431EBC" w:rsidRPr="00960726" w:rsidRDefault="00431EBC" w:rsidP="00C52B12">
            <w:pPr>
              <w:tabs>
                <w:tab w:val="left" w:pos="34"/>
                <w:tab w:val="left" w:pos="317"/>
                <w:tab w:val="left" w:pos="2568"/>
                <w:tab w:val="left" w:pos="2675"/>
                <w:tab w:val="left" w:pos="2908"/>
              </w:tabs>
              <w:spacing w:after="0" w:line="240" w:lineRule="auto"/>
              <w:ind w:left="40" w:right="20"/>
              <w:jc w:val="both"/>
              <w:rPr>
                <w:rFonts w:ascii="Times New Roman" w:hAnsi="Times New Roman"/>
                <w:sz w:val="28"/>
                <w:szCs w:val="28"/>
                <w:lang w:eastAsia="ru-RU"/>
              </w:rPr>
            </w:pPr>
            <w:r w:rsidRPr="00960726">
              <w:rPr>
                <w:rFonts w:ascii="Times New Roman" w:hAnsi="Times New Roman"/>
                <w:sz w:val="28"/>
                <w:szCs w:val="28"/>
                <w:lang w:eastAsia="ru-RU"/>
              </w:rPr>
              <w:t>- расширение сферы занятости сельского населения, создание новых рабочих мест с обучением и переквалификацией персонала;</w:t>
            </w:r>
          </w:p>
          <w:p w:rsidR="00431EBC" w:rsidRPr="00960726" w:rsidRDefault="00431EBC" w:rsidP="00C52B12">
            <w:pPr>
              <w:keepNext/>
              <w:keepLines/>
              <w:tabs>
                <w:tab w:val="left" w:pos="34"/>
                <w:tab w:val="left" w:pos="317"/>
                <w:tab w:val="left" w:pos="2675"/>
                <w:tab w:val="left" w:pos="2908"/>
              </w:tabs>
              <w:spacing w:after="0" w:line="240" w:lineRule="auto"/>
              <w:ind w:left="40" w:right="20"/>
              <w:jc w:val="both"/>
              <w:outlineLvl w:val="0"/>
              <w:rPr>
                <w:rFonts w:ascii="Times New Roman" w:hAnsi="Times New Roman"/>
                <w:sz w:val="28"/>
                <w:szCs w:val="28"/>
                <w:lang w:eastAsia="ru-RU"/>
              </w:rPr>
            </w:pPr>
            <w:r w:rsidRPr="00960726">
              <w:rPr>
                <w:rFonts w:ascii="Times New Roman" w:hAnsi="Times New Roman"/>
                <w:sz w:val="28"/>
                <w:szCs w:val="28"/>
                <w:lang w:eastAsia="ru-RU"/>
              </w:rPr>
              <w:t>- воспитание среди местных жителей гостеприимства и позитивного отношения к росту туристского потока.</w:t>
            </w:r>
          </w:p>
          <w:p w:rsidR="00431EBC" w:rsidRPr="00960726" w:rsidRDefault="00431EBC" w:rsidP="00C52B12">
            <w:pPr>
              <w:tabs>
                <w:tab w:val="left" w:pos="294"/>
              </w:tabs>
              <w:spacing w:after="0" w:line="240" w:lineRule="auto"/>
              <w:ind w:left="40" w:right="20"/>
              <w:jc w:val="both"/>
              <w:rPr>
                <w:rFonts w:ascii="Times New Roman" w:hAnsi="Times New Roman"/>
                <w:sz w:val="28"/>
                <w:szCs w:val="28"/>
                <w:lang w:eastAsia="ru-RU"/>
              </w:rPr>
            </w:pPr>
          </w:p>
        </w:tc>
      </w:tr>
      <w:tr w:rsidR="00431EBC" w:rsidRPr="00060C09" w:rsidTr="006F34A8">
        <w:trPr>
          <w:trHeight w:val="37"/>
        </w:trPr>
        <w:tc>
          <w:tcPr>
            <w:tcW w:w="2716" w:type="dxa"/>
          </w:tcPr>
          <w:p w:rsidR="00431EBC" w:rsidRPr="00960726" w:rsidRDefault="00431EBC" w:rsidP="00FD61E4">
            <w:pPr>
              <w:keepNext/>
              <w:keepLines/>
              <w:spacing w:after="0" w:line="240" w:lineRule="auto"/>
              <w:ind w:right="-80"/>
              <w:outlineLvl w:val="0"/>
              <w:rPr>
                <w:rFonts w:ascii="Times New Roman" w:hAnsi="Times New Roman"/>
                <w:b/>
                <w:sz w:val="28"/>
                <w:szCs w:val="28"/>
                <w:lang w:eastAsia="ru-RU"/>
              </w:rPr>
            </w:pPr>
            <w:r w:rsidRPr="00960726">
              <w:rPr>
                <w:rFonts w:ascii="Times New Roman" w:hAnsi="Times New Roman"/>
                <w:b/>
                <w:sz w:val="28"/>
                <w:szCs w:val="28"/>
                <w:lang w:eastAsia="ru-RU"/>
              </w:rPr>
              <w:t xml:space="preserve">Целевые индикаторы и показатели </w:t>
            </w:r>
            <w:r w:rsidRPr="00960726">
              <w:rPr>
                <w:rFonts w:ascii="Times New Roman" w:hAnsi="Times New Roman"/>
                <w:sz w:val="28"/>
                <w:szCs w:val="28"/>
                <w:lang w:eastAsia="ru-RU"/>
              </w:rPr>
              <w:t xml:space="preserve"> </w:t>
            </w:r>
            <w:r w:rsidRPr="00960726">
              <w:rPr>
                <w:rFonts w:ascii="Times New Roman" w:hAnsi="Times New Roman"/>
                <w:b/>
                <w:sz w:val="28"/>
                <w:szCs w:val="28"/>
                <w:lang w:eastAsia="ru-RU"/>
              </w:rPr>
              <w:t>муниципальной программы:</w:t>
            </w:r>
          </w:p>
        </w:tc>
        <w:tc>
          <w:tcPr>
            <w:tcW w:w="6945" w:type="dxa"/>
          </w:tcPr>
          <w:p w:rsidR="00431EBC" w:rsidRPr="00960726" w:rsidRDefault="00431EBC" w:rsidP="00C52B12">
            <w:pPr>
              <w:tabs>
                <w:tab w:val="left" w:pos="294"/>
              </w:tabs>
              <w:spacing w:after="0" w:line="240" w:lineRule="auto"/>
              <w:ind w:left="40" w:right="20"/>
              <w:jc w:val="both"/>
              <w:rPr>
                <w:rFonts w:ascii="Times New Roman" w:hAnsi="Times New Roman"/>
                <w:sz w:val="28"/>
                <w:szCs w:val="28"/>
                <w:lang w:eastAsia="ru-RU"/>
              </w:rPr>
            </w:pPr>
          </w:p>
        </w:tc>
      </w:tr>
      <w:tr w:rsidR="00431EBC" w:rsidRPr="00060C09" w:rsidTr="006F34A8">
        <w:trPr>
          <w:trHeight w:val="70"/>
        </w:trPr>
        <w:tc>
          <w:tcPr>
            <w:tcW w:w="2716" w:type="dxa"/>
          </w:tcPr>
          <w:p w:rsidR="00431EBC" w:rsidRPr="00960726" w:rsidRDefault="00431EBC" w:rsidP="00C52B12">
            <w:pPr>
              <w:keepNext/>
              <w:keepLines/>
              <w:spacing w:after="0" w:line="240" w:lineRule="auto"/>
              <w:ind w:right="-80"/>
              <w:outlineLvl w:val="0"/>
              <w:rPr>
                <w:rFonts w:ascii="Times New Roman" w:hAnsi="Times New Roman"/>
                <w:b/>
                <w:sz w:val="28"/>
                <w:szCs w:val="28"/>
                <w:lang w:eastAsia="ru-RU"/>
              </w:rPr>
            </w:pPr>
            <w:r w:rsidRPr="00960726">
              <w:rPr>
                <w:rFonts w:ascii="Times New Roman" w:hAnsi="Times New Roman"/>
                <w:b/>
                <w:sz w:val="28"/>
                <w:szCs w:val="28"/>
                <w:lang w:eastAsia="ru-RU"/>
              </w:rPr>
              <w:t>Этапы и сроки реализации  муниципальной программы:</w:t>
            </w:r>
          </w:p>
        </w:tc>
        <w:tc>
          <w:tcPr>
            <w:tcW w:w="6945" w:type="dxa"/>
          </w:tcPr>
          <w:p w:rsidR="00431EBC" w:rsidRPr="00960726" w:rsidRDefault="00431EBC" w:rsidP="00C52B12">
            <w:pPr>
              <w:tabs>
                <w:tab w:val="left" w:pos="294"/>
              </w:tabs>
              <w:spacing w:after="0" w:line="240" w:lineRule="auto"/>
              <w:ind w:left="40" w:right="20"/>
              <w:jc w:val="both"/>
              <w:rPr>
                <w:rFonts w:ascii="Times New Roman" w:hAnsi="Times New Roman"/>
                <w:sz w:val="28"/>
                <w:szCs w:val="28"/>
                <w:lang w:eastAsia="ru-RU"/>
              </w:rPr>
            </w:pPr>
            <w:r w:rsidRPr="00960726">
              <w:rPr>
                <w:rFonts w:ascii="Times New Roman" w:hAnsi="Times New Roman"/>
                <w:sz w:val="28"/>
                <w:szCs w:val="28"/>
                <w:lang w:eastAsia="ru-RU"/>
              </w:rPr>
              <w:t xml:space="preserve">Реализация муниципальной программы будет осуществляться в течение 2016 – 2020 годов в один этап. </w:t>
            </w:r>
          </w:p>
        </w:tc>
      </w:tr>
      <w:tr w:rsidR="00431EBC" w:rsidRPr="00060C09" w:rsidTr="006F34A8">
        <w:trPr>
          <w:trHeight w:val="61"/>
        </w:trPr>
        <w:tc>
          <w:tcPr>
            <w:tcW w:w="2716" w:type="dxa"/>
          </w:tcPr>
          <w:p w:rsidR="00431EBC" w:rsidRPr="00960726" w:rsidRDefault="00431EBC" w:rsidP="008352F0">
            <w:pPr>
              <w:keepNext/>
              <w:keepLines/>
              <w:spacing w:after="0" w:line="240" w:lineRule="auto"/>
              <w:ind w:right="-80"/>
              <w:outlineLvl w:val="0"/>
              <w:rPr>
                <w:rFonts w:ascii="Times New Roman" w:hAnsi="Times New Roman"/>
                <w:b/>
                <w:sz w:val="28"/>
                <w:szCs w:val="28"/>
                <w:lang w:eastAsia="ru-RU"/>
              </w:rPr>
            </w:pPr>
            <w:r w:rsidRPr="00960726">
              <w:rPr>
                <w:rFonts w:ascii="Times New Roman" w:hAnsi="Times New Roman"/>
                <w:b/>
                <w:sz w:val="28"/>
                <w:szCs w:val="28"/>
                <w:lang w:eastAsia="ru-RU"/>
              </w:rPr>
              <w:t>Объемы бюджетных ассигнований  муниципальной программы:</w:t>
            </w:r>
          </w:p>
        </w:tc>
        <w:tc>
          <w:tcPr>
            <w:tcW w:w="6945" w:type="dxa"/>
          </w:tcPr>
          <w:p w:rsidR="00431EBC" w:rsidRPr="00060C09" w:rsidRDefault="00431EBC" w:rsidP="00C8734A">
            <w:pPr>
              <w:tabs>
                <w:tab w:val="left" w:pos="294"/>
              </w:tabs>
              <w:spacing w:after="0" w:line="240" w:lineRule="auto"/>
              <w:ind w:left="40" w:right="20"/>
              <w:jc w:val="both"/>
              <w:rPr>
                <w:rFonts w:ascii="Times New Roman" w:hAnsi="Times New Roman"/>
                <w:sz w:val="28"/>
                <w:szCs w:val="28"/>
              </w:rPr>
            </w:pPr>
            <w:r w:rsidRPr="00960726">
              <w:rPr>
                <w:rFonts w:ascii="Times New Roman" w:hAnsi="Times New Roman"/>
                <w:sz w:val="28"/>
                <w:szCs w:val="28"/>
                <w:lang w:eastAsia="ru-RU"/>
              </w:rPr>
              <w:t xml:space="preserve">Общий объем финансирования из средств бюджета Рузаевского муниципального района Республики Мордовия на реализацию муниципальной программы </w:t>
            </w:r>
            <w:r w:rsidRPr="00060C09">
              <w:rPr>
                <w:bCs/>
                <w:sz w:val="28"/>
                <w:szCs w:val="28"/>
                <w:lang w:eastAsia="ru-RU"/>
              </w:rPr>
              <w:t>«</w:t>
            </w:r>
            <w:r w:rsidRPr="00060C09">
              <w:rPr>
                <w:rFonts w:ascii="Times New Roman" w:hAnsi="Times New Roman"/>
                <w:sz w:val="28"/>
                <w:szCs w:val="28"/>
              </w:rPr>
              <w:t>Развитие сельского туризма на территории Рузаевского муниципального района Республики Мордовия на 2015 – 2020 годы» составляет 420,0 тыс. руб., в том числе по годам:</w:t>
            </w:r>
          </w:p>
          <w:p w:rsidR="00431EBC" w:rsidRPr="00960726" w:rsidRDefault="00431EBC" w:rsidP="00C8734A">
            <w:pPr>
              <w:tabs>
                <w:tab w:val="left" w:pos="294"/>
              </w:tabs>
              <w:spacing w:after="0" w:line="240" w:lineRule="auto"/>
              <w:ind w:left="40" w:right="20"/>
              <w:jc w:val="both"/>
              <w:rPr>
                <w:rFonts w:ascii="Times New Roman" w:hAnsi="Times New Roman"/>
                <w:sz w:val="28"/>
                <w:szCs w:val="28"/>
                <w:lang w:eastAsia="ru-RU"/>
              </w:rPr>
            </w:pPr>
            <w:r w:rsidRPr="00960726">
              <w:rPr>
                <w:rFonts w:ascii="Times New Roman" w:hAnsi="Times New Roman"/>
                <w:sz w:val="28"/>
                <w:szCs w:val="28"/>
                <w:lang w:eastAsia="ru-RU"/>
              </w:rPr>
              <w:t>В 2015 году – 70,0 тыс. рублей;</w:t>
            </w:r>
          </w:p>
          <w:p w:rsidR="00431EBC" w:rsidRPr="00960726" w:rsidRDefault="00431EBC" w:rsidP="00C8734A">
            <w:pPr>
              <w:tabs>
                <w:tab w:val="left" w:pos="294"/>
              </w:tabs>
              <w:spacing w:after="0" w:line="240" w:lineRule="auto"/>
              <w:ind w:left="40" w:right="20"/>
              <w:jc w:val="both"/>
              <w:rPr>
                <w:rFonts w:ascii="Times New Roman" w:hAnsi="Times New Roman"/>
                <w:sz w:val="28"/>
                <w:szCs w:val="28"/>
                <w:lang w:eastAsia="ru-RU"/>
              </w:rPr>
            </w:pPr>
            <w:r w:rsidRPr="00960726">
              <w:rPr>
                <w:rFonts w:ascii="Times New Roman" w:hAnsi="Times New Roman"/>
                <w:sz w:val="28"/>
                <w:szCs w:val="28"/>
                <w:lang w:eastAsia="ru-RU"/>
              </w:rPr>
              <w:t xml:space="preserve">В 2016 году – 70,0 тыс. рублей; </w:t>
            </w:r>
          </w:p>
          <w:p w:rsidR="00431EBC" w:rsidRPr="00960726" w:rsidRDefault="00431EBC" w:rsidP="00C8734A">
            <w:pPr>
              <w:tabs>
                <w:tab w:val="left" w:pos="294"/>
              </w:tabs>
              <w:spacing w:after="0" w:line="240" w:lineRule="auto"/>
              <w:ind w:left="40" w:right="20"/>
              <w:jc w:val="both"/>
              <w:rPr>
                <w:rFonts w:ascii="Times New Roman" w:hAnsi="Times New Roman"/>
                <w:sz w:val="28"/>
                <w:szCs w:val="28"/>
                <w:lang w:eastAsia="ru-RU"/>
              </w:rPr>
            </w:pPr>
            <w:r w:rsidRPr="00960726">
              <w:rPr>
                <w:rFonts w:ascii="Times New Roman" w:hAnsi="Times New Roman"/>
                <w:sz w:val="28"/>
                <w:szCs w:val="28"/>
                <w:lang w:eastAsia="ru-RU"/>
              </w:rPr>
              <w:t xml:space="preserve">В 2017 году – 70,0 тыс. рублей; </w:t>
            </w:r>
          </w:p>
          <w:p w:rsidR="00431EBC" w:rsidRPr="00960726" w:rsidRDefault="00431EBC" w:rsidP="00C8734A">
            <w:pPr>
              <w:tabs>
                <w:tab w:val="left" w:pos="294"/>
              </w:tabs>
              <w:spacing w:after="0" w:line="240" w:lineRule="auto"/>
              <w:ind w:left="40" w:right="20"/>
              <w:jc w:val="both"/>
              <w:rPr>
                <w:rFonts w:ascii="Times New Roman" w:hAnsi="Times New Roman"/>
                <w:sz w:val="28"/>
                <w:szCs w:val="28"/>
                <w:lang w:eastAsia="ru-RU"/>
              </w:rPr>
            </w:pPr>
            <w:r>
              <w:rPr>
                <w:rFonts w:ascii="Times New Roman" w:hAnsi="Times New Roman"/>
                <w:sz w:val="28"/>
                <w:szCs w:val="28"/>
                <w:lang w:eastAsia="ru-RU"/>
              </w:rPr>
              <w:t>В 2018 году – 7</w:t>
            </w:r>
            <w:r w:rsidRPr="00960726">
              <w:rPr>
                <w:rFonts w:ascii="Times New Roman" w:hAnsi="Times New Roman"/>
                <w:sz w:val="28"/>
                <w:szCs w:val="28"/>
                <w:lang w:eastAsia="ru-RU"/>
              </w:rPr>
              <w:t>0,0 тыс. рублей;</w:t>
            </w:r>
          </w:p>
          <w:p w:rsidR="00431EBC" w:rsidRPr="00960726" w:rsidRDefault="00431EBC" w:rsidP="00C8734A">
            <w:pPr>
              <w:tabs>
                <w:tab w:val="left" w:pos="294"/>
              </w:tabs>
              <w:spacing w:after="0" w:line="240" w:lineRule="auto"/>
              <w:ind w:right="20"/>
              <w:jc w:val="both"/>
              <w:rPr>
                <w:rFonts w:ascii="Times New Roman" w:hAnsi="Times New Roman"/>
                <w:sz w:val="28"/>
                <w:szCs w:val="28"/>
                <w:lang w:eastAsia="ru-RU"/>
              </w:rPr>
            </w:pPr>
            <w:r>
              <w:rPr>
                <w:rFonts w:ascii="Times New Roman" w:hAnsi="Times New Roman"/>
                <w:sz w:val="28"/>
                <w:szCs w:val="28"/>
                <w:lang w:eastAsia="ru-RU"/>
              </w:rPr>
              <w:t>В 2019 году – 7</w:t>
            </w:r>
            <w:r w:rsidRPr="00960726">
              <w:rPr>
                <w:rFonts w:ascii="Times New Roman" w:hAnsi="Times New Roman"/>
                <w:sz w:val="28"/>
                <w:szCs w:val="28"/>
                <w:lang w:eastAsia="ru-RU"/>
              </w:rPr>
              <w:t xml:space="preserve">0,0 тыс. рублей; </w:t>
            </w:r>
          </w:p>
          <w:p w:rsidR="00431EBC" w:rsidRPr="00960726" w:rsidRDefault="00431EBC" w:rsidP="00165165">
            <w:pPr>
              <w:tabs>
                <w:tab w:val="left" w:pos="294"/>
              </w:tabs>
              <w:spacing w:after="0" w:line="240" w:lineRule="auto"/>
              <w:ind w:left="40" w:right="20"/>
              <w:jc w:val="both"/>
              <w:rPr>
                <w:rFonts w:ascii="Times New Roman" w:hAnsi="Times New Roman"/>
                <w:sz w:val="28"/>
                <w:szCs w:val="28"/>
                <w:lang w:eastAsia="ru-RU"/>
              </w:rPr>
            </w:pPr>
            <w:r>
              <w:rPr>
                <w:rFonts w:ascii="Times New Roman" w:hAnsi="Times New Roman"/>
                <w:sz w:val="28"/>
                <w:szCs w:val="28"/>
                <w:lang w:eastAsia="ru-RU"/>
              </w:rPr>
              <w:t>В 2020 году – 7</w:t>
            </w:r>
            <w:r w:rsidRPr="00960726">
              <w:rPr>
                <w:rFonts w:ascii="Times New Roman" w:hAnsi="Times New Roman"/>
                <w:sz w:val="28"/>
                <w:szCs w:val="28"/>
                <w:lang w:eastAsia="ru-RU"/>
              </w:rPr>
              <w:t xml:space="preserve">0,00 тыс. рублей.   </w:t>
            </w:r>
          </w:p>
        </w:tc>
      </w:tr>
      <w:tr w:rsidR="00431EBC" w:rsidRPr="00060C09" w:rsidTr="006F34A8">
        <w:trPr>
          <w:trHeight w:val="45"/>
        </w:trPr>
        <w:tc>
          <w:tcPr>
            <w:tcW w:w="2716" w:type="dxa"/>
          </w:tcPr>
          <w:p w:rsidR="00431EBC" w:rsidRPr="00960726" w:rsidRDefault="00431EBC" w:rsidP="00960726">
            <w:pPr>
              <w:keepNext/>
              <w:keepLines/>
              <w:spacing w:after="0" w:line="240" w:lineRule="auto"/>
              <w:ind w:right="-80"/>
              <w:outlineLvl w:val="0"/>
              <w:rPr>
                <w:rFonts w:ascii="Times New Roman" w:hAnsi="Times New Roman"/>
                <w:b/>
                <w:sz w:val="28"/>
                <w:szCs w:val="28"/>
                <w:lang w:eastAsia="ru-RU"/>
              </w:rPr>
            </w:pPr>
            <w:r w:rsidRPr="00960726">
              <w:rPr>
                <w:rFonts w:ascii="Times New Roman" w:hAnsi="Times New Roman"/>
                <w:b/>
                <w:sz w:val="28"/>
                <w:szCs w:val="28"/>
                <w:lang w:eastAsia="ru-RU"/>
              </w:rPr>
              <w:t>Объемы внебюджетных средств  муниципальной программы:</w:t>
            </w:r>
          </w:p>
        </w:tc>
        <w:tc>
          <w:tcPr>
            <w:tcW w:w="6945" w:type="dxa"/>
          </w:tcPr>
          <w:p w:rsidR="00431EBC" w:rsidRPr="00060C09" w:rsidRDefault="00431EBC" w:rsidP="00C8734A">
            <w:pPr>
              <w:tabs>
                <w:tab w:val="left" w:pos="294"/>
              </w:tabs>
              <w:spacing w:after="0" w:line="240" w:lineRule="auto"/>
              <w:ind w:left="40" w:right="20"/>
              <w:jc w:val="both"/>
              <w:rPr>
                <w:rFonts w:ascii="Times New Roman" w:hAnsi="Times New Roman"/>
                <w:sz w:val="28"/>
                <w:szCs w:val="28"/>
              </w:rPr>
            </w:pPr>
            <w:r w:rsidRPr="00960726">
              <w:rPr>
                <w:rFonts w:ascii="Times New Roman" w:hAnsi="Times New Roman"/>
                <w:sz w:val="28"/>
                <w:szCs w:val="28"/>
                <w:lang w:eastAsia="ru-RU"/>
              </w:rPr>
              <w:t xml:space="preserve">Общий объем финансирования из внебюджетных средств на реализацию муниципальной программы Рузаевского муниципального района </w:t>
            </w:r>
            <w:r w:rsidRPr="00060C09">
              <w:rPr>
                <w:bCs/>
                <w:sz w:val="28"/>
                <w:szCs w:val="28"/>
                <w:lang w:eastAsia="ru-RU"/>
              </w:rPr>
              <w:t>«</w:t>
            </w:r>
            <w:r w:rsidRPr="00060C09">
              <w:rPr>
                <w:rFonts w:ascii="Times New Roman" w:hAnsi="Times New Roman"/>
                <w:sz w:val="28"/>
                <w:szCs w:val="28"/>
              </w:rPr>
              <w:t>Развитие сельского туризма на территории Рузаевского муниципального района Республики Мордовия на 2015 – 2020 годы» составляет 2800,0 тыс. руб., в том числе по годам:</w:t>
            </w:r>
          </w:p>
          <w:p w:rsidR="00431EBC" w:rsidRPr="00960726" w:rsidRDefault="00431EBC" w:rsidP="00C8734A">
            <w:pPr>
              <w:tabs>
                <w:tab w:val="left" w:pos="294"/>
              </w:tabs>
              <w:spacing w:after="0" w:line="240" w:lineRule="auto"/>
              <w:ind w:left="40" w:right="20"/>
              <w:jc w:val="both"/>
              <w:rPr>
                <w:rFonts w:ascii="Times New Roman" w:hAnsi="Times New Roman"/>
                <w:sz w:val="28"/>
                <w:szCs w:val="28"/>
                <w:lang w:eastAsia="ru-RU"/>
              </w:rPr>
            </w:pPr>
            <w:r w:rsidRPr="00960726">
              <w:rPr>
                <w:rFonts w:ascii="Times New Roman" w:hAnsi="Times New Roman"/>
                <w:sz w:val="28"/>
                <w:szCs w:val="28"/>
                <w:lang w:eastAsia="ru-RU"/>
              </w:rPr>
              <w:t>В 2015 году – 0 тыс. рублей;</w:t>
            </w:r>
          </w:p>
          <w:p w:rsidR="00431EBC" w:rsidRPr="00960726" w:rsidRDefault="00431EBC" w:rsidP="00C8734A">
            <w:pPr>
              <w:tabs>
                <w:tab w:val="left" w:pos="294"/>
              </w:tabs>
              <w:spacing w:after="0" w:line="240" w:lineRule="auto"/>
              <w:ind w:left="40" w:right="20"/>
              <w:jc w:val="both"/>
              <w:rPr>
                <w:rFonts w:ascii="Times New Roman" w:hAnsi="Times New Roman"/>
                <w:sz w:val="28"/>
                <w:szCs w:val="28"/>
                <w:lang w:eastAsia="ru-RU"/>
              </w:rPr>
            </w:pPr>
            <w:r w:rsidRPr="00960726">
              <w:rPr>
                <w:rFonts w:ascii="Times New Roman" w:hAnsi="Times New Roman"/>
                <w:sz w:val="28"/>
                <w:szCs w:val="28"/>
                <w:lang w:eastAsia="ru-RU"/>
              </w:rPr>
              <w:t xml:space="preserve">В 2016 году – 350,0 тыс. рублей; </w:t>
            </w:r>
          </w:p>
          <w:p w:rsidR="00431EBC" w:rsidRPr="00960726" w:rsidRDefault="00431EBC" w:rsidP="00C8734A">
            <w:pPr>
              <w:tabs>
                <w:tab w:val="left" w:pos="294"/>
              </w:tabs>
              <w:spacing w:after="0" w:line="240" w:lineRule="auto"/>
              <w:ind w:left="40" w:right="20"/>
              <w:jc w:val="both"/>
              <w:rPr>
                <w:rFonts w:ascii="Times New Roman" w:hAnsi="Times New Roman"/>
                <w:sz w:val="28"/>
                <w:szCs w:val="28"/>
                <w:lang w:eastAsia="ru-RU"/>
              </w:rPr>
            </w:pPr>
            <w:r w:rsidRPr="00960726">
              <w:rPr>
                <w:rFonts w:ascii="Times New Roman" w:hAnsi="Times New Roman"/>
                <w:sz w:val="28"/>
                <w:szCs w:val="28"/>
                <w:lang w:eastAsia="ru-RU"/>
              </w:rPr>
              <w:t xml:space="preserve">В 2017 году – 550,0 тыс. рублей; </w:t>
            </w:r>
          </w:p>
          <w:p w:rsidR="00431EBC" w:rsidRPr="00960726" w:rsidRDefault="00431EBC" w:rsidP="00C8734A">
            <w:pPr>
              <w:tabs>
                <w:tab w:val="left" w:pos="294"/>
              </w:tabs>
              <w:spacing w:after="0" w:line="240" w:lineRule="auto"/>
              <w:ind w:left="40" w:right="20"/>
              <w:jc w:val="both"/>
              <w:rPr>
                <w:rFonts w:ascii="Times New Roman" w:hAnsi="Times New Roman"/>
                <w:sz w:val="28"/>
                <w:szCs w:val="28"/>
                <w:lang w:eastAsia="ru-RU"/>
              </w:rPr>
            </w:pPr>
            <w:r w:rsidRPr="00960726">
              <w:rPr>
                <w:rFonts w:ascii="Times New Roman" w:hAnsi="Times New Roman"/>
                <w:sz w:val="28"/>
                <w:szCs w:val="28"/>
                <w:lang w:eastAsia="ru-RU"/>
              </w:rPr>
              <w:t>В 2018 году – 700,0 тыс. рублей;</w:t>
            </w:r>
          </w:p>
          <w:p w:rsidR="00431EBC" w:rsidRPr="00960726" w:rsidRDefault="00431EBC" w:rsidP="00C8734A">
            <w:pPr>
              <w:tabs>
                <w:tab w:val="left" w:pos="294"/>
              </w:tabs>
              <w:spacing w:after="0" w:line="240" w:lineRule="auto"/>
              <w:ind w:right="20"/>
              <w:jc w:val="both"/>
              <w:rPr>
                <w:rFonts w:ascii="Times New Roman" w:hAnsi="Times New Roman"/>
                <w:sz w:val="28"/>
                <w:szCs w:val="28"/>
                <w:lang w:eastAsia="ru-RU"/>
              </w:rPr>
            </w:pPr>
            <w:r w:rsidRPr="00960726">
              <w:rPr>
                <w:rFonts w:ascii="Times New Roman" w:hAnsi="Times New Roman"/>
                <w:sz w:val="28"/>
                <w:szCs w:val="28"/>
                <w:lang w:eastAsia="ru-RU"/>
              </w:rPr>
              <w:t xml:space="preserve">В 2019 году – 600,0 тыс. рублей; </w:t>
            </w:r>
          </w:p>
          <w:p w:rsidR="00431EBC" w:rsidRPr="00960726" w:rsidRDefault="00431EBC" w:rsidP="00C8734A">
            <w:pPr>
              <w:tabs>
                <w:tab w:val="left" w:pos="294"/>
              </w:tabs>
              <w:spacing w:after="0" w:line="240" w:lineRule="auto"/>
              <w:ind w:right="20"/>
              <w:jc w:val="both"/>
              <w:rPr>
                <w:rFonts w:ascii="Times New Roman" w:hAnsi="Times New Roman"/>
                <w:sz w:val="28"/>
                <w:szCs w:val="28"/>
                <w:lang w:eastAsia="ru-RU"/>
              </w:rPr>
            </w:pPr>
            <w:r w:rsidRPr="00960726">
              <w:rPr>
                <w:rFonts w:ascii="Times New Roman" w:hAnsi="Times New Roman"/>
                <w:sz w:val="28"/>
                <w:szCs w:val="28"/>
                <w:lang w:eastAsia="ru-RU"/>
              </w:rPr>
              <w:t xml:space="preserve">В 2020 году – 600,00 тыс. рублей.   </w:t>
            </w:r>
          </w:p>
        </w:tc>
      </w:tr>
      <w:tr w:rsidR="00431EBC" w:rsidRPr="00060C09" w:rsidTr="006F34A8">
        <w:trPr>
          <w:trHeight w:val="74"/>
        </w:trPr>
        <w:tc>
          <w:tcPr>
            <w:tcW w:w="2716" w:type="dxa"/>
          </w:tcPr>
          <w:p w:rsidR="00431EBC" w:rsidRPr="00960726" w:rsidRDefault="00431EBC" w:rsidP="00960726">
            <w:pPr>
              <w:keepNext/>
              <w:keepLines/>
              <w:spacing w:after="0" w:line="240" w:lineRule="auto"/>
              <w:ind w:right="-80"/>
              <w:outlineLvl w:val="0"/>
              <w:rPr>
                <w:rFonts w:ascii="Times New Roman" w:hAnsi="Times New Roman"/>
                <w:b/>
                <w:sz w:val="28"/>
                <w:szCs w:val="28"/>
                <w:lang w:eastAsia="ru-RU"/>
              </w:rPr>
            </w:pPr>
            <w:r w:rsidRPr="00960726">
              <w:rPr>
                <w:rFonts w:ascii="Times New Roman" w:hAnsi="Times New Roman"/>
                <w:b/>
                <w:sz w:val="28"/>
                <w:szCs w:val="28"/>
                <w:lang w:eastAsia="ru-RU"/>
              </w:rPr>
              <w:t>Ожидаемые результаты реализации  муниципальной программы:</w:t>
            </w:r>
          </w:p>
        </w:tc>
        <w:tc>
          <w:tcPr>
            <w:tcW w:w="6945" w:type="dxa"/>
          </w:tcPr>
          <w:p w:rsidR="00431EBC" w:rsidRPr="00960726" w:rsidRDefault="00431EBC" w:rsidP="00C52B12">
            <w:pPr>
              <w:tabs>
                <w:tab w:val="left" w:pos="294"/>
              </w:tabs>
              <w:spacing w:after="0" w:line="240" w:lineRule="auto"/>
              <w:ind w:left="40" w:right="20"/>
              <w:jc w:val="both"/>
              <w:rPr>
                <w:rFonts w:ascii="Times New Roman" w:hAnsi="Times New Roman"/>
                <w:sz w:val="28"/>
                <w:szCs w:val="28"/>
                <w:lang w:eastAsia="ru-RU"/>
              </w:rPr>
            </w:pPr>
            <w:r w:rsidRPr="00960726">
              <w:rPr>
                <w:rFonts w:ascii="Times New Roman" w:hAnsi="Times New Roman"/>
                <w:sz w:val="28"/>
                <w:szCs w:val="28"/>
                <w:lang w:eastAsia="ru-RU"/>
              </w:rPr>
              <w:t>- Рост туристского потока;</w:t>
            </w:r>
          </w:p>
          <w:p w:rsidR="00431EBC" w:rsidRPr="00960726" w:rsidRDefault="00431EBC" w:rsidP="00C52B12">
            <w:pPr>
              <w:tabs>
                <w:tab w:val="left" w:pos="294"/>
              </w:tabs>
              <w:spacing w:after="0" w:line="240" w:lineRule="auto"/>
              <w:ind w:left="40" w:right="20"/>
              <w:jc w:val="both"/>
              <w:rPr>
                <w:rFonts w:ascii="Times New Roman" w:hAnsi="Times New Roman"/>
                <w:sz w:val="28"/>
                <w:szCs w:val="28"/>
                <w:lang w:eastAsia="ru-RU"/>
              </w:rPr>
            </w:pPr>
            <w:r w:rsidRPr="00960726">
              <w:rPr>
                <w:rFonts w:ascii="Times New Roman" w:hAnsi="Times New Roman"/>
                <w:sz w:val="28"/>
                <w:szCs w:val="28"/>
                <w:lang w:eastAsia="ru-RU"/>
              </w:rPr>
              <w:t>- Создание новых рабочих мест в сфере туризма и сопутствующих отраслях;</w:t>
            </w:r>
          </w:p>
          <w:p w:rsidR="00431EBC" w:rsidRPr="00960726" w:rsidRDefault="00431EBC" w:rsidP="00C52B12">
            <w:pPr>
              <w:tabs>
                <w:tab w:val="left" w:pos="294"/>
              </w:tabs>
              <w:spacing w:after="0" w:line="240" w:lineRule="auto"/>
              <w:ind w:left="40" w:right="20"/>
              <w:jc w:val="both"/>
              <w:rPr>
                <w:rFonts w:ascii="Times New Roman" w:hAnsi="Times New Roman"/>
                <w:sz w:val="28"/>
                <w:szCs w:val="28"/>
                <w:lang w:eastAsia="ru-RU"/>
              </w:rPr>
            </w:pPr>
            <w:r w:rsidRPr="00960726">
              <w:rPr>
                <w:rFonts w:ascii="Times New Roman" w:hAnsi="Times New Roman"/>
                <w:sz w:val="28"/>
                <w:szCs w:val="28"/>
                <w:lang w:eastAsia="ru-RU"/>
              </w:rPr>
              <w:t>- Рост доходов населения и консолидированного бюджета в результате увеличения внутреннего и въездного туристских потоков;</w:t>
            </w:r>
          </w:p>
          <w:p w:rsidR="00431EBC" w:rsidRPr="00960726" w:rsidRDefault="00431EBC" w:rsidP="00C52B12">
            <w:pPr>
              <w:tabs>
                <w:tab w:val="left" w:pos="294"/>
              </w:tabs>
              <w:spacing w:after="0" w:line="240" w:lineRule="auto"/>
              <w:ind w:left="40" w:right="20"/>
              <w:jc w:val="both"/>
              <w:rPr>
                <w:rFonts w:ascii="Times New Roman" w:hAnsi="Times New Roman"/>
                <w:sz w:val="28"/>
                <w:szCs w:val="28"/>
                <w:lang w:eastAsia="ru-RU"/>
              </w:rPr>
            </w:pPr>
            <w:r w:rsidRPr="00960726">
              <w:rPr>
                <w:rFonts w:ascii="Times New Roman" w:hAnsi="Times New Roman"/>
                <w:sz w:val="28"/>
                <w:szCs w:val="28"/>
                <w:lang w:eastAsia="ru-RU"/>
              </w:rPr>
              <w:t>- Создание комфортной общественной среды для туристов и местных жителей;</w:t>
            </w:r>
          </w:p>
          <w:p w:rsidR="00431EBC" w:rsidRPr="00960726" w:rsidRDefault="00431EBC" w:rsidP="00C52B12">
            <w:pPr>
              <w:tabs>
                <w:tab w:val="left" w:pos="294"/>
              </w:tabs>
              <w:spacing w:after="0" w:line="240" w:lineRule="auto"/>
              <w:ind w:left="40" w:right="20"/>
              <w:jc w:val="both"/>
              <w:rPr>
                <w:rFonts w:ascii="Times New Roman" w:hAnsi="Times New Roman"/>
                <w:sz w:val="28"/>
                <w:szCs w:val="28"/>
                <w:lang w:eastAsia="ru-RU"/>
              </w:rPr>
            </w:pPr>
            <w:r w:rsidRPr="00960726">
              <w:rPr>
                <w:rFonts w:ascii="Times New Roman" w:hAnsi="Times New Roman"/>
                <w:sz w:val="28"/>
                <w:szCs w:val="28"/>
                <w:lang w:eastAsia="ru-RU"/>
              </w:rPr>
              <w:t>- Создание условий для удовлетворения потребностей граждан в полноценном отдыхе, способствующем укреплению здоровья, приобщению к культурным и историческим ценностям;</w:t>
            </w:r>
          </w:p>
          <w:p w:rsidR="00431EBC" w:rsidRPr="00960726" w:rsidRDefault="00431EBC" w:rsidP="00C52B12">
            <w:pPr>
              <w:tabs>
                <w:tab w:val="left" w:pos="294"/>
              </w:tabs>
              <w:spacing w:after="0" w:line="240" w:lineRule="auto"/>
              <w:ind w:left="40" w:right="20"/>
              <w:jc w:val="both"/>
              <w:rPr>
                <w:rFonts w:ascii="Times New Roman" w:hAnsi="Times New Roman"/>
                <w:sz w:val="28"/>
                <w:szCs w:val="28"/>
                <w:lang w:eastAsia="ru-RU"/>
              </w:rPr>
            </w:pPr>
            <w:r w:rsidRPr="00960726">
              <w:rPr>
                <w:rFonts w:ascii="Times New Roman" w:hAnsi="Times New Roman"/>
                <w:sz w:val="28"/>
                <w:szCs w:val="28"/>
                <w:lang w:eastAsia="ru-RU"/>
              </w:rPr>
              <w:t>- Развитие народных промыслов и ремесел, увеличение объема производства и реализации сувенирной продукции;</w:t>
            </w:r>
          </w:p>
          <w:p w:rsidR="00431EBC" w:rsidRPr="00960726" w:rsidRDefault="00431EBC" w:rsidP="00C52B12">
            <w:pPr>
              <w:tabs>
                <w:tab w:val="left" w:pos="294"/>
              </w:tabs>
              <w:spacing w:after="0" w:line="240" w:lineRule="auto"/>
              <w:ind w:left="40" w:right="20"/>
              <w:jc w:val="both"/>
              <w:rPr>
                <w:rFonts w:ascii="Times New Roman" w:hAnsi="Times New Roman"/>
                <w:sz w:val="28"/>
                <w:szCs w:val="28"/>
                <w:lang w:eastAsia="ru-RU"/>
              </w:rPr>
            </w:pPr>
            <w:r w:rsidRPr="00960726">
              <w:rPr>
                <w:rFonts w:ascii="Times New Roman" w:hAnsi="Times New Roman"/>
                <w:sz w:val="28"/>
                <w:szCs w:val="28"/>
                <w:lang w:eastAsia="ru-RU"/>
              </w:rPr>
              <w:t>- Создание условий для сохранения и эффективного использования природного и культурно-исторического наследия;</w:t>
            </w:r>
          </w:p>
          <w:p w:rsidR="00431EBC" w:rsidRPr="00960726" w:rsidRDefault="00431EBC" w:rsidP="00C52B12">
            <w:pPr>
              <w:tabs>
                <w:tab w:val="left" w:pos="294"/>
              </w:tabs>
              <w:spacing w:after="0" w:line="240" w:lineRule="auto"/>
              <w:ind w:left="40" w:right="20"/>
              <w:jc w:val="both"/>
              <w:rPr>
                <w:rFonts w:ascii="Times New Roman" w:hAnsi="Times New Roman"/>
                <w:sz w:val="28"/>
                <w:szCs w:val="28"/>
                <w:lang w:eastAsia="ru-RU"/>
              </w:rPr>
            </w:pPr>
            <w:r w:rsidRPr="00960726">
              <w:rPr>
                <w:rFonts w:ascii="Times New Roman" w:hAnsi="Times New Roman"/>
                <w:sz w:val="28"/>
                <w:szCs w:val="28"/>
                <w:lang w:eastAsia="ru-RU"/>
              </w:rPr>
              <w:t>- Рост конкурентоспособности Рузаевского района в сфере туризма;</w:t>
            </w:r>
          </w:p>
          <w:p w:rsidR="00431EBC" w:rsidRPr="00960726" w:rsidRDefault="00431EBC" w:rsidP="00C8734A">
            <w:pPr>
              <w:tabs>
                <w:tab w:val="left" w:pos="294"/>
              </w:tabs>
              <w:spacing w:after="0" w:line="240" w:lineRule="auto"/>
              <w:ind w:left="40" w:right="20"/>
              <w:jc w:val="both"/>
              <w:rPr>
                <w:rFonts w:ascii="Times New Roman" w:hAnsi="Times New Roman"/>
                <w:sz w:val="28"/>
                <w:szCs w:val="28"/>
                <w:lang w:eastAsia="ru-RU"/>
              </w:rPr>
            </w:pPr>
            <w:r w:rsidRPr="00960726">
              <w:rPr>
                <w:rFonts w:ascii="Times New Roman" w:hAnsi="Times New Roman"/>
                <w:sz w:val="28"/>
                <w:szCs w:val="28"/>
                <w:lang w:eastAsia="ru-RU"/>
              </w:rPr>
              <w:t>- Рост образовательного и культурного уровня местных жителей, воспитание уважения к своей национальной культуре и традициям, позитивного отношения к малой родине.</w:t>
            </w:r>
          </w:p>
        </w:tc>
      </w:tr>
      <w:tr w:rsidR="00431EBC" w:rsidRPr="00060C09" w:rsidTr="006F34A8">
        <w:trPr>
          <w:trHeight w:val="57"/>
        </w:trPr>
        <w:tc>
          <w:tcPr>
            <w:tcW w:w="2716" w:type="dxa"/>
          </w:tcPr>
          <w:p w:rsidR="00431EBC" w:rsidRPr="00960726" w:rsidRDefault="00431EBC" w:rsidP="0086470A">
            <w:pPr>
              <w:keepNext/>
              <w:keepLines/>
              <w:spacing w:after="0" w:line="240" w:lineRule="auto"/>
              <w:ind w:right="-80"/>
              <w:outlineLvl w:val="0"/>
              <w:rPr>
                <w:rFonts w:ascii="Times New Roman" w:hAnsi="Times New Roman"/>
                <w:b/>
                <w:sz w:val="28"/>
                <w:szCs w:val="28"/>
                <w:lang w:eastAsia="ru-RU"/>
              </w:rPr>
            </w:pPr>
          </w:p>
        </w:tc>
        <w:tc>
          <w:tcPr>
            <w:tcW w:w="6945" w:type="dxa"/>
          </w:tcPr>
          <w:p w:rsidR="00431EBC" w:rsidRPr="00960726" w:rsidRDefault="00431EBC" w:rsidP="00C52B12">
            <w:pPr>
              <w:tabs>
                <w:tab w:val="left" w:pos="294"/>
              </w:tabs>
              <w:spacing w:after="0" w:line="240" w:lineRule="auto"/>
              <w:ind w:left="40" w:right="20"/>
              <w:jc w:val="both"/>
              <w:rPr>
                <w:rFonts w:ascii="Times New Roman" w:hAnsi="Times New Roman"/>
                <w:sz w:val="28"/>
                <w:szCs w:val="28"/>
                <w:lang w:eastAsia="ru-RU"/>
              </w:rPr>
            </w:pPr>
          </w:p>
        </w:tc>
      </w:tr>
    </w:tbl>
    <w:p w:rsidR="00431EBC" w:rsidRPr="00BB0DDC" w:rsidRDefault="00431EBC" w:rsidP="0053366B">
      <w:pPr>
        <w:pStyle w:val="Heading1"/>
        <w:ind w:left="142" w:firstLine="578"/>
        <w:jc w:val="center"/>
        <w:rPr>
          <w:rFonts w:ascii="Times New Roman" w:hAnsi="Times New Roman"/>
          <w:color w:val="auto"/>
        </w:rPr>
      </w:pPr>
      <w:bookmarkStart w:id="2" w:name="sub_100"/>
      <w:bookmarkStart w:id="3" w:name="bookmark2"/>
      <w:bookmarkEnd w:id="0"/>
      <w:r w:rsidRPr="00BB0DDC">
        <w:rPr>
          <w:rFonts w:ascii="Times New Roman" w:hAnsi="Times New Roman"/>
          <w:color w:val="auto"/>
          <w:sz w:val="26"/>
          <w:szCs w:val="26"/>
        </w:rPr>
        <w:t xml:space="preserve">Раздел 1. Общая характеристика сферы реализации муниципальной </w:t>
      </w:r>
      <w:r w:rsidRPr="00BB0DDC">
        <w:rPr>
          <w:rFonts w:ascii="Times New Roman" w:hAnsi="Times New Roman"/>
          <w:color w:val="auto"/>
        </w:rPr>
        <w:t xml:space="preserve">программы </w:t>
      </w:r>
      <w:r w:rsidRPr="00BB0DDC">
        <w:rPr>
          <w:rFonts w:ascii="Times New Roman" w:hAnsi="Times New Roman"/>
          <w:color w:val="auto"/>
          <w:lang w:eastAsia="ru-RU"/>
        </w:rPr>
        <w:t>«Развитие сельского туризма в Рузаевском муниципальном районе»</w:t>
      </w:r>
      <w:r w:rsidRPr="00BB0DDC">
        <w:rPr>
          <w:rFonts w:ascii="Times New Roman" w:hAnsi="Times New Roman"/>
          <w:color w:val="auto"/>
        </w:rPr>
        <w:t>, основные проблемы и прогноз развития сферы на период до 2020 года</w:t>
      </w:r>
    </w:p>
    <w:p w:rsidR="00431EBC" w:rsidRPr="00BB0DDC" w:rsidRDefault="00431EBC" w:rsidP="0053366B">
      <w:pPr>
        <w:spacing w:after="0"/>
        <w:rPr>
          <w:rFonts w:ascii="Times New Roman" w:hAnsi="Times New Roman"/>
          <w:sz w:val="28"/>
          <w:szCs w:val="28"/>
        </w:rPr>
      </w:pPr>
    </w:p>
    <w:bookmarkEnd w:id="2"/>
    <w:p w:rsidR="00431EBC" w:rsidRPr="00BB0DDC" w:rsidRDefault="00431EBC" w:rsidP="0053366B">
      <w:pPr>
        <w:tabs>
          <w:tab w:val="left" w:pos="2952"/>
        </w:tabs>
        <w:spacing w:after="0"/>
        <w:ind w:firstLine="709"/>
        <w:jc w:val="both"/>
        <w:rPr>
          <w:rFonts w:ascii="Times New Roman" w:hAnsi="Times New Roman"/>
          <w:sz w:val="28"/>
          <w:szCs w:val="28"/>
          <w:lang w:eastAsia="ru-RU"/>
        </w:rPr>
      </w:pPr>
      <w:r w:rsidRPr="00BB0DDC">
        <w:rPr>
          <w:rFonts w:ascii="Times New Roman" w:hAnsi="Times New Roman"/>
          <w:sz w:val="28"/>
          <w:szCs w:val="28"/>
          <w:lang w:eastAsia="ru-RU"/>
        </w:rPr>
        <w:t xml:space="preserve">Основанием для разработки  муниципальной программы являются Закон Республики Мордовия от 10 мая </w:t>
      </w:r>
      <w:smartTag w:uri="urn:schemas-microsoft-com:office:smarttags" w:element="metricconverter">
        <w:smartTagPr>
          <w:attr w:name="ProductID" w:val="2017 г"/>
        </w:smartTagPr>
        <w:r w:rsidRPr="00BB0DDC">
          <w:rPr>
            <w:rFonts w:ascii="Times New Roman" w:hAnsi="Times New Roman"/>
            <w:sz w:val="28"/>
            <w:szCs w:val="28"/>
            <w:lang w:eastAsia="ru-RU"/>
          </w:rPr>
          <w:t>2017 г</w:t>
        </w:r>
      </w:smartTag>
      <w:r w:rsidRPr="00BB0DDC">
        <w:rPr>
          <w:rFonts w:ascii="Times New Roman" w:hAnsi="Times New Roman"/>
          <w:sz w:val="28"/>
          <w:szCs w:val="28"/>
          <w:lang w:eastAsia="ru-RU"/>
        </w:rPr>
        <w:t xml:space="preserve">. № 31-З «О регулировании отдельных вопросов туристской деятельности в Республике Мордовия», Концепция развития сельского туризма в Рузаевском муниципальном районе Республики Мордовия (постановление администрации Рузаевского муниципального района от 13 января </w:t>
      </w:r>
      <w:smartTag w:uri="urn:schemas-microsoft-com:office:smarttags" w:element="metricconverter">
        <w:smartTagPr>
          <w:attr w:name="ProductID" w:val="2017 г"/>
        </w:smartTagPr>
        <w:r w:rsidRPr="00BB0DDC">
          <w:rPr>
            <w:rFonts w:ascii="Times New Roman" w:hAnsi="Times New Roman"/>
            <w:sz w:val="28"/>
            <w:szCs w:val="28"/>
            <w:lang w:eastAsia="ru-RU"/>
          </w:rPr>
          <w:t>2012 г</w:t>
        </w:r>
      </w:smartTag>
      <w:r w:rsidRPr="00BB0DDC">
        <w:rPr>
          <w:rFonts w:ascii="Times New Roman" w:hAnsi="Times New Roman"/>
          <w:sz w:val="28"/>
          <w:szCs w:val="28"/>
          <w:lang w:eastAsia="ru-RU"/>
        </w:rPr>
        <w:t xml:space="preserve">. № 24). </w:t>
      </w:r>
    </w:p>
    <w:p w:rsidR="00431EBC" w:rsidRPr="00BB0DDC" w:rsidRDefault="00431EBC" w:rsidP="0053366B">
      <w:pPr>
        <w:spacing w:after="0"/>
        <w:ind w:right="-2" w:firstLine="709"/>
        <w:jc w:val="both"/>
        <w:rPr>
          <w:rFonts w:ascii="Times New Roman" w:hAnsi="Times New Roman"/>
          <w:sz w:val="28"/>
          <w:szCs w:val="28"/>
          <w:lang w:eastAsia="ru-RU"/>
        </w:rPr>
      </w:pPr>
      <w:r w:rsidRPr="00BB0DDC">
        <w:rPr>
          <w:rFonts w:ascii="Times New Roman" w:hAnsi="Times New Roman"/>
          <w:sz w:val="28"/>
          <w:szCs w:val="28"/>
        </w:rPr>
        <w:t xml:space="preserve">Главным приоритетом муниципальной программы является </w:t>
      </w:r>
      <w:r w:rsidRPr="00BB0DDC">
        <w:rPr>
          <w:rFonts w:ascii="Times New Roman" w:hAnsi="Times New Roman"/>
          <w:sz w:val="28"/>
          <w:szCs w:val="28"/>
          <w:lang w:eastAsia="ru-RU"/>
        </w:rPr>
        <w:t>создания благоприятных условий для развития сельского, а также других видов туризма, удовлетворения потребностей жителей Рузаевского муниципального района, республики и других регионов в активном и полноценном отдыхе, способствующем укреплению здоровья, приобщению к культурным и историческим ценностям и укладу жизни сельских поселений.</w:t>
      </w:r>
    </w:p>
    <w:p w:rsidR="00431EBC" w:rsidRPr="00BB0DDC" w:rsidRDefault="00431EBC" w:rsidP="0053366B">
      <w:pPr>
        <w:tabs>
          <w:tab w:val="left" w:pos="2952"/>
        </w:tabs>
        <w:spacing w:after="0"/>
        <w:ind w:firstLine="709"/>
        <w:jc w:val="both"/>
        <w:rPr>
          <w:rFonts w:ascii="Times New Roman" w:hAnsi="Times New Roman"/>
          <w:sz w:val="28"/>
          <w:szCs w:val="28"/>
        </w:rPr>
      </w:pPr>
      <w:r w:rsidRPr="00BB0DDC">
        <w:rPr>
          <w:rFonts w:ascii="Times New Roman" w:hAnsi="Times New Roman"/>
          <w:sz w:val="28"/>
          <w:szCs w:val="28"/>
        </w:rPr>
        <w:t xml:space="preserve">Муниципальная программа определяет цели, задачи и направления развития сферы сельского, а также других видов туризма, финансовое обеспечение и механизмы реализации предусмотренных мероприятий, показатели их результативности. </w:t>
      </w:r>
    </w:p>
    <w:bookmarkEnd w:id="3"/>
    <w:p w:rsidR="00431EBC" w:rsidRPr="00BB0DDC" w:rsidRDefault="00431EBC" w:rsidP="0053366B">
      <w:pPr>
        <w:tabs>
          <w:tab w:val="left" w:pos="2952"/>
        </w:tabs>
        <w:jc w:val="center"/>
        <w:rPr>
          <w:rFonts w:ascii="Times New Roman" w:hAnsi="Times New Roman"/>
          <w:b/>
          <w:sz w:val="28"/>
          <w:szCs w:val="28"/>
          <w:lang w:eastAsia="ru-RU"/>
        </w:rPr>
      </w:pPr>
    </w:p>
    <w:p w:rsidR="00431EBC" w:rsidRPr="00BB0DDC" w:rsidRDefault="00431EBC" w:rsidP="0053366B">
      <w:pPr>
        <w:tabs>
          <w:tab w:val="left" w:pos="2952"/>
        </w:tabs>
        <w:jc w:val="center"/>
        <w:rPr>
          <w:rFonts w:ascii="Times New Roman" w:hAnsi="Times New Roman"/>
          <w:b/>
          <w:sz w:val="28"/>
          <w:szCs w:val="28"/>
          <w:lang w:eastAsia="ru-RU"/>
        </w:rPr>
      </w:pPr>
      <w:r w:rsidRPr="00BB0DDC">
        <w:rPr>
          <w:rFonts w:ascii="Times New Roman" w:hAnsi="Times New Roman"/>
          <w:b/>
          <w:sz w:val="28"/>
          <w:szCs w:val="28"/>
          <w:lang w:eastAsia="ru-RU"/>
        </w:rPr>
        <w:t xml:space="preserve">Глава 1. Общая характеристика состояния и основные проблемы развития сельского туризма в Рузаевском муниципальном районе </w:t>
      </w:r>
    </w:p>
    <w:p w:rsidR="00431EBC" w:rsidRPr="00BB0DDC" w:rsidRDefault="00431EBC" w:rsidP="00A5711C">
      <w:pPr>
        <w:pStyle w:val="NormalWeb"/>
        <w:shd w:val="clear" w:color="auto" w:fill="FFFFFF"/>
        <w:tabs>
          <w:tab w:val="left" w:pos="709"/>
        </w:tabs>
        <w:spacing w:before="0" w:beforeAutospacing="0" w:after="91" w:afterAutospacing="0"/>
        <w:jc w:val="both"/>
        <w:rPr>
          <w:sz w:val="28"/>
          <w:szCs w:val="28"/>
        </w:rPr>
      </w:pPr>
      <w:r w:rsidRPr="00BB0DDC">
        <w:rPr>
          <w:rFonts w:ascii="Arial" w:hAnsi="Arial" w:cs="Arial"/>
          <w:sz w:val="20"/>
          <w:szCs w:val="20"/>
        </w:rPr>
        <w:br/>
      </w:r>
      <w:r w:rsidRPr="00BB0DDC">
        <w:rPr>
          <w:sz w:val="28"/>
          <w:szCs w:val="28"/>
        </w:rPr>
        <w:t xml:space="preserve">          Выбор сельского туризма в качестве приоритетного направления развития обусловлен как особенностями самой отрасли, так и туристско-рекреационным потенциалом района, наличием памятников истории и культуры, природных ресурсов, сильных культурных традиций. Рузаевский район располагает высоким природным потенциалом, необходимым для развития сельского туризма, включая благоприятный климат, наличие черноземных почв, водных объектов для развития рыбоводства. Кроме того, район обладает многими качествами, которые позволяют считать его перспективным центром не только сельского, но также рекреационного, экологического, познавательного</w:t>
      </w:r>
      <w:r>
        <w:rPr>
          <w:sz w:val="28"/>
          <w:szCs w:val="28"/>
        </w:rPr>
        <w:t>,</w:t>
      </w:r>
      <w:r w:rsidRPr="00BB0DDC">
        <w:rPr>
          <w:sz w:val="28"/>
          <w:szCs w:val="28"/>
        </w:rPr>
        <w:t xml:space="preserve"> религиозного и  событийного туризма.</w:t>
      </w:r>
      <w:bookmarkStart w:id="4" w:name="bookmark3"/>
      <w:r w:rsidRPr="00BB0DDC">
        <w:rPr>
          <w:sz w:val="28"/>
          <w:szCs w:val="28"/>
        </w:rPr>
        <w:t xml:space="preserve"> </w:t>
      </w:r>
    </w:p>
    <w:bookmarkEnd w:id="4"/>
    <w:p w:rsidR="00431EBC" w:rsidRPr="00BB0DDC" w:rsidRDefault="00431EBC" w:rsidP="00EA4AAD">
      <w:pPr>
        <w:spacing w:after="0"/>
        <w:ind w:right="-2" w:firstLine="680"/>
        <w:jc w:val="both"/>
        <w:rPr>
          <w:rFonts w:ascii="Times New Roman" w:hAnsi="Times New Roman"/>
          <w:sz w:val="28"/>
          <w:szCs w:val="28"/>
          <w:lang w:eastAsia="ru-RU"/>
        </w:rPr>
      </w:pPr>
      <w:r w:rsidRPr="00BB0DDC">
        <w:rPr>
          <w:rFonts w:ascii="Times New Roman" w:hAnsi="Times New Roman"/>
          <w:sz w:val="28"/>
          <w:szCs w:val="28"/>
          <w:lang w:eastAsia="ru-RU"/>
        </w:rPr>
        <w:t>Проведенный анализ реализованных и потенциальных возможностей туристской индустрии в Республике Мордовия позволяет сделать вывод о том,  что сельский туризм характеризуется низким уровнем развития. Существует ряд проблем и неизученных вопросов, препятствующих его развитию и требующих решения программно-целевым методом:</w:t>
      </w:r>
    </w:p>
    <w:p w:rsidR="00431EBC" w:rsidRPr="00BB0DDC" w:rsidRDefault="00431EBC" w:rsidP="00EA4AAD">
      <w:pPr>
        <w:spacing w:after="0"/>
        <w:ind w:right="-2" w:firstLine="680"/>
        <w:jc w:val="both"/>
        <w:rPr>
          <w:rFonts w:ascii="Times New Roman" w:hAnsi="Times New Roman"/>
          <w:sz w:val="28"/>
          <w:szCs w:val="28"/>
          <w:lang w:eastAsia="ru-RU"/>
        </w:rPr>
      </w:pPr>
      <w:r w:rsidRPr="00BB0DDC">
        <w:rPr>
          <w:rFonts w:ascii="Times New Roman" w:hAnsi="Times New Roman"/>
          <w:sz w:val="28"/>
          <w:szCs w:val="28"/>
          <w:lang w:eastAsia="ru-RU"/>
        </w:rPr>
        <w:t xml:space="preserve">- Состояние материальной базы туризма в Рузаевском районе не обеспечивает в достаточной степени удовлетворения потребностей в туристских услугах, а также возможности приема гостей на уровне современных стандартов обслуживания. </w:t>
      </w:r>
    </w:p>
    <w:p w:rsidR="00431EBC" w:rsidRPr="00BB0DDC" w:rsidRDefault="00431EBC" w:rsidP="00EA4AAD">
      <w:pPr>
        <w:spacing w:after="0"/>
        <w:ind w:right="-2" w:firstLine="680"/>
        <w:jc w:val="both"/>
        <w:rPr>
          <w:rFonts w:ascii="Times New Roman" w:hAnsi="Times New Roman"/>
          <w:sz w:val="28"/>
          <w:szCs w:val="28"/>
          <w:lang w:eastAsia="ru-RU"/>
        </w:rPr>
      </w:pPr>
      <w:r w:rsidRPr="00BB0DDC">
        <w:rPr>
          <w:rFonts w:ascii="Times New Roman" w:hAnsi="Times New Roman"/>
          <w:sz w:val="28"/>
          <w:szCs w:val="28"/>
          <w:lang w:eastAsia="ru-RU"/>
        </w:rPr>
        <w:t xml:space="preserve">- Остро ощущается дефицит квалифицированных специалистов в отрасли. </w:t>
      </w:r>
    </w:p>
    <w:p w:rsidR="00431EBC" w:rsidRPr="00BB0DDC" w:rsidRDefault="00431EBC" w:rsidP="00EA4AAD">
      <w:pPr>
        <w:spacing w:after="0"/>
        <w:ind w:right="-2" w:firstLine="680"/>
        <w:jc w:val="both"/>
        <w:rPr>
          <w:rFonts w:ascii="Times New Roman" w:hAnsi="Times New Roman"/>
          <w:sz w:val="28"/>
          <w:szCs w:val="28"/>
          <w:lang w:eastAsia="ru-RU"/>
        </w:rPr>
      </w:pPr>
      <w:r w:rsidRPr="00BB0DDC">
        <w:rPr>
          <w:rFonts w:ascii="Times New Roman" w:hAnsi="Times New Roman"/>
          <w:sz w:val="28"/>
          <w:szCs w:val="28"/>
          <w:lang w:eastAsia="ru-RU"/>
        </w:rPr>
        <w:t xml:space="preserve">- Отсутствует эффективная информационная система поддержки в туризме. </w:t>
      </w:r>
    </w:p>
    <w:p w:rsidR="00431EBC" w:rsidRPr="00BB0DDC" w:rsidRDefault="00431EBC" w:rsidP="00EA4AAD">
      <w:pPr>
        <w:spacing w:after="0"/>
        <w:ind w:right="-2" w:firstLine="680"/>
        <w:jc w:val="both"/>
        <w:rPr>
          <w:rFonts w:ascii="Times New Roman" w:hAnsi="Times New Roman"/>
          <w:sz w:val="28"/>
          <w:szCs w:val="28"/>
          <w:lang w:eastAsia="ru-RU"/>
        </w:rPr>
      </w:pPr>
      <w:r w:rsidRPr="00BB0DDC">
        <w:rPr>
          <w:rFonts w:ascii="Times New Roman" w:hAnsi="Times New Roman"/>
          <w:sz w:val="28"/>
          <w:szCs w:val="28"/>
          <w:lang w:eastAsia="ru-RU"/>
        </w:rPr>
        <w:t>В связи с этим целесообразно стимулирование развития сельского туризма, принятие необходимых мер по вовлечению в данную сферу сельского населения с целью создания условий для удовлетворения потребностей в активном и полноценном отдыхе.</w:t>
      </w:r>
    </w:p>
    <w:p w:rsidR="00431EBC" w:rsidRPr="00BB0DDC" w:rsidRDefault="00431EBC" w:rsidP="00EA4AAD">
      <w:pPr>
        <w:spacing w:after="0"/>
        <w:ind w:right="-2" w:firstLine="680"/>
        <w:jc w:val="both"/>
        <w:rPr>
          <w:rFonts w:ascii="Times New Roman" w:hAnsi="Times New Roman"/>
          <w:sz w:val="28"/>
          <w:szCs w:val="28"/>
          <w:lang w:eastAsia="ru-RU"/>
        </w:rPr>
      </w:pPr>
      <w:r w:rsidRPr="00BB0DDC">
        <w:rPr>
          <w:rFonts w:ascii="Times New Roman" w:hAnsi="Times New Roman"/>
          <w:sz w:val="28"/>
          <w:szCs w:val="28"/>
          <w:lang w:eastAsia="ru-RU"/>
        </w:rPr>
        <w:t>Программно-целевой подход к решению проблемы необходим для обеспечения концентрации и координации финансовых, имущественных и организационных ресурсов, взаимодействия органов власти всех уровней для создания благоприятных условий развития сельского туризма на территории района.</w:t>
      </w:r>
    </w:p>
    <w:p w:rsidR="00431EBC" w:rsidRPr="00BB0DDC" w:rsidRDefault="00431EBC" w:rsidP="0053366B">
      <w:pPr>
        <w:pStyle w:val="Heading1"/>
        <w:ind w:left="142" w:firstLine="578"/>
        <w:rPr>
          <w:rFonts w:ascii="Times New Roman" w:hAnsi="Times New Roman"/>
          <w:color w:val="auto"/>
        </w:rPr>
      </w:pPr>
      <w:bookmarkStart w:id="5" w:name="sub_1020"/>
      <w:bookmarkStart w:id="6" w:name="bookmark6"/>
      <w:r w:rsidRPr="00BB0DDC">
        <w:rPr>
          <w:rFonts w:ascii="Times New Roman" w:hAnsi="Times New Roman"/>
          <w:color w:val="auto"/>
        </w:rPr>
        <w:t>Глава 2. Приоритеты государственной политики в сфере культуры, обобщенная характеристика мер правового регулирования</w:t>
      </w:r>
    </w:p>
    <w:bookmarkEnd w:id="5"/>
    <w:p w:rsidR="00431EBC" w:rsidRPr="00BB0DDC" w:rsidRDefault="00431EBC" w:rsidP="00EA4AAD">
      <w:pPr>
        <w:tabs>
          <w:tab w:val="left" w:pos="2952"/>
        </w:tabs>
        <w:spacing w:after="0"/>
        <w:ind w:firstLine="709"/>
        <w:jc w:val="both"/>
        <w:rPr>
          <w:rFonts w:ascii="Times New Roman" w:hAnsi="Times New Roman"/>
          <w:sz w:val="28"/>
          <w:szCs w:val="28"/>
        </w:rPr>
      </w:pPr>
    </w:p>
    <w:p w:rsidR="00431EBC" w:rsidRPr="00BB0DDC" w:rsidRDefault="00431EBC" w:rsidP="00EA4AAD">
      <w:pPr>
        <w:tabs>
          <w:tab w:val="left" w:pos="2952"/>
        </w:tabs>
        <w:spacing w:after="0"/>
        <w:ind w:firstLine="709"/>
        <w:jc w:val="both"/>
        <w:rPr>
          <w:rFonts w:ascii="Times New Roman" w:hAnsi="Times New Roman"/>
          <w:sz w:val="28"/>
          <w:szCs w:val="28"/>
        </w:rPr>
      </w:pPr>
      <w:r w:rsidRPr="00BB0DDC">
        <w:rPr>
          <w:rFonts w:ascii="Times New Roman" w:hAnsi="Times New Roman"/>
          <w:sz w:val="28"/>
          <w:szCs w:val="28"/>
        </w:rPr>
        <w:t xml:space="preserve">Установлены следующие стратегические документы и нормативные правовые акты Российской Федерации и Республики Мордовия: </w:t>
      </w:r>
    </w:p>
    <w:p w:rsidR="00431EBC" w:rsidRPr="00BB0DDC" w:rsidRDefault="00431EBC" w:rsidP="00EA4AAD">
      <w:pPr>
        <w:tabs>
          <w:tab w:val="left" w:pos="2952"/>
        </w:tabs>
        <w:spacing w:after="0"/>
        <w:ind w:firstLine="709"/>
        <w:jc w:val="both"/>
        <w:rPr>
          <w:rFonts w:ascii="Times New Roman" w:hAnsi="Times New Roman"/>
          <w:sz w:val="28"/>
          <w:szCs w:val="28"/>
          <w:lang w:eastAsia="ru-RU"/>
        </w:rPr>
      </w:pPr>
      <w:r w:rsidRPr="00BB0DDC">
        <w:rPr>
          <w:rFonts w:ascii="Times New Roman" w:hAnsi="Times New Roman"/>
          <w:sz w:val="28"/>
          <w:szCs w:val="28"/>
        </w:rPr>
        <w:t xml:space="preserve">- </w:t>
      </w:r>
      <w:r w:rsidRPr="00BB0DDC">
        <w:rPr>
          <w:rFonts w:ascii="Times New Roman" w:hAnsi="Times New Roman"/>
          <w:sz w:val="28"/>
          <w:szCs w:val="28"/>
          <w:lang w:eastAsia="ru-RU"/>
        </w:rPr>
        <w:t xml:space="preserve">Федеральный закон от 24 ноября 1996 г.,   № 132-ФЗ «Об основах туристской деятельности в Российской Федерации, </w:t>
      </w:r>
    </w:p>
    <w:p w:rsidR="00431EBC" w:rsidRPr="00BB0DDC" w:rsidRDefault="00431EBC" w:rsidP="00EA4AAD">
      <w:pPr>
        <w:tabs>
          <w:tab w:val="left" w:pos="2952"/>
        </w:tabs>
        <w:spacing w:after="0"/>
        <w:ind w:firstLine="709"/>
        <w:jc w:val="both"/>
        <w:rPr>
          <w:rFonts w:ascii="Times New Roman" w:hAnsi="Times New Roman"/>
          <w:sz w:val="28"/>
          <w:szCs w:val="28"/>
          <w:lang w:eastAsia="ru-RU"/>
        </w:rPr>
      </w:pPr>
      <w:r w:rsidRPr="00BB0DDC">
        <w:rPr>
          <w:rFonts w:ascii="Times New Roman" w:hAnsi="Times New Roman"/>
          <w:sz w:val="28"/>
          <w:szCs w:val="28"/>
          <w:lang w:eastAsia="ru-RU"/>
        </w:rPr>
        <w:t xml:space="preserve">- Федеральный закон от 24 июля 2007 г. № 209-ФЗ «О развитии малого и среднего предпринимательства в Российской Федерации», </w:t>
      </w:r>
    </w:p>
    <w:p w:rsidR="00431EBC" w:rsidRPr="00BB0DDC" w:rsidRDefault="00431EBC" w:rsidP="00EA4AAD">
      <w:pPr>
        <w:tabs>
          <w:tab w:val="left" w:pos="2952"/>
        </w:tabs>
        <w:spacing w:after="0"/>
        <w:ind w:firstLine="709"/>
        <w:jc w:val="both"/>
        <w:rPr>
          <w:rFonts w:ascii="Times New Roman" w:hAnsi="Times New Roman"/>
          <w:sz w:val="28"/>
          <w:szCs w:val="28"/>
          <w:lang w:eastAsia="ru-RU"/>
        </w:rPr>
      </w:pPr>
      <w:r w:rsidRPr="00BB0DDC">
        <w:rPr>
          <w:rFonts w:ascii="Times New Roman" w:hAnsi="Times New Roman"/>
          <w:sz w:val="28"/>
          <w:szCs w:val="28"/>
          <w:lang w:eastAsia="ru-RU"/>
        </w:rPr>
        <w:t xml:space="preserve">- Федеральный закон от 11 июня 2003 г. № 74-ФЗ «О крестьянском (фермерском) хозяйстве», </w:t>
      </w:r>
    </w:p>
    <w:p w:rsidR="00431EBC" w:rsidRPr="00BB0DDC" w:rsidRDefault="00431EBC" w:rsidP="00EA4AAD">
      <w:pPr>
        <w:tabs>
          <w:tab w:val="left" w:pos="2952"/>
        </w:tabs>
        <w:spacing w:after="0"/>
        <w:ind w:firstLine="709"/>
        <w:jc w:val="both"/>
        <w:rPr>
          <w:rFonts w:ascii="Times New Roman" w:hAnsi="Times New Roman"/>
          <w:sz w:val="28"/>
          <w:szCs w:val="28"/>
          <w:lang w:eastAsia="ru-RU"/>
        </w:rPr>
      </w:pPr>
      <w:r w:rsidRPr="00BB0DDC">
        <w:rPr>
          <w:rFonts w:ascii="Times New Roman" w:hAnsi="Times New Roman"/>
          <w:sz w:val="28"/>
          <w:szCs w:val="28"/>
          <w:lang w:eastAsia="ru-RU"/>
        </w:rPr>
        <w:t xml:space="preserve">- Закон Республики Мордовия от 10 мая 2017 г. № 31-З «О регулировании отдельных вопросов туристской деятельности в Республике Мордовия», </w:t>
      </w:r>
    </w:p>
    <w:p w:rsidR="00431EBC" w:rsidRPr="00BB0DDC" w:rsidRDefault="00431EBC" w:rsidP="00EA4AAD">
      <w:pPr>
        <w:tabs>
          <w:tab w:val="left" w:pos="2952"/>
        </w:tabs>
        <w:spacing w:after="0"/>
        <w:ind w:firstLine="709"/>
        <w:jc w:val="both"/>
        <w:rPr>
          <w:rFonts w:ascii="Times New Roman" w:hAnsi="Times New Roman"/>
          <w:sz w:val="28"/>
          <w:szCs w:val="28"/>
          <w:lang w:eastAsia="ru-RU"/>
        </w:rPr>
      </w:pPr>
      <w:r w:rsidRPr="00BB0DDC">
        <w:rPr>
          <w:rFonts w:ascii="Times New Roman" w:hAnsi="Times New Roman"/>
          <w:sz w:val="28"/>
          <w:szCs w:val="28"/>
          <w:lang w:eastAsia="ru-RU"/>
        </w:rPr>
        <w:t xml:space="preserve">- Концепция развития сельского туризма в Рузаевском муниципальном районе Республики Мордовия (постановление администрации Рузаевского муниципального района от 13 января 2012 г. № 24). </w:t>
      </w:r>
    </w:p>
    <w:p w:rsidR="00431EBC" w:rsidRPr="00BB0DDC" w:rsidRDefault="00431EBC" w:rsidP="00EA4AAD">
      <w:pPr>
        <w:ind w:left="142" w:firstLine="578"/>
        <w:jc w:val="both"/>
        <w:rPr>
          <w:rFonts w:ascii="Times New Roman" w:hAnsi="Times New Roman"/>
          <w:sz w:val="28"/>
          <w:szCs w:val="28"/>
        </w:rPr>
      </w:pPr>
      <w:r w:rsidRPr="00BB0DDC">
        <w:rPr>
          <w:rFonts w:ascii="Times New Roman" w:hAnsi="Times New Roman"/>
          <w:sz w:val="28"/>
          <w:szCs w:val="28"/>
        </w:rPr>
        <w:t>Реализация положений вышеперечисленных стратегических документов и нормативных правовых актов позволила наметить пути решения многих проблем и решить некоторые из них.</w:t>
      </w:r>
    </w:p>
    <w:p w:rsidR="00431EBC" w:rsidRPr="00BB0DDC" w:rsidRDefault="00431EBC" w:rsidP="00A5711C">
      <w:pPr>
        <w:pStyle w:val="Heading1"/>
        <w:jc w:val="center"/>
        <w:rPr>
          <w:rFonts w:ascii="Times New Roman" w:hAnsi="Times New Roman"/>
          <w:color w:val="auto"/>
        </w:rPr>
      </w:pPr>
      <w:bookmarkStart w:id="7" w:name="sub_200"/>
      <w:r w:rsidRPr="00BB0DDC">
        <w:rPr>
          <w:rFonts w:ascii="Times New Roman" w:hAnsi="Times New Roman"/>
          <w:color w:val="auto"/>
        </w:rPr>
        <w:t>Раздел 2. Цели, задачи, показатели (индикаторы) реализации муниципальной программы «Развитие сельского туризма на территории Рузаевского муниципального района Республики Мордовия», основные ожидаемые результаты, сроки и этапы ее реализации.</w:t>
      </w:r>
    </w:p>
    <w:p w:rsidR="00431EBC" w:rsidRPr="00BB0DDC" w:rsidRDefault="00431EBC" w:rsidP="00A5711C">
      <w:pPr>
        <w:pStyle w:val="Heading1"/>
        <w:jc w:val="center"/>
        <w:rPr>
          <w:rFonts w:ascii="Times New Roman" w:hAnsi="Times New Roman"/>
          <w:color w:val="auto"/>
        </w:rPr>
      </w:pPr>
      <w:bookmarkStart w:id="8" w:name="sub_2030"/>
      <w:bookmarkEnd w:id="7"/>
      <w:r w:rsidRPr="00BB0DDC">
        <w:rPr>
          <w:rFonts w:ascii="Times New Roman" w:hAnsi="Times New Roman"/>
          <w:color w:val="auto"/>
        </w:rPr>
        <w:t>Глава 3. Цели и задачи муниципальной программы</w:t>
      </w:r>
    </w:p>
    <w:bookmarkEnd w:id="6"/>
    <w:bookmarkEnd w:id="8"/>
    <w:p w:rsidR="00431EBC" w:rsidRPr="00BB0DDC" w:rsidRDefault="00431EBC" w:rsidP="0053366B">
      <w:pPr>
        <w:spacing w:after="0"/>
        <w:ind w:right="-2"/>
        <w:jc w:val="center"/>
        <w:rPr>
          <w:rFonts w:ascii="Times New Roman" w:hAnsi="Times New Roman"/>
          <w:sz w:val="28"/>
          <w:szCs w:val="28"/>
          <w:lang w:eastAsia="ru-RU"/>
        </w:rPr>
      </w:pPr>
    </w:p>
    <w:p w:rsidR="00431EBC" w:rsidRPr="00BB0DDC" w:rsidRDefault="00431EBC" w:rsidP="0053366B">
      <w:pPr>
        <w:spacing w:after="0"/>
        <w:ind w:right="-2" w:firstLine="709"/>
        <w:jc w:val="both"/>
        <w:rPr>
          <w:rFonts w:ascii="Times New Roman" w:hAnsi="Times New Roman"/>
          <w:sz w:val="28"/>
          <w:szCs w:val="28"/>
          <w:lang w:eastAsia="ru-RU"/>
        </w:rPr>
      </w:pPr>
      <w:r w:rsidRPr="00BB0DDC">
        <w:rPr>
          <w:rFonts w:ascii="Times New Roman" w:hAnsi="Times New Roman"/>
          <w:sz w:val="28"/>
          <w:szCs w:val="28"/>
          <w:lang w:eastAsia="ru-RU"/>
        </w:rPr>
        <w:t>Основная цель Программы – создание на территории Рузаевского муниципального района благоприятных условий для устойчивого развития сельского, а также других видов туризма, обеспечивающих значительный вклад в социально-экономическое развитие района.</w:t>
      </w:r>
    </w:p>
    <w:p w:rsidR="00431EBC" w:rsidRPr="00BB0DDC" w:rsidRDefault="00431EBC" w:rsidP="0053366B">
      <w:pPr>
        <w:spacing w:after="0"/>
        <w:ind w:right="-2" w:firstLine="709"/>
        <w:jc w:val="both"/>
        <w:rPr>
          <w:rFonts w:ascii="Times New Roman" w:hAnsi="Times New Roman"/>
          <w:sz w:val="28"/>
          <w:szCs w:val="28"/>
          <w:lang w:eastAsia="ru-RU"/>
        </w:rPr>
      </w:pPr>
      <w:r w:rsidRPr="00BB0DDC">
        <w:rPr>
          <w:rFonts w:ascii="Times New Roman" w:hAnsi="Times New Roman"/>
          <w:sz w:val="28"/>
          <w:szCs w:val="28"/>
          <w:lang w:eastAsia="ru-RU"/>
        </w:rPr>
        <w:t>Для достижения поставленной цели Программы необходимо решение следующих задач:</w:t>
      </w:r>
    </w:p>
    <w:p w:rsidR="00431EBC" w:rsidRPr="00BB0DDC" w:rsidRDefault="00431EBC" w:rsidP="0053366B">
      <w:pPr>
        <w:tabs>
          <w:tab w:val="left" w:pos="851"/>
          <w:tab w:val="left" w:pos="4140"/>
        </w:tabs>
        <w:spacing w:after="0"/>
        <w:ind w:firstLine="709"/>
        <w:jc w:val="both"/>
        <w:rPr>
          <w:rFonts w:ascii="Times New Roman" w:hAnsi="Times New Roman"/>
          <w:sz w:val="28"/>
          <w:szCs w:val="28"/>
          <w:lang w:eastAsia="ru-RU"/>
        </w:rPr>
      </w:pPr>
      <w:r w:rsidRPr="00BB0DDC">
        <w:rPr>
          <w:rFonts w:ascii="Times New Roman" w:hAnsi="Times New Roman"/>
          <w:sz w:val="28"/>
          <w:szCs w:val="28"/>
          <w:lang w:eastAsia="ru-RU"/>
        </w:rPr>
        <w:t xml:space="preserve">- совершенствование нормативной правовой базы Рузаевского муниципального района в сфере сельского туризма; </w:t>
      </w:r>
    </w:p>
    <w:p w:rsidR="00431EBC" w:rsidRPr="00BB0DDC" w:rsidRDefault="00431EBC" w:rsidP="0053366B">
      <w:pPr>
        <w:tabs>
          <w:tab w:val="left" w:pos="851"/>
          <w:tab w:val="left" w:pos="4140"/>
        </w:tabs>
        <w:spacing w:after="0"/>
        <w:ind w:firstLine="709"/>
        <w:jc w:val="both"/>
        <w:rPr>
          <w:rFonts w:ascii="Times New Roman" w:hAnsi="Times New Roman"/>
          <w:sz w:val="28"/>
          <w:szCs w:val="28"/>
          <w:lang w:eastAsia="ru-RU"/>
        </w:rPr>
      </w:pPr>
      <w:r w:rsidRPr="00BB0DDC">
        <w:rPr>
          <w:rFonts w:ascii="Times New Roman" w:hAnsi="Times New Roman"/>
          <w:sz w:val="28"/>
          <w:szCs w:val="28"/>
          <w:lang w:eastAsia="ru-RU"/>
        </w:rPr>
        <w:t>- развитие туристской инфраструктуры в сельских поселениях (музеев, центров культуры, исторических мест, памятников, природных объектов, религиозных объектов, гостиниц, предприятий питания и пр.) и сопутствующей инфраструктуры (дорог, парковок, туалетов и пр.);</w:t>
      </w:r>
    </w:p>
    <w:p w:rsidR="00431EBC" w:rsidRPr="00BB0DDC" w:rsidRDefault="00431EBC" w:rsidP="0053366B">
      <w:pPr>
        <w:tabs>
          <w:tab w:val="left" w:pos="851"/>
          <w:tab w:val="left" w:pos="3975"/>
          <w:tab w:val="left" w:pos="4140"/>
        </w:tabs>
        <w:spacing w:after="0"/>
        <w:ind w:firstLine="709"/>
        <w:jc w:val="both"/>
        <w:rPr>
          <w:rFonts w:ascii="Times New Roman" w:hAnsi="Times New Roman"/>
          <w:sz w:val="28"/>
          <w:szCs w:val="28"/>
          <w:lang w:eastAsia="ru-RU"/>
        </w:rPr>
      </w:pPr>
      <w:r w:rsidRPr="00BB0DDC">
        <w:rPr>
          <w:rFonts w:ascii="Times New Roman" w:hAnsi="Times New Roman"/>
          <w:sz w:val="28"/>
          <w:szCs w:val="28"/>
          <w:lang w:eastAsia="ru-RU"/>
        </w:rPr>
        <w:t xml:space="preserve">- создание и продвижение туристско-экскурсионных сельских маршрутов по территории Рузаевского района; </w:t>
      </w:r>
    </w:p>
    <w:p w:rsidR="00431EBC" w:rsidRPr="00BB0DDC" w:rsidRDefault="00431EBC" w:rsidP="0053366B">
      <w:pPr>
        <w:tabs>
          <w:tab w:val="left" w:pos="851"/>
          <w:tab w:val="left" w:pos="3975"/>
          <w:tab w:val="left" w:pos="4140"/>
        </w:tabs>
        <w:spacing w:after="0"/>
        <w:ind w:firstLine="709"/>
        <w:jc w:val="both"/>
        <w:rPr>
          <w:rFonts w:ascii="Times New Roman" w:hAnsi="Times New Roman"/>
          <w:sz w:val="28"/>
          <w:szCs w:val="28"/>
          <w:lang w:eastAsia="ru-RU"/>
        </w:rPr>
      </w:pPr>
      <w:r w:rsidRPr="00BB0DDC">
        <w:rPr>
          <w:rFonts w:ascii="Times New Roman" w:hAnsi="Times New Roman"/>
          <w:sz w:val="28"/>
          <w:szCs w:val="28"/>
          <w:lang w:eastAsia="ru-RU"/>
        </w:rPr>
        <w:t xml:space="preserve">- стимулирование развития рекреационных зон, сельских гостевых домов; </w:t>
      </w:r>
    </w:p>
    <w:p w:rsidR="00431EBC" w:rsidRPr="00BB0DDC" w:rsidRDefault="00431EBC" w:rsidP="0053366B">
      <w:pPr>
        <w:tabs>
          <w:tab w:val="left" w:pos="317"/>
          <w:tab w:val="left" w:pos="851"/>
          <w:tab w:val="left" w:pos="2597"/>
          <w:tab w:val="left" w:pos="2675"/>
          <w:tab w:val="left" w:pos="2908"/>
        </w:tabs>
        <w:spacing w:after="0"/>
        <w:ind w:right="20" w:firstLine="709"/>
        <w:jc w:val="both"/>
        <w:rPr>
          <w:rFonts w:ascii="Times New Roman" w:hAnsi="Times New Roman"/>
          <w:sz w:val="28"/>
          <w:szCs w:val="28"/>
          <w:lang w:eastAsia="ru-RU"/>
        </w:rPr>
      </w:pPr>
      <w:r w:rsidRPr="00BB0DDC">
        <w:rPr>
          <w:rFonts w:ascii="Times New Roman" w:hAnsi="Times New Roman"/>
          <w:sz w:val="28"/>
          <w:szCs w:val="28"/>
          <w:lang w:eastAsia="ru-RU"/>
        </w:rPr>
        <w:t>- сохранение, поддержание и возрождение в сельских поселениях культурного и природного наследия (традиций, обрядов, ремесел, памятников природы, истории, религии и культуры), его эффективное использование;</w:t>
      </w:r>
    </w:p>
    <w:p w:rsidR="00431EBC" w:rsidRPr="00BB0DDC" w:rsidRDefault="00431EBC" w:rsidP="0053366B">
      <w:pPr>
        <w:tabs>
          <w:tab w:val="left" w:pos="851"/>
          <w:tab w:val="left" w:pos="3975"/>
          <w:tab w:val="left" w:pos="4140"/>
        </w:tabs>
        <w:spacing w:after="0"/>
        <w:ind w:firstLine="709"/>
        <w:jc w:val="both"/>
        <w:rPr>
          <w:rFonts w:ascii="Times New Roman" w:hAnsi="Times New Roman"/>
          <w:sz w:val="28"/>
          <w:szCs w:val="28"/>
          <w:lang w:eastAsia="ru-RU"/>
        </w:rPr>
      </w:pPr>
      <w:r w:rsidRPr="00BB0DDC">
        <w:rPr>
          <w:rFonts w:ascii="Times New Roman" w:hAnsi="Times New Roman"/>
          <w:sz w:val="28"/>
          <w:szCs w:val="28"/>
          <w:lang w:eastAsia="ru-RU"/>
        </w:rPr>
        <w:t>- формирование и реализация календаря туристских событий Рузаевского района;</w:t>
      </w:r>
    </w:p>
    <w:p w:rsidR="00431EBC" w:rsidRPr="00BB0DDC" w:rsidRDefault="00431EBC" w:rsidP="0053366B">
      <w:pPr>
        <w:tabs>
          <w:tab w:val="left" w:pos="851"/>
          <w:tab w:val="left" w:pos="4140"/>
        </w:tabs>
        <w:spacing w:after="0"/>
        <w:ind w:firstLine="709"/>
        <w:jc w:val="both"/>
        <w:rPr>
          <w:rFonts w:ascii="Times New Roman" w:hAnsi="Times New Roman"/>
          <w:sz w:val="28"/>
          <w:szCs w:val="28"/>
          <w:lang w:eastAsia="ru-RU"/>
        </w:rPr>
      </w:pPr>
      <w:r w:rsidRPr="00BB0DDC">
        <w:rPr>
          <w:rFonts w:ascii="Times New Roman" w:hAnsi="Times New Roman"/>
          <w:sz w:val="28"/>
          <w:szCs w:val="28"/>
          <w:lang w:eastAsia="ru-RU"/>
        </w:rPr>
        <w:t>- увеличение ассортимента и объемов производства оригинальной сувенирной продукции – изделий народных художественных промыслов и ремесел; развитие сети сбыта сувенирной продукции;</w:t>
      </w:r>
    </w:p>
    <w:p w:rsidR="00431EBC" w:rsidRPr="00BB0DDC" w:rsidRDefault="00431EBC" w:rsidP="0053366B">
      <w:pPr>
        <w:shd w:val="clear" w:color="auto" w:fill="FFFFFF"/>
        <w:tabs>
          <w:tab w:val="left" w:pos="851"/>
          <w:tab w:val="left" w:pos="4140"/>
        </w:tabs>
        <w:spacing w:after="0"/>
        <w:ind w:firstLine="709"/>
        <w:jc w:val="both"/>
        <w:textAlignment w:val="baseline"/>
        <w:rPr>
          <w:rFonts w:ascii="Times New Roman" w:hAnsi="Times New Roman"/>
          <w:sz w:val="28"/>
          <w:szCs w:val="28"/>
          <w:lang w:eastAsia="ru-RU"/>
        </w:rPr>
      </w:pPr>
      <w:r w:rsidRPr="00BB0DDC">
        <w:rPr>
          <w:rFonts w:ascii="Times New Roman" w:hAnsi="Times New Roman"/>
          <w:sz w:val="28"/>
          <w:szCs w:val="28"/>
          <w:lang w:eastAsia="ru-RU"/>
        </w:rPr>
        <w:t xml:space="preserve">- обеспечение безопасности пребывания туристов в районе; </w:t>
      </w:r>
    </w:p>
    <w:p w:rsidR="00431EBC" w:rsidRPr="00BB0DDC" w:rsidRDefault="00431EBC" w:rsidP="0053366B">
      <w:pPr>
        <w:tabs>
          <w:tab w:val="left" w:pos="851"/>
        </w:tabs>
        <w:spacing w:after="0"/>
        <w:ind w:right="-2" w:firstLine="709"/>
        <w:jc w:val="both"/>
        <w:rPr>
          <w:rFonts w:ascii="Times New Roman" w:hAnsi="Times New Roman"/>
          <w:sz w:val="28"/>
          <w:szCs w:val="28"/>
          <w:lang w:eastAsia="ru-RU"/>
        </w:rPr>
      </w:pPr>
      <w:r w:rsidRPr="00BB0DDC">
        <w:rPr>
          <w:rFonts w:ascii="Times New Roman" w:hAnsi="Times New Roman"/>
          <w:sz w:val="28"/>
          <w:szCs w:val="28"/>
          <w:lang w:eastAsia="ru-RU"/>
        </w:rPr>
        <w:t>- развитие информационной поддержки туристов на территории района, включая создание системы туристской навигации;</w:t>
      </w:r>
    </w:p>
    <w:p w:rsidR="00431EBC" w:rsidRPr="00BB0DDC" w:rsidRDefault="00431EBC" w:rsidP="0053366B">
      <w:pPr>
        <w:tabs>
          <w:tab w:val="left" w:pos="851"/>
        </w:tabs>
        <w:spacing w:after="0"/>
        <w:ind w:right="-2" w:firstLine="709"/>
        <w:jc w:val="both"/>
        <w:rPr>
          <w:rFonts w:ascii="Times New Roman" w:hAnsi="Times New Roman"/>
          <w:sz w:val="28"/>
          <w:szCs w:val="28"/>
          <w:lang w:eastAsia="ru-RU"/>
        </w:rPr>
      </w:pPr>
      <w:r w:rsidRPr="00BB0DDC">
        <w:rPr>
          <w:rFonts w:ascii="Times New Roman" w:hAnsi="Times New Roman"/>
          <w:sz w:val="28"/>
          <w:szCs w:val="28"/>
          <w:lang w:eastAsia="ru-RU"/>
        </w:rPr>
        <w:t>- максимальное объединение интересов населения, включая предпринимателей, с интересами администрации поседений;</w:t>
      </w:r>
    </w:p>
    <w:p w:rsidR="00431EBC" w:rsidRPr="00BB0DDC" w:rsidRDefault="00431EBC" w:rsidP="0053366B">
      <w:pPr>
        <w:tabs>
          <w:tab w:val="left" w:pos="34"/>
          <w:tab w:val="left" w:pos="317"/>
          <w:tab w:val="left" w:pos="2568"/>
          <w:tab w:val="left" w:pos="2675"/>
          <w:tab w:val="left" w:pos="2908"/>
        </w:tabs>
        <w:spacing w:after="0"/>
        <w:ind w:left="40" w:right="20" w:firstLine="669"/>
        <w:jc w:val="both"/>
        <w:rPr>
          <w:rFonts w:ascii="Times New Roman" w:hAnsi="Times New Roman"/>
          <w:sz w:val="28"/>
          <w:szCs w:val="28"/>
          <w:lang w:eastAsia="ru-RU"/>
        </w:rPr>
      </w:pPr>
      <w:r w:rsidRPr="00BB0DDC">
        <w:rPr>
          <w:rFonts w:ascii="Times New Roman" w:hAnsi="Times New Roman"/>
          <w:sz w:val="28"/>
          <w:szCs w:val="28"/>
          <w:lang w:eastAsia="ru-RU"/>
        </w:rPr>
        <w:t>- расширение сферы занятости сельского населения, создание новых рабочих мест с обучением и переквалификацией персонала;</w:t>
      </w:r>
    </w:p>
    <w:p w:rsidR="00431EBC" w:rsidRPr="00BB0DDC" w:rsidRDefault="00431EBC" w:rsidP="0053366B">
      <w:pPr>
        <w:tabs>
          <w:tab w:val="left" w:pos="851"/>
        </w:tabs>
        <w:spacing w:after="0"/>
        <w:ind w:right="-2" w:firstLine="709"/>
        <w:jc w:val="both"/>
        <w:rPr>
          <w:rFonts w:ascii="Times New Roman" w:hAnsi="Times New Roman"/>
          <w:sz w:val="28"/>
          <w:szCs w:val="28"/>
          <w:lang w:eastAsia="ru-RU"/>
        </w:rPr>
      </w:pPr>
      <w:r w:rsidRPr="00BB0DDC">
        <w:rPr>
          <w:rFonts w:ascii="Times New Roman" w:hAnsi="Times New Roman"/>
          <w:sz w:val="28"/>
          <w:szCs w:val="28"/>
          <w:lang w:eastAsia="ru-RU"/>
        </w:rPr>
        <w:t>- воспитание среди местных жителей гостеприимства и позитивного  отношения к росту туристского потока.</w:t>
      </w:r>
    </w:p>
    <w:p w:rsidR="00431EBC" w:rsidRPr="00BB0DDC" w:rsidRDefault="00431EBC" w:rsidP="0053366B">
      <w:pPr>
        <w:tabs>
          <w:tab w:val="left" w:pos="226"/>
        </w:tabs>
        <w:spacing w:after="0"/>
        <w:ind w:right="-2" w:firstLine="709"/>
        <w:jc w:val="both"/>
        <w:rPr>
          <w:rFonts w:ascii="Times New Roman" w:hAnsi="Times New Roman"/>
          <w:sz w:val="28"/>
          <w:szCs w:val="28"/>
          <w:lang w:eastAsia="ru-RU"/>
        </w:rPr>
      </w:pPr>
      <w:bookmarkStart w:id="9" w:name="bookmark7"/>
    </w:p>
    <w:p w:rsidR="00431EBC" w:rsidRPr="00BB0DDC" w:rsidRDefault="00431EBC" w:rsidP="0053366B">
      <w:pPr>
        <w:pStyle w:val="Heading1"/>
        <w:ind w:left="142" w:firstLine="578"/>
        <w:jc w:val="center"/>
        <w:rPr>
          <w:rFonts w:ascii="Times New Roman" w:hAnsi="Times New Roman"/>
          <w:color w:val="auto"/>
        </w:rPr>
      </w:pPr>
      <w:bookmarkStart w:id="10" w:name="sub_2040"/>
      <w:r w:rsidRPr="00BB0DDC">
        <w:rPr>
          <w:rFonts w:ascii="Times New Roman" w:hAnsi="Times New Roman"/>
          <w:color w:val="auto"/>
        </w:rPr>
        <w:t>Глава 4. Показатели (индикаторы) реализации муниципальной программы, основные ожидаемые конечные результаты, сроки и этапы реализации муниципальной программы</w:t>
      </w:r>
    </w:p>
    <w:p w:rsidR="00431EBC" w:rsidRPr="00BB0DDC" w:rsidRDefault="00431EBC" w:rsidP="0053366B">
      <w:pPr>
        <w:rPr>
          <w:rFonts w:ascii="Times New Roman" w:hAnsi="Times New Roman"/>
          <w:sz w:val="28"/>
          <w:szCs w:val="28"/>
        </w:rPr>
      </w:pPr>
    </w:p>
    <w:bookmarkEnd w:id="10"/>
    <w:p w:rsidR="00431EBC" w:rsidRPr="00BB0DDC" w:rsidRDefault="00431EBC" w:rsidP="0053366B">
      <w:pPr>
        <w:tabs>
          <w:tab w:val="left" w:pos="226"/>
        </w:tabs>
        <w:spacing w:after="0"/>
        <w:ind w:right="-2" w:firstLine="709"/>
        <w:jc w:val="both"/>
        <w:rPr>
          <w:rFonts w:ascii="Times New Roman" w:hAnsi="Times New Roman"/>
          <w:sz w:val="28"/>
          <w:szCs w:val="28"/>
          <w:lang w:eastAsia="ru-RU"/>
        </w:rPr>
      </w:pPr>
      <w:r w:rsidRPr="00BB0DDC">
        <w:rPr>
          <w:rFonts w:ascii="Times New Roman" w:hAnsi="Times New Roman"/>
          <w:sz w:val="28"/>
          <w:szCs w:val="28"/>
          <w:lang w:eastAsia="ru-RU"/>
        </w:rPr>
        <w:t xml:space="preserve">Для оценки хода реализации Программы, достижения намеченных целей применены следующие показатели (индикаторы): </w:t>
      </w:r>
    </w:p>
    <w:p w:rsidR="00431EBC" w:rsidRPr="00BB0DDC" w:rsidRDefault="00431EBC" w:rsidP="0053366B">
      <w:pPr>
        <w:tabs>
          <w:tab w:val="left" w:pos="226"/>
        </w:tabs>
        <w:spacing w:after="0"/>
        <w:ind w:right="-2" w:firstLine="709"/>
        <w:jc w:val="both"/>
        <w:rPr>
          <w:rFonts w:ascii="Times New Roman" w:hAnsi="Times New Roman"/>
          <w:sz w:val="28"/>
          <w:szCs w:val="28"/>
          <w:lang w:eastAsia="ru-RU"/>
        </w:rPr>
      </w:pPr>
      <w:r w:rsidRPr="00BB0DDC">
        <w:rPr>
          <w:rFonts w:ascii="Times New Roman" w:hAnsi="Times New Roman"/>
          <w:sz w:val="28"/>
          <w:szCs w:val="28"/>
          <w:lang w:eastAsia="ru-RU"/>
        </w:rPr>
        <w:t>- число специалистов в сфере сельского туризма, прошедших подготовку и переподготовку в течение года;</w:t>
      </w:r>
    </w:p>
    <w:p w:rsidR="00431EBC" w:rsidRPr="00BB0DDC" w:rsidRDefault="00431EBC" w:rsidP="0053366B">
      <w:pPr>
        <w:tabs>
          <w:tab w:val="left" w:pos="226"/>
        </w:tabs>
        <w:spacing w:after="0"/>
        <w:ind w:right="-2" w:firstLine="709"/>
        <w:jc w:val="both"/>
        <w:rPr>
          <w:rFonts w:ascii="Times New Roman" w:hAnsi="Times New Roman"/>
          <w:sz w:val="28"/>
          <w:szCs w:val="28"/>
          <w:lang w:eastAsia="ru-RU"/>
        </w:rPr>
      </w:pPr>
      <w:r w:rsidRPr="00BB0DDC">
        <w:rPr>
          <w:rFonts w:ascii="Times New Roman" w:hAnsi="Times New Roman"/>
          <w:sz w:val="28"/>
          <w:szCs w:val="28"/>
          <w:lang w:eastAsia="ru-RU"/>
        </w:rPr>
        <w:t xml:space="preserve">- количество действующих туристических и экскурсионных маршрутов; </w:t>
      </w:r>
    </w:p>
    <w:p w:rsidR="00431EBC" w:rsidRPr="00BB0DDC" w:rsidRDefault="00431EBC" w:rsidP="0053366B">
      <w:pPr>
        <w:tabs>
          <w:tab w:val="left" w:pos="226"/>
        </w:tabs>
        <w:spacing w:after="0"/>
        <w:ind w:right="-2" w:firstLine="709"/>
        <w:jc w:val="both"/>
        <w:rPr>
          <w:rFonts w:ascii="Times New Roman" w:hAnsi="Times New Roman"/>
          <w:sz w:val="28"/>
          <w:szCs w:val="28"/>
          <w:lang w:eastAsia="ru-RU"/>
        </w:rPr>
      </w:pPr>
      <w:r w:rsidRPr="00BB0DDC">
        <w:rPr>
          <w:rFonts w:ascii="Times New Roman" w:hAnsi="Times New Roman"/>
          <w:sz w:val="28"/>
          <w:szCs w:val="28"/>
          <w:lang w:eastAsia="ru-RU"/>
        </w:rPr>
        <w:t>- количество лиц, обслуженных на действующих туристских и экскурсионных маршрутах;</w:t>
      </w:r>
    </w:p>
    <w:p w:rsidR="00431EBC" w:rsidRPr="00BB0DDC" w:rsidRDefault="00431EBC" w:rsidP="0053366B">
      <w:pPr>
        <w:tabs>
          <w:tab w:val="left" w:pos="226"/>
        </w:tabs>
        <w:spacing w:after="0"/>
        <w:ind w:right="-2" w:firstLine="709"/>
        <w:jc w:val="both"/>
        <w:rPr>
          <w:rFonts w:ascii="Times New Roman" w:hAnsi="Times New Roman"/>
          <w:sz w:val="28"/>
          <w:szCs w:val="28"/>
          <w:lang w:eastAsia="ru-RU"/>
        </w:rPr>
      </w:pPr>
      <w:r w:rsidRPr="00BB0DDC">
        <w:rPr>
          <w:rFonts w:ascii="Times New Roman" w:hAnsi="Times New Roman"/>
          <w:sz w:val="28"/>
          <w:szCs w:val="28"/>
          <w:lang w:eastAsia="ru-RU"/>
        </w:rPr>
        <w:t>- количество проведенных событийных мероприятий в рамках муниципальной программы;</w:t>
      </w:r>
    </w:p>
    <w:p w:rsidR="00431EBC" w:rsidRPr="00BB0DDC" w:rsidRDefault="00431EBC" w:rsidP="0053366B">
      <w:pPr>
        <w:tabs>
          <w:tab w:val="left" w:pos="226"/>
        </w:tabs>
        <w:spacing w:after="0"/>
        <w:ind w:right="-2" w:firstLine="709"/>
        <w:jc w:val="both"/>
        <w:rPr>
          <w:rFonts w:ascii="Times New Roman" w:hAnsi="Times New Roman"/>
          <w:sz w:val="28"/>
          <w:szCs w:val="28"/>
          <w:lang w:eastAsia="ru-RU"/>
        </w:rPr>
      </w:pPr>
      <w:r w:rsidRPr="00BB0DDC">
        <w:rPr>
          <w:rFonts w:ascii="Times New Roman" w:hAnsi="Times New Roman"/>
          <w:sz w:val="28"/>
          <w:szCs w:val="28"/>
          <w:lang w:eastAsia="ru-RU"/>
        </w:rPr>
        <w:t>- число туристов посетивших сельскую местность в рамках фестивалей и событийных мероприятий;</w:t>
      </w:r>
    </w:p>
    <w:p w:rsidR="00431EBC" w:rsidRPr="00BB0DDC" w:rsidRDefault="00431EBC" w:rsidP="0053366B">
      <w:pPr>
        <w:tabs>
          <w:tab w:val="left" w:pos="226"/>
        </w:tabs>
        <w:spacing w:after="0"/>
        <w:ind w:right="-2" w:firstLine="709"/>
        <w:jc w:val="both"/>
        <w:rPr>
          <w:rFonts w:ascii="Times New Roman" w:hAnsi="Times New Roman"/>
          <w:sz w:val="28"/>
          <w:szCs w:val="28"/>
          <w:lang w:eastAsia="ru-RU"/>
        </w:rPr>
      </w:pPr>
      <w:r w:rsidRPr="00BB0DDC">
        <w:rPr>
          <w:rFonts w:ascii="Times New Roman" w:hAnsi="Times New Roman"/>
          <w:sz w:val="28"/>
          <w:szCs w:val="28"/>
          <w:lang w:eastAsia="ru-RU"/>
        </w:rPr>
        <w:t>- количество действующих коллективных средств размещения и сельских гостевых домов;</w:t>
      </w:r>
    </w:p>
    <w:p w:rsidR="00431EBC" w:rsidRPr="00BB0DDC" w:rsidRDefault="00431EBC" w:rsidP="0053366B">
      <w:pPr>
        <w:tabs>
          <w:tab w:val="left" w:pos="226"/>
        </w:tabs>
        <w:spacing w:after="0"/>
        <w:ind w:right="-2" w:firstLine="709"/>
        <w:jc w:val="both"/>
        <w:rPr>
          <w:rFonts w:ascii="Times New Roman" w:hAnsi="Times New Roman"/>
          <w:sz w:val="28"/>
          <w:szCs w:val="28"/>
          <w:lang w:eastAsia="ru-RU"/>
        </w:rPr>
      </w:pPr>
      <w:r w:rsidRPr="00BB0DDC">
        <w:rPr>
          <w:rFonts w:ascii="Times New Roman" w:hAnsi="Times New Roman"/>
          <w:sz w:val="28"/>
          <w:szCs w:val="28"/>
          <w:lang w:eastAsia="ru-RU"/>
        </w:rPr>
        <w:t>- количество туристов, размещенных в действующих коллективных средствах размещения и сельских гостевых домах.</w:t>
      </w:r>
    </w:p>
    <w:p w:rsidR="00431EBC" w:rsidRPr="00BB0DDC" w:rsidRDefault="00431EBC" w:rsidP="0053366B">
      <w:pPr>
        <w:tabs>
          <w:tab w:val="left" w:pos="226"/>
        </w:tabs>
        <w:spacing w:after="0"/>
        <w:ind w:right="-2" w:firstLine="709"/>
        <w:jc w:val="both"/>
        <w:rPr>
          <w:rFonts w:ascii="Times New Roman" w:hAnsi="Times New Roman"/>
          <w:sz w:val="28"/>
          <w:szCs w:val="28"/>
          <w:lang w:eastAsia="ru-RU"/>
        </w:rPr>
      </w:pPr>
      <w:r w:rsidRPr="00BB0DDC">
        <w:rPr>
          <w:rFonts w:ascii="Times New Roman" w:hAnsi="Times New Roman"/>
          <w:sz w:val="28"/>
          <w:szCs w:val="28"/>
          <w:lang w:eastAsia="ru-RU"/>
        </w:rPr>
        <w:t xml:space="preserve">Перечень показателей (индикаторов) с расшифровкой плановых значений по годам приведен в Приложении 1 к Программе. </w:t>
      </w:r>
    </w:p>
    <w:p w:rsidR="00431EBC" w:rsidRPr="00BB0DDC" w:rsidRDefault="00431EBC" w:rsidP="0053366B">
      <w:pPr>
        <w:tabs>
          <w:tab w:val="left" w:pos="226"/>
        </w:tabs>
        <w:spacing w:after="0"/>
        <w:ind w:right="-2" w:firstLine="709"/>
        <w:jc w:val="both"/>
        <w:rPr>
          <w:rFonts w:ascii="Times New Roman" w:hAnsi="Times New Roman"/>
          <w:sz w:val="28"/>
          <w:szCs w:val="28"/>
        </w:rPr>
      </w:pPr>
      <w:r w:rsidRPr="00BB0DDC">
        <w:rPr>
          <w:rFonts w:ascii="Times New Roman" w:hAnsi="Times New Roman"/>
          <w:sz w:val="28"/>
          <w:szCs w:val="28"/>
        </w:rPr>
        <w:t xml:space="preserve">В результате реализации муниципальной программы предполагается обеспечить достижение следующих ожидаемых конечных результатов в период до 2020 года: </w:t>
      </w:r>
    </w:p>
    <w:p w:rsidR="00431EBC" w:rsidRPr="00BB0DDC" w:rsidRDefault="00431EBC" w:rsidP="0053366B">
      <w:pPr>
        <w:tabs>
          <w:tab w:val="left" w:pos="226"/>
        </w:tabs>
        <w:spacing w:after="0"/>
        <w:ind w:right="-2" w:firstLine="709"/>
        <w:jc w:val="both"/>
        <w:rPr>
          <w:rFonts w:ascii="Times New Roman" w:hAnsi="Times New Roman"/>
          <w:sz w:val="28"/>
          <w:szCs w:val="28"/>
          <w:lang w:eastAsia="ru-RU"/>
        </w:rPr>
      </w:pPr>
      <w:r w:rsidRPr="00BB0DDC">
        <w:rPr>
          <w:rFonts w:ascii="Times New Roman" w:hAnsi="Times New Roman"/>
          <w:sz w:val="28"/>
          <w:szCs w:val="28"/>
          <w:lang w:eastAsia="ru-RU"/>
        </w:rPr>
        <w:t>- рост туристского потока;</w:t>
      </w:r>
    </w:p>
    <w:p w:rsidR="00431EBC" w:rsidRPr="00BB0DDC" w:rsidRDefault="00431EBC" w:rsidP="0053366B">
      <w:pPr>
        <w:tabs>
          <w:tab w:val="left" w:pos="226"/>
        </w:tabs>
        <w:spacing w:after="0"/>
        <w:ind w:right="-2" w:firstLine="709"/>
        <w:jc w:val="both"/>
        <w:rPr>
          <w:rFonts w:ascii="Times New Roman" w:hAnsi="Times New Roman"/>
          <w:sz w:val="28"/>
          <w:szCs w:val="28"/>
          <w:lang w:eastAsia="ru-RU"/>
        </w:rPr>
      </w:pPr>
      <w:r w:rsidRPr="00BB0DDC">
        <w:rPr>
          <w:rFonts w:ascii="Times New Roman" w:hAnsi="Times New Roman"/>
          <w:sz w:val="28"/>
          <w:szCs w:val="28"/>
          <w:lang w:eastAsia="ru-RU"/>
        </w:rPr>
        <w:t xml:space="preserve">- создание новых рабочих мест в сфере туризма и сопутствующих отраслях; </w:t>
      </w:r>
    </w:p>
    <w:p w:rsidR="00431EBC" w:rsidRPr="00BB0DDC" w:rsidRDefault="00431EBC" w:rsidP="0053366B">
      <w:pPr>
        <w:tabs>
          <w:tab w:val="left" w:pos="226"/>
        </w:tabs>
        <w:spacing w:after="0"/>
        <w:ind w:right="-2" w:firstLine="709"/>
        <w:jc w:val="both"/>
        <w:rPr>
          <w:rFonts w:ascii="Times New Roman" w:hAnsi="Times New Roman"/>
          <w:sz w:val="28"/>
          <w:szCs w:val="28"/>
          <w:lang w:eastAsia="ru-RU"/>
        </w:rPr>
      </w:pPr>
      <w:r w:rsidRPr="00BB0DDC">
        <w:rPr>
          <w:rFonts w:ascii="Times New Roman" w:hAnsi="Times New Roman"/>
          <w:sz w:val="28"/>
          <w:szCs w:val="28"/>
          <w:lang w:eastAsia="ru-RU"/>
        </w:rPr>
        <w:t xml:space="preserve">- рост доходов населения и консолидированного бюджета в результате увеличения внутреннего и въездного туристских потоков; </w:t>
      </w:r>
    </w:p>
    <w:p w:rsidR="00431EBC" w:rsidRPr="00BB0DDC" w:rsidRDefault="00431EBC" w:rsidP="0053366B">
      <w:pPr>
        <w:tabs>
          <w:tab w:val="left" w:pos="226"/>
        </w:tabs>
        <w:spacing w:after="0"/>
        <w:ind w:right="-2" w:firstLine="709"/>
        <w:jc w:val="both"/>
        <w:rPr>
          <w:rFonts w:ascii="Times New Roman" w:hAnsi="Times New Roman"/>
          <w:sz w:val="28"/>
          <w:szCs w:val="28"/>
          <w:lang w:eastAsia="ru-RU"/>
        </w:rPr>
      </w:pPr>
      <w:r w:rsidRPr="00BB0DDC">
        <w:rPr>
          <w:rFonts w:ascii="Times New Roman" w:hAnsi="Times New Roman"/>
          <w:sz w:val="28"/>
          <w:szCs w:val="28"/>
          <w:lang w:eastAsia="ru-RU"/>
        </w:rPr>
        <w:t xml:space="preserve">- создание комфортной общественной среды для туристов и местных жителей; </w:t>
      </w:r>
    </w:p>
    <w:p w:rsidR="00431EBC" w:rsidRPr="00BB0DDC" w:rsidRDefault="00431EBC" w:rsidP="0053366B">
      <w:pPr>
        <w:tabs>
          <w:tab w:val="left" w:pos="226"/>
        </w:tabs>
        <w:spacing w:after="0"/>
        <w:ind w:right="-2" w:firstLine="709"/>
        <w:jc w:val="both"/>
        <w:rPr>
          <w:rFonts w:ascii="Times New Roman" w:hAnsi="Times New Roman"/>
          <w:sz w:val="28"/>
          <w:szCs w:val="28"/>
          <w:lang w:eastAsia="ru-RU"/>
        </w:rPr>
      </w:pPr>
      <w:r w:rsidRPr="00BB0DDC">
        <w:rPr>
          <w:rFonts w:ascii="Times New Roman" w:hAnsi="Times New Roman"/>
          <w:sz w:val="28"/>
          <w:szCs w:val="28"/>
          <w:lang w:eastAsia="ru-RU"/>
        </w:rPr>
        <w:t>- создание условий для удовлетворения потребностей граждан в полноценном отдыхе, способствующем укреплению здоровья, приобщению к культурным и историческим ценностям;</w:t>
      </w:r>
    </w:p>
    <w:p w:rsidR="00431EBC" w:rsidRPr="00BB0DDC" w:rsidRDefault="00431EBC" w:rsidP="0053366B">
      <w:pPr>
        <w:tabs>
          <w:tab w:val="left" w:pos="226"/>
        </w:tabs>
        <w:spacing w:after="0"/>
        <w:ind w:right="-2" w:firstLine="709"/>
        <w:jc w:val="both"/>
        <w:rPr>
          <w:rFonts w:ascii="Times New Roman" w:hAnsi="Times New Roman"/>
          <w:sz w:val="28"/>
          <w:szCs w:val="28"/>
          <w:lang w:eastAsia="ru-RU"/>
        </w:rPr>
      </w:pPr>
      <w:r w:rsidRPr="00BB0DDC">
        <w:rPr>
          <w:rFonts w:ascii="Times New Roman" w:hAnsi="Times New Roman"/>
          <w:sz w:val="28"/>
          <w:szCs w:val="28"/>
          <w:lang w:eastAsia="ru-RU"/>
        </w:rPr>
        <w:t>- развитие народных промыслов и ремесел;</w:t>
      </w:r>
    </w:p>
    <w:p w:rsidR="00431EBC" w:rsidRPr="00BB0DDC" w:rsidRDefault="00431EBC" w:rsidP="0053366B">
      <w:pPr>
        <w:tabs>
          <w:tab w:val="left" w:pos="226"/>
        </w:tabs>
        <w:spacing w:after="0"/>
        <w:ind w:right="-2" w:firstLine="709"/>
        <w:jc w:val="both"/>
        <w:rPr>
          <w:rFonts w:ascii="Times New Roman" w:hAnsi="Times New Roman"/>
          <w:sz w:val="28"/>
          <w:szCs w:val="28"/>
          <w:lang w:eastAsia="ru-RU"/>
        </w:rPr>
      </w:pPr>
      <w:r w:rsidRPr="00BB0DDC">
        <w:rPr>
          <w:rFonts w:ascii="Times New Roman" w:hAnsi="Times New Roman"/>
          <w:sz w:val="28"/>
          <w:szCs w:val="28"/>
          <w:lang w:eastAsia="ru-RU"/>
        </w:rPr>
        <w:t>- увеличение объема производства и реализации сувенирной продукции;</w:t>
      </w:r>
    </w:p>
    <w:p w:rsidR="00431EBC" w:rsidRPr="00BB0DDC" w:rsidRDefault="00431EBC" w:rsidP="0053366B">
      <w:pPr>
        <w:tabs>
          <w:tab w:val="left" w:pos="226"/>
        </w:tabs>
        <w:spacing w:after="0"/>
        <w:ind w:right="-2" w:firstLine="709"/>
        <w:jc w:val="both"/>
        <w:rPr>
          <w:rFonts w:ascii="Times New Roman" w:hAnsi="Times New Roman"/>
          <w:sz w:val="28"/>
          <w:szCs w:val="28"/>
          <w:lang w:eastAsia="ru-RU"/>
        </w:rPr>
      </w:pPr>
      <w:r w:rsidRPr="00BB0DDC">
        <w:rPr>
          <w:rFonts w:ascii="Times New Roman" w:hAnsi="Times New Roman"/>
          <w:sz w:val="28"/>
          <w:szCs w:val="28"/>
          <w:lang w:eastAsia="ru-RU"/>
        </w:rPr>
        <w:t>- создание условий для сохранения и эффективного использования природного и культурно-исторического наследия;</w:t>
      </w:r>
    </w:p>
    <w:p w:rsidR="00431EBC" w:rsidRPr="00BB0DDC" w:rsidRDefault="00431EBC" w:rsidP="0053366B">
      <w:pPr>
        <w:tabs>
          <w:tab w:val="left" w:pos="226"/>
        </w:tabs>
        <w:spacing w:after="0"/>
        <w:ind w:right="-2" w:firstLine="709"/>
        <w:jc w:val="both"/>
        <w:rPr>
          <w:rFonts w:ascii="Times New Roman" w:hAnsi="Times New Roman"/>
          <w:sz w:val="28"/>
          <w:szCs w:val="28"/>
          <w:lang w:eastAsia="ru-RU"/>
        </w:rPr>
      </w:pPr>
      <w:r w:rsidRPr="00BB0DDC">
        <w:rPr>
          <w:rFonts w:ascii="Times New Roman" w:hAnsi="Times New Roman"/>
          <w:sz w:val="28"/>
          <w:szCs w:val="28"/>
          <w:lang w:eastAsia="ru-RU"/>
        </w:rPr>
        <w:t>- рост конкурентоспособности Рузаевского района в сфере туризма;</w:t>
      </w:r>
    </w:p>
    <w:p w:rsidR="00431EBC" w:rsidRPr="00BB0DDC" w:rsidRDefault="00431EBC" w:rsidP="0053366B">
      <w:pPr>
        <w:tabs>
          <w:tab w:val="left" w:pos="226"/>
        </w:tabs>
        <w:spacing w:after="0"/>
        <w:ind w:right="-2" w:firstLine="709"/>
        <w:jc w:val="both"/>
        <w:rPr>
          <w:rFonts w:ascii="Times New Roman" w:hAnsi="Times New Roman"/>
          <w:sz w:val="28"/>
          <w:szCs w:val="28"/>
          <w:lang w:eastAsia="ru-RU"/>
        </w:rPr>
      </w:pPr>
      <w:r w:rsidRPr="00BB0DDC">
        <w:rPr>
          <w:rFonts w:ascii="Times New Roman" w:hAnsi="Times New Roman"/>
          <w:sz w:val="28"/>
          <w:szCs w:val="28"/>
          <w:lang w:eastAsia="ru-RU"/>
        </w:rPr>
        <w:t xml:space="preserve">- рост образовательного и культурного уровня местных жителей; </w:t>
      </w:r>
    </w:p>
    <w:p w:rsidR="00431EBC" w:rsidRPr="00BB0DDC" w:rsidRDefault="00431EBC" w:rsidP="0053366B">
      <w:pPr>
        <w:tabs>
          <w:tab w:val="left" w:pos="226"/>
        </w:tabs>
        <w:spacing w:after="0"/>
        <w:ind w:right="-2" w:firstLine="709"/>
        <w:jc w:val="both"/>
        <w:rPr>
          <w:rFonts w:ascii="Times New Roman" w:hAnsi="Times New Roman"/>
          <w:sz w:val="28"/>
          <w:szCs w:val="28"/>
          <w:lang w:eastAsia="ru-RU"/>
        </w:rPr>
      </w:pPr>
      <w:r w:rsidRPr="00BB0DDC">
        <w:rPr>
          <w:rFonts w:ascii="Times New Roman" w:hAnsi="Times New Roman"/>
          <w:sz w:val="28"/>
          <w:szCs w:val="28"/>
          <w:lang w:eastAsia="ru-RU"/>
        </w:rPr>
        <w:t xml:space="preserve">- воспитание уважения к своей национальной культуре и традициям, позитивного отношения к малой родине. </w:t>
      </w:r>
    </w:p>
    <w:p w:rsidR="00431EBC" w:rsidRPr="00BB0DDC" w:rsidRDefault="00431EBC" w:rsidP="0053366B">
      <w:pPr>
        <w:ind w:left="142" w:firstLine="578"/>
        <w:jc w:val="both"/>
        <w:rPr>
          <w:rFonts w:ascii="Times New Roman" w:hAnsi="Times New Roman"/>
          <w:sz w:val="28"/>
          <w:szCs w:val="28"/>
        </w:rPr>
      </w:pPr>
      <w:r w:rsidRPr="00BB0DDC">
        <w:rPr>
          <w:rFonts w:ascii="Times New Roman" w:hAnsi="Times New Roman"/>
          <w:sz w:val="28"/>
          <w:szCs w:val="28"/>
        </w:rPr>
        <w:t>Срок реализация муниципальной программы –  2015 - 2020 годы без выделения этапов.</w:t>
      </w:r>
    </w:p>
    <w:p w:rsidR="00431EBC" w:rsidRPr="00BB0DDC" w:rsidRDefault="00431EBC" w:rsidP="00A5711C">
      <w:pPr>
        <w:pStyle w:val="Heading1"/>
        <w:jc w:val="center"/>
        <w:rPr>
          <w:rFonts w:ascii="Times New Roman" w:hAnsi="Times New Roman"/>
          <w:color w:val="auto"/>
        </w:rPr>
      </w:pPr>
      <w:bookmarkStart w:id="11" w:name="sub_300"/>
      <w:bookmarkStart w:id="12" w:name="bookmark8"/>
      <w:bookmarkEnd w:id="9"/>
      <w:r w:rsidRPr="00BB0DDC">
        <w:rPr>
          <w:rFonts w:ascii="Times New Roman" w:hAnsi="Times New Roman"/>
          <w:color w:val="auto"/>
        </w:rPr>
        <w:t>Раздел 3. Обобщенная характеристика основных мероприятий муниципальной программы, ее подпрограмм, прогноз сводных показателей муниципальных заданий по этапам реализации муниципальной программы, участие государственных корпораций, акционерных обществ с государственным участием в реализации муниципальной программы</w:t>
      </w:r>
    </w:p>
    <w:p w:rsidR="00431EBC" w:rsidRPr="00BB0DDC" w:rsidRDefault="00431EBC" w:rsidP="00A5711C">
      <w:pPr>
        <w:pStyle w:val="Heading1"/>
        <w:jc w:val="center"/>
        <w:rPr>
          <w:rFonts w:ascii="Times New Roman" w:hAnsi="Times New Roman"/>
          <w:color w:val="auto"/>
        </w:rPr>
      </w:pPr>
      <w:bookmarkStart w:id="13" w:name="sub_3050"/>
      <w:bookmarkEnd w:id="11"/>
      <w:r w:rsidRPr="00BB0DDC">
        <w:rPr>
          <w:rFonts w:ascii="Times New Roman" w:hAnsi="Times New Roman"/>
          <w:color w:val="auto"/>
        </w:rPr>
        <w:t>Глава 5. Обобщенная характеристика основных мероприятий муниципальной программы и подпрограммы</w:t>
      </w:r>
    </w:p>
    <w:bookmarkEnd w:id="13"/>
    <w:p w:rsidR="00431EBC" w:rsidRPr="00BB0DDC" w:rsidRDefault="00431EBC" w:rsidP="00A5711C">
      <w:pPr>
        <w:spacing w:after="0"/>
        <w:ind w:right="-2"/>
        <w:jc w:val="center"/>
        <w:rPr>
          <w:rFonts w:ascii="Times New Roman" w:hAnsi="Times New Roman"/>
          <w:sz w:val="28"/>
          <w:szCs w:val="28"/>
          <w:lang w:eastAsia="ru-RU"/>
        </w:rPr>
      </w:pPr>
    </w:p>
    <w:bookmarkEnd w:id="12"/>
    <w:p w:rsidR="00431EBC" w:rsidRPr="00BB0DDC" w:rsidRDefault="00431EBC" w:rsidP="0053366B">
      <w:pPr>
        <w:spacing w:after="0"/>
        <w:ind w:right="-2" w:firstLine="709"/>
        <w:jc w:val="both"/>
        <w:rPr>
          <w:rFonts w:ascii="Times New Roman" w:hAnsi="Times New Roman"/>
          <w:sz w:val="28"/>
          <w:szCs w:val="28"/>
          <w:lang w:eastAsia="ru-RU"/>
        </w:rPr>
      </w:pPr>
      <w:r w:rsidRPr="00BB0DDC">
        <w:rPr>
          <w:rFonts w:ascii="Times New Roman" w:hAnsi="Times New Roman"/>
          <w:sz w:val="28"/>
          <w:szCs w:val="28"/>
          <w:lang w:eastAsia="ru-RU"/>
        </w:rPr>
        <w:t xml:space="preserve">Программные мероприятия направлены на решение задач Программы, обеспечивают преемственность поддержки развития сельского туризма на муниципальном уровне и объединены в 4 </w:t>
      </w:r>
      <w:bookmarkStart w:id="14" w:name="bookmark9"/>
      <w:r>
        <w:rPr>
          <w:rFonts w:ascii="Times New Roman" w:hAnsi="Times New Roman"/>
          <w:sz w:val="28"/>
          <w:szCs w:val="28"/>
          <w:lang w:eastAsia="ru-RU"/>
        </w:rPr>
        <w:t>группы</w:t>
      </w:r>
      <w:r w:rsidRPr="00BB0DDC">
        <w:rPr>
          <w:rFonts w:ascii="Times New Roman" w:hAnsi="Times New Roman"/>
          <w:sz w:val="28"/>
          <w:szCs w:val="28"/>
          <w:lang w:eastAsia="ru-RU"/>
        </w:rPr>
        <w:t>.</w:t>
      </w:r>
    </w:p>
    <w:p w:rsidR="00431EBC" w:rsidRPr="00BB0DDC" w:rsidRDefault="00431EBC" w:rsidP="0053366B">
      <w:pPr>
        <w:spacing w:after="0"/>
        <w:ind w:right="-2" w:firstLine="709"/>
        <w:jc w:val="both"/>
        <w:rPr>
          <w:rFonts w:ascii="Times New Roman" w:hAnsi="Times New Roman"/>
          <w:sz w:val="28"/>
          <w:szCs w:val="28"/>
          <w:lang w:eastAsia="ru-RU"/>
        </w:rPr>
      </w:pPr>
    </w:p>
    <w:p w:rsidR="00431EBC" w:rsidRPr="00BB0DDC" w:rsidRDefault="00431EBC" w:rsidP="0053366B">
      <w:pPr>
        <w:spacing w:after="0"/>
        <w:ind w:right="-2"/>
        <w:jc w:val="center"/>
        <w:rPr>
          <w:rFonts w:ascii="Times New Roman" w:hAnsi="Times New Roman"/>
          <w:b/>
          <w:sz w:val="28"/>
          <w:szCs w:val="28"/>
          <w:lang w:eastAsia="ru-RU"/>
        </w:rPr>
      </w:pPr>
      <w:r>
        <w:rPr>
          <w:rFonts w:ascii="Times New Roman" w:hAnsi="Times New Roman"/>
          <w:b/>
          <w:sz w:val="28"/>
          <w:szCs w:val="28"/>
          <w:lang w:eastAsia="ru-RU"/>
        </w:rPr>
        <w:t>Группа</w:t>
      </w:r>
      <w:r w:rsidRPr="00BB0DDC">
        <w:rPr>
          <w:rFonts w:ascii="Times New Roman" w:hAnsi="Times New Roman"/>
          <w:b/>
          <w:sz w:val="28"/>
          <w:szCs w:val="28"/>
          <w:lang w:eastAsia="ru-RU"/>
        </w:rPr>
        <w:t xml:space="preserve"> 1. Нормативно-правовое и методическое обеспечение развития сельского туризма</w:t>
      </w:r>
      <w:bookmarkEnd w:id="14"/>
    </w:p>
    <w:p w:rsidR="00431EBC" w:rsidRPr="00BB0DDC" w:rsidRDefault="00431EBC" w:rsidP="0053366B">
      <w:pPr>
        <w:spacing w:after="0"/>
        <w:ind w:right="-2" w:firstLine="709"/>
        <w:jc w:val="both"/>
        <w:rPr>
          <w:rFonts w:ascii="Times New Roman" w:hAnsi="Times New Roman"/>
          <w:b/>
          <w:sz w:val="28"/>
          <w:szCs w:val="28"/>
          <w:lang w:eastAsia="ru-RU"/>
        </w:rPr>
      </w:pPr>
    </w:p>
    <w:p w:rsidR="00431EBC" w:rsidRPr="00BB0DDC" w:rsidRDefault="00431EBC" w:rsidP="0053366B">
      <w:pPr>
        <w:spacing w:after="0"/>
        <w:ind w:right="-2" w:firstLine="709"/>
        <w:jc w:val="both"/>
        <w:rPr>
          <w:rFonts w:ascii="Times New Roman" w:hAnsi="Times New Roman"/>
          <w:sz w:val="28"/>
          <w:szCs w:val="28"/>
          <w:lang w:eastAsia="ru-RU"/>
        </w:rPr>
      </w:pPr>
      <w:r w:rsidRPr="00BB0DDC">
        <w:rPr>
          <w:rFonts w:ascii="Times New Roman" w:hAnsi="Times New Roman"/>
          <w:sz w:val="28"/>
          <w:szCs w:val="28"/>
          <w:lang w:eastAsia="ru-RU"/>
        </w:rPr>
        <w:t xml:space="preserve">Мероприятия </w:t>
      </w:r>
      <w:r>
        <w:rPr>
          <w:rFonts w:ascii="Times New Roman" w:hAnsi="Times New Roman"/>
          <w:sz w:val="28"/>
          <w:szCs w:val="28"/>
          <w:lang w:eastAsia="ru-RU"/>
        </w:rPr>
        <w:t>данной группы</w:t>
      </w:r>
      <w:r w:rsidRPr="00BB0DDC">
        <w:rPr>
          <w:rFonts w:ascii="Times New Roman" w:hAnsi="Times New Roman"/>
          <w:sz w:val="28"/>
          <w:szCs w:val="28"/>
          <w:lang w:eastAsia="ru-RU"/>
        </w:rPr>
        <w:t xml:space="preserve"> предусматривают разработку механизмов нормативно-правового обеспечения развития сельского туризма на территории района, создание муниципального механизма реализации мероприятий программы и механизма управления туристическими объектами.</w:t>
      </w:r>
    </w:p>
    <w:p w:rsidR="00431EBC" w:rsidRPr="00BB0DDC" w:rsidRDefault="00431EBC" w:rsidP="0053366B">
      <w:pPr>
        <w:spacing w:after="0"/>
        <w:ind w:right="-2" w:firstLine="709"/>
        <w:jc w:val="both"/>
        <w:rPr>
          <w:rFonts w:ascii="Times New Roman" w:hAnsi="Times New Roman"/>
          <w:sz w:val="28"/>
          <w:szCs w:val="28"/>
          <w:lang w:eastAsia="ru-RU"/>
        </w:rPr>
      </w:pPr>
      <w:r w:rsidRPr="00BB0DDC">
        <w:rPr>
          <w:rFonts w:ascii="Times New Roman" w:hAnsi="Times New Roman"/>
          <w:sz w:val="28"/>
          <w:szCs w:val="28"/>
          <w:lang w:eastAsia="ru-RU"/>
        </w:rPr>
        <w:t>Формирование нормативной правовой базы позволит оптимизировать инфраструктуру сельского туризма, стимулировать деловую активность в сельских и городском поселениях, формировать позитивный имидж Рузаевского муниципального района для привлечения  в район туристов и инвесторов.</w:t>
      </w:r>
    </w:p>
    <w:p w:rsidR="00431EBC" w:rsidRPr="00BB0DDC" w:rsidRDefault="00431EBC" w:rsidP="0053366B">
      <w:pPr>
        <w:spacing w:after="0"/>
        <w:ind w:right="-2" w:firstLine="709"/>
        <w:jc w:val="both"/>
        <w:rPr>
          <w:rFonts w:ascii="Times New Roman" w:hAnsi="Times New Roman"/>
          <w:sz w:val="28"/>
          <w:szCs w:val="28"/>
          <w:lang w:eastAsia="ru-RU"/>
        </w:rPr>
      </w:pPr>
      <w:r w:rsidRPr="00BB0DDC">
        <w:rPr>
          <w:rFonts w:ascii="Times New Roman" w:hAnsi="Times New Roman"/>
          <w:sz w:val="28"/>
          <w:szCs w:val="28"/>
          <w:lang w:eastAsia="ru-RU"/>
        </w:rPr>
        <w:t>Методическое обеспечение развития сельского туризма предусматривает формирование пакета документов, необходимых для работы по приему туристов на объектах сельского туризма, проведение обучающих семинаров по организации сельского туризма.</w:t>
      </w:r>
      <w:bookmarkStart w:id="15" w:name="bookmark10"/>
    </w:p>
    <w:p w:rsidR="00431EBC" w:rsidRPr="00BB0DDC" w:rsidRDefault="00431EBC" w:rsidP="0053366B">
      <w:pPr>
        <w:spacing w:after="0"/>
        <w:ind w:right="-2"/>
        <w:jc w:val="both"/>
        <w:rPr>
          <w:rFonts w:ascii="Times New Roman" w:hAnsi="Times New Roman"/>
          <w:b/>
          <w:sz w:val="28"/>
          <w:szCs w:val="28"/>
          <w:lang w:eastAsia="ru-RU"/>
        </w:rPr>
      </w:pPr>
    </w:p>
    <w:p w:rsidR="00431EBC" w:rsidRPr="00BB0DDC" w:rsidRDefault="00431EBC" w:rsidP="0053366B">
      <w:pPr>
        <w:spacing w:after="0"/>
        <w:ind w:right="-2"/>
        <w:jc w:val="center"/>
        <w:rPr>
          <w:rFonts w:ascii="Times New Roman" w:hAnsi="Times New Roman"/>
          <w:b/>
          <w:sz w:val="28"/>
          <w:szCs w:val="28"/>
          <w:lang w:eastAsia="ru-RU"/>
        </w:rPr>
      </w:pPr>
      <w:r>
        <w:rPr>
          <w:rFonts w:ascii="Times New Roman" w:hAnsi="Times New Roman"/>
          <w:b/>
          <w:sz w:val="28"/>
          <w:szCs w:val="28"/>
          <w:lang w:eastAsia="ru-RU"/>
        </w:rPr>
        <w:t>Группа</w:t>
      </w:r>
      <w:r w:rsidRPr="00BB0DDC">
        <w:rPr>
          <w:rFonts w:ascii="Times New Roman" w:hAnsi="Times New Roman"/>
          <w:b/>
          <w:sz w:val="28"/>
          <w:szCs w:val="28"/>
          <w:lang w:eastAsia="ru-RU"/>
        </w:rPr>
        <w:t xml:space="preserve"> 2. Развитие инфраструктуры сельского туризма</w:t>
      </w:r>
      <w:bookmarkEnd w:id="15"/>
    </w:p>
    <w:p w:rsidR="00431EBC" w:rsidRPr="00BB0DDC" w:rsidRDefault="00431EBC" w:rsidP="0053366B">
      <w:pPr>
        <w:spacing w:after="0"/>
        <w:ind w:right="-2" w:firstLine="709"/>
        <w:jc w:val="both"/>
        <w:rPr>
          <w:rFonts w:ascii="Times New Roman" w:hAnsi="Times New Roman"/>
          <w:sz w:val="28"/>
          <w:szCs w:val="28"/>
          <w:lang w:eastAsia="ru-RU"/>
        </w:rPr>
      </w:pPr>
    </w:p>
    <w:p w:rsidR="00431EBC" w:rsidRPr="00BB0DDC" w:rsidRDefault="00431EBC" w:rsidP="0053366B">
      <w:pPr>
        <w:spacing w:after="0"/>
        <w:ind w:right="-2" w:firstLine="709"/>
        <w:jc w:val="both"/>
        <w:rPr>
          <w:rFonts w:ascii="Times New Roman" w:hAnsi="Times New Roman"/>
          <w:sz w:val="28"/>
          <w:szCs w:val="28"/>
          <w:lang w:eastAsia="ru-RU"/>
        </w:rPr>
      </w:pPr>
      <w:r w:rsidRPr="00BB0DDC">
        <w:rPr>
          <w:rFonts w:ascii="Times New Roman" w:hAnsi="Times New Roman"/>
          <w:sz w:val="28"/>
          <w:szCs w:val="28"/>
          <w:lang w:eastAsia="ru-RU"/>
        </w:rPr>
        <w:t>Данный раздел включает мероприятия, направленные на развитие инфраструктуры сельского туризма в Рузаевском районе. Это позволит:</w:t>
      </w:r>
    </w:p>
    <w:p w:rsidR="00431EBC" w:rsidRPr="00BB0DDC" w:rsidRDefault="00431EBC" w:rsidP="0053366B">
      <w:pPr>
        <w:tabs>
          <w:tab w:val="left" w:pos="188"/>
        </w:tabs>
        <w:spacing w:after="0"/>
        <w:ind w:right="-2" w:firstLine="709"/>
        <w:jc w:val="both"/>
        <w:rPr>
          <w:rFonts w:ascii="Times New Roman" w:hAnsi="Times New Roman"/>
          <w:sz w:val="28"/>
          <w:szCs w:val="28"/>
          <w:lang w:eastAsia="ru-RU"/>
        </w:rPr>
      </w:pPr>
      <w:r w:rsidRPr="00BB0DDC">
        <w:rPr>
          <w:rFonts w:ascii="Times New Roman" w:hAnsi="Times New Roman"/>
          <w:sz w:val="28"/>
          <w:szCs w:val="28"/>
          <w:lang w:eastAsia="ru-RU"/>
        </w:rPr>
        <w:t>- содействовать созданию и развитию объектов сельского туризма;</w:t>
      </w:r>
    </w:p>
    <w:p w:rsidR="00431EBC" w:rsidRPr="00BB0DDC" w:rsidRDefault="00431EBC" w:rsidP="0053366B">
      <w:pPr>
        <w:tabs>
          <w:tab w:val="left" w:pos="207"/>
        </w:tabs>
        <w:spacing w:after="0"/>
        <w:ind w:right="-2" w:firstLine="709"/>
        <w:jc w:val="both"/>
        <w:rPr>
          <w:rFonts w:ascii="Times New Roman" w:hAnsi="Times New Roman"/>
          <w:sz w:val="28"/>
          <w:szCs w:val="28"/>
          <w:lang w:eastAsia="ru-RU"/>
        </w:rPr>
      </w:pPr>
      <w:r w:rsidRPr="00BB0DDC">
        <w:rPr>
          <w:rFonts w:ascii="Times New Roman" w:hAnsi="Times New Roman"/>
          <w:sz w:val="28"/>
          <w:szCs w:val="28"/>
          <w:lang w:eastAsia="ru-RU"/>
        </w:rPr>
        <w:t xml:space="preserve">- повысить занятость, в том числе самозанятость, сельского населения района в сфере сельского туризма; </w:t>
      </w:r>
    </w:p>
    <w:p w:rsidR="00431EBC" w:rsidRPr="00BB0DDC" w:rsidRDefault="00431EBC" w:rsidP="0053366B">
      <w:pPr>
        <w:tabs>
          <w:tab w:val="left" w:pos="207"/>
        </w:tabs>
        <w:spacing w:after="0"/>
        <w:ind w:right="-2" w:firstLine="709"/>
        <w:jc w:val="both"/>
        <w:rPr>
          <w:rFonts w:ascii="Times New Roman" w:hAnsi="Times New Roman"/>
          <w:sz w:val="28"/>
          <w:szCs w:val="28"/>
          <w:lang w:eastAsia="ru-RU"/>
        </w:rPr>
      </w:pPr>
      <w:r w:rsidRPr="00BB0DDC">
        <w:rPr>
          <w:rFonts w:ascii="Times New Roman" w:hAnsi="Times New Roman"/>
          <w:sz w:val="28"/>
          <w:szCs w:val="28"/>
          <w:lang w:eastAsia="ru-RU"/>
        </w:rPr>
        <w:t>- создать условия для удовлетворения потребностей граждан в активном и полноценном отдыхе, способствующем укреплению здоровья, приобщению к культурным и историческим ценностям, укладу жизни населения сельских территорий;</w:t>
      </w:r>
    </w:p>
    <w:p w:rsidR="00431EBC" w:rsidRPr="00BB0DDC" w:rsidRDefault="00431EBC" w:rsidP="0053366B">
      <w:pPr>
        <w:tabs>
          <w:tab w:val="left" w:pos="207"/>
        </w:tabs>
        <w:spacing w:after="0"/>
        <w:ind w:right="-2" w:firstLine="709"/>
        <w:jc w:val="both"/>
        <w:rPr>
          <w:rFonts w:ascii="Times New Roman" w:hAnsi="Times New Roman"/>
          <w:sz w:val="28"/>
          <w:szCs w:val="28"/>
          <w:lang w:eastAsia="ru-RU"/>
        </w:rPr>
      </w:pPr>
      <w:r w:rsidRPr="00BB0DDC">
        <w:rPr>
          <w:rFonts w:ascii="Times New Roman" w:hAnsi="Times New Roman"/>
          <w:sz w:val="28"/>
          <w:szCs w:val="28"/>
          <w:lang w:eastAsia="ru-RU"/>
        </w:rPr>
        <w:t>- обеспечить сохранение и восстановление архитектурного наследия и природного ландшафта.</w:t>
      </w:r>
      <w:bookmarkStart w:id="16" w:name="bookmark11"/>
    </w:p>
    <w:p w:rsidR="00431EBC" w:rsidRPr="00BB0DDC" w:rsidRDefault="00431EBC" w:rsidP="0053366B">
      <w:pPr>
        <w:tabs>
          <w:tab w:val="left" w:pos="207"/>
        </w:tabs>
        <w:spacing w:after="0"/>
        <w:ind w:right="-2"/>
        <w:jc w:val="both"/>
        <w:rPr>
          <w:rFonts w:ascii="Times New Roman" w:hAnsi="Times New Roman"/>
          <w:b/>
          <w:sz w:val="28"/>
          <w:szCs w:val="28"/>
          <w:lang w:eastAsia="ru-RU"/>
        </w:rPr>
      </w:pPr>
    </w:p>
    <w:p w:rsidR="00431EBC" w:rsidRPr="00BB0DDC" w:rsidRDefault="00431EBC" w:rsidP="0053366B">
      <w:pPr>
        <w:tabs>
          <w:tab w:val="left" w:pos="207"/>
        </w:tabs>
        <w:spacing w:after="0"/>
        <w:ind w:right="-2"/>
        <w:jc w:val="center"/>
        <w:rPr>
          <w:rFonts w:ascii="Times New Roman" w:hAnsi="Times New Roman"/>
          <w:b/>
          <w:sz w:val="28"/>
          <w:szCs w:val="28"/>
          <w:lang w:eastAsia="ru-RU"/>
        </w:rPr>
      </w:pPr>
      <w:r>
        <w:rPr>
          <w:rFonts w:ascii="Times New Roman" w:hAnsi="Times New Roman"/>
          <w:b/>
          <w:sz w:val="28"/>
          <w:szCs w:val="28"/>
          <w:lang w:eastAsia="ru-RU"/>
        </w:rPr>
        <w:t>Группа</w:t>
      </w:r>
      <w:r w:rsidRPr="00BB0DDC">
        <w:rPr>
          <w:rFonts w:ascii="Times New Roman" w:hAnsi="Times New Roman"/>
          <w:b/>
          <w:sz w:val="28"/>
          <w:szCs w:val="28"/>
          <w:lang w:eastAsia="ru-RU"/>
        </w:rPr>
        <w:t xml:space="preserve"> 3. Финансово-кредитная поддержка субъектов сельского туризма</w:t>
      </w:r>
      <w:bookmarkEnd w:id="16"/>
    </w:p>
    <w:p w:rsidR="00431EBC" w:rsidRPr="00BB0DDC" w:rsidRDefault="00431EBC" w:rsidP="0053366B">
      <w:pPr>
        <w:spacing w:after="0"/>
        <w:ind w:right="-2" w:firstLine="709"/>
        <w:jc w:val="both"/>
        <w:rPr>
          <w:rFonts w:ascii="Times New Roman" w:hAnsi="Times New Roman"/>
          <w:sz w:val="28"/>
          <w:szCs w:val="28"/>
          <w:lang w:eastAsia="ru-RU"/>
        </w:rPr>
      </w:pPr>
    </w:p>
    <w:p w:rsidR="00431EBC" w:rsidRPr="00BB0DDC" w:rsidRDefault="00431EBC" w:rsidP="0053366B">
      <w:pPr>
        <w:spacing w:after="0"/>
        <w:ind w:right="-2" w:firstLine="709"/>
        <w:jc w:val="both"/>
        <w:rPr>
          <w:rFonts w:ascii="Times New Roman" w:hAnsi="Times New Roman"/>
          <w:sz w:val="28"/>
          <w:szCs w:val="28"/>
          <w:lang w:eastAsia="ru-RU"/>
        </w:rPr>
      </w:pPr>
      <w:r w:rsidRPr="00BB0DDC">
        <w:rPr>
          <w:rFonts w:ascii="Times New Roman" w:hAnsi="Times New Roman"/>
          <w:sz w:val="28"/>
          <w:szCs w:val="28"/>
          <w:lang w:eastAsia="ru-RU"/>
        </w:rPr>
        <w:t>Раздел предусматривает применение рыночных финансовых технологий поддержки субъектов сельского туризма, направленных на:</w:t>
      </w:r>
    </w:p>
    <w:p w:rsidR="00431EBC" w:rsidRPr="00BB0DDC" w:rsidRDefault="00431EBC" w:rsidP="0053366B">
      <w:pPr>
        <w:tabs>
          <w:tab w:val="left" w:pos="919"/>
        </w:tabs>
        <w:spacing w:after="0"/>
        <w:ind w:right="-2" w:firstLine="709"/>
        <w:jc w:val="both"/>
        <w:rPr>
          <w:rFonts w:ascii="Times New Roman" w:hAnsi="Times New Roman"/>
          <w:sz w:val="28"/>
          <w:szCs w:val="28"/>
          <w:lang w:eastAsia="ru-RU"/>
        </w:rPr>
      </w:pPr>
      <w:r w:rsidRPr="00BB0DDC">
        <w:rPr>
          <w:rFonts w:ascii="Times New Roman" w:hAnsi="Times New Roman"/>
          <w:sz w:val="28"/>
          <w:szCs w:val="28"/>
          <w:lang w:eastAsia="ru-RU"/>
        </w:rPr>
        <w:t>- расширение возможности кредитования и микрокредитования, субсидирования субъектов сельского туризма;</w:t>
      </w:r>
    </w:p>
    <w:p w:rsidR="00431EBC" w:rsidRPr="00BB0DDC" w:rsidRDefault="00431EBC" w:rsidP="0053366B">
      <w:pPr>
        <w:tabs>
          <w:tab w:val="left" w:pos="910"/>
        </w:tabs>
        <w:spacing w:after="0"/>
        <w:ind w:right="-2" w:firstLine="709"/>
        <w:jc w:val="both"/>
        <w:rPr>
          <w:rFonts w:ascii="Times New Roman" w:hAnsi="Times New Roman"/>
          <w:sz w:val="28"/>
          <w:szCs w:val="28"/>
          <w:lang w:eastAsia="ru-RU"/>
        </w:rPr>
      </w:pPr>
      <w:r w:rsidRPr="00BB0DDC">
        <w:rPr>
          <w:rFonts w:ascii="Times New Roman" w:hAnsi="Times New Roman"/>
          <w:sz w:val="28"/>
          <w:szCs w:val="28"/>
          <w:lang w:eastAsia="ru-RU"/>
        </w:rPr>
        <w:t>- участие в мероприятиях с целью получения субъектами сельского туризма безвозвратных грантов;</w:t>
      </w:r>
    </w:p>
    <w:p w:rsidR="00431EBC" w:rsidRPr="00BB0DDC" w:rsidRDefault="00431EBC" w:rsidP="0053366B">
      <w:pPr>
        <w:tabs>
          <w:tab w:val="left" w:pos="913"/>
        </w:tabs>
        <w:spacing w:after="0"/>
        <w:ind w:right="-2" w:firstLine="709"/>
        <w:jc w:val="both"/>
        <w:rPr>
          <w:rFonts w:ascii="Times New Roman" w:hAnsi="Times New Roman"/>
          <w:sz w:val="28"/>
          <w:szCs w:val="28"/>
          <w:lang w:eastAsia="ru-RU"/>
        </w:rPr>
      </w:pPr>
      <w:r w:rsidRPr="00BB0DDC">
        <w:rPr>
          <w:rFonts w:ascii="Times New Roman" w:hAnsi="Times New Roman"/>
          <w:sz w:val="28"/>
          <w:szCs w:val="28"/>
          <w:lang w:eastAsia="ru-RU"/>
        </w:rPr>
        <w:t>- стимулирование участия субъектов сельского туризма в развитии сельского туризма в Рузаевском районе.</w:t>
      </w:r>
      <w:bookmarkStart w:id="17" w:name="bookmark12"/>
    </w:p>
    <w:p w:rsidR="00431EBC" w:rsidRPr="00BB0DDC" w:rsidRDefault="00431EBC" w:rsidP="0053366B">
      <w:pPr>
        <w:tabs>
          <w:tab w:val="left" w:pos="913"/>
        </w:tabs>
        <w:spacing w:after="0"/>
        <w:ind w:right="-2"/>
        <w:jc w:val="both"/>
        <w:rPr>
          <w:rFonts w:ascii="Times New Roman" w:hAnsi="Times New Roman"/>
          <w:b/>
          <w:sz w:val="28"/>
          <w:szCs w:val="28"/>
          <w:lang w:eastAsia="ru-RU"/>
        </w:rPr>
      </w:pPr>
    </w:p>
    <w:p w:rsidR="00431EBC" w:rsidRPr="00BB0DDC" w:rsidRDefault="00431EBC" w:rsidP="0053366B">
      <w:pPr>
        <w:tabs>
          <w:tab w:val="left" w:pos="913"/>
        </w:tabs>
        <w:spacing w:after="0"/>
        <w:ind w:right="-2"/>
        <w:jc w:val="center"/>
        <w:rPr>
          <w:rFonts w:ascii="Times New Roman" w:hAnsi="Times New Roman"/>
          <w:b/>
          <w:sz w:val="28"/>
          <w:szCs w:val="28"/>
          <w:lang w:eastAsia="ru-RU"/>
        </w:rPr>
      </w:pPr>
      <w:r>
        <w:rPr>
          <w:rFonts w:ascii="Times New Roman" w:hAnsi="Times New Roman"/>
          <w:b/>
          <w:sz w:val="28"/>
          <w:szCs w:val="28"/>
          <w:lang w:eastAsia="ru-RU"/>
        </w:rPr>
        <w:t>Группа</w:t>
      </w:r>
      <w:r w:rsidRPr="00BB0DDC">
        <w:rPr>
          <w:rFonts w:ascii="Times New Roman" w:hAnsi="Times New Roman"/>
          <w:b/>
          <w:sz w:val="28"/>
          <w:szCs w:val="28"/>
          <w:lang w:eastAsia="ru-RU"/>
        </w:rPr>
        <w:t xml:space="preserve"> 4. Информационная и организационная поддержка субъектов сельского туризма</w:t>
      </w:r>
      <w:bookmarkEnd w:id="17"/>
    </w:p>
    <w:p w:rsidR="00431EBC" w:rsidRPr="00BB0DDC" w:rsidRDefault="00431EBC" w:rsidP="0053366B">
      <w:pPr>
        <w:tabs>
          <w:tab w:val="left" w:pos="913"/>
        </w:tabs>
        <w:spacing w:after="0"/>
        <w:ind w:right="-2" w:firstLine="709"/>
        <w:jc w:val="both"/>
        <w:rPr>
          <w:rFonts w:ascii="Times New Roman" w:hAnsi="Times New Roman"/>
          <w:sz w:val="28"/>
          <w:szCs w:val="28"/>
          <w:lang w:eastAsia="ru-RU"/>
        </w:rPr>
      </w:pPr>
    </w:p>
    <w:p w:rsidR="00431EBC" w:rsidRPr="00BB0DDC" w:rsidRDefault="00431EBC" w:rsidP="0053366B">
      <w:pPr>
        <w:tabs>
          <w:tab w:val="left" w:pos="913"/>
        </w:tabs>
        <w:spacing w:after="0"/>
        <w:ind w:right="-2" w:firstLine="709"/>
        <w:jc w:val="both"/>
        <w:rPr>
          <w:rFonts w:ascii="Times New Roman" w:hAnsi="Times New Roman"/>
          <w:sz w:val="28"/>
          <w:szCs w:val="28"/>
          <w:lang w:eastAsia="ru-RU"/>
        </w:rPr>
      </w:pPr>
      <w:r w:rsidRPr="00BB0DDC">
        <w:rPr>
          <w:rFonts w:ascii="Times New Roman" w:hAnsi="Times New Roman"/>
          <w:sz w:val="28"/>
          <w:szCs w:val="28"/>
          <w:lang w:eastAsia="ru-RU"/>
        </w:rPr>
        <w:t>Раздел включает мероприятия по формированию и продвижению туристского продукта Рузаевского муниципального района:</w:t>
      </w:r>
    </w:p>
    <w:p w:rsidR="00431EBC" w:rsidRPr="00BB0DDC" w:rsidRDefault="00431EBC" w:rsidP="0053366B">
      <w:pPr>
        <w:tabs>
          <w:tab w:val="left" w:pos="878"/>
        </w:tabs>
        <w:spacing w:after="0"/>
        <w:ind w:right="-2" w:firstLine="709"/>
        <w:jc w:val="both"/>
        <w:rPr>
          <w:rFonts w:ascii="Times New Roman" w:hAnsi="Times New Roman"/>
          <w:sz w:val="28"/>
          <w:szCs w:val="28"/>
          <w:lang w:eastAsia="ru-RU"/>
        </w:rPr>
      </w:pPr>
      <w:r w:rsidRPr="00BB0DDC">
        <w:rPr>
          <w:rFonts w:ascii="Times New Roman" w:hAnsi="Times New Roman"/>
          <w:sz w:val="28"/>
          <w:szCs w:val="28"/>
          <w:lang w:eastAsia="ru-RU"/>
        </w:rPr>
        <w:t>- разработку туристских маршрутов;</w:t>
      </w:r>
    </w:p>
    <w:p w:rsidR="00431EBC" w:rsidRPr="00BB0DDC" w:rsidRDefault="00431EBC" w:rsidP="0053366B">
      <w:pPr>
        <w:tabs>
          <w:tab w:val="left" w:pos="961"/>
        </w:tabs>
        <w:spacing w:after="0"/>
        <w:ind w:right="-2" w:firstLine="709"/>
        <w:jc w:val="both"/>
        <w:rPr>
          <w:rFonts w:ascii="Times New Roman" w:hAnsi="Times New Roman"/>
          <w:sz w:val="28"/>
          <w:szCs w:val="28"/>
          <w:lang w:eastAsia="ru-RU"/>
        </w:rPr>
      </w:pPr>
      <w:r w:rsidRPr="00BB0DDC">
        <w:rPr>
          <w:rFonts w:ascii="Times New Roman" w:hAnsi="Times New Roman"/>
          <w:sz w:val="28"/>
          <w:szCs w:val="28"/>
          <w:lang w:eastAsia="ru-RU"/>
        </w:rPr>
        <w:t>- организацию и обеспечение участия в обучающих семинарах в целях оказания помощи субъектам сельского туризма;</w:t>
      </w:r>
    </w:p>
    <w:p w:rsidR="00431EBC" w:rsidRPr="00BB0DDC" w:rsidRDefault="00431EBC" w:rsidP="0053366B">
      <w:pPr>
        <w:tabs>
          <w:tab w:val="left" w:pos="932"/>
        </w:tabs>
        <w:spacing w:after="0"/>
        <w:ind w:right="-2" w:firstLine="709"/>
        <w:jc w:val="both"/>
        <w:rPr>
          <w:rFonts w:ascii="Times New Roman" w:hAnsi="Times New Roman"/>
          <w:sz w:val="28"/>
          <w:szCs w:val="28"/>
          <w:lang w:eastAsia="ru-RU"/>
        </w:rPr>
      </w:pPr>
      <w:r w:rsidRPr="00BB0DDC">
        <w:rPr>
          <w:rFonts w:ascii="Times New Roman" w:hAnsi="Times New Roman"/>
          <w:sz w:val="28"/>
          <w:szCs w:val="28"/>
          <w:lang w:eastAsia="ru-RU"/>
        </w:rPr>
        <w:t xml:space="preserve">- оказание содействия субъектам сельского туризма в вопросах их участия в культурно-массовых мероприятиях, способствующих возрождению народных традиций на селе и развитию сельского туризма; </w:t>
      </w:r>
    </w:p>
    <w:p w:rsidR="00431EBC" w:rsidRPr="00BB0DDC" w:rsidRDefault="00431EBC" w:rsidP="0053366B">
      <w:pPr>
        <w:tabs>
          <w:tab w:val="left" w:pos="932"/>
        </w:tabs>
        <w:spacing w:after="0"/>
        <w:ind w:right="-2" w:firstLine="709"/>
        <w:jc w:val="both"/>
        <w:rPr>
          <w:rFonts w:ascii="Times New Roman" w:hAnsi="Times New Roman"/>
          <w:sz w:val="28"/>
          <w:szCs w:val="28"/>
          <w:lang w:eastAsia="ru-RU"/>
        </w:rPr>
      </w:pPr>
      <w:r w:rsidRPr="00BB0DDC">
        <w:rPr>
          <w:rFonts w:ascii="Times New Roman" w:hAnsi="Times New Roman"/>
          <w:sz w:val="28"/>
          <w:szCs w:val="28"/>
          <w:lang w:eastAsia="ru-RU"/>
        </w:rPr>
        <w:t>- обеспечение участия субъектов сельского туризма в семинарах, встречах, международных и межрегиональных выставках по туризму и других мероприятиях в рамках мероприятий по обмену опытом в сфере сельского туризма между регионами России, и зарубежными странами.</w:t>
      </w:r>
    </w:p>
    <w:p w:rsidR="00431EBC" w:rsidRPr="00BB0DDC" w:rsidRDefault="00431EBC" w:rsidP="0053366B">
      <w:pPr>
        <w:spacing w:after="0"/>
        <w:ind w:right="-2" w:firstLine="709"/>
        <w:jc w:val="both"/>
        <w:rPr>
          <w:rFonts w:ascii="Times New Roman" w:hAnsi="Times New Roman"/>
          <w:sz w:val="28"/>
          <w:szCs w:val="28"/>
          <w:lang w:eastAsia="ru-RU"/>
        </w:rPr>
      </w:pPr>
      <w:r w:rsidRPr="00BB0DDC">
        <w:rPr>
          <w:rFonts w:ascii="Times New Roman" w:hAnsi="Times New Roman"/>
          <w:sz w:val="28"/>
          <w:szCs w:val="28"/>
          <w:lang w:eastAsia="ru-RU"/>
        </w:rPr>
        <w:t>Мероприятия данного раздела позволят:</w:t>
      </w:r>
    </w:p>
    <w:p w:rsidR="00431EBC" w:rsidRPr="00BB0DDC" w:rsidRDefault="00431EBC" w:rsidP="0053366B">
      <w:pPr>
        <w:tabs>
          <w:tab w:val="left" w:pos="883"/>
        </w:tabs>
        <w:spacing w:after="0"/>
        <w:ind w:right="-2" w:firstLine="709"/>
        <w:jc w:val="both"/>
        <w:rPr>
          <w:rFonts w:ascii="Times New Roman" w:hAnsi="Times New Roman"/>
          <w:sz w:val="28"/>
          <w:szCs w:val="28"/>
          <w:lang w:eastAsia="ru-RU"/>
        </w:rPr>
      </w:pPr>
      <w:r w:rsidRPr="00BB0DDC">
        <w:rPr>
          <w:rFonts w:ascii="Times New Roman" w:hAnsi="Times New Roman"/>
          <w:sz w:val="28"/>
          <w:szCs w:val="28"/>
          <w:lang w:eastAsia="ru-RU"/>
        </w:rPr>
        <w:t>- повысить качество и доступность информации о комплексном туристском продукте района, в том числе в сети Интернет;</w:t>
      </w:r>
    </w:p>
    <w:p w:rsidR="00431EBC" w:rsidRPr="00BB0DDC" w:rsidRDefault="00431EBC" w:rsidP="0053366B">
      <w:pPr>
        <w:tabs>
          <w:tab w:val="left" w:pos="883"/>
        </w:tabs>
        <w:spacing w:after="0"/>
        <w:ind w:right="-2" w:firstLine="709"/>
        <w:jc w:val="both"/>
        <w:rPr>
          <w:rFonts w:ascii="Times New Roman" w:hAnsi="Times New Roman"/>
          <w:sz w:val="28"/>
          <w:szCs w:val="28"/>
          <w:lang w:eastAsia="ru-RU"/>
        </w:rPr>
      </w:pPr>
      <w:r w:rsidRPr="00BB0DDC">
        <w:rPr>
          <w:rFonts w:ascii="Times New Roman" w:hAnsi="Times New Roman"/>
          <w:sz w:val="28"/>
          <w:szCs w:val="28"/>
          <w:lang w:eastAsia="ru-RU"/>
        </w:rPr>
        <w:t>- создать базу данных о туристических ресурсах района;</w:t>
      </w:r>
    </w:p>
    <w:p w:rsidR="00431EBC" w:rsidRPr="00BB0DDC" w:rsidRDefault="00431EBC" w:rsidP="0053366B">
      <w:pPr>
        <w:pStyle w:val="Heading1"/>
        <w:ind w:left="142" w:firstLine="578"/>
        <w:jc w:val="center"/>
        <w:rPr>
          <w:rFonts w:ascii="Times New Roman" w:hAnsi="Times New Roman"/>
          <w:color w:val="auto"/>
        </w:rPr>
      </w:pPr>
      <w:bookmarkStart w:id="18" w:name="sub_400"/>
      <w:bookmarkStart w:id="19" w:name="bookmark13"/>
      <w:r w:rsidRPr="00BB0DDC">
        <w:rPr>
          <w:rFonts w:ascii="Times New Roman" w:hAnsi="Times New Roman"/>
          <w:color w:val="auto"/>
        </w:rPr>
        <w:t>Раздел 4. Обоснование объема финансовых ресурсов, необходимых для реализации муниципальной программы, риски реализации муниципальной программы и меры по управлению этими рисками</w:t>
      </w:r>
    </w:p>
    <w:bookmarkEnd w:id="18"/>
    <w:p w:rsidR="00431EBC" w:rsidRPr="00BB0DDC" w:rsidRDefault="00431EBC" w:rsidP="0053366B">
      <w:pPr>
        <w:pStyle w:val="Heading1"/>
        <w:ind w:left="142" w:firstLine="578"/>
        <w:jc w:val="center"/>
        <w:rPr>
          <w:rFonts w:ascii="Times New Roman" w:hAnsi="Times New Roman"/>
          <w:color w:val="auto"/>
        </w:rPr>
      </w:pPr>
      <w:r w:rsidRPr="00BB0DDC">
        <w:rPr>
          <w:rFonts w:ascii="Times New Roman" w:hAnsi="Times New Roman"/>
          <w:color w:val="auto"/>
        </w:rPr>
        <w:t>Глава 6. Обоснование объема финансовых ресурсов, необходимых для реализации муниципальной программы</w:t>
      </w:r>
    </w:p>
    <w:p w:rsidR="00431EBC" w:rsidRPr="00BB0DDC" w:rsidRDefault="00431EBC" w:rsidP="0053366B">
      <w:pPr>
        <w:rPr>
          <w:rFonts w:ascii="Times New Roman" w:hAnsi="Times New Roman"/>
          <w:sz w:val="28"/>
          <w:szCs w:val="28"/>
        </w:rPr>
      </w:pPr>
    </w:p>
    <w:p w:rsidR="00431EBC" w:rsidRPr="00BB0DDC" w:rsidRDefault="00431EBC" w:rsidP="0053366B">
      <w:pPr>
        <w:spacing w:after="0"/>
        <w:ind w:left="142" w:firstLine="578"/>
        <w:jc w:val="both"/>
        <w:rPr>
          <w:rFonts w:ascii="Times New Roman" w:hAnsi="Times New Roman"/>
          <w:sz w:val="28"/>
          <w:szCs w:val="28"/>
        </w:rPr>
      </w:pPr>
      <w:r w:rsidRPr="00BB0DDC">
        <w:rPr>
          <w:rFonts w:ascii="Times New Roman" w:hAnsi="Times New Roman"/>
          <w:sz w:val="28"/>
          <w:szCs w:val="28"/>
        </w:rPr>
        <w:t xml:space="preserve">Объем финансового обеспечения реализации муниципальной программы составляет: </w:t>
      </w:r>
      <w:r w:rsidRPr="00BB0DDC">
        <w:rPr>
          <w:rFonts w:ascii="Times New Roman" w:hAnsi="Times New Roman"/>
          <w:sz w:val="28"/>
          <w:szCs w:val="28"/>
          <w:lang w:eastAsia="ru-RU"/>
        </w:rPr>
        <w:t xml:space="preserve">3 310,0 </w:t>
      </w:r>
      <w:r w:rsidRPr="00BB0DDC">
        <w:rPr>
          <w:rFonts w:ascii="Times New Roman" w:hAnsi="Times New Roman"/>
          <w:sz w:val="28"/>
          <w:szCs w:val="28"/>
        </w:rPr>
        <w:t>тыс. рублей.</w:t>
      </w:r>
    </w:p>
    <w:p w:rsidR="00431EBC" w:rsidRPr="00BB0DDC" w:rsidRDefault="00431EBC" w:rsidP="0053366B">
      <w:pPr>
        <w:spacing w:after="0"/>
        <w:ind w:left="142" w:firstLine="578"/>
        <w:jc w:val="both"/>
        <w:rPr>
          <w:rFonts w:ascii="Times New Roman" w:hAnsi="Times New Roman"/>
          <w:sz w:val="28"/>
          <w:szCs w:val="28"/>
          <w:lang w:eastAsia="ru-RU"/>
        </w:rPr>
      </w:pPr>
      <w:r w:rsidRPr="00BB0DDC">
        <w:rPr>
          <w:rFonts w:ascii="Times New Roman" w:hAnsi="Times New Roman"/>
          <w:sz w:val="28"/>
          <w:szCs w:val="28"/>
        </w:rPr>
        <w:t>Из них 510,0 тыс. руб. из бюджета Рузаевского муниципального района, в том числе по годам:</w:t>
      </w:r>
      <w:r w:rsidRPr="00BB0DDC">
        <w:rPr>
          <w:rFonts w:ascii="Times New Roman" w:hAnsi="Times New Roman"/>
          <w:sz w:val="28"/>
          <w:szCs w:val="28"/>
          <w:lang w:eastAsia="ru-RU"/>
        </w:rPr>
        <w:t xml:space="preserve"> </w:t>
      </w:r>
    </w:p>
    <w:p w:rsidR="00431EBC" w:rsidRPr="00BB0DDC" w:rsidRDefault="00431EBC" w:rsidP="0053366B">
      <w:pPr>
        <w:spacing w:after="0"/>
        <w:ind w:left="142" w:firstLine="578"/>
        <w:jc w:val="both"/>
        <w:rPr>
          <w:rFonts w:ascii="Times New Roman" w:hAnsi="Times New Roman"/>
          <w:sz w:val="28"/>
          <w:szCs w:val="28"/>
          <w:lang w:eastAsia="ru-RU"/>
        </w:rPr>
      </w:pPr>
      <w:r w:rsidRPr="00BB0DDC">
        <w:rPr>
          <w:rFonts w:ascii="Times New Roman" w:hAnsi="Times New Roman"/>
          <w:sz w:val="28"/>
          <w:szCs w:val="28"/>
          <w:lang w:eastAsia="ru-RU"/>
        </w:rPr>
        <w:t>в 2015 году – 70,0 тыс. рублей;</w:t>
      </w:r>
    </w:p>
    <w:p w:rsidR="00431EBC" w:rsidRPr="00BB0DDC" w:rsidRDefault="00431EBC" w:rsidP="0053366B">
      <w:pPr>
        <w:spacing w:after="0"/>
        <w:ind w:left="142" w:firstLine="578"/>
        <w:jc w:val="both"/>
        <w:rPr>
          <w:rFonts w:ascii="Times New Roman" w:hAnsi="Times New Roman"/>
          <w:sz w:val="28"/>
          <w:szCs w:val="28"/>
          <w:lang w:eastAsia="ru-RU"/>
        </w:rPr>
      </w:pPr>
      <w:r w:rsidRPr="00BB0DDC">
        <w:rPr>
          <w:rFonts w:ascii="Times New Roman" w:hAnsi="Times New Roman"/>
          <w:sz w:val="28"/>
          <w:szCs w:val="28"/>
          <w:lang w:eastAsia="ru-RU"/>
        </w:rPr>
        <w:t>в 2016 году – 70,0 тыс. рублей;</w:t>
      </w:r>
    </w:p>
    <w:p w:rsidR="00431EBC" w:rsidRPr="00BB0DDC" w:rsidRDefault="00431EBC" w:rsidP="0053366B">
      <w:pPr>
        <w:spacing w:after="0"/>
        <w:ind w:left="142" w:firstLine="578"/>
        <w:jc w:val="both"/>
        <w:rPr>
          <w:rFonts w:ascii="Times New Roman" w:hAnsi="Times New Roman"/>
          <w:sz w:val="28"/>
          <w:szCs w:val="28"/>
          <w:lang w:eastAsia="ru-RU"/>
        </w:rPr>
      </w:pPr>
      <w:r w:rsidRPr="00BB0DDC">
        <w:rPr>
          <w:rFonts w:ascii="Times New Roman" w:hAnsi="Times New Roman"/>
          <w:sz w:val="28"/>
          <w:szCs w:val="28"/>
          <w:lang w:eastAsia="ru-RU"/>
        </w:rPr>
        <w:t>в 2017 году – 70,0 тыс. рублей;</w:t>
      </w:r>
    </w:p>
    <w:p w:rsidR="00431EBC" w:rsidRPr="00BB0DDC" w:rsidRDefault="00431EBC" w:rsidP="0053366B">
      <w:pPr>
        <w:spacing w:after="0"/>
        <w:ind w:left="142" w:firstLine="578"/>
        <w:jc w:val="both"/>
        <w:rPr>
          <w:rFonts w:ascii="Times New Roman" w:hAnsi="Times New Roman"/>
          <w:sz w:val="28"/>
          <w:szCs w:val="28"/>
          <w:lang w:eastAsia="ru-RU"/>
        </w:rPr>
      </w:pPr>
      <w:r w:rsidRPr="00BB0DDC">
        <w:rPr>
          <w:rFonts w:ascii="Times New Roman" w:hAnsi="Times New Roman"/>
          <w:sz w:val="28"/>
          <w:szCs w:val="28"/>
          <w:lang w:eastAsia="ru-RU"/>
        </w:rPr>
        <w:t xml:space="preserve">в 2018 году – </w:t>
      </w:r>
      <w:r>
        <w:rPr>
          <w:rFonts w:ascii="Times New Roman" w:hAnsi="Times New Roman"/>
          <w:sz w:val="28"/>
          <w:szCs w:val="28"/>
          <w:lang w:eastAsia="ru-RU"/>
        </w:rPr>
        <w:t>7</w:t>
      </w:r>
      <w:r w:rsidRPr="00BB0DDC">
        <w:rPr>
          <w:rFonts w:ascii="Times New Roman" w:hAnsi="Times New Roman"/>
          <w:sz w:val="28"/>
          <w:szCs w:val="28"/>
          <w:lang w:eastAsia="ru-RU"/>
        </w:rPr>
        <w:t>0,0 тыс. рублей;</w:t>
      </w:r>
    </w:p>
    <w:p w:rsidR="00431EBC" w:rsidRPr="00BB0DDC" w:rsidRDefault="00431EBC" w:rsidP="0053366B">
      <w:pPr>
        <w:spacing w:after="0"/>
        <w:ind w:left="142" w:firstLine="578"/>
        <w:jc w:val="both"/>
        <w:rPr>
          <w:rFonts w:ascii="Times New Roman" w:hAnsi="Times New Roman"/>
          <w:sz w:val="28"/>
          <w:szCs w:val="28"/>
          <w:lang w:eastAsia="ru-RU"/>
        </w:rPr>
      </w:pPr>
      <w:r w:rsidRPr="00BB0DDC">
        <w:rPr>
          <w:rFonts w:ascii="Times New Roman" w:hAnsi="Times New Roman"/>
          <w:sz w:val="28"/>
          <w:szCs w:val="28"/>
          <w:lang w:eastAsia="ru-RU"/>
        </w:rPr>
        <w:t xml:space="preserve">в 2019 году – </w:t>
      </w:r>
      <w:r>
        <w:rPr>
          <w:rFonts w:ascii="Times New Roman" w:hAnsi="Times New Roman"/>
          <w:sz w:val="28"/>
          <w:szCs w:val="28"/>
          <w:lang w:eastAsia="ru-RU"/>
        </w:rPr>
        <w:t>7</w:t>
      </w:r>
      <w:r w:rsidRPr="00BB0DDC">
        <w:rPr>
          <w:rFonts w:ascii="Times New Roman" w:hAnsi="Times New Roman"/>
          <w:sz w:val="28"/>
          <w:szCs w:val="28"/>
          <w:lang w:eastAsia="ru-RU"/>
        </w:rPr>
        <w:t>0,0 тыс. рублей;</w:t>
      </w:r>
    </w:p>
    <w:p w:rsidR="00431EBC" w:rsidRPr="00BB0DDC" w:rsidRDefault="00431EBC" w:rsidP="0053366B">
      <w:pPr>
        <w:spacing w:after="0"/>
        <w:ind w:left="142" w:firstLine="578"/>
        <w:jc w:val="both"/>
        <w:rPr>
          <w:rFonts w:ascii="Times New Roman" w:hAnsi="Times New Roman"/>
          <w:sz w:val="28"/>
          <w:szCs w:val="28"/>
          <w:lang w:eastAsia="ru-RU"/>
        </w:rPr>
      </w:pPr>
      <w:r>
        <w:rPr>
          <w:rFonts w:ascii="Times New Roman" w:hAnsi="Times New Roman"/>
          <w:sz w:val="28"/>
          <w:szCs w:val="28"/>
          <w:lang w:eastAsia="ru-RU"/>
        </w:rPr>
        <w:t>в 2020 году – 7</w:t>
      </w:r>
      <w:r w:rsidRPr="00BB0DDC">
        <w:rPr>
          <w:rFonts w:ascii="Times New Roman" w:hAnsi="Times New Roman"/>
          <w:sz w:val="28"/>
          <w:szCs w:val="28"/>
          <w:lang w:eastAsia="ru-RU"/>
        </w:rPr>
        <w:t xml:space="preserve">0,0 тыс. рублей. </w:t>
      </w:r>
    </w:p>
    <w:p w:rsidR="00431EBC" w:rsidRPr="00BB0DDC" w:rsidRDefault="00431EBC" w:rsidP="0053366B">
      <w:pPr>
        <w:spacing w:after="0"/>
        <w:ind w:left="142" w:firstLine="578"/>
        <w:jc w:val="both"/>
        <w:rPr>
          <w:rFonts w:ascii="Times New Roman" w:hAnsi="Times New Roman"/>
          <w:sz w:val="28"/>
          <w:szCs w:val="28"/>
        </w:rPr>
      </w:pPr>
    </w:p>
    <w:p w:rsidR="00431EBC" w:rsidRPr="00BB0DDC" w:rsidRDefault="00431EBC" w:rsidP="0053366B">
      <w:pPr>
        <w:spacing w:after="0"/>
        <w:ind w:left="142" w:firstLine="578"/>
        <w:jc w:val="both"/>
        <w:rPr>
          <w:rFonts w:ascii="Times New Roman" w:hAnsi="Times New Roman"/>
          <w:sz w:val="28"/>
          <w:szCs w:val="28"/>
        </w:rPr>
      </w:pPr>
      <w:r w:rsidRPr="00BB0DDC">
        <w:rPr>
          <w:rFonts w:ascii="Times New Roman" w:hAnsi="Times New Roman"/>
          <w:sz w:val="28"/>
          <w:szCs w:val="28"/>
        </w:rPr>
        <w:t xml:space="preserve">2800,0 тыс. руб. из внебюджетных средств, в том числе по годам: </w:t>
      </w:r>
    </w:p>
    <w:p w:rsidR="00431EBC" w:rsidRPr="00BB0DDC" w:rsidRDefault="00431EBC" w:rsidP="0053366B">
      <w:pPr>
        <w:spacing w:after="0"/>
        <w:ind w:left="142" w:firstLine="578"/>
        <w:jc w:val="both"/>
        <w:rPr>
          <w:rFonts w:ascii="Times New Roman" w:hAnsi="Times New Roman"/>
          <w:sz w:val="28"/>
          <w:szCs w:val="28"/>
          <w:lang w:eastAsia="ru-RU"/>
        </w:rPr>
      </w:pPr>
      <w:r w:rsidRPr="00BB0DDC">
        <w:rPr>
          <w:rFonts w:ascii="Times New Roman" w:hAnsi="Times New Roman"/>
          <w:sz w:val="28"/>
          <w:szCs w:val="28"/>
          <w:lang w:eastAsia="ru-RU"/>
        </w:rPr>
        <w:t>в 2015 году –0 тыс. рублей;</w:t>
      </w:r>
    </w:p>
    <w:p w:rsidR="00431EBC" w:rsidRPr="00BB0DDC" w:rsidRDefault="00431EBC" w:rsidP="0053366B">
      <w:pPr>
        <w:spacing w:after="0"/>
        <w:ind w:left="142" w:firstLine="578"/>
        <w:jc w:val="both"/>
        <w:rPr>
          <w:rFonts w:ascii="Times New Roman" w:hAnsi="Times New Roman"/>
          <w:sz w:val="28"/>
          <w:szCs w:val="28"/>
          <w:lang w:eastAsia="ru-RU"/>
        </w:rPr>
      </w:pPr>
      <w:r w:rsidRPr="00BB0DDC">
        <w:rPr>
          <w:rFonts w:ascii="Times New Roman" w:hAnsi="Times New Roman"/>
          <w:sz w:val="28"/>
          <w:szCs w:val="28"/>
          <w:lang w:eastAsia="ru-RU"/>
        </w:rPr>
        <w:t>в 2016 году – 350,0 тыс. рублей;</w:t>
      </w:r>
    </w:p>
    <w:p w:rsidR="00431EBC" w:rsidRPr="00BB0DDC" w:rsidRDefault="00431EBC" w:rsidP="0053366B">
      <w:pPr>
        <w:spacing w:after="0"/>
        <w:ind w:left="142" w:firstLine="578"/>
        <w:jc w:val="both"/>
        <w:rPr>
          <w:rFonts w:ascii="Times New Roman" w:hAnsi="Times New Roman"/>
          <w:sz w:val="28"/>
          <w:szCs w:val="28"/>
          <w:lang w:eastAsia="ru-RU"/>
        </w:rPr>
      </w:pPr>
      <w:r w:rsidRPr="00BB0DDC">
        <w:rPr>
          <w:rFonts w:ascii="Times New Roman" w:hAnsi="Times New Roman"/>
          <w:sz w:val="28"/>
          <w:szCs w:val="28"/>
          <w:lang w:eastAsia="ru-RU"/>
        </w:rPr>
        <w:t>в 2017 году – 550,0 тыс. рублей;</w:t>
      </w:r>
    </w:p>
    <w:p w:rsidR="00431EBC" w:rsidRPr="00BB0DDC" w:rsidRDefault="00431EBC" w:rsidP="0053366B">
      <w:pPr>
        <w:spacing w:after="0"/>
        <w:ind w:left="142" w:firstLine="578"/>
        <w:jc w:val="both"/>
        <w:rPr>
          <w:rFonts w:ascii="Times New Roman" w:hAnsi="Times New Roman"/>
          <w:sz w:val="28"/>
          <w:szCs w:val="28"/>
          <w:lang w:eastAsia="ru-RU"/>
        </w:rPr>
      </w:pPr>
      <w:r w:rsidRPr="00BB0DDC">
        <w:rPr>
          <w:rFonts w:ascii="Times New Roman" w:hAnsi="Times New Roman"/>
          <w:sz w:val="28"/>
          <w:szCs w:val="28"/>
          <w:lang w:eastAsia="ru-RU"/>
        </w:rPr>
        <w:t>в 2018 году – 700,0 тыс. рублей;</w:t>
      </w:r>
    </w:p>
    <w:p w:rsidR="00431EBC" w:rsidRPr="00BB0DDC" w:rsidRDefault="00431EBC" w:rsidP="0053366B">
      <w:pPr>
        <w:spacing w:after="0"/>
        <w:ind w:left="142" w:firstLine="578"/>
        <w:jc w:val="both"/>
        <w:rPr>
          <w:rFonts w:ascii="Times New Roman" w:hAnsi="Times New Roman"/>
          <w:sz w:val="28"/>
          <w:szCs w:val="28"/>
          <w:lang w:eastAsia="ru-RU"/>
        </w:rPr>
      </w:pPr>
      <w:r w:rsidRPr="00BB0DDC">
        <w:rPr>
          <w:rFonts w:ascii="Times New Roman" w:hAnsi="Times New Roman"/>
          <w:sz w:val="28"/>
          <w:szCs w:val="28"/>
          <w:lang w:eastAsia="ru-RU"/>
        </w:rPr>
        <w:t>в 2019 году – 600,0 тыс. рублей;</w:t>
      </w:r>
    </w:p>
    <w:p w:rsidR="00431EBC" w:rsidRPr="00BB0DDC" w:rsidRDefault="00431EBC" w:rsidP="0053366B">
      <w:pPr>
        <w:spacing w:after="0"/>
        <w:ind w:left="142" w:firstLine="578"/>
        <w:jc w:val="both"/>
        <w:rPr>
          <w:rFonts w:ascii="Times New Roman" w:hAnsi="Times New Roman"/>
          <w:sz w:val="28"/>
          <w:szCs w:val="28"/>
          <w:lang w:eastAsia="ru-RU"/>
        </w:rPr>
      </w:pPr>
      <w:r w:rsidRPr="00BB0DDC">
        <w:rPr>
          <w:rFonts w:ascii="Times New Roman" w:hAnsi="Times New Roman"/>
          <w:sz w:val="28"/>
          <w:szCs w:val="28"/>
          <w:lang w:eastAsia="ru-RU"/>
        </w:rPr>
        <w:t xml:space="preserve">в 2020 году – 600,0 тыс. рублей. </w:t>
      </w:r>
    </w:p>
    <w:p w:rsidR="00431EBC" w:rsidRPr="00BB0DDC" w:rsidRDefault="00431EBC" w:rsidP="0053366B">
      <w:pPr>
        <w:spacing w:after="0"/>
        <w:ind w:left="142" w:firstLine="578"/>
        <w:rPr>
          <w:rFonts w:ascii="Times New Roman" w:hAnsi="Times New Roman"/>
          <w:sz w:val="28"/>
          <w:szCs w:val="28"/>
        </w:rPr>
      </w:pPr>
    </w:p>
    <w:p w:rsidR="00431EBC" w:rsidRPr="00BB0DDC" w:rsidRDefault="00431EBC" w:rsidP="0053366B">
      <w:pPr>
        <w:spacing w:after="0"/>
        <w:ind w:left="142" w:firstLine="578"/>
        <w:rPr>
          <w:rFonts w:ascii="Times New Roman" w:hAnsi="Times New Roman"/>
          <w:sz w:val="28"/>
          <w:szCs w:val="28"/>
        </w:rPr>
      </w:pPr>
      <w:r w:rsidRPr="00BB0DDC">
        <w:rPr>
          <w:rFonts w:ascii="Times New Roman" w:hAnsi="Times New Roman"/>
          <w:sz w:val="28"/>
          <w:szCs w:val="28"/>
        </w:rPr>
        <w:t>Источники финансирования:</w:t>
      </w:r>
    </w:p>
    <w:p w:rsidR="00431EBC" w:rsidRPr="00BB0DDC" w:rsidRDefault="00431EBC" w:rsidP="0053366B">
      <w:pPr>
        <w:spacing w:after="0"/>
        <w:ind w:left="142" w:firstLine="578"/>
        <w:rPr>
          <w:rFonts w:ascii="Times New Roman" w:hAnsi="Times New Roman"/>
          <w:sz w:val="28"/>
          <w:szCs w:val="28"/>
        </w:rPr>
      </w:pPr>
      <w:r w:rsidRPr="00BB0DDC">
        <w:rPr>
          <w:rFonts w:ascii="Times New Roman" w:hAnsi="Times New Roman"/>
          <w:sz w:val="28"/>
          <w:szCs w:val="28"/>
        </w:rPr>
        <w:t>Средства бюджета Рузаевского муниципального района, внебюджетные средства.</w:t>
      </w:r>
    </w:p>
    <w:p w:rsidR="00431EBC" w:rsidRPr="00BB0DDC" w:rsidRDefault="00431EBC" w:rsidP="0053366B">
      <w:pPr>
        <w:spacing w:after="0"/>
        <w:ind w:left="142" w:firstLine="578"/>
        <w:jc w:val="both"/>
        <w:rPr>
          <w:rFonts w:ascii="Times New Roman" w:hAnsi="Times New Roman"/>
          <w:bCs/>
          <w:sz w:val="28"/>
          <w:szCs w:val="28"/>
          <w:shd w:val="clear" w:color="auto" w:fill="FFFFFF"/>
        </w:rPr>
      </w:pPr>
      <w:r w:rsidRPr="00BB0DDC">
        <w:rPr>
          <w:rFonts w:ascii="Times New Roman" w:hAnsi="Times New Roman"/>
          <w:sz w:val="28"/>
          <w:szCs w:val="28"/>
        </w:rPr>
        <w:t xml:space="preserve">Ресурсное обеспечение муниципальной программы подлежит уточнению в соответствии </w:t>
      </w:r>
      <w:r>
        <w:rPr>
          <w:rFonts w:ascii="Times New Roman" w:hAnsi="Times New Roman"/>
          <w:sz w:val="28"/>
          <w:szCs w:val="28"/>
        </w:rPr>
        <w:t>с</w:t>
      </w:r>
      <w:r w:rsidRPr="00BB0DDC">
        <w:rPr>
          <w:rFonts w:ascii="Times New Roman" w:hAnsi="Times New Roman"/>
          <w:sz w:val="28"/>
          <w:szCs w:val="28"/>
        </w:rPr>
        <w:t xml:space="preserve"> </w:t>
      </w:r>
      <w:r w:rsidRPr="00BB0DDC">
        <w:rPr>
          <w:rFonts w:ascii="Times New Roman" w:hAnsi="Times New Roman"/>
          <w:bCs/>
          <w:sz w:val="28"/>
          <w:szCs w:val="28"/>
          <w:shd w:val="clear" w:color="auto" w:fill="FFFFFF"/>
        </w:rPr>
        <w:t>Решением Совета депутатов Рузаевского муниципального района Республики Мордовия от 7 апреля 2017 г. N 11/92 "О внесении изменений в решение Совета депутатов Рузаевского муниципального района от 16 декабря 2016 года N 6/37 "О бюджете Рузаевского муниципального района на 2017 год и на плановый период 2018 и 2019 годов" (с изменениями от 28 декабря 2016 года, 16 января 2017 года, 28 февраля 2017 года, 23 марта 2017 года)".</w:t>
      </w:r>
    </w:p>
    <w:p w:rsidR="00431EBC" w:rsidRPr="00BB0DDC" w:rsidRDefault="00431EBC" w:rsidP="0053366B">
      <w:pPr>
        <w:pStyle w:val="Heading1"/>
        <w:ind w:left="142" w:firstLine="578"/>
        <w:rPr>
          <w:rFonts w:ascii="Times New Roman" w:hAnsi="Times New Roman"/>
          <w:color w:val="auto"/>
        </w:rPr>
      </w:pPr>
      <w:bookmarkStart w:id="20" w:name="sub_4070"/>
      <w:r w:rsidRPr="00BB0DDC">
        <w:rPr>
          <w:rFonts w:ascii="Times New Roman" w:hAnsi="Times New Roman"/>
          <w:color w:val="auto"/>
        </w:rPr>
        <w:t>Глава 7. Риски реализации муниципальной программы и меры по управлению этими рисками</w:t>
      </w:r>
    </w:p>
    <w:bookmarkEnd w:id="20"/>
    <w:p w:rsidR="00431EBC" w:rsidRPr="00BB0DDC" w:rsidRDefault="00431EBC" w:rsidP="0053366B">
      <w:pPr>
        <w:spacing w:after="0"/>
        <w:ind w:left="142" w:firstLine="578"/>
        <w:jc w:val="both"/>
        <w:rPr>
          <w:rFonts w:ascii="Times New Roman" w:hAnsi="Times New Roman"/>
          <w:sz w:val="28"/>
          <w:szCs w:val="28"/>
        </w:rPr>
      </w:pPr>
    </w:p>
    <w:p w:rsidR="00431EBC" w:rsidRPr="00BB0DDC" w:rsidRDefault="00431EBC" w:rsidP="0053366B">
      <w:pPr>
        <w:spacing w:after="0"/>
        <w:ind w:left="142" w:firstLine="578"/>
        <w:jc w:val="both"/>
        <w:rPr>
          <w:rFonts w:ascii="Times New Roman" w:hAnsi="Times New Roman"/>
          <w:sz w:val="28"/>
          <w:szCs w:val="28"/>
        </w:rPr>
      </w:pPr>
      <w:r w:rsidRPr="00BB0DDC">
        <w:rPr>
          <w:rFonts w:ascii="Times New Roman" w:hAnsi="Times New Roman"/>
          <w:sz w:val="28"/>
          <w:szCs w:val="28"/>
        </w:rPr>
        <w:t>При реализации муниципальной 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w:t>
      </w:r>
    </w:p>
    <w:p w:rsidR="00431EBC" w:rsidRPr="00BB0DDC" w:rsidRDefault="00431EBC" w:rsidP="0053366B">
      <w:pPr>
        <w:spacing w:after="0"/>
        <w:ind w:left="142" w:firstLine="578"/>
        <w:jc w:val="both"/>
        <w:rPr>
          <w:rFonts w:ascii="Times New Roman" w:hAnsi="Times New Roman"/>
          <w:sz w:val="28"/>
          <w:szCs w:val="28"/>
        </w:rPr>
      </w:pPr>
      <w:r w:rsidRPr="00BB0DDC">
        <w:rPr>
          <w:rFonts w:ascii="Times New Roman" w:hAnsi="Times New Roman"/>
          <w:sz w:val="28"/>
          <w:szCs w:val="28"/>
        </w:rPr>
        <w:t>Следует выделить основные группы рисков, в числе которых: макроэкономические, правовые, финансовые, административные, кадровые, а также риски, связанные с территориальными особенностями.</w:t>
      </w:r>
    </w:p>
    <w:p w:rsidR="00431EBC" w:rsidRPr="00BB0DDC" w:rsidRDefault="00431EBC" w:rsidP="0053366B">
      <w:pPr>
        <w:spacing w:after="0"/>
        <w:ind w:left="142" w:firstLine="578"/>
        <w:jc w:val="both"/>
        <w:rPr>
          <w:rFonts w:ascii="Times New Roman" w:hAnsi="Times New Roman"/>
          <w:sz w:val="28"/>
          <w:szCs w:val="28"/>
        </w:rPr>
      </w:pPr>
      <w:r w:rsidRPr="00BB0DDC">
        <w:rPr>
          <w:rFonts w:ascii="Times New Roman" w:hAnsi="Times New Roman"/>
          <w:sz w:val="28"/>
          <w:szCs w:val="28"/>
        </w:rPr>
        <w:t xml:space="preserve">К макроэкономическим рискам относятся возможности ухудшения внутренней и внешней конъюнктуры, снижение темпов роста экономики и уровня инвестиционной активности, высокая инфляция, кризис банковской системы и возникновение бюджетного дефицита. Это может привести к снижению инвестиционной привлекательности сферы туризма, росту стоимости услуг, а также существенно снизить объем предоставляемых населению  услуг в указанной отрасли. Изменение стоимости предоставления государственных услуг (выполнения работ) может негативно сказаться на потребительских предпочтениях населения. Эти риски могут отразиться на реализации наиболее затратных мероприятий государственной программы, в том числе мероприятий, связанных с благоустройством объектов сельского туризма и развитием инфраструктуры. </w:t>
      </w:r>
    </w:p>
    <w:p w:rsidR="00431EBC" w:rsidRPr="00BB0DDC" w:rsidRDefault="00431EBC" w:rsidP="0053366B">
      <w:pPr>
        <w:spacing w:after="0"/>
        <w:ind w:left="142" w:firstLine="578"/>
        <w:jc w:val="both"/>
        <w:rPr>
          <w:rFonts w:ascii="Times New Roman" w:hAnsi="Times New Roman"/>
          <w:sz w:val="28"/>
          <w:szCs w:val="28"/>
        </w:rPr>
      </w:pPr>
      <w:r w:rsidRPr="00BB0DDC">
        <w:rPr>
          <w:rFonts w:ascii="Times New Roman" w:hAnsi="Times New Roman"/>
          <w:sz w:val="28"/>
          <w:szCs w:val="28"/>
        </w:rPr>
        <w:t>Снижение вероятности данных рисков предусматривается в рамках мероприятий муниципальной программы, ориентированных на совершенствование государственного регулирования, в том числе на повышение инвестиционной привлекательности и экономическое стимулирование.</w:t>
      </w:r>
    </w:p>
    <w:p w:rsidR="00431EBC" w:rsidRPr="00BB0DDC" w:rsidRDefault="00431EBC" w:rsidP="0053366B">
      <w:pPr>
        <w:spacing w:after="0"/>
        <w:ind w:left="142" w:firstLine="578"/>
        <w:jc w:val="both"/>
        <w:rPr>
          <w:rFonts w:ascii="Times New Roman" w:hAnsi="Times New Roman"/>
          <w:sz w:val="28"/>
          <w:szCs w:val="28"/>
        </w:rPr>
      </w:pPr>
      <w:r w:rsidRPr="00BB0DDC">
        <w:rPr>
          <w:rFonts w:ascii="Times New Roman" w:hAnsi="Times New Roman"/>
          <w:sz w:val="28"/>
          <w:szCs w:val="28"/>
        </w:rPr>
        <w:t>Правовые риски вызваны изменением федерального законодательства, длительностью формирования нормативной правовой базы, необходимой для эффективной реализации государственной программы, что может повлечь за собой увеличение планируемых сроков или изменение условий реализации ее основных мероприятий. Для снижения воздействия данной группы рисков предлагается проводить мониторинг планируемых изменений в федеральном законодательстве в сфере туризма и смежных областях.</w:t>
      </w:r>
    </w:p>
    <w:p w:rsidR="00431EBC" w:rsidRPr="00BB0DDC" w:rsidRDefault="00431EBC" w:rsidP="0053366B">
      <w:pPr>
        <w:spacing w:after="0"/>
        <w:ind w:left="142" w:firstLine="578"/>
        <w:jc w:val="both"/>
        <w:rPr>
          <w:rFonts w:ascii="Times New Roman" w:hAnsi="Times New Roman"/>
          <w:sz w:val="28"/>
          <w:szCs w:val="28"/>
        </w:rPr>
      </w:pPr>
      <w:r w:rsidRPr="00BB0DDC">
        <w:rPr>
          <w:rFonts w:ascii="Times New Roman" w:hAnsi="Times New Roman"/>
          <w:sz w:val="28"/>
          <w:szCs w:val="28"/>
        </w:rPr>
        <w:t>Финансовые риски связаны с процессами возникновения бюджетного дефицита и недостаточным из-за этого уровнем бюджетного финансирования, секвестрованием бюджетных расходов на сферы культуры и туризма, а также с отсутствием устойчивого источника финансирования деятельности общественных объединений и организаций, что может повлечь за собой недофинансирование, сокращение или прекращение программных мероприятий.</w:t>
      </w:r>
    </w:p>
    <w:p w:rsidR="00431EBC" w:rsidRPr="00BB0DDC" w:rsidRDefault="00431EBC" w:rsidP="0053366B">
      <w:pPr>
        <w:spacing w:after="0"/>
        <w:ind w:left="142" w:firstLine="578"/>
        <w:jc w:val="both"/>
        <w:rPr>
          <w:rFonts w:ascii="Times New Roman" w:hAnsi="Times New Roman"/>
          <w:sz w:val="28"/>
          <w:szCs w:val="28"/>
        </w:rPr>
      </w:pPr>
      <w:r w:rsidRPr="00BB0DDC">
        <w:rPr>
          <w:rFonts w:ascii="Times New Roman" w:hAnsi="Times New Roman"/>
          <w:sz w:val="28"/>
          <w:szCs w:val="28"/>
        </w:rPr>
        <w:t>Способами ограничения финансовых рисков являются:</w:t>
      </w:r>
    </w:p>
    <w:p w:rsidR="00431EBC" w:rsidRPr="00BB0DDC" w:rsidRDefault="00431EBC" w:rsidP="0053366B">
      <w:pPr>
        <w:spacing w:after="0"/>
        <w:ind w:left="142" w:firstLine="578"/>
        <w:jc w:val="both"/>
        <w:rPr>
          <w:rFonts w:ascii="Times New Roman" w:hAnsi="Times New Roman"/>
          <w:sz w:val="28"/>
          <w:szCs w:val="28"/>
        </w:rPr>
      </w:pPr>
      <w:r w:rsidRPr="00BB0DDC">
        <w:rPr>
          <w:rFonts w:ascii="Times New Roman" w:hAnsi="Times New Roman"/>
          <w:sz w:val="28"/>
          <w:szCs w:val="28"/>
        </w:rPr>
        <w:t>- ежегодное уточнение объемов финансовых средств, предусмотренных на реализацию мероприятий муниципальной программы, в зависимости от достигнутых результатов;</w:t>
      </w:r>
    </w:p>
    <w:p w:rsidR="00431EBC" w:rsidRPr="00BB0DDC" w:rsidRDefault="00431EBC" w:rsidP="0053366B">
      <w:pPr>
        <w:spacing w:after="0"/>
        <w:ind w:left="142" w:firstLine="578"/>
        <w:jc w:val="both"/>
        <w:rPr>
          <w:rFonts w:ascii="Times New Roman" w:hAnsi="Times New Roman"/>
          <w:sz w:val="28"/>
          <w:szCs w:val="28"/>
        </w:rPr>
      </w:pPr>
      <w:r w:rsidRPr="00BB0DDC">
        <w:rPr>
          <w:rFonts w:ascii="Times New Roman" w:hAnsi="Times New Roman"/>
          <w:sz w:val="28"/>
          <w:szCs w:val="28"/>
        </w:rPr>
        <w:t>- определение приоритетов для первоочередного финансирования;</w:t>
      </w:r>
    </w:p>
    <w:p w:rsidR="00431EBC" w:rsidRPr="00BB0DDC" w:rsidRDefault="00431EBC" w:rsidP="0053366B">
      <w:pPr>
        <w:spacing w:after="0"/>
        <w:ind w:left="142" w:firstLine="578"/>
        <w:jc w:val="both"/>
        <w:rPr>
          <w:rFonts w:ascii="Times New Roman" w:hAnsi="Times New Roman"/>
          <w:sz w:val="28"/>
          <w:szCs w:val="28"/>
        </w:rPr>
      </w:pPr>
      <w:r w:rsidRPr="00BB0DDC">
        <w:rPr>
          <w:rFonts w:ascii="Times New Roman" w:hAnsi="Times New Roman"/>
          <w:sz w:val="28"/>
          <w:szCs w:val="28"/>
        </w:rPr>
        <w:t>- планирование бюджетных расходов с применением методик оценки эффективности бюджетных расходов;</w:t>
      </w:r>
    </w:p>
    <w:p w:rsidR="00431EBC" w:rsidRPr="00BB0DDC" w:rsidRDefault="00431EBC" w:rsidP="0053366B">
      <w:pPr>
        <w:spacing w:after="0"/>
        <w:ind w:left="142" w:firstLine="578"/>
        <w:jc w:val="both"/>
        <w:rPr>
          <w:rFonts w:ascii="Times New Roman" w:hAnsi="Times New Roman"/>
          <w:sz w:val="28"/>
          <w:szCs w:val="28"/>
        </w:rPr>
      </w:pPr>
      <w:r w:rsidRPr="00BB0DDC">
        <w:rPr>
          <w:rFonts w:ascii="Times New Roman" w:hAnsi="Times New Roman"/>
          <w:sz w:val="28"/>
          <w:szCs w:val="28"/>
        </w:rPr>
        <w:t>- привлечение внебюджетного финансирования, в том числе выявление и внедрение лучшего опыта привлечения внебюджетных ресурсов в сферу туризма.</w:t>
      </w:r>
    </w:p>
    <w:p w:rsidR="00431EBC" w:rsidRPr="00BB0DDC" w:rsidRDefault="00431EBC" w:rsidP="0053366B">
      <w:pPr>
        <w:spacing w:after="0"/>
        <w:ind w:left="142" w:firstLine="578"/>
        <w:jc w:val="both"/>
        <w:rPr>
          <w:rFonts w:ascii="Times New Roman" w:hAnsi="Times New Roman"/>
          <w:sz w:val="28"/>
          <w:szCs w:val="28"/>
        </w:rPr>
      </w:pPr>
      <w:r w:rsidRPr="00BB0DDC">
        <w:rPr>
          <w:rFonts w:ascii="Times New Roman" w:hAnsi="Times New Roman"/>
          <w:sz w:val="28"/>
          <w:szCs w:val="28"/>
        </w:rPr>
        <w:t>К группе административных рисков относятся неэффективное управление реализацией муниципальной программы, низкая эффективность взаимодействия заинтересованных сторон. Это может привести к потере управляемости отраслей культуры, в целом отражающихся на срыве планируемых сроков реализации муниципальной программы, невыполнении ее цели и задач, не достижении плановых значений показателей, снижении эффективности использования ресурсов и качества выполнения мероприятий муниципальной программы.</w:t>
      </w:r>
    </w:p>
    <w:p w:rsidR="00431EBC" w:rsidRPr="00BB0DDC" w:rsidRDefault="00431EBC" w:rsidP="0053366B">
      <w:pPr>
        <w:spacing w:after="0"/>
        <w:ind w:left="142" w:firstLine="578"/>
        <w:jc w:val="both"/>
        <w:rPr>
          <w:rFonts w:ascii="Times New Roman" w:hAnsi="Times New Roman"/>
          <w:sz w:val="28"/>
          <w:szCs w:val="28"/>
        </w:rPr>
      </w:pPr>
      <w:r w:rsidRPr="00BB0DDC">
        <w:rPr>
          <w:rFonts w:ascii="Times New Roman" w:hAnsi="Times New Roman"/>
          <w:sz w:val="28"/>
          <w:szCs w:val="28"/>
        </w:rPr>
        <w:t>Основные условия минимизации этой группы рисков:</w:t>
      </w:r>
    </w:p>
    <w:p w:rsidR="00431EBC" w:rsidRPr="00BB0DDC" w:rsidRDefault="00431EBC" w:rsidP="0053366B">
      <w:pPr>
        <w:spacing w:after="0"/>
        <w:ind w:left="142" w:firstLine="578"/>
        <w:jc w:val="both"/>
        <w:rPr>
          <w:rFonts w:ascii="Times New Roman" w:hAnsi="Times New Roman"/>
          <w:sz w:val="28"/>
          <w:szCs w:val="28"/>
        </w:rPr>
      </w:pPr>
      <w:r w:rsidRPr="00BB0DDC">
        <w:rPr>
          <w:rFonts w:ascii="Times New Roman" w:hAnsi="Times New Roman"/>
          <w:sz w:val="28"/>
          <w:szCs w:val="28"/>
        </w:rPr>
        <w:t>- формирование эффективной системы управления реализацией муниципальной программы;</w:t>
      </w:r>
    </w:p>
    <w:p w:rsidR="00431EBC" w:rsidRPr="00BB0DDC" w:rsidRDefault="00431EBC" w:rsidP="0053366B">
      <w:pPr>
        <w:spacing w:after="0"/>
        <w:ind w:left="142" w:firstLine="578"/>
        <w:jc w:val="both"/>
        <w:rPr>
          <w:rFonts w:ascii="Times New Roman" w:hAnsi="Times New Roman"/>
          <w:sz w:val="28"/>
          <w:szCs w:val="28"/>
        </w:rPr>
      </w:pPr>
      <w:r w:rsidRPr="00BB0DDC">
        <w:rPr>
          <w:rFonts w:ascii="Times New Roman" w:hAnsi="Times New Roman"/>
          <w:sz w:val="28"/>
          <w:szCs w:val="28"/>
        </w:rPr>
        <w:t>- проведение систематического аудита результативности реализации муниципальной программы;</w:t>
      </w:r>
    </w:p>
    <w:p w:rsidR="00431EBC" w:rsidRPr="00BB0DDC" w:rsidRDefault="00431EBC" w:rsidP="0053366B">
      <w:pPr>
        <w:spacing w:after="0"/>
        <w:ind w:left="142" w:firstLine="578"/>
        <w:jc w:val="both"/>
        <w:rPr>
          <w:rFonts w:ascii="Times New Roman" w:hAnsi="Times New Roman"/>
          <w:sz w:val="28"/>
          <w:szCs w:val="28"/>
        </w:rPr>
      </w:pPr>
      <w:r w:rsidRPr="00BB0DDC">
        <w:rPr>
          <w:rFonts w:ascii="Times New Roman" w:hAnsi="Times New Roman"/>
          <w:sz w:val="28"/>
          <w:szCs w:val="28"/>
        </w:rPr>
        <w:t>- регулярная публикация отчетов о ходе реализации муниципальной программы;</w:t>
      </w:r>
    </w:p>
    <w:p w:rsidR="00431EBC" w:rsidRPr="00BB0DDC" w:rsidRDefault="00431EBC" w:rsidP="0053366B">
      <w:pPr>
        <w:spacing w:after="0"/>
        <w:ind w:left="142" w:firstLine="578"/>
        <w:jc w:val="both"/>
        <w:rPr>
          <w:rFonts w:ascii="Times New Roman" w:hAnsi="Times New Roman"/>
          <w:sz w:val="28"/>
          <w:szCs w:val="28"/>
        </w:rPr>
      </w:pPr>
      <w:r w:rsidRPr="00BB0DDC">
        <w:rPr>
          <w:rFonts w:ascii="Times New Roman" w:hAnsi="Times New Roman"/>
          <w:sz w:val="28"/>
          <w:szCs w:val="28"/>
        </w:rPr>
        <w:t>- повышение эффективности взаимодействия участников реализации муниципальной программы;</w:t>
      </w:r>
    </w:p>
    <w:p w:rsidR="00431EBC" w:rsidRPr="00BB0DDC" w:rsidRDefault="00431EBC" w:rsidP="0053366B">
      <w:pPr>
        <w:spacing w:after="0"/>
        <w:ind w:left="142" w:firstLine="578"/>
        <w:jc w:val="both"/>
        <w:rPr>
          <w:rFonts w:ascii="Times New Roman" w:hAnsi="Times New Roman"/>
          <w:sz w:val="28"/>
          <w:szCs w:val="28"/>
        </w:rPr>
      </w:pPr>
      <w:r w:rsidRPr="00BB0DDC">
        <w:rPr>
          <w:rFonts w:ascii="Times New Roman" w:hAnsi="Times New Roman"/>
          <w:sz w:val="28"/>
          <w:szCs w:val="28"/>
        </w:rPr>
        <w:t>- заключение и контроль реализации соглашений о взаимодействии с заинтересованными сторонами;</w:t>
      </w:r>
    </w:p>
    <w:p w:rsidR="00431EBC" w:rsidRPr="00BB0DDC" w:rsidRDefault="00431EBC" w:rsidP="0053366B">
      <w:pPr>
        <w:spacing w:after="0"/>
        <w:ind w:left="142" w:firstLine="578"/>
        <w:jc w:val="both"/>
        <w:rPr>
          <w:rFonts w:ascii="Times New Roman" w:hAnsi="Times New Roman"/>
          <w:sz w:val="28"/>
          <w:szCs w:val="28"/>
        </w:rPr>
      </w:pPr>
      <w:r w:rsidRPr="00BB0DDC">
        <w:rPr>
          <w:rFonts w:ascii="Times New Roman" w:hAnsi="Times New Roman"/>
          <w:sz w:val="28"/>
          <w:szCs w:val="28"/>
        </w:rPr>
        <w:t>- создание системы мониторингов реализации муниципальной программы;</w:t>
      </w:r>
    </w:p>
    <w:p w:rsidR="00431EBC" w:rsidRPr="00BB0DDC" w:rsidRDefault="00431EBC" w:rsidP="0053366B">
      <w:pPr>
        <w:spacing w:after="0"/>
        <w:ind w:left="142" w:firstLine="578"/>
        <w:jc w:val="both"/>
        <w:rPr>
          <w:rFonts w:ascii="Times New Roman" w:hAnsi="Times New Roman"/>
          <w:sz w:val="28"/>
          <w:szCs w:val="28"/>
        </w:rPr>
      </w:pPr>
      <w:r w:rsidRPr="00BB0DDC">
        <w:rPr>
          <w:rFonts w:ascii="Times New Roman" w:hAnsi="Times New Roman"/>
          <w:sz w:val="28"/>
          <w:szCs w:val="28"/>
        </w:rPr>
        <w:t>- своевременная корректировка мероприятий муниципальной программы.</w:t>
      </w:r>
    </w:p>
    <w:p w:rsidR="00431EBC" w:rsidRPr="00BB0DDC" w:rsidRDefault="00431EBC" w:rsidP="0053366B">
      <w:pPr>
        <w:spacing w:after="0"/>
        <w:ind w:left="142" w:firstLine="578"/>
        <w:jc w:val="both"/>
        <w:rPr>
          <w:rFonts w:ascii="Times New Roman" w:hAnsi="Times New Roman"/>
          <w:sz w:val="28"/>
          <w:szCs w:val="28"/>
        </w:rPr>
      </w:pPr>
      <w:r w:rsidRPr="00BB0DDC">
        <w:rPr>
          <w:rFonts w:ascii="Times New Roman" w:hAnsi="Times New Roman"/>
          <w:sz w:val="28"/>
          <w:szCs w:val="28"/>
        </w:rPr>
        <w:t>Кадровые риски вызваны дефицитом высококвалифицированных кадров в сфере туризма, в целом снижая эффективность работы таких учреждений и качество предоставляемых ими услуг.</w:t>
      </w:r>
    </w:p>
    <w:p w:rsidR="00431EBC" w:rsidRPr="00BB0DDC" w:rsidRDefault="00431EBC" w:rsidP="0053366B">
      <w:pPr>
        <w:spacing w:after="0"/>
        <w:ind w:left="142" w:firstLine="578"/>
        <w:jc w:val="both"/>
        <w:rPr>
          <w:rFonts w:ascii="Times New Roman" w:hAnsi="Times New Roman"/>
          <w:sz w:val="28"/>
          <w:szCs w:val="28"/>
        </w:rPr>
      </w:pPr>
      <w:r w:rsidRPr="00BB0DDC">
        <w:rPr>
          <w:rFonts w:ascii="Times New Roman" w:hAnsi="Times New Roman"/>
          <w:sz w:val="28"/>
          <w:szCs w:val="28"/>
        </w:rPr>
        <w:t>Вероятность уменьшения названной группы рисков возможна за счет обеспечения притока высококвалифицированных кадров в отраслевые учреждения и переподготовка (повышение квалификации) имеющихся специалистов.</w:t>
      </w:r>
    </w:p>
    <w:p w:rsidR="00431EBC" w:rsidRPr="00BB0DDC" w:rsidRDefault="00431EBC" w:rsidP="0053366B">
      <w:pPr>
        <w:spacing w:after="0"/>
        <w:ind w:left="142" w:firstLine="578"/>
        <w:jc w:val="both"/>
        <w:rPr>
          <w:rFonts w:ascii="Times New Roman" w:hAnsi="Times New Roman"/>
          <w:sz w:val="28"/>
          <w:szCs w:val="28"/>
        </w:rPr>
      </w:pPr>
      <w:r w:rsidRPr="00BB0DDC">
        <w:rPr>
          <w:rFonts w:ascii="Times New Roman" w:hAnsi="Times New Roman"/>
          <w:sz w:val="28"/>
          <w:szCs w:val="28"/>
        </w:rPr>
        <w:t>Последняя группа рисков, связанных с территориальными особенностями, детерминирована: различиями в финансово-экономических возможностях муниципальных образований Республики Мордовия, что в целом приводит к различной степени эффективности и результативности исполнения ими полномочий в указанных отраслях экономики и социальной сферы; недостаточной межуровневой координацией региональных и муниципальных органов исполнительной власти Республики Мордовия, осуществляющих управление в сфере туризма; слабым нормативно-методическим обеспечением деятельности в указанных отраслях на уровне муниципальных образований.</w:t>
      </w:r>
    </w:p>
    <w:p w:rsidR="00431EBC" w:rsidRPr="00BB0DDC" w:rsidRDefault="00431EBC" w:rsidP="0053366B">
      <w:pPr>
        <w:spacing w:after="0"/>
        <w:ind w:left="142" w:firstLine="578"/>
        <w:jc w:val="both"/>
        <w:rPr>
          <w:rFonts w:ascii="Times New Roman" w:hAnsi="Times New Roman"/>
          <w:sz w:val="28"/>
          <w:szCs w:val="28"/>
        </w:rPr>
      </w:pPr>
      <w:r w:rsidRPr="00BB0DDC">
        <w:rPr>
          <w:rFonts w:ascii="Times New Roman" w:hAnsi="Times New Roman"/>
          <w:sz w:val="28"/>
          <w:szCs w:val="28"/>
        </w:rPr>
        <w:t>Снижение данной группы рисков возможно за счет: обеспечения правильного расчета требуемых объемов средств из муниципального бюджета и дополнительного финансирования из республиканского бюджета Республики Мордовия; привлечения средств из внебюджетных источников; информационного обеспечения и операционного сопровождения реализации муниципальной программы, включающего оперативное консультирование всех ее исполнителей.</w:t>
      </w:r>
    </w:p>
    <w:p w:rsidR="00431EBC" w:rsidRPr="00BB0DDC" w:rsidRDefault="00431EBC" w:rsidP="0053366B">
      <w:pPr>
        <w:spacing w:after="0"/>
        <w:ind w:left="142" w:firstLine="578"/>
        <w:jc w:val="both"/>
        <w:rPr>
          <w:rFonts w:ascii="Times New Roman" w:hAnsi="Times New Roman"/>
          <w:sz w:val="28"/>
          <w:szCs w:val="28"/>
        </w:rPr>
      </w:pPr>
      <w:r w:rsidRPr="00BB0DDC">
        <w:rPr>
          <w:rFonts w:ascii="Times New Roman" w:hAnsi="Times New Roman"/>
          <w:sz w:val="28"/>
          <w:szCs w:val="28"/>
        </w:rPr>
        <w:t>Управление рисками реализации муниципальной программы будет осуществляться на основе:</w:t>
      </w:r>
    </w:p>
    <w:p w:rsidR="00431EBC" w:rsidRPr="00BB0DDC" w:rsidRDefault="00431EBC" w:rsidP="0053366B">
      <w:pPr>
        <w:spacing w:after="0"/>
        <w:ind w:left="142" w:firstLine="578"/>
        <w:jc w:val="both"/>
        <w:rPr>
          <w:rFonts w:ascii="Times New Roman" w:hAnsi="Times New Roman"/>
          <w:sz w:val="28"/>
          <w:szCs w:val="28"/>
        </w:rPr>
      </w:pPr>
      <w:r w:rsidRPr="00BB0DDC">
        <w:rPr>
          <w:rFonts w:ascii="Times New Roman" w:hAnsi="Times New Roman"/>
          <w:sz w:val="28"/>
          <w:szCs w:val="28"/>
        </w:rPr>
        <w:t>- выработки прогнозов, решений и рекомендаций в сфере туризма;</w:t>
      </w:r>
    </w:p>
    <w:p w:rsidR="00431EBC" w:rsidRPr="00BB0DDC" w:rsidRDefault="00431EBC" w:rsidP="0053366B">
      <w:pPr>
        <w:spacing w:after="0"/>
        <w:ind w:left="142" w:firstLine="578"/>
        <w:jc w:val="both"/>
        <w:rPr>
          <w:rFonts w:ascii="Times New Roman" w:hAnsi="Times New Roman"/>
          <w:sz w:val="28"/>
          <w:szCs w:val="28"/>
        </w:rPr>
      </w:pPr>
      <w:r w:rsidRPr="00BB0DDC">
        <w:rPr>
          <w:rFonts w:ascii="Times New Roman" w:hAnsi="Times New Roman"/>
          <w:sz w:val="28"/>
          <w:szCs w:val="28"/>
        </w:rPr>
        <w:t>- подготовки и представления ежегодно в администрацию Рузаевского муниципального района отчета о ходе и результатах реализации муниципальной программы, который при необходимости может содержать предложения о корректировке муниципальной программы.</w:t>
      </w:r>
    </w:p>
    <w:p w:rsidR="00431EBC" w:rsidRPr="0053366B" w:rsidRDefault="00431EBC" w:rsidP="0053366B">
      <w:pPr>
        <w:ind w:left="142" w:firstLine="578"/>
        <w:rPr>
          <w:rFonts w:ascii="Times New Roman" w:hAnsi="Times New Roman"/>
          <w:sz w:val="28"/>
          <w:szCs w:val="28"/>
        </w:rPr>
      </w:pPr>
    </w:p>
    <w:p w:rsidR="00431EBC" w:rsidRPr="002E3B9B" w:rsidRDefault="00431EBC" w:rsidP="00272AE7">
      <w:pPr>
        <w:ind w:left="142" w:firstLine="578"/>
        <w:rPr>
          <w:rFonts w:ascii="Times New Roman" w:hAnsi="Times New Roman"/>
          <w:sz w:val="26"/>
          <w:szCs w:val="26"/>
        </w:rPr>
      </w:pPr>
    </w:p>
    <w:p w:rsidR="00431EBC" w:rsidRPr="002E3B9B" w:rsidRDefault="00431EBC" w:rsidP="00272AE7">
      <w:pPr>
        <w:ind w:left="142" w:firstLine="578"/>
        <w:rPr>
          <w:rFonts w:ascii="Times New Roman" w:hAnsi="Times New Roman"/>
          <w:sz w:val="26"/>
          <w:szCs w:val="26"/>
        </w:rPr>
      </w:pPr>
    </w:p>
    <w:p w:rsidR="00431EBC" w:rsidRPr="005F3C11" w:rsidRDefault="00431EBC" w:rsidP="005F3C11">
      <w:pPr>
        <w:tabs>
          <w:tab w:val="left" w:pos="932"/>
        </w:tabs>
        <w:spacing w:after="0" w:line="240" w:lineRule="auto"/>
        <w:ind w:right="-2"/>
        <w:jc w:val="both"/>
        <w:rPr>
          <w:rFonts w:ascii="Times New Roman" w:hAnsi="Times New Roman"/>
          <w:b/>
          <w:strike/>
          <w:color w:val="FF0000"/>
          <w:sz w:val="28"/>
          <w:szCs w:val="28"/>
          <w:lang w:eastAsia="ru-RU"/>
        </w:rPr>
      </w:pPr>
    </w:p>
    <w:bookmarkEnd w:id="19"/>
    <w:p w:rsidR="00431EBC" w:rsidRPr="005F3C11" w:rsidRDefault="00431EBC" w:rsidP="005F3C11">
      <w:pPr>
        <w:spacing w:after="0" w:line="240" w:lineRule="auto"/>
        <w:jc w:val="right"/>
        <w:rPr>
          <w:rFonts w:ascii="Times New Roman" w:hAnsi="Times New Roman"/>
          <w:b/>
          <w:lang w:eastAsia="ru-RU"/>
        </w:rPr>
      </w:pPr>
    </w:p>
    <w:p w:rsidR="00431EBC" w:rsidRDefault="00431EBC" w:rsidP="005F3C11">
      <w:pPr>
        <w:spacing w:after="0" w:line="240" w:lineRule="auto"/>
        <w:jc w:val="right"/>
        <w:rPr>
          <w:rFonts w:ascii="Times New Roman" w:hAnsi="Times New Roman"/>
          <w:b/>
          <w:sz w:val="24"/>
          <w:szCs w:val="24"/>
          <w:lang w:eastAsia="ru-RU"/>
        </w:rPr>
      </w:pPr>
    </w:p>
    <w:p w:rsidR="00431EBC" w:rsidRDefault="00431EBC" w:rsidP="005F3C11">
      <w:pPr>
        <w:spacing w:after="0" w:line="240" w:lineRule="auto"/>
        <w:jc w:val="right"/>
        <w:rPr>
          <w:rFonts w:ascii="Times New Roman" w:hAnsi="Times New Roman"/>
          <w:b/>
          <w:sz w:val="24"/>
          <w:szCs w:val="24"/>
          <w:lang w:eastAsia="ru-RU"/>
        </w:rPr>
      </w:pPr>
    </w:p>
    <w:p w:rsidR="00431EBC" w:rsidRDefault="00431EBC" w:rsidP="005F3C11">
      <w:pPr>
        <w:spacing w:after="0" w:line="240" w:lineRule="auto"/>
        <w:jc w:val="right"/>
        <w:rPr>
          <w:rFonts w:ascii="Times New Roman" w:hAnsi="Times New Roman"/>
          <w:b/>
          <w:sz w:val="24"/>
          <w:szCs w:val="24"/>
          <w:lang w:eastAsia="ru-RU"/>
        </w:rPr>
      </w:pPr>
    </w:p>
    <w:p w:rsidR="00431EBC" w:rsidRDefault="00431EBC" w:rsidP="005F3C11">
      <w:pPr>
        <w:spacing w:after="0" w:line="240" w:lineRule="auto"/>
        <w:jc w:val="right"/>
        <w:rPr>
          <w:rFonts w:ascii="Times New Roman" w:hAnsi="Times New Roman"/>
          <w:b/>
          <w:sz w:val="24"/>
          <w:szCs w:val="24"/>
          <w:lang w:eastAsia="ru-RU"/>
        </w:rPr>
      </w:pPr>
    </w:p>
    <w:p w:rsidR="00431EBC" w:rsidRDefault="00431EBC" w:rsidP="005F3C11">
      <w:pPr>
        <w:spacing w:after="0" w:line="240" w:lineRule="auto"/>
        <w:jc w:val="right"/>
        <w:rPr>
          <w:rFonts w:ascii="Times New Roman" w:hAnsi="Times New Roman"/>
          <w:b/>
          <w:sz w:val="24"/>
          <w:szCs w:val="24"/>
          <w:lang w:eastAsia="ru-RU"/>
        </w:rPr>
      </w:pPr>
    </w:p>
    <w:p w:rsidR="00431EBC" w:rsidRDefault="00431EBC" w:rsidP="005F3C11">
      <w:pPr>
        <w:spacing w:after="0" w:line="240" w:lineRule="auto"/>
        <w:jc w:val="right"/>
        <w:rPr>
          <w:rFonts w:ascii="Times New Roman" w:hAnsi="Times New Roman"/>
          <w:b/>
          <w:sz w:val="24"/>
          <w:szCs w:val="24"/>
          <w:lang w:eastAsia="ru-RU"/>
        </w:rPr>
      </w:pPr>
    </w:p>
    <w:p w:rsidR="00431EBC" w:rsidRDefault="00431EBC" w:rsidP="005F3C11">
      <w:pPr>
        <w:spacing w:after="0" w:line="240" w:lineRule="auto"/>
        <w:jc w:val="right"/>
        <w:rPr>
          <w:rFonts w:ascii="Times New Roman" w:hAnsi="Times New Roman"/>
          <w:b/>
          <w:sz w:val="24"/>
          <w:szCs w:val="24"/>
          <w:lang w:eastAsia="ru-RU"/>
        </w:rPr>
      </w:pPr>
    </w:p>
    <w:p w:rsidR="00431EBC" w:rsidRDefault="00431EBC" w:rsidP="005F3C11">
      <w:pPr>
        <w:spacing w:after="0" w:line="240" w:lineRule="auto"/>
        <w:jc w:val="right"/>
        <w:rPr>
          <w:rFonts w:ascii="Times New Roman" w:hAnsi="Times New Roman"/>
          <w:b/>
          <w:sz w:val="24"/>
          <w:szCs w:val="24"/>
          <w:lang w:eastAsia="ru-RU"/>
        </w:rPr>
      </w:pPr>
    </w:p>
    <w:p w:rsidR="00431EBC" w:rsidRDefault="00431EBC" w:rsidP="005F3C11">
      <w:pPr>
        <w:spacing w:after="0" w:line="240" w:lineRule="auto"/>
        <w:jc w:val="right"/>
        <w:rPr>
          <w:rFonts w:ascii="Times New Roman" w:hAnsi="Times New Roman"/>
          <w:b/>
          <w:sz w:val="24"/>
          <w:szCs w:val="24"/>
          <w:lang w:eastAsia="ru-RU"/>
        </w:rPr>
      </w:pPr>
    </w:p>
    <w:p w:rsidR="00431EBC" w:rsidRDefault="00431EBC" w:rsidP="005F3C11">
      <w:pPr>
        <w:spacing w:after="0" w:line="240" w:lineRule="auto"/>
        <w:jc w:val="right"/>
        <w:rPr>
          <w:rFonts w:ascii="Times New Roman" w:hAnsi="Times New Roman"/>
          <w:b/>
          <w:sz w:val="24"/>
          <w:szCs w:val="24"/>
          <w:lang w:eastAsia="ru-RU"/>
        </w:rPr>
      </w:pPr>
    </w:p>
    <w:p w:rsidR="00431EBC" w:rsidRDefault="00431EBC" w:rsidP="005F3C11">
      <w:pPr>
        <w:spacing w:after="0" w:line="240" w:lineRule="auto"/>
        <w:jc w:val="right"/>
        <w:rPr>
          <w:rFonts w:ascii="Times New Roman" w:hAnsi="Times New Roman"/>
          <w:b/>
          <w:sz w:val="24"/>
          <w:szCs w:val="24"/>
          <w:lang w:eastAsia="ru-RU"/>
        </w:rPr>
      </w:pPr>
    </w:p>
    <w:p w:rsidR="00431EBC" w:rsidRDefault="00431EBC" w:rsidP="005F3C11">
      <w:pPr>
        <w:spacing w:after="0" w:line="240" w:lineRule="auto"/>
        <w:jc w:val="right"/>
        <w:rPr>
          <w:rFonts w:ascii="Times New Roman" w:hAnsi="Times New Roman"/>
          <w:b/>
          <w:sz w:val="24"/>
          <w:szCs w:val="24"/>
          <w:lang w:eastAsia="ru-RU"/>
        </w:rPr>
      </w:pPr>
    </w:p>
    <w:p w:rsidR="00431EBC" w:rsidRDefault="00431EBC" w:rsidP="005F3C11">
      <w:pPr>
        <w:spacing w:after="0" w:line="240" w:lineRule="auto"/>
        <w:jc w:val="right"/>
        <w:rPr>
          <w:rFonts w:ascii="Times New Roman" w:hAnsi="Times New Roman"/>
          <w:b/>
          <w:sz w:val="24"/>
          <w:szCs w:val="24"/>
          <w:lang w:eastAsia="ru-RU"/>
        </w:rPr>
      </w:pPr>
    </w:p>
    <w:p w:rsidR="00431EBC" w:rsidRDefault="00431EBC" w:rsidP="005F3C11">
      <w:pPr>
        <w:spacing w:after="0" w:line="240" w:lineRule="auto"/>
        <w:jc w:val="right"/>
        <w:rPr>
          <w:rFonts w:ascii="Times New Roman" w:hAnsi="Times New Roman"/>
          <w:b/>
          <w:sz w:val="24"/>
          <w:szCs w:val="24"/>
          <w:lang w:eastAsia="ru-RU"/>
        </w:rPr>
      </w:pPr>
    </w:p>
    <w:p w:rsidR="00431EBC" w:rsidRDefault="00431EBC" w:rsidP="005F3C11">
      <w:pPr>
        <w:spacing w:after="0" w:line="240" w:lineRule="auto"/>
        <w:jc w:val="right"/>
        <w:rPr>
          <w:rFonts w:ascii="Times New Roman" w:hAnsi="Times New Roman"/>
          <w:b/>
          <w:sz w:val="24"/>
          <w:szCs w:val="24"/>
          <w:lang w:eastAsia="ru-RU"/>
        </w:rPr>
      </w:pPr>
    </w:p>
    <w:p w:rsidR="00431EBC" w:rsidRDefault="00431EBC" w:rsidP="005F3C11">
      <w:pPr>
        <w:spacing w:after="0" w:line="240" w:lineRule="auto"/>
        <w:jc w:val="right"/>
        <w:rPr>
          <w:rFonts w:ascii="Times New Roman" w:hAnsi="Times New Roman"/>
          <w:b/>
          <w:sz w:val="24"/>
          <w:szCs w:val="24"/>
          <w:lang w:eastAsia="ru-RU"/>
        </w:rPr>
      </w:pPr>
    </w:p>
    <w:p w:rsidR="00431EBC" w:rsidRDefault="00431EBC" w:rsidP="005F3C11">
      <w:pPr>
        <w:spacing w:after="0" w:line="240" w:lineRule="auto"/>
        <w:jc w:val="right"/>
        <w:rPr>
          <w:rFonts w:ascii="Times New Roman" w:hAnsi="Times New Roman"/>
          <w:b/>
          <w:sz w:val="24"/>
          <w:szCs w:val="24"/>
          <w:lang w:eastAsia="ru-RU"/>
        </w:rPr>
      </w:pPr>
    </w:p>
    <w:p w:rsidR="00431EBC" w:rsidRDefault="00431EBC" w:rsidP="005F3C11">
      <w:pPr>
        <w:spacing w:after="0" w:line="240" w:lineRule="auto"/>
        <w:jc w:val="right"/>
        <w:rPr>
          <w:rFonts w:ascii="Times New Roman" w:hAnsi="Times New Roman"/>
          <w:b/>
          <w:sz w:val="24"/>
          <w:szCs w:val="24"/>
          <w:lang w:eastAsia="ru-RU"/>
        </w:rPr>
      </w:pPr>
    </w:p>
    <w:p w:rsidR="00431EBC" w:rsidRDefault="00431EBC" w:rsidP="005F3C11">
      <w:pPr>
        <w:spacing w:after="0" w:line="240" w:lineRule="auto"/>
        <w:jc w:val="right"/>
        <w:rPr>
          <w:rFonts w:ascii="Times New Roman" w:hAnsi="Times New Roman"/>
          <w:b/>
          <w:sz w:val="24"/>
          <w:szCs w:val="24"/>
          <w:lang w:eastAsia="ru-RU"/>
        </w:rPr>
      </w:pPr>
    </w:p>
    <w:p w:rsidR="00431EBC" w:rsidRDefault="00431EBC" w:rsidP="005F3C11">
      <w:pPr>
        <w:spacing w:after="0" w:line="240" w:lineRule="auto"/>
        <w:jc w:val="right"/>
        <w:rPr>
          <w:rFonts w:ascii="Times New Roman" w:hAnsi="Times New Roman"/>
          <w:b/>
          <w:sz w:val="24"/>
          <w:szCs w:val="24"/>
          <w:lang w:eastAsia="ru-RU"/>
        </w:rPr>
      </w:pPr>
    </w:p>
    <w:p w:rsidR="00431EBC" w:rsidRDefault="00431EBC" w:rsidP="005F3C11">
      <w:pPr>
        <w:spacing w:after="0" w:line="240" w:lineRule="auto"/>
        <w:jc w:val="right"/>
        <w:rPr>
          <w:rFonts w:ascii="Times New Roman" w:hAnsi="Times New Roman"/>
          <w:b/>
          <w:sz w:val="24"/>
          <w:szCs w:val="24"/>
          <w:lang w:eastAsia="ru-RU"/>
        </w:rPr>
      </w:pPr>
    </w:p>
    <w:p w:rsidR="00431EBC" w:rsidRDefault="00431EBC" w:rsidP="005F3C11">
      <w:pPr>
        <w:spacing w:after="0" w:line="240" w:lineRule="auto"/>
        <w:jc w:val="right"/>
        <w:rPr>
          <w:rFonts w:ascii="Times New Roman" w:hAnsi="Times New Roman"/>
          <w:b/>
          <w:sz w:val="24"/>
          <w:szCs w:val="24"/>
          <w:lang w:eastAsia="ru-RU"/>
        </w:rPr>
      </w:pPr>
    </w:p>
    <w:p w:rsidR="00431EBC" w:rsidRDefault="00431EBC" w:rsidP="005F3C11">
      <w:pPr>
        <w:spacing w:after="0" w:line="240" w:lineRule="auto"/>
        <w:jc w:val="right"/>
        <w:rPr>
          <w:rFonts w:ascii="Times New Roman" w:hAnsi="Times New Roman"/>
          <w:b/>
          <w:sz w:val="24"/>
          <w:szCs w:val="24"/>
          <w:lang w:eastAsia="ru-RU"/>
        </w:rPr>
      </w:pPr>
    </w:p>
    <w:p w:rsidR="00431EBC" w:rsidRDefault="00431EBC" w:rsidP="005F3C11">
      <w:pPr>
        <w:spacing w:after="0" w:line="240" w:lineRule="auto"/>
        <w:jc w:val="right"/>
        <w:rPr>
          <w:rFonts w:ascii="Times New Roman" w:hAnsi="Times New Roman"/>
          <w:b/>
          <w:sz w:val="24"/>
          <w:szCs w:val="24"/>
          <w:lang w:eastAsia="ru-RU"/>
        </w:rPr>
      </w:pPr>
    </w:p>
    <w:p w:rsidR="00431EBC" w:rsidRDefault="00431EBC" w:rsidP="005F3C11">
      <w:pPr>
        <w:spacing w:after="0" w:line="240" w:lineRule="auto"/>
        <w:jc w:val="right"/>
        <w:rPr>
          <w:rFonts w:ascii="Times New Roman" w:hAnsi="Times New Roman"/>
          <w:b/>
          <w:sz w:val="24"/>
          <w:szCs w:val="24"/>
          <w:lang w:eastAsia="ru-RU"/>
        </w:rPr>
      </w:pPr>
    </w:p>
    <w:p w:rsidR="00431EBC" w:rsidRDefault="00431EBC" w:rsidP="005F3C11">
      <w:pPr>
        <w:spacing w:after="0" w:line="240" w:lineRule="auto"/>
        <w:jc w:val="right"/>
        <w:rPr>
          <w:rFonts w:ascii="Times New Roman" w:hAnsi="Times New Roman"/>
          <w:b/>
          <w:sz w:val="24"/>
          <w:szCs w:val="24"/>
          <w:lang w:eastAsia="ru-RU"/>
        </w:rPr>
      </w:pPr>
    </w:p>
    <w:p w:rsidR="00431EBC" w:rsidRDefault="00431EBC" w:rsidP="005F3C11">
      <w:pPr>
        <w:spacing w:after="0" w:line="240" w:lineRule="auto"/>
        <w:jc w:val="right"/>
        <w:rPr>
          <w:rFonts w:ascii="Times New Roman" w:hAnsi="Times New Roman"/>
          <w:b/>
          <w:sz w:val="24"/>
          <w:szCs w:val="24"/>
          <w:lang w:eastAsia="ru-RU"/>
        </w:rPr>
      </w:pPr>
    </w:p>
    <w:p w:rsidR="00431EBC" w:rsidRDefault="00431EBC" w:rsidP="005F3C11">
      <w:pPr>
        <w:spacing w:after="0" w:line="240" w:lineRule="auto"/>
        <w:jc w:val="right"/>
        <w:rPr>
          <w:rFonts w:ascii="Times New Roman" w:hAnsi="Times New Roman"/>
          <w:b/>
          <w:sz w:val="24"/>
          <w:szCs w:val="24"/>
          <w:lang w:eastAsia="ru-RU"/>
        </w:rPr>
      </w:pPr>
    </w:p>
    <w:p w:rsidR="00431EBC" w:rsidRDefault="00431EBC" w:rsidP="005F3C11">
      <w:pPr>
        <w:spacing w:after="0" w:line="240" w:lineRule="auto"/>
        <w:jc w:val="right"/>
        <w:rPr>
          <w:rFonts w:ascii="Times New Roman" w:hAnsi="Times New Roman"/>
          <w:b/>
          <w:sz w:val="24"/>
          <w:szCs w:val="24"/>
          <w:lang w:eastAsia="ru-RU"/>
        </w:rPr>
      </w:pPr>
    </w:p>
    <w:p w:rsidR="00431EBC" w:rsidRDefault="00431EBC" w:rsidP="005F3C11">
      <w:pPr>
        <w:spacing w:after="0" w:line="240" w:lineRule="auto"/>
        <w:jc w:val="right"/>
        <w:rPr>
          <w:rFonts w:ascii="Times New Roman" w:hAnsi="Times New Roman"/>
          <w:b/>
          <w:sz w:val="24"/>
          <w:szCs w:val="24"/>
          <w:lang w:eastAsia="ru-RU"/>
        </w:rPr>
      </w:pPr>
    </w:p>
    <w:p w:rsidR="00431EBC" w:rsidRDefault="00431EBC" w:rsidP="005F3C11">
      <w:pPr>
        <w:spacing w:after="0" w:line="240" w:lineRule="auto"/>
        <w:jc w:val="right"/>
        <w:rPr>
          <w:rFonts w:ascii="Times New Roman" w:hAnsi="Times New Roman"/>
          <w:b/>
          <w:sz w:val="24"/>
          <w:szCs w:val="24"/>
          <w:lang w:eastAsia="ru-RU"/>
        </w:rPr>
      </w:pPr>
    </w:p>
    <w:p w:rsidR="00431EBC" w:rsidRPr="005F3C11" w:rsidRDefault="00431EBC" w:rsidP="005F3C11">
      <w:pPr>
        <w:spacing w:after="0" w:line="240" w:lineRule="auto"/>
        <w:jc w:val="right"/>
        <w:rPr>
          <w:rFonts w:ascii="Times New Roman" w:hAnsi="Times New Roman"/>
          <w:b/>
          <w:sz w:val="24"/>
          <w:szCs w:val="24"/>
          <w:lang w:eastAsia="ru-RU"/>
        </w:rPr>
      </w:pPr>
      <w:r>
        <w:rPr>
          <w:rFonts w:ascii="Times New Roman" w:hAnsi="Times New Roman"/>
          <w:b/>
          <w:sz w:val="24"/>
          <w:szCs w:val="24"/>
          <w:lang w:eastAsia="ru-RU"/>
        </w:rPr>
        <w:t xml:space="preserve"> </w:t>
      </w:r>
      <w:r w:rsidRPr="005F3C11">
        <w:rPr>
          <w:rFonts w:ascii="Times New Roman" w:hAnsi="Times New Roman"/>
          <w:b/>
          <w:sz w:val="24"/>
          <w:szCs w:val="24"/>
          <w:lang w:eastAsia="ru-RU"/>
        </w:rPr>
        <w:t>Приложение 1</w:t>
      </w:r>
    </w:p>
    <w:p w:rsidR="00431EBC" w:rsidRPr="005F3C11" w:rsidRDefault="00431EBC" w:rsidP="005F3C11">
      <w:pPr>
        <w:widowControl w:val="0"/>
        <w:spacing w:after="0" w:line="240" w:lineRule="auto"/>
        <w:jc w:val="right"/>
        <w:rPr>
          <w:rFonts w:ascii="Times New Roman" w:hAnsi="Times New Roman"/>
          <w:sz w:val="24"/>
          <w:szCs w:val="24"/>
          <w:lang w:eastAsia="ru-RU"/>
        </w:rPr>
      </w:pPr>
      <w:r w:rsidRPr="005F3C11">
        <w:rPr>
          <w:rFonts w:ascii="Times New Roman" w:hAnsi="Times New Roman"/>
          <w:sz w:val="24"/>
          <w:szCs w:val="24"/>
          <w:lang w:eastAsia="ru-RU"/>
        </w:rPr>
        <w:t>к муниципальной программе</w:t>
      </w:r>
    </w:p>
    <w:p w:rsidR="00431EBC" w:rsidRPr="005F3C11" w:rsidRDefault="00431EBC" w:rsidP="005F3C11">
      <w:pPr>
        <w:widowControl w:val="0"/>
        <w:spacing w:after="0" w:line="240" w:lineRule="auto"/>
        <w:jc w:val="right"/>
        <w:rPr>
          <w:rFonts w:ascii="Times New Roman" w:hAnsi="Times New Roman"/>
          <w:sz w:val="24"/>
          <w:szCs w:val="24"/>
          <w:lang w:eastAsia="ru-RU"/>
        </w:rPr>
      </w:pPr>
      <w:r w:rsidRPr="005F3C11">
        <w:rPr>
          <w:rFonts w:ascii="Times New Roman" w:hAnsi="Times New Roman"/>
          <w:sz w:val="24"/>
          <w:szCs w:val="24"/>
          <w:lang w:eastAsia="ru-RU"/>
        </w:rPr>
        <w:t>Рузаевского муниципального района</w:t>
      </w:r>
    </w:p>
    <w:p w:rsidR="00431EBC" w:rsidRPr="005F3C11" w:rsidRDefault="00431EBC" w:rsidP="005F3C11">
      <w:pPr>
        <w:spacing w:after="0" w:line="240" w:lineRule="auto"/>
        <w:jc w:val="right"/>
        <w:rPr>
          <w:rFonts w:ascii="Times New Roman" w:hAnsi="Times New Roman"/>
          <w:sz w:val="24"/>
          <w:szCs w:val="24"/>
          <w:lang w:eastAsia="ru-RU"/>
        </w:rPr>
      </w:pPr>
      <w:r w:rsidRPr="005F3C11">
        <w:rPr>
          <w:rFonts w:ascii="Times New Roman" w:hAnsi="Times New Roman"/>
          <w:sz w:val="24"/>
          <w:szCs w:val="24"/>
          <w:lang w:eastAsia="ru-RU"/>
        </w:rPr>
        <w:t>«Развитие сельского туризма на территории</w:t>
      </w:r>
    </w:p>
    <w:p w:rsidR="00431EBC" w:rsidRPr="005F3C11" w:rsidRDefault="00431EBC" w:rsidP="005F3C11">
      <w:pPr>
        <w:spacing w:after="0" w:line="240" w:lineRule="auto"/>
        <w:jc w:val="right"/>
        <w:rPr>
          <w:rFonts w:ascii="Times New Roman" w:hAnsi="Times New Roman"/>
          <w:sz w:val="24"/>
          <w:szCs w:val="24"/>
          <w:lang w:eastAsia="ru-RU"/>
        </w:rPr>
      </w:pPr>
      <w:r w:rsidRPr="005F3C11">
        <w:rPr>
          <w:rFonts w:ascii="Times New Roman" w:hAnsi="Times New Roman"/>
          <w:sz w:val="24"/>
          <w:szCs w:val="24"/>
          <w:lang w:eastAsia="ru-RU"/>
        </w:rPr>
        <w:t>Рузаевского муниципального района</w:t>
      </w:r>
    </w:p>
    <w:p w:rsidR="00431EBC" w:rsidRPr="005F3C11" w:rsidRDefault="00431EBC" w:rsidP="005F3C11">
      <w:pPr>
        <w:spacing w:after="0" w:line="240" w:lineRule="auto"/>
        <w:jc w:val="right"/>
        <w:rPr>
          <w:rFonts w:ascii="Times New Roman" w:hAnsi="Times New Roman"/>
          <w:sz w:val="24"/>
          <w:szCs w:val="24"/>
          <w:lang w:eastAsia="ru-RU"/>
        </w:rPr>
      </w:pPr>
      <w:r w:rsidRPr="005F3C11">
        <w:rPr>
          <w:rFonts w:ascii="Times New Roman" w:hAnsi="Times New Roman"/>
          <w:sz w:val="24"/>
          <w:szCs w:val="24"/>
          <w:lang w:eastAsia="ru-RU"/>
        </w:rPr>
        <w:t>Республики Мордовия</w:t>
      </w:r>
      <w:r>
        <w:rPr>
          <w:rFonts w:ascii="Times New Roman" w:hAnsi="Times New Roman"/>
          <w:sz w:val="24"/>
          <w:szCs w:val="24"/>
          <w:lang w:eastAsia="ru-RU"/>
        </w:rPr>
        <w:t>»</w:t>
      </w:r>
      <w:r w:rsidRPr="005F3C11">
        <w:rPr>
          <w:rFonts w:ascii="Times New Roman" w:hAnsi="Times New Roman"/>
          <w:sz w:val="24"/>
          <w:szCs w:val="24"/>
          <w:lang w:eastAsia="ru-RU"/>
        </w:rPr>
        <w:t xml:space="preserve"> на 2015-2020 годы</w:t>
      </w:r>
    </w:p>
    <w:p w:rsidR="00431EBC" w:rsidRPr="005F3C11" w:rsidRDefault="00431EBC" w:rsidP="005F3C11">
      <w:pPr>
        <w:spacing w:after="0" w:line="240" w:lineRule="auto"/>
        <w:jc w:val="right"/>
        <w:rPr>
          <w:rFonts w:ascii="Times New Roman" w:hAnsi="Times New Roman"/>
          <w:sz w:val="24"/>
          <w:szCs w:val="24"/>
          <w:lang w:eastAsia="ru-RU"/>
        </w:rPr>
      </w:pPr>
    </w:p>
    <w:p w:rsidR="00431EBC" w:rsidRPr="005F3C11" w:rsidRDefault="00431EBC" w:rsidP="005F3C11">
      <w:pPr>
        <w:spacing w:after="0" w:line="240" w:lineRule="auto"/>
        <w:jc w:val="right"/>
        <w:rPr>
          <w:rFonts w:ascii="Times New Roman" w:hAnsi="Times New Roman"/>
          <w:sz w:val="24"/>
          <w:szCs w:val="24"/>
          <w:lang w:eastAsia="ru-RU"/>
        </w:rPr>
      </w:pPr>
    </w:p>
    <w:p w:rsidR="00431EBC" w:rsidRPr="005F3C11" w:rsidRDefault="00431EBC" w:rsidP="005F3C11">
      <w:pPr>
        <w:autoSpaceDE w:val="0"/>
        <w:autoSpaceDN w:val="0"/>
        <w:adjustRightInd w:val="0"/>
        <w:spacing w:after="0" w:line="240" w:lineRule="auto"/>
        <w:jc w:val="center"/>
        <w:rPr>
          <w:rFonts w:ascii="Times New Roman" w:hAnsi="Times New Roman"/>
          <w:b/>
          <w:color w:val="000000"/>
          <w:sz w:val="28"/>
          <w:szCs w:val="28"/>
        </w:rPr>
      </w:pPr>
      <w:r w:rsidRPr="005F3C11">
        <w:rPr>
          <w:rFonts w:ascii="Times New Roman" w:hAnsi="Times New Roman"/>
          <w:b/>
          <w:color w:val="000000"/>
          <w:sz w:val="28"/>
          <w:szCs w:val="28"/>
        </w:rPr>
        <w:t>Сведения</w:t>
      </w:r>
    </w:p>
    <w:p w:rsidR="00431EBC" w:rsidRPr="005F3C11" w:rsidRDefault="00431EBC" w:rsidP="005F3C11">
      <w:pPr>
        <w:autoSpaceDE w:val="0"/>
        <w:autoSpaceDN w:val="0"/>
        <w:adjustRightInd w:val="0"/>
        <w:spacing w:after="0" w:line="240" w:lineRule="auto"/>
        <w:jc w:val="center"/>
        <w:rPr>
          <w:rFonts w:ascii="Times New Roman" w:hAnsi="Times New Roman"/>
          <w:b/>
          <w:color w:val="000000"/>
          <w:sz w:val="28"/>
          <w:szCs w:val="28"/>
        </w:rPr>
      </w:pPr>
      <w:r w:rsidRPr="005F3C11">
        <w:rPr>
          <w:rFonts w:ascii="Times New Roman" w:hAnsi="Times New Roman"/>
          <w:b/>
          <w:color w:val="000000"/>
          <w:sz w:val="28"/>
          <w:szCs w:val="28"/>
        </w:rPr>
        <w:t>о целевых показателях программы «Развитие сельского туризма</w:t>
      </w:r>
    </w:p>
    <w:p w:rsidR="00431EBC" w:rsidRPr="005F3C11" w:rsidRDefault="00431EBC" w:rsidP="005F3C11">
      <w:pPr>
        <w:autoSpaceDE w:val="0"/>
        <w:autoSpaceDN w:val="0"/>
        <w:adjustRightInd w:val="0"/>
        <w:spacing w:after="0" w:line="240" w:lineRule="auto"/>
        <w:jc w:val="center"/>
        <w:rPr>
          <w:rFonts w:ascii="Times New Roman" w:hAnsi="Times New Roman"/>
          <w:b/>
          <w:color w:val="000000"/>
          <w:sz w:val="28"/>
          <w:szCs w:val="28"/>
        </w:rPr>
      </w:pPr>
      <w:r w:rsidRPr="005F3C11">
        <w:rPr>
          <w:rFonts w:ascii="Times New Roman" w:hAnsi="Times New Roman"/>
          <w:b/>
          <w:color w:val="000000"/>
          <w:sz w:val="28"/>
          <w:szCs w:val="28"/>
        </w:rPr>
        <w:t>на территории Рузаевского муниципального района</w:t>
      </w:r>
    </w:p>
    <w:p w:rsidR="00431EBC" w:rsidRPr="005F3C11" w:rsidRDefault="00431EBC" w:rsidP="005F3C11">
      <w:pPr>
        <w:autoSpaceDE w:val="0"/>
        <w:autoSpaceDN w:val="0"/>
        <w:adjustRightInd w:val="0"/>
        <w:spacing w:after="0" w:line="240" w:lineRule="auto"/>
        <w:jc w:val="center"/>
        <w:rPr>
          <w:rFonts w:ascii="Times New Roman" w:hAnsi="Times New Roman"/>
          <w:b/>
          <w:color w:val="000000"/>
          <w:sz w:val="28"/>
          <w:szCs w:val="28"/>
        </w:rPr>
      </w:pPr>
      <w:r w:rsidRPr="005F3C11">
        <w:rPr>
          <w:rFonts w:ascii="Times New Roman" w:hAnsi="Times New Roman"/>
          <w:b/>
          <w:color w:val="000000"/>
          <w:sz w:val="28"/>
          <w:szCs w:val="28"/>
        </w:rPr>
        <w:t>Республики Мордовия</w:t>
      </w:r>
      <w:r>
        <w:rPr>
          <w:rFonts w:ascii="Times New Roman" w:hAnsi="Times New Roman"/>
          <w:b/>
          <w:color w:val="000000"/>
          <w:sz w:val="28"/>
          <w:szCs w:val="28"/>
        </w:rPr>
        <w:t>»</w:t>
      </w:r>
      <w:r w:rsidRPr="005F3C11">
        <w:rPr>
          <w:rFonts w:ascii="Times New Roman" w:hAnsi="Times New Roman"/>
          <w:b/>
          <w:color w:val="000000"/>
          <w:sz w:val="28"/>
          <w:szCs w:val="28"/>
        </w:rPr>
        <w:t xml:space="preserve"> на 2015-2020 годы</w:t>
      </w:r>
    </w:p>
    <w:p w:rsidR="00431EBC" w:rsidRPr="005F3C11" w:rsidRDefault="00431EBC" w:rsidP="005F3C11">
      <w:pPr>
        <w:autoSpaceDE w:val="0"/>
        <w:autoSpaceDN w:val="0"/>
        <w:adjustRightInd w:val="0"/>
        <w:spacing w:after="0" w:line="240" w:lineRule="auto"/>
        <w:jc w:val="right"/>
        <w:rPr>
          <w:rFonts w:ascii="Times New Roman" w:hAnsi="Times New Roman"/>
          <w:color w:val="000000"/>
          <w:sz w:val="28"/>
          <w:szCs w:val="28"/>
        </w:rPr>
      </w:pP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3011"/>
        <w:gridCol w:w="1150"/>
        <w:gridCol w:w="834"/>
        <w:gridCol w:w="709"/>
        <w:gridCol w:w="709"/>
        <w:gridCol w:w="850"/>
        <w:gridCol w:w="851"/>
        <w:gridCol w:w="850"/>
      </w:tblGrid>
      <w:tr w:rsidR="00431EBC" w:rsidRPr="00060C09" w:rsidTr="00C800DE">
        <w:trPr>
          <w:trHeight w:val="20"/>
        </w:trPr>
        <w:tc>
          <w:tcPr>
            <w:tcW w:w="675" w:type="dxa"/>
            <w:vMerge w:val="restart"/>
          </w:tcPr>
          <w:p w:rsidR="00431EBC" w:rsidRPr="005F3C11" w:rsidRDefault="00431EBC" w:rsidP="005F3C11">
            <w:pPr>
              <w:autoSpaceDE w:val="0"/>
              <w:autoSpaceDN w:val="0"/>
              <w:adjustRightInd w:val="0"/>
              <w:spacing w:after="0" w:line="240" w:lineRule="auto"/>
              <w:jc w:val="center"/>
              <w:rPr>
                <w:rFonts w:ascii="Times New Roman" w:hAnsi="Times New Roman"/>
                <w:color w:val="000000"/>
                <w:sz w:val="24"/>
                <w:szCs w:val="20"/>
              </w:rPr>
            </w:pPr>
            <w:r w:rsidRPr="005F3C11">
              <w:rPr>
                <w:rFonts w:ascii="Times New Roman" w:hAnsi="Times New Roman"/>
                <w:color w:val="000000"/>
                <w:sz w:val="24"/>
                <w:szCs w:val="20"/>
              </w:rPr>
              <w:t>№</w:t>
            </w:r>
          </w:p>
          <w:p w:rsidR="00431EBC" w:rsidRPr="005F3C11" w:rsidRDefault="00431EBC" w:rsidP="005F3C11">
            <w:pPr>
              <w:autoSpaceDE w:val="0"/>
              <w:autoSpaceDN w:val="0"/>
              <w:adjustRightInd w:val="0"/>
              <w:spacing w:after="0" w:line="240" w:lineRule="auto"/>
              <w:jc w:val="center"/>
              <w:rPr>
                <w:rFonts w:ascii="Times New Roman" w:hAnsi="Times New Roman"/>
                <w:color w:val="000000"/>
                <w:sz w:val="24"/>
                <w:szCs w:val="20"/>
              </w:rPr>
            </w:pPr>
            <w:r w:rsidRPr="005F3C11">
              <w:rPr>
                <w:rFonts w:ascii="Times New Roman" w:hAnsi="Times New Roman"/>
                <w:color w:val="000000"/>
                <w:sz w:val="24"/>
                <w:szCs w:val="20"/>
              </w:rPr>
              <w:t>п/п</w:t>
            </w:r>
          </w:p>
        </w:tc>
        <w:tc>
          <w:tcPr>
            <w:tcW w:w="3011" w:type="dxa"/>
            <w:vMerge w:val="restart"/>
          </w:tcPr>
          <w:p w:rsidR="00431EBC" w:rsidRPr="005F3C11" w:rsidRDefault="00431EBC" w:rsidP="005F3C11">
            <w:pPr>
              <w:autoSpaceDE w:val="0"/>
              <w:autoSpaceDN w:val="0"/>
              <w:adjustRightInd w:val="0"/>
              <w:spacing w:after="0" w:line="240" w:lineRule="auto"/>
              <w:jc w:val="center"/>
              <w:rPr>
                <w:rFonts w:ascii="Times New Roman" w:hAnsi="Times New Roman"/>
                <w:color w:val="000000"/>
                <w:sz w:val="24"/>
                <w:szCs w:val="20"/>
              </w:rPr>
            </w:pPr>
            <w:r w:rsidRPr="005F3C11">
              <w:rPr>
                <w:rFonts w:ascii="Times New Roman" w:hAnsi="Times New Roman"/>
                <w:color w:val="000000"/>
                <w:sz w:val="24"/>
                <w:szCs w:val="24"/>
              </w:rPr>
              <w:t>Показатель (индикатор) (наименование)</w:t>
            </w:r>
          </w:p>
        </w:tc>
        <w:tc>
          <w:tcPr>
            <w:tcW w:w="1150" w:type="dxa"/>
            <w:vMerge w:val="restart"/>
          </w:tcPr>
          <w:p w:rsidR="00431EBC" w:rsidRPr="005F3C11" w:rsidRDefault="00431EBC" w:rsidP="005F3C11">
            <w:pPr>
              <w:autoSpaceDE w:val="0"/>
              <w:autoSpaceDN w:val="0"/>
              <w:adjustRightInd w:val="0"/>
              <w:spacing w:after="0" w:line="240" w:lineRule="auto"/>
              <w:jc w:val="center"/>
              <w:rPr>
                <w:rFonts w:ascii="Times New Roman" w:hAnsi="Times New Roman"/>
                <w:color w:val="000000"/>
                <w:sz w:val="24"/>
                <w:szCs w:val="20"/>
              </w:rPr>
            </w:pPr>
            <w:r w:rsidRPr="005F3C11">
              <w:rPr>
                <w:rFonts w:ascii="Times New Roman" w:hAnsi="Times New Roman"/>
                <w:color w:val="000000"/>
                <w:sz w:val="24"/>
                <w:szCs w:val="20"/>
              </w:rPr>
              <w:t>Единица измерения</w:t>
            </w:r>
          </w:p>
        </w:tc>
        <w:tc>
          <w:tcPr>
            <w:tcW w:w="4803" w:type="dxa"/>
            <w:gridSpan w:val="6"/>
          </w:tcPr>
          <w:p w:rsidR="00431EBC" w:rsidRPr="005F3C11" w:rsidRDefault="00431EBC" w:rsidP="005F3C11">
            <w:pPr>
              <w:autoSpaceDE w:val="0"/>
              <w:autoSpaceDN w:val="0"/>
              <w:adjustRightInd w:val="0"/>
              <w:spacing w:after="0" w:line="240" w:lineRule="auto"/>
              <w:jc w:val="center"/>
              <w:rPr>
                <w:rFonts w:ascii="Times New Roman" w:hAnsi="Times New Roman"/>
                <w:color w:val="000000"/>
                <w:sz w:val="24"/>
                <w:szCs w:val="20"/>
              </w:rPr>
            </w:pPr>
            <w:r w:rsidRPr="005F3C11">
              <w:rPr>
                <w:rFonts w:ascii="Times New Roman" w:hAnsi="Times New Roman"/>
                <w:color w:val="000000"/>
                <w:sz w:val="24"/>
                <w:szCs w:val="20"/>
              </w:rPr>
              <w:t>Значения показателей по годам</w:t>
            </w:r>
          </w:p>
        </w:tc>
      </w:tr>
      <w:tr w:rsidR="00431EBC" w:rsidRPr="00060C09" w:rsidTr="00C800DE">
        <w:trPr>
          <w:trHeight w:val="20"/>
        </w:trPr>
        <w:tc>
          <w:tcPr>
            <w:tcW w:w="675" w:type="dxa"/>
            <w:vMerge/>
          </w:tcPr>
          <w:p w:rsidR="00431EBC" w:rsidRPr="005F3C11" w:rsidRDefault="00431EBC" w:rsidP="005F3C11">
            <w:pPr>
              <w:autoSpaceDE w:val="0"/>
              <w:autoSpaceDN w:val="0"/>
              <w:adjustRightInd w:val="0"/>
              <w:spacing w:after="0" w:line="240" w:lineRule="auto"/>
              <w:jc w:val="center"/>
              <w:rPr>
                <w:rFonts w:ascii="Times New Roman" w:hAnsi="Times New Roman"/>
                <w:color w:val="000000"/>
                <w:sz w:val="24"/>
                <w:szCs w:val="20"/>
              </w:rPr>
            </w:pPr>
          </w:p>
        </w:tc>
        <w:tc>
          <w:tcPr>
            <w:tcW w:w="3011" w:type="dxa"/>
            <w:vMerge/>
          </w:tcPr>
          <w:p w:rsidR="00431EBC" w:rsidRPr="005F3C11" w:rsidRDefault="00431EBC" w:rsidP="005F3C11">
            <w:pPr>
              <w:autoSpaceDE w:val="0"/>
              <w:autoSpaceDN w:val="0"/>
              <w:adjustRightInd w:val="0"/>
              <w:spacing w:after="0" w:line="240" w:lineRule="auto"/>
              <w:jc w:val="center"/>
              <w:rPr>
                <w:rFonts w:ascii="Times New Roman" w:hAnsi="Times New Roman"/>
                <w:color w:val="000000"/>
                <w:sz w:val="24"/>
                <w:szCs w:val="20"/>
              </w:rPr>
            </w:pPr>
          </w:p>
        </w:tc>
        <w:tc>
          <w:tcPr>
            <w:tcW w:w="1150" w:type="dxa"/>
            <w:vMerge/>
          </w:tcPr>
          <w:p w:rsidR="00431EBC" w:rsidRPr="005F3C11" w:rsidRDefault="00431EBC" w:rsidP="005F3C11">
            <w:pPr>
              <w:autoSpaceDE w:val="0"/>
              <w:autoSpaceDN w:val="0"/>
              <w:adjustRightInd w:val="0"/>
              <w:spacing w:after="0" w:line="240" w:lineRule="auto"/>
              <w:jc w:val="center"/>
              <w:rPr>
                <w:rFonts w:ascii="Times New Roman" w:hAnsi="Times New Roman"/>
                <w:color w:val="000000"/>
                <w:sz w:val="24"/>
                <w:szCs w:val="20"/>
              </w:rPr>
            </w:pPr>
          </w:p>
        </w:tc>
        <w:tc>
          <w:tcPr>
            <w:tcW w:w="834" w:type="dxa"/>
          </w:tcPr>
          <w:p w:rsidR="00431EBC" w:rsidRPr="005F3C11" w:rsidRDefault="00431EBC" w:rsidP="005F3C11">
            <w:pPr>
              <w:autoSpaceDE w:val="0"/>
              <w:autoSpaceDN w:val="0"/>
              <w:adjustRightInd w:val="0"/>
              <w:spacing w:after="0" w:line="240" w:lineRule="auto"/>
              <w:jc w:val="center"/>
              <w:rPr>
                <w:rFonts w:ascii="Times New Roman" w:hAnsi="Times New Roman"/>
                <w:color w:val="000000"/>
                <w:sz w:val="24"/>
                <w:szCs w:val="20"/>
              </w:rPr>
            </w:pPr>
            <w:r w:rsidRPr="005F3C11">
              <w:rPr>
                <w:rFonts w:ascii="Times New Roman" w:hAnsi="Times New Roman"/>
                <w:color w:val="000000"/>
                <w:sz w:val="24"/>
                <w:szCs w:val="20"/>
              </w:rPr>
              <w:t>2015</w:t>
            </w:r>
          </w:p>
          <w:p w:rsidR="00431EBC" w:rsidRPr="005F3C11" w:rsidRDefault="00431EBC" w:rsidP="005F3C11">
            <w:pPr>
              <w:autoSpaceDE w:val="0"/>
              <w:autoSpaceDN w:val="0"/>
              <w:adjustRightInd w:val="0"/>
              <w:spacing w:after="0" w:line="240" w:lineRule="auto"/>
              <w:jc w:val="center"/>
              <w:rPr>
                <w:rFonts w:ascii="Times New Roman" w:hAnsi="Times New Roman"/>
                <w:color w:val="000000"/>
                <w:sz w:val="24"/>
                <w:szCs w:val="20"/>
              </w:rPr>
            </w:pPr>
            <w:r w:rsidRPr="005F3C11">
              <w:rPr>
                <w:rFonts w:ascii="Times New Roman" w:hAnsi="Times New Roman"/>
                <w:color w:val="000000"/>
                <w:sz w:val="24"/>
                <w:szCs w:val="20"/>
              </w:rPr>
              <w:t>год</w:t>
            </w:r>
          </w:p>
        </w:tc>
        <w:tc>
          <w:tcPr>
            <w:tcW w:w="709" w:type="dxa"/>
          </w:tcPr>
          <w:p w:rsidR="00431EBC" w:rsidRPr="005F3C11" w:rsidRDefault="00431EBC" w:rsidP="005F3C11">
            <w:pPr>
              <w:autoSpaceDE w:val="0"/>
              <w:autoSpaceDN w:val="0"/>
              <w:adjustRightInd w:val="0"/>
              <w:spacing w:after="0" w:line="240" w:lineRule="auto"/>
              <w:jc w:val="center"/>
              <w:rPr>
                <w:rFonts w:ascii="Times New Roman" w:hAnsi="Times New Roman"/>
                <w:color w:val="000000"/>
                <w:sz w:val="24"/>
                <w:szCs w:val="20"/>
              </w:rPr>
            </w:pPr>
            <w:r w:rsidRPr="005F3C11">
              <w:rPr>
                <w:rFonts w:ascii="Times New Roman" w:hAnsi="Times New Roman"/>
                <w:color w:val="000000"/>
                <w:sz w:val="24"/>
                <w:szCs w:val="20"/>
              </w:rPr>
              <w:t>2016</w:t>
            </w:r>
          </w:p>
          <w:p w:rsidR="00431EBC" w:rsidRPr="005F3C11" w:rsidRDefault="00431EBC" w:rsidP="005F3C11">
            <w:pPr>
              <w:autoSpaceDE w:val="0"/>
              <w:autoSpaceDN w:val="0"/>
              <w:adjustRightInd w:val="0"/>
              <w:spacing w:after="0" w:line="240" w:lineRule="auto"/>
              <w:jc w:val="center"/>
              <w:rPr>
                <w:rFonts w:ascii="Times New Roman" w:hAnsi="Times New Roman"/>
                <w:color w:val="000000"/>
                <w:sz w:val="24"/>
                <w:szCs w:val="20"/>
              </w:rPr>
            </w:pPr>
            <w:r w:rsidRPr="005F3C11">
              <w:rPr>
                <w:rFonts w:ascii="Times New Roman" w:hAnsi="Times New Roman"/>
                <w:color w:val="000000"/>
                <w:sz w:val="24"/>
                <w:szCs w:val="20"/>
              </w:rPr>
              <w:t>год</w:t>
            </w:r>
          </w:p>
        </w:tc>
        <w:tc>
          <w:tcPr>
            <w:tcW w:w="709" w:type="dxa"/>
          </w:tcPr>
          <w:p w:rsidR="00431EBC" w:rsidRPr="005F3C11" w:rsidRDefault="00431EBC" w:rsidP="005F3C11">
            <w:pPr>
              <w:autoSpaceDE w:val="0"/>
              <w:autoSpaceDN w:val="0"/>
              <w:adjustRightInd w:val="0"/>
              <w:spacing w:after="0" w:line="240" w:lineRule="auto"/>
              <w:jc w:val="center"/>
              <w:rPr>
                <w:rFonts w:ascii="Times New Roman" w:hAnsi="Times New Roman"/>
                <w:color w:val="000000"/>
                <w:sz w:val="24"/>
                <w:szCs w:val="20"/>
              </w:rPr>
            </w:pPr>
            <w:r w:rsidRPr="005F3C11">
              <w:rPr>
                <w:rFonts w:ascii="Times New Roman" w:hAnsi="Times New Roman"/>
                <w:color w:val="000000"/>
                <w:sz w:val="24"/>
                <w:szCs w:val="20"/>
              </w:rPr>
              <w:t>2017</w:t>
            </w:r>
          </w:p>
          <w:p w:rsidR="00431EBC" w:rsidRPr="005F3C11" w:rsidRDefault="00431EBC" w:rsidP="005F3C11">
            <w:pPr>
              <w:autoSpaceDE w:val="0"/>
              <w:autoSpaceDN w:val="0"/>
              <w:adjustRightInd w:val="0"/>
              <w:spacing w:after="0" w:line="240" w:lineRule="auto"/>
              <w:jc w:val="center"/>
              <w:rPr>
                <w:rFonts w:ascii="Times New Roman" w:hAnsi="Times New Roman"/>
                <w:color w:val="000000"/>
                <w:sz w:val="24"/>
                <w:szCs w:val="20"/>
              </w:rPr>
            </w:pPr>
            <w:r w:rsidRPr="005F3C11">
              <w:rPr>
                <w:rFonts w:ascii="Times New Roman" w:hAnsi="Times New Roman"/>
                <w:color w:val="000000"/>
                <w:sz w:val="24"/>
                <w:szCs w:val="20"/>
              </w:rPr>
              <w:t>год</w:t>
            </w:r>
          </w:p>
        </w:tc>
        <w:tc>
          <w:tcPr>
            <w:tcW w:w="850" w:type="dxa"/>
          </w:tcPr>
          <w:p w:rsidR="00431EBC" w:rsidRPr="005F3C11" w:rsidRDefault="00431EBC" w:rsidP="005F3C11">
            <w:pPr>
              <w:autoSpaceDE w:val="0"/>
              <w:autoSpaceDN w:val="0"/>
              <w:adjustRightInd w:val="0"/>
              <w:spacing w:after="0" w:line="240" w:lineRule="auto"/>
              <w:jc w:val="center"/>
              <w:rPr>
                <w:rFonts w:ascii="Times New Roman" w:hAnsi="Times New Roman"/>
                <w:color w:val="000000"/>
                <w:sz w:val="24"/>
                <w:szCs w:val="20"/>
              </w:rPr>
            </w:pPr>
            <w:r w:rsidRPr="005F3C11">
              <w:rPr>
                <w:rFonts w:ascii="Times New Roman" w:hAnsi="Times New Roman"/>
                <w:color w:val="000000"/>
                <w:sz w:val="24"/>
                <w:szCs w:val="20"/>
              </w:rPr>
              <w:t>2018</w:t>
            </w:r>
          </w:p>
          <w:p w:rsidR="00431EBC" w:rsidRPr="005F3C11" w:rsidRDefault="00431EBC" w:rsidP="005F3C11">
            <w:pPr>
              <w:autoSpaceDE w:val="0"/>
              <w:autoSpaceDN w:val="0"/>
              <w:adjustRightInd w:val="0"/>
              <w:spacing w:after="0" w:line="240" w:lineRule="auto"/>
              <w:jc w:val="center"/>
              <w:rPr>
                <w:rFonts w:ascii="Times New Roman" w:hAnsi="Times New Roman"/>
                <w:color w:val="000000"/>
                <w:sz w:val="24"/>
                <w:szCs w:val="20"/>
              </w:rPr>
            </w:pPr>
            <w:r w:rsidRPr="005F3C11">
              <w:rPr>
                <w:rFonts w:ascii="Times New Roman" w:hAnsi="Times New Roman"/>
                <w:color w:val="000000"/>
                <w:sz w:val="24"/>
                <w:szCs w:val="20"/>
              </w:rPr>
              <w:t>год</w:t>
            </w:r>
          </w:p>
        </w:tc>
        <w:tc>
          <w:tcPr>
            <w:tcW w:w="851" w:type="dxa"/>
          </w:tcPr>
          <w:p w:rsidR="00431EBC" w:rsidRPr="005F3C11" w:rsidRDefault="00431EBC" w:rsidP="005F3C11">
            <w:pPr>
              <w:autoSpaceDE w:val="0"/>
              <w:autoSpaceDN w:val="0"/>
              <w:adjustRightInd w:val="0"/>
              <w:spacing w:after="0" w:line="240" w:lineRule="auto"/>
              <w:jc w:val="center"/>
              <w:rPr>
                <w:rFonts w:ascii="Times New Roman" w:hAnsi="Times New Roman"/>
                <w:color w:val="000000"/>
                <w:sz w:val="24"/>
                <w:szCs w:val="20"/>
              </w:rPr>
            </w:pPr>
            <w:r w:rsidRPr="005F3C11">
              <w:rPr>
                <w:rFonts w:ascii="Times New Roman" w:hAnsi="Times New Roman"/>
                <w:color w:val="000000"/>
                <w:sz w:val="24"/>
                <w:szCs w:val="20"/>
              </w:rPr>
              <w:t>2019</w:t>
            </w:r>
          </w:p>
          <w:p w:rsidR="00431EBC" w:rsidRPr="005F3C11" w:rsidRDefault="00431EBC" w:rsidP="005F3C11">
            <w:pPr>
              <w:autoSpaceDE w:val="0"/>
              <w:autoSpaceDN w:val="0"/>
              <w:adjustRightInd w:val="0"/>
              <w:spacing w:after="0" w:line="240" w:lineRule="auto"/>
              <w:jc w:val="center"/>
              <w:rPr>
                <w:rFonts w:ascii="Times New Roman" w:hAnsi="Times New Roman"/>
                <w:color w:val="000000"/>
                <w:sz w:val="24"/>
                <w:szCs w:val="20"/>
              </w:rPr>
            </w:pPr>
            <w:r w:rsidRPr="005F3C11">
              <w:rPr>
                <w:rFonts w:ascii="Times New Roman" w:hAnsi="Times New Roman"/>
                <w:color w:val="000000"/>
                <w:sz w:val="24"/>
                <w:szCs w:val="20"/>
              </w:rPr>
              <w:t>год</w:t>
            </w:r>
          </w:p>
        </w:tc>
        <w:tc>
          <w:tcPr>
            <w:tcW w:w="850" w:type="dxa"/>
          </w:tcPr>
          <w:p w:rsidR="00431EBC" w:rsidRPr="005F3C11" w:rsidRDefault="00431EBC" w:rsidP="005F3C11">
            <w:pPr>
              <w:autoSpaceDE w:val="0"/>
              <w:autoSpaceDN w:val="0"/>
              <w:adjustRightInd w:val="0"/>
              <w:spacing w:after="0" w:line="240" w:lineRule="auto"/>
              <w:jc w:val="center"/>
              <w:rPr>
                <w:rFonts w:ascii="Times New Roman" w:hAnsi="Times New Roman"/>
                <w:color w:val="000000"/>
                <w:sz w:val="24"/>
                <w:szCs w:val="20"/>
              </w:rPr>
            </w:pPr>
            <w:r w:rsidRPr="005F3C11">
              <w:rPr>
                <w:rFonts w:ascii="Times New Roman" w:hAnsi="Times New Roman"/>
                <w:color w:val="000000"/>
                <w:sz w:val="24"/>
                <w:szCs w:val="20"/>
              </w:rPr>
              <w:t>2020</w:t>
            </w:r>
          </w:p>
          <w:p w:rsidR="00431EBC" w:rsidRPr="005F3C11" w:rsidRDefault="00431EBC" w:rsidP="005F3C11">
            <w:pPr>
              <w:autoSpaceDE w:val="0"/>
              <w:autoSpaceDN w:val="0"/>
              <w:adjustRightInd w:val="0"/>
              <w:spacing w:after="0" w:line="240" w:lineRule="auto"/>
              <w:jc w:val="center"/>
              <w:rPr>
                <w:rFonts w:ascii="Times New Roman" w:hAnsi="Times New Roman"/>
                <w:color w:val="000000"/>
                <w:sz w:val="24"/>
                <w:szCs w:val="20"/>
              </w:rPr>
            </w:pPr>
            <w:r w:rsidRPr="005F3C11">
              <w:rPr>
                <w:rFonts w:ascii="Times New Roman" w:hAnsi="Times New Roman"/>
                <w:color w:val="000000"/>
                <w:sz w:val="24"/>
                <w:szCs w:val="20"/>
              </w:rPr>
              <w:t>год</w:t>
            </w:r>
          </w:p>
        </w:tc>
      </w:tr>
      <w:tr w:rsidR="00431EBC" w:rsidRPr="00060C09" w:rsidTr="00C800DE">
        <w:trPr>
          <w:trHeight w:val="20"/>
        </w:trPr>
        <w:tc>
          <w:tcPr>
            <w:tcW w:w="675" w:type="dxa"/>
          </w:tcPr>
          <w:p w:rsidR="00431EBC" w:rsidRPr="00BB0D9C" w:rsidRDefault="00431EBC" w:rsidP="005F3C11">
            <w:pPr>
              <w:autoSpaceDE w:val="0"/>
              <w:autoSpaceDN w:val="0"/>
              <w:adjustRightInd w:val="0"/>
              <w:spacing w:after="0" w:line="240" w:lineRule="auto"/>
              <w:jc w:val="center"/>
              <w:rPr>
                <w:rFonts w:ascii="Times New Roman" w:hAnsi="Times New Roman"/>
                <w:color w:val="000000"/>
                <w:sz w:val="24"/>
                <w:szCs w:val="24"/>
              </w:rPr>
            </w:pPr>
            <w:r w:rsidRPr="00BB0D9C">
              <w:rPr>
                <w:rFonts w:ascii="Times New Roman" w:hAnsi="Times New Roman"/>
                <w:color w:val="000000"/>
                <w:sz w:val="24"/>
                <w:szCs w:val="24"/>
              </w:rPr>
              <w:t>1.</w:t>
            </w:r>
          </w:p>
        </w:tc>
        <w:tc>
          <w:tcPr>
            <w:tcW w:w="3011" w:type="dxa"/>
          </w:tcPr>
          <w:p w:rsidR="00431EBC" w:rsidRPr="00BB0D9C" w:rsidRDefault="00431EBC" w:rsidP="00E54970">
            <w:pPr>
              <w:autoSpaceDE w:val="0"/>
              <w:autoSpaceDN w:val="0"/>
              <w:adjustRightInd w:val="0"/>
              <w:spacing w:after="0" w:line="240" w:lineRule="auto"/>
              <w:jc w:val="both"/>
              <w:rPr>
                <w:rFonts w:ascii="Times New Roman" w:hAnsi="Times New Roman"/>
                <w:color w:val="000000"/>
                <w:sz w:val="24"/>
                <w:szCs w:val="24"/>
              </w:rPr>
            </w:pPr>
            <w:r w:rsidRPr="00BB0D9C">
              <w:rPr>
                <w:rFonts w:ascii="Times New Roman" w:hAnsi="Times New Roman"/>
                <w:color w:val="000000"/>
                <w:sz w:val="24"/>
                <w:szCs w:val="24"/>
              </w:rPr>
              <w:t>Число специалистов в сфере сельского туризма, прошедших подготовку и переподготовку в течение года</w:t>
            </w:r>
          </w:p>
        </w:tc>
        <w:tc>
          <w:tcPr>
            <w:tcW w:w="1150" w:type="dxa"/>
          </w:tcPr>
          <w:p w:rsidR="00431EBC" w:rsidRPr="00BB0D9C" w:rsidRDefault="00431EBC" w:rsidP="005F3C11">
            <w:pPr>
              <w:autoSpaceDE w:val="0"/>
              <w:autoSpaceDN w:val="0"/>
              <w:adjustRightInd w:val="0"/>
              <w:spacing w:after="0" w:line="240" w:lineRule="auto"/>
              <w:jc w:val="center"/>
              <w:rPr>
                <w:rFonts w:ascii="Times New Roman" w:hAnsi="Times New Roman"/>
                <w:color w:val="000000"/>
                <w:sz w:val="24"/>
                <w:szCs w:val="24"/>
              </w:rPr>
            </w:pPr>
            <w:r w:rsidRPr="00BB0D9C">
              <w:rPr>
                <w:rFonts w:ascii="Times New Roman" w:hAnsi="Times New Roman"/>
                <w:color w:val="000000"/>
                <w:sz w:val="24"/>
                <w:szCs w:val="24"/>
              </w:rPr>
              <w:t>Чел.</w:t>
            </w:r>
          </w:p>
        </w:tc>
        <w:tc>
          <w:tcPr>
            <w:tcW w:w="834" w:type="dxa"/>
          </w:tcPr>
          <w:p w:rsidR="00431EBC" w:rsidRPr="00BB0D9C" w:rsidRDefault="00431EBC" w:rsidP="005F3C11">
            <w:pPr>
              <w:autoSpaceDE w:val="0"/>
              <w:autoSpaceDN w:val="0"/>
              <w:adjustRightInd w:val="0"/>
              <w:spacing w:after="0" w:line="240" w:lineRule="auto"/>
              <w:jc w:val="center"/>
              <w:rPr>
                <w:rFonts w:ascii="Times New Roman" w:hAnsi="Times New Roman"/>
                <w:color w:val="000000"/>
                <w:sz w:val="24"/>
                <w:szCs w:val="24"/>
              </w:rPr>
            </w:pPr>
          </w:p>
          <w:p w:rsidR="00431EBC" w:rsidRPr="00BB0D9C" w:rsidRDefault="00431EBC" w:rsidP="005F3C11">
            <w:pPr>
              <w:autoSpaceDE w:val="0"/>
              <w:autoSpaceDN w:val="0"/>
              <w:adjustRightInd w:val="0"/>
              <w:spacing w:after="0" w:line="240" w:lineRule="auto"/>
              <w:jc w:val="center"/>
              <w:rPr>
                <w:rFonts w:ascii="Times New Roman" w:hAnsi="Times New Roman"/>
                <w:color w:val="000000"/>
                <w:sz w:val="24"/>
                <w:szCs w:val="24"/>
              </w:rPr>
            </w:pPr>
            <w:r w:rsidRPr="00BB0D9C">
              <w:rPr>
                <w:rFonts w:ascii="Times New Roman" w:hAnsi="Times New Roman"/>
                <w:color w:val="000000"/>
                <w:sz w:val="24"/>
                <w:szCs w:val="24"/>
              </w:rPr>
              <w:t>15</w:t>
            </w:r>
          </w:p>
        </w:tc>
        <w:tc>
          <w:tcPr>
            <w:tcW w:w="709" w:type="dxa"/>
          </w:tcPr>
          <w:p w:rsidR="00431EBC" w:rsidRPr="00BB0D9C" w:rsidRDefault="00431EBC" w:rsidP="005F3C11">
            <w:pPr>
              <w:autoSpaceDE w:val="0"/>
              <w:autoSpaceDN w:val="0"/>
              <w:adjustRightInd w:val="0"/>
              <w:spacing w:after="0" w:line="240" w:lineRule="auto"/>
              <w:jc w:val="center"/>
              <w:rPr>
                <w:rFonts w:ascii="Times New Roman" w:hAnsi="Times New Roman"/>
                <w:color w:val="000000"/>
                <w:sz w:val="24"/>
                <w:szCs w:val="24"/>
              </w:rPr>
            </w:pPr>
          </w:p>
          <w:p w:rsidR="00431EBC" w:rsidRPr="00BB0D9C" w:rsidRDefault="00431EBC" w:rsidP="005F3C11">
            <w:pPr>
              <w:autoSpaceDE w:val="0"/>
              <w:autoSpaceDN w:val="0"/>
              <w:adjustRightInd w:val="0"/>
              <w:spacing w:after="0" w:line="240" w:lineRule="auto"/>
              <w:jc w:val="center"/>
              <w:rPr>
                <w:rFonts w:ascii="Times New Roman" w:hAnsi="Times New Roman"/>
                <w:color w:val="000000"/>
                <w:sz w:val="24"/>
                <w:szCs w:val="24"/>
              </w:rPr>
            </w:pPr>
            <w:r w:rsidRPr="00BB0D9C">
              <w:rPr>
                <w:rFonts w:ascii="Times New Roman" w:hAnsi="Times New Roman"/>
                <w:color w:val="000000"/>
                <w:sz w:val="24"/>
                <w:szCs w:val="24"/>
              </w:rPr>
              <w:t>15</w:t>
            </w:r>
          </w:p>
        </w:tc>
        <w:tc>
          <w:tcPr>
            <w:tcW w:w="709" w:type="dxa"/>
          </w:tcPr>
          <w:p w:rsidR="00431EBC" w:rsidRPr="00BB0D9C" w:rsidRDefault="00431EBC" w:rsidP="005F3C11">
            <w:pPr>
              <w:autoSpaceDE w:val="0"/>
              <w:autoSpaceDN w:val="0"/>
              <w:adjustRightInd w:val="0"/>
              <w:spacing w:after="0" w:line="240" w:lineRule="auto"/>
              <w:jc w:val="center"/>
              <w:rPr>
                <w:rFonts w:ascii="Times New Roman" w:hAnsi="Times New Roman"/>
                <w:color w:val="000000"/>
                <w:sz w:val="24"/>
                <w:szCs w:val="24"/>
              </w:rPr>
            </w:pPr>
          </w:p>
          <w:p w:rsidR="00431EBC" w:rsidRPr="00BB0D9C" w:rsidRDefault="00431EBC" w:rsidP="005F3C11">
            <w:pPr>
              <w:autoSpaceDE w:val="0"/>
              <w:autoSpaceDN w:val="0"/>
              <w:adjustRightInd w:val="0"/>
              <w:spacing w:after="0" w:line="240" w:lineRule="auto"/>
              <w:jc w:val="center"/>
              <w:rPr>
                <w:rFonts w:ascii="Times New Roman" w:hAnsi="Times New Roman"/>
                <w:color w:val="000000"/>
                <w:sz w:val="24"/>
                <w:szCs w:val="24"/>
              </w:rPr>
            </w:pPr>
            <w:r w:rsidRPr="00BB0D9C">
              <w:rPr>
                <w:rFonts w:ascii="Times New Roman" w:hAnsi="Times New Roman"/>
                <w:color w:val="000000"/>
                <w:sz w:val="24"/>
                <w:szCs w:val="24"/>
              </w:rPr>
              <w:t>15</w:t>
            </w:r>
          </w:p>
        </w:tc>
        <w:tc>
          <w:tcPr>
            <w:tcW w:w="850" w:type="dxa"/>
          </w:tcPr>
          <w:p w:rsidR="00431EBC" w:rsidRPr="00BB0D9C" w:rsidRDefault="00431EBC" w:rsidP="005F3C11">
            <w:pPr>
              <w:autoSpaceDE w:val="0"/>
              <w:autoSpaceDN w:val="0"/>
              <w:adjustRightInd w:val="0"/>
              <w:spacing w:after="0" w:line="240" w:lineRule="auto"/>
              <w:jc w:val="center"/>
              <w:rPr>
                <w:rFonts w:ascii="Times New Roman" w:hAnsi="Times New Roman"/>
                <w:color w:val="000000"/>
                <w:sz w:val="24"/>
                <w:szCs w:val="24"/>
              </w:rPr>
            </w:pPr>
          </w:p>
          <w:p w:rsidR="00431EBC" w:rsidRPr="00BB0D9C" w:rsidRDefault="00431EBC" w:rsidP="005F3C11">
            <w:pPr>
              <w:autoSpaceDE w:val="0"/>
              <w:autoSpaceDN w:val="0"/>
              <w:adjustRightInd w:val="0"/>
              <w:spacing w:after="0" w:line="240" w:lineRule="auto"/>
              <w:jc w:val="center"/>
              <w:rPr>
                <w:rFonts w:ascii="Times New Roman" w:hAnsi="Times New Roman"/>
                <w:color w:val="000000"/>
                <w:sz w:val="24"/>
                <w:szCs w:val="24"/>
              </w:rPr>
            </w:pPr>
            <w:r w:rsidRPr="00BB0D9C">
              <w:rPr>
                <w:rFonts w:ascii="Times New Roman" w:hAnsi="Times New Roman"/>
                <w:color w:val="000000"/>
                <w:sz w:val="24"/>
                <w:szCs w:val="24"/>
              </w:rPr>
              <w:t>15</w:t>
            </w:r>
          </w:p>
        </w:tc>
        <w:tc>
          <w:tcPr>
            <w:tcW w:w="851" w:type="dxa"/>
          </w:tcPr>
          <w:p w:rsidR="00431EBC" w:rsidRPr="00BB0D9C" w:rsidRDefault="00431EBC" w:rsidP="005F3C11">
            <w:pPr>
              <w:autoSpaceDE w:val="0"/>
              <w:autoSpaceDN w:val="0"/>
              <w:adjustRightInd w:val="0"/>
              <w:spacing w:after="0" w:line="240" w:lineRule="auto"/>
              <w:jc w:val="center"/>
              <w:rPr>
                <w:rFonts w:ascii="Times New Roman" w:hAnsi="Times New Roman"/>
                <w:color w:val="000000"/>
                <w:sz w:val="24"/>
                <w:szCs w:val="24"/>
              </w:rPr>
            </w:pPr>
          </w:p>
          <w:p w:rsidR="00431EBC" w:rsidRPr="00BB0D9C" w:rsidRDefault="00431EBC" w:rsidP="005F3C11">
            <w:pPr>
              <w:autoSpaceDE w:val="0"/>
              <w:autoSpaceDN w:val="0"/>
              <w:adjustRightInd w:val="0"/>
              <w:spacing w:after="0" w:line="240" w:lineRule="auto"/>
              <w:jc w:val="center"/>
              <w:rPr>
                <w:rFonts w:ascii="Times New Roman" w:hAnsi="Times New Roman"/>
                <w:color w:val="000000"/>
                <w:sz w:val="24"/>
                <w:szCs w:val="24"/>
              </w:rPr>
            </w:pPr>
            <w:r w:rsidRPr="00BB0D9C">
              <w:rPr>
                <w:rFonts w:ascii="Times New Roman" w:hAnsi="Times New Roman"/>
                <w:color w:val="000000"/>
                <w:sz w:val="24"/>
                <w:szCs w:val="24"/>
              </w:rPr>
              <w:t>15</w:t>
            </w:r>
          </w:p>
        </w:tc>
        <w:tc>
          <w:tcPr>
            <w:tcW w:w="850" w:type="dxa"/>
          </w:tcPr>
          <w:p w:rsidR="00431EBC" w:rsidRPr="00BB0D9C" w:rsidRDefault="00431EBC" w:rsidP="005F3C11">
            <w:pPr>
              <w:autoSpaceDE w:val="0"/>
              <w:autoSpaceDN w:val="0"/>
              <w:adjustRightInd w:val="0"/>
              <w:spacing w:after="0" w:line="240" w:lineRule="auto"/>
              <w:jc w:val="center"/>
              <w:rPr>
                <w:rFonts w:ascii="Times New Roman" w:hAnsi="Times New Roman"/>
                <w:color w:val="000000"/>
                <w:sz w:val="24"/>
                <w:szCs w:val="24"/>
              </w:rPr>
            </w:pPr>
          </w:p>
          <w:p w:rsidR="00431EBC" w:rsidRPr="00BB0D9C" w:rsidRDefault="00431EBC" w:rsidP="005F3C11">
            <w:pPr>
              <w:autoSpaceDE w:val="0"/>
              <w:autoSpaceDN w:val="0"/>
              <w:adjustRightInd w:val="0"/>
              <w:spacing w:after="0" w:line="240" w:lineRule="auto"/>
              <w:jc w:val="center"/>
              <w:rPr>
                <w:rFonts w:ascii="Times New Roman" w:hAnsi="Times New Roman"/>
                <w:color w:val="000000"/>
                <w:sz w:val="24"/>
                <w:szCs w:val="24"/>
              </w:rPr>
            </w:pPr>
            <w:r w:rsidRPr="00BB0D9C">
              <w:rPr>
                <w:rFonts w:ascii="Times New Roman" w:hAnsi="Times New Roman"/>
                <w:color w:val="000000"/>
                <w:sz w:val="24"/>
                <w:szCs w:val="24"/>
              </w:rPr>
              <w:t>15</w:t>
            </w:r>
          </w:p>
        </w:tc>
      </w:tr>
      <w:tr w:rsidR="00431EBC" w:rsidRPr="00060C09" w:rsidTr="00C800DE">
        <w:trPr>
          <w:trHeight w:val="20"/>
        </w:trPr>
        <w:tc>
          <w:tcPr>
            <w:tcW w:w="675" w:type="dxa"/>
          </w:tcPr>
          <w:p w:rsidR="00431EBC" w:rsidRPr="00BB0D9C" w:rsidRDefault="00431EBC" w:rsidP="005F3C11">
            <w:pPr>
              <w:autoSpaceDE w:val="0"/>
              <w:autoSpaceDN w:val="0"/>
              <w:adjustRightInd w:val="0"/>
              <w:spacing w:after="0" w:line="240" w:lineRule="auto"/>
              <w:jc w:val="center"/>
              <w:rPr>
                <w:rFonts w:ascii="Times New Roman" w:hAnsi="Times New Roman"/>
                <w:color w:val="000000"/>
                <w:sz w:val="24"/>
                <w:szCs w:val="24"/>
              </w:rPr>
            </w:pPr>
            <w:r w:rsidRPr="00BB0D9C">
              <w:rPr>
                <w:rFonts w:ascii="Times New Roman" w:hAnsi="Times New Roman"/>
                <w:color w:val="000000"/>
                <w:sz w:val="24"/>
                <w:szCs w:val="24"/>
              </w:rPr>
              <w:t>2.</w:t>
            </w:r>
          </w:p>
        </w:tc>
        <w:tc>
          <w:tcPr>
            <w:tcW w:w="3011" w:type="dxa"/>
          </w:tcPr>
          <w:p w:rsidR="00431EBC" w:rsidRPr="00BB0D9C" w:rsidRDefault="00431EBC" w:rsidP="002A1AD2">
            <w:pPr>
              <w:autoSpaceDE w:val="0"/>
              <w:autoSpaceDN w:val="0"/>
              <w:adjustRightInd w:val="0"/>
              <w:spacing w:after="0" w:line="240" w:lineRule="auto"/>
              <w:jc w:val="both"/>
              <w:rPr>
                <w:rFonts w:ascii="Times New Roman" w:hAnsi="Times New Roman"/>
                <w:color w:val="000000"/>
                <w:sz w:val="24"/>
                <w:szCs w:val="24"/>
              </w:rPr>
            </w:pPr>
            <w:r w:rsidRPr="00BB0D9C">
              <w:rPr>
                <w:rFonts w:ascii="Times New Roman" w:hAnsi="Times New Roman"/>
                <w:color w:val="000000"/>
                <w:sz w:val="24"/>
                <w:szCs w:val="24"/>
              </w:rPr>
              <w:t xml:space="preserve">Количество действующих туристических и экскурсионных маршрутов </w:t>
            </w:r>
          </w:p>
        </w:tc>
        <w:tc>
          <w:tcPr>
            <w:tcW w:w="1150" w:type="dxa"/>
          </w:tcPr>
          <w:p w:rsidR="00431EBC" w:rsidRPr="00BB0D9C" w:rsidRDefault="00431EBC" w:rsidP="005F3C11">
            <w:pPr>
              <w:autoSpaceDE w:val="0"/>
              <w:autoSpaceDN w:val="0"/>
              <w:adjustRightInd w:val="0"/>
              <w:spacing w:after="0" w:line="240" w:lineRule="auto"/>
              <w:jc w:val="center"/>
              <w:rPr>
                <w:rFonts w:ascii="Times New Roman" w:hAnsi="Times New Roman"/>
                <w:color w:val="000000"/>
                <w:sz w:val="24"/>
                <w:szCs w:val="24"/>
              </w:rPr>
            </w:pPr>
            <w:r w:rsidRPr="00BB0D9C">
              <w:rPr>
                <w:rFonts w:ascii="Times New Roman" w:hAnsi="Times New Roman"/>
                <w:color w:val="000000"/>
                <w:sz w:val="24"/>
                <w:szCs w:val="24"/>
              </w:rPr>
              <w:t>Ед.</w:t>
            </w:r>
          </w:p>
        </w:tc>
        <w:tc>
          <w:tcPr>
            <w:tcW w:w="834" w:type="dxa"/>
          </w:tcPr>
          <w:p w:rsidR="00431EBC" w:rsidRPr="00BB0D9C" w:rsidRDefault="00431EBC" w:rsidP="005F3C11">
            <w:pPr>
              <w:autoSpaceDE w:val="0"/>
              <w:autoSpaceDN w:val="0"/>
              <w:adjustRightInd w:val="0"/>
              <w:spacing w:after="0" w:line="240" w:lineRule="auto"/>
              <w:jc w:val="center"/>
              <w:rPr>
                <w:rFonts w:ascii="Times New Roman" w:hAnsi="Times New Roman"/>
                <w:color w:val="000000"/>
                <w:sz w:val="24"/>
                <w:szCs w:val="24"/>
              </w:rPr>
            </w:pPr>
            <w:r w:rsidRPr="00BB0D9C">
              <w:rPr>
                <w:rFonts w:ascii="Times New Roman" w:hAnsi="Times New Roman"/>
                <w:color w:val="000000"/>
                <w:sz w:val="24"/>
                <w:szCs w:val="24"/>
              </w:rPr>
              <w:t>1</w:t>
            </w:r>
          </w:p>
        </w:tc>
        <w:tc>
          <w:tcPr>
            <w:tcW w:w="709" w:type="dxa"/>
          </w:tcPr>
          <w:p w:rsidR="00431EBC" w:rsidRPr="00BB0D9C" w:rsidRDefault="00431EBC" w:rsidP="005F3C11">
            <w:pPr>
              <w:autoSpaceDE w:val="0"/>
              <w:autoSpaceDN w:val="0"/>
              <w:adjustRightInd w:val="0"/>
              <w:spacing w:after="0" w:line="240" w:lineRule="auto"/>
              <w:jc w:val="center"/>
              <w:rPr>
                <w:rFonts w:ascii="Times New Roman" w:hAnsi="Times New Roman"/>
                <w:color w:val="000000"/>
                <w:sz w:val="24"/>
                <w:szCs w:val="24"/>
              </w:rPr>
            </w:pPr>
            <w:r w:rsidRPr="00BB0D9C">
              <w:rPr>
                <w:rFonts w:ascii="Times New Roman" w:hAnsi="Times New Roman"/>
                <w:color w:val="000000"/>
                <w:sz w:val="24"/>
                <w:szCs w:val="24"/>
              </w:rPr>
              <w:t>2</w:t>
            </w:r>
          </w:p>
        </w:tc>
        <w:tc>
          <w:tcPr>
            <w:tcW w:w="709" w:type="dxa"/>
          </w:tcPr>
          <w:p w:rsidR="00431EBC" w:rsidRPr="00BB0D9C" w:rsidRDefault="00431EBC" w:rsidP="005F3C11">
            <w:pPr>
              <w:autoSpaceDE w:val="0"/>
              <w:autoSpaceDN w:val="0"/>
              <w:adjustRightInd w:val="0"/>
              <w:spacing w:after="0" w:line="240" w:lineRule="auto"/>
              <w:jc w:val="center"/>
              <w:rPr>
                <w:rFonts w:ascii="Times New Roman" w:hAnsi="Times New Roman"/>
                <w:color w:val="000000"/>
                <w:sz w:val="24"/>
                <w:szCs w:val="24"/>
              </w:rPr>
            </w:pPr>
            <w:r w:rsidRPr="00BB0D9C">
              <w:rPr>
                <w:rFonts w:ascii="Times New Roman" w:hAnsi="Times New Roman"/>
                <w:color w:val="000000"/>
                <w:sz w:val="24"/>
                <w:szCs w:val="24"/>
              </w:rPr>
              <w:t>3</w:t>
            </w:r>
          </w:p>
        </w:tc>
        <w:tc>
          <w:tcPr>
            <w:tcW w:w="850" w:type="dxa"/>
          </w:tcPr>
          <w:p w:rsidR="00431EBC" w:rsidRPr="00BB0D9C" w:rsidRDefault="00431EBC" w:rsidP="005F3C11">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851" w:type="dxa"/>
          </w:tcPr>
          <w:p w:rsidR="00431EBC" w:rsidRPr="00BB0D9C" w:rsidRDefault="00431EBC" w:rsidP="005F3C11">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850" w:type="dxa"/>
          </w:tcPr>
          <w:p w:rsidR="00431EBC" w:rsidRPr="00BB0D9C" w:rsidRDefault="00431EBC" w:rsidP="005F3C11">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r>
      <w:tr w:rsidR="00431EBC" w:rsidRPr="00060C09" w:rsidTr="00C800DE">
        <w:trPr>
          <w:trHeight w:val="372"/>
        </w:trPr>
        <w:tc>
          <w:tcPr>
            <w:tcW w:w="675" w:type="dxa"/>
            <w:tcBorders>
              <w:bottom w:val="single" w:sz="4" w:space="0" w:color="auto"/>
            </w:tcBorders>
          </w:tcPr>
          <w:p w:rsidR="00431EBC" w:rsidRPr="00BB0D9C" w:rsidRDefault="00431EBC" w:rsidP="005F3C11">
            <w:pPr>
              <w:autoSpaceDE w:val="0"/>
              <w:autoSpaceDN w:val="0"/>
              <w:adjustRightInd w:val="0"/>
              <w:spacing w:after="0" w:line="240" w:lineRule="auto"/>
              <w:jc w:val="center"/>
              <w:rPr>
                <w:rFonts w:ascii="Times New Roman" w:hAnsi="Times New Roman"/>
                <w:color w:val="000000"/>
                <w:sz w:val="24"/>
                <w:szCs w:val="24"/>
              </w:rPr>
            </w:pPr>
            <w:r w:rsidRPr="00BB0D9C">
              <w:rPr>
                <w:rFonts w:ascii="Times New Roman" w:hAnsi="Times New Roman"/>
                <w:color w:val="000000"/>
                <w:sz w:val="24"/>
                <w:szCs w:val="24"/>
              </w:rPr>
              <w:t>3.</w:t>
            </w:r>
          </w:p>
        </w:tc>
        <w:tc>
          <w:tcPr>
            <w:tcW w:w="3011" w:type="dxa"/>
            <w:tcBorders>
              <w:bottom w:val="single" w:sz="4" w:space="0" w:color="auto"/>
            </w:tcBorders>
          </w:tcPr>
          <w:p w:rsidR="00431EBC" w:rsidRPr="00BB0D9C" w:rsidRDefault="00431EBC" w:rsidP="002A1AD2">
            <w:pPr>
              <w:autoSpaceDE w:val="0"/>
              <w:autoSpaceDN w:val="0"/>
              <w:adjustRightInd w:val="0"/>
              <w:spacing w:after="0" w:line="240" w:lineRule="auto"/>
              <w:jc w:val="both"/>
              <w:rPr>
                <w:rFonts w:ascii="Times New Roman" w:hAnsi="Times New Roman"/>
                <w:color w:val="000000"/>
                <w:sz w:val="24"/>
                <w:szCs w:val="24"/>
              </w:rPr>
            </w:pPr>
            <w:r w:rsidRPr="00BB0D9C">
              <w:rPr>
                <w:rFonts w:ascii="Times New Roman" w:hAnsi="Times New Roman"/>
                <w:color w:val="000000"/>
                <w:spacing w:val="-4"/>
                <w:sz w:val="24"/>
                <w:szCs w:val="24"/>
                <w:lang w:eastAsia="ru-RU"/>
              </w:rPr>
              <w:t>Количество лиц, обслуженных на действующих туристских и экскурсионных маршрутах</w:t>
            </w:r>
          </w:p>
        </w:tc>
        <w:tc>
          <w:tcPr>
            <w:tcW w:w="1150" w:type="dxa"/>
            <w:tcBorders>
              <w:bottom w:val="single" w:sz="4" w:space="0" w:color="auto"/>
            </w:tcBorders>
          </w:tcPr>
          <w:p w:rsidR="00431EBC" w:rsidRPr="00BB0D9C" w:rsidRDefault="00431EBC" w:rsidP="005F3C11">
            <w:pPr>
              <w:autoSpaceDE w:val="0"/>
              <w:autoSpaceDN w:val="0"/>
              <w:adjustRightInd w:val="0"/>
              <w:spacing w:after="0" w:line="240" w:lineRule="auto"/>
              <w:jc w:val="center"/>
              <w:rPr>
                <w:rFonts w:ascii="Times New Roman" w:hAnsi="Times New Roman"/>
                <w:color w:val="000000"/>
                <w:sz w:val="24"/>
                <w:szCs w:val="24"/>
              </w:rPr>
            </w:pPr>
            <w:r w:rsidRPr="00BB0D9C">
              <w:rPr>
                <w:rFonts w:ascii="Times New Roman" w:hAnsi="Times New Roman"/>
                <w:sz w:val="24"/>
                <w:szCs w:val="24"/>
                <w:lang w:eastAsia="ru-RU"/>
              </w:rPr>
              <w:t>Чел.</w:t>
            </w:r>
          </w:p>
          <w:p w:rsidR="00431EBC" w:rsidRPr="00BB0D9C" w:rsidRDefault="00431EBC" w:rsidP="005F3C11">
            <w:pPr>
              <w:autoSpaceDE w:val="0"/>
              <w:autoSpaceDN w:val="0"/>
              <w:adjustRightInd w:val="0"/>
              <w:spacing w:after="0" w:line="240" w:lineRule="auto"/>
              <w:jc w:val="center"/>
              <w:rPr>
                <w:rFonts w:ascii="Times New Roman" w:hAnsi="Times New Roman"/>
                <w:color w:val="000000"/>
                <w:sz w:val="24"/>
                <w:szCs w:val="24"/>
              </w:rPr>
            </w:pPr>
          </w:p>
        </w:tc>
        <w:tc>
          <w:tcPr>
            <w:tcW w:w="834" w:type="dxa"/>
            <w:tcBorders>
              <w:bottom w:val="single" w:sz="4" w:space="0" w:color="auto"/>
            </w:tcBorders>
          </w:tcPr>
          <w:p w:rsidR="00431EBC" w:rsidRPr="00BB0D9C" w:rsidRDefault="00431EBC" w:rsidP="00E54970">
            <w:pPr>
              <w:autoSpaceDE w:val="0"/>
              <w:autoSpaceDN w:val="0"/>
              <w:adjustRightInd w:val="0"/>
              <w:spacing w:after="0" w:line="240" w:lineRule="auto"/>
              <w:jc w:val="center"/>
              <w:rPr>
                <w:rFonts w:ascii="Times New Roman" w:hAnsi="Times New Roman"/>
                <w:color w:val="000000"/>
                <w:sz w:val="24"/>
                <w:szCs w:val="24"/>
              </w:rPr>
            </w:pPr>
            <w:r w:rsidRPr="00BB0D9C">
              <w:rPr>
                <w:rFonts w:ascii="Times New Roman" w:hAnsi="Times New Roman"/>
                <w:color w:val="000000"/>
                <w:sz w:val="24"/>
                <w:szCs w:val="24"/>
              </w:rPr>
              <w:t>30</w:t>
            </w:r>
          </w:p>
        </w:tc>
        <w:tc>
          <w:tcPr>
            <w:tcW w:w="709" w:type="dxa"/>
            <w:tcBorders>
              <w:bottom w:val="single" w:sz="4" w:space="0" w:color="auto"/>
            </w:tcBorders>
          </w:tcPr>
          <w:p w:rsidR="00431EBC" w:rsidRPr="00BB0D9C" w:rsidRDefault="00431EBC" w:rsidP="005F3C11">
            <w:pPr>
              <w:autoSpaceDE w:val="0"/>
              <w:autoSpaceDN w:val="0"/>
              <w:adjustRightInd w:val="0"/>
              <w:spacing w:after="0" w:line="240" w:lineRule="auto"/>
              <w:jc w:val="center"/>
              <w:rPr>
                <w:rFonts w:ascii="Times New Roman" w:hAnsi="Times New Roman"/>
                <w:color w:val="000000"/>
                <w:sz w:val="24"/>
                <w:szCs w:val="24"/>
              </w:rPr>
            </w:pPr>
            <w:r w:rsidRPr="00BB0D9C">
              <w:rPr>
                <w:rFonts w:ascii="Times New Roman" w:hAnsi="Times New Roman"/>
                <w:color w:val="000000"/>
                <w:sz w:val="24"/>
                <w:szCs w:val="24"/>
              </w:rPr>
              <w:t>45</w:t>
            </w:r>
          </w:p>
          <w:p w:rsidR="00431EBC" w:rsidRPr="00BB0D9C" w:rsidRDefault="00431EBC" w:rsidP="005F3C11">
            <w:pPr>
              <w:autoSpaceDE w:val="0"/>
              <w:autoSpaceDN w:val="0"/>
              <w:adjustRightInd w:val="0"/>
              <w:spacing w:after="0" w:line="240" w:lineRule="auto"/>
              <w:jc w:val="center"/>
              <w:rPr>
                <w:rFonts w:ascii="Times New Roman" w:hAnsi="Times New Roman"/>
                <w:color w:val="000000"/>
                <w:sz w:val="24"/>
                <w:szCs w:val="24"/>
              </w:rPr>
            </w:pPr>
          </w:p>
        </w:tc>
        <w:tc>
          <w:tcPr>
            <w:tcW w:w="709" w:type="dxa"/>
            <w:tcBorders>
              <w:bottom w:val="single" w:sz="4" w:space="0" w:color="auto"/>
            </w:tcBorders>
          </w:tcPr>
          <w:p w:rsidR="00431EBC" w:rsidRPr="00BB0D9C" w:rsidRDefault="00431EBC" w:rsidP="005F3C11">
            <w:pPr>
              <w:autoSpaceDE w:val="0"/>
              <w:autoSpaceDN w:val="0"/>
              <w:adjustRightInd w:val="0"/>
              <w:spacing w:after="0" w:line="240" w:lineRule="auto"/>
              <w:jc w:val="center"/>
              <w:rPr>
                <w:rFonts w:ascii="Times New Roman" w:hAnsi="Times New Roman"/>
                <w:color w:val="000000"/>
                <w:sz w:val="24"/>
                <w:szCs w:val="24"/>
              </w:rPr>
            </w:pPr>
            <w:r w:rsidRPr="00BB0D9C">
              <w:rPr>
                <w:rFonts w:ascii="Times New Roman" w:hAnsi="Times New Roman"/>
                <w:color w:val="000000"/>
                <w:sz w:val="24"/>
                <w:szCs w:val="24"/>
              </w:rPr>
              <w:t>50</w:t>
            </w:r>
          </w:p>
          <w:p w:rsidR="00431EBC" w:rsidRPr="00BB0D9C" w:rsidRDefault="00431EBC" w:rsidP="005F3C11">
            <w:pPr>
              <w:autoSpaceDE w:val="0"/>
              <w:autoSpaceDN w:val="0"/>
              <w:adjustRightInd w:val="0"/>
              <w:spacing w:after="0" w:line="240" w:lineRule="auto"/>
              <w:jc w:val="center"/>
              <w:rPr>
                <w:rFonts w:ascii="Times New Roman" w:hAnsi="Times New Roman"/>
                <w:color w:val="000000"/>
                <w:sz w:val="24"/>
                <w:szCs w:val="24"/>
              </w:rPr>
            </w:pPr>
          </w:p>
        </w:tc>
        <w:tc>
          <w:tcPr>
            <w:tcW w:w="850" w:type="dxa"/>
            <w:tcBorders>
              <w:bottom w:val="single" w:sz="4" w:space="0" w:color="auto"/>
            </w:tcBorders>
          </w:tcPr>
          <w:p w:rsidR="00431EBC" w:rsidRPr="00BB0D9C" w:rsidRDefault="00431EBC" w:rsidP="005F3C11">
            <w:pPr>
              <w:autoSpaceDE w:val="0"/>
              <w:autoSpaceDN w:val="0"/>
              <w:adjustRightInd w:val="0"/>
              <w:spacing w:after="0" w:line="240" w:lineRule="auto"/>
              <w:jc w:val="center"/>
              <w:rPr>
                <w:rFonts w:ascii="Times New Roman" w:hAnsi="Times New Roman"/>
                <w:color w:val="000000"/>
                <w:sz w:val="24"/>
                <w:szCs w:val="24"/>
              </w:rPr>
            </w:pPr>
            <w:r w:rsidRPr="00BB0D9C">
              <w:rPr>
                <w:rFonts w:ascii="Times New Roman" w:hAnsi="Times New Roman"/>
                <w:color w:val="000000"/>
                <w:sz w:val="24"/>
                <w:szCs w:val="24"/>
              </w:rPr>
              <w:t>70</w:t>
            </w:r>
          </w:p>
          <w:p w:rsidR="00431EBC" w:rsidRPr="00BB0D9C" w:rsidRDefault="00431EBC" w:rsidP="005F3C11">
            <w:pPr>
              <w:autoSpaceDE w:val="0"/>
              <w:autoSpaceDN w:val="0"/>
              <w:adjustRightInd w:val="0"/>
              <w:spacing w:after="0" w:line="240" w:lineRule="auto"/>
              <w:jc w:val="center"/>
              <w:rPr>
                <w:rFonts w:ascii="Times New Roman" w:hAnsi="Times New Roman"/>
                <w:color w:val="000000"/>
                <w:sz w:val="24"/>
                <w:szCs w:val="24"/>
              </w:rPr>
            </w:pPr>
          </w:p>
        </w:tc>
        <w:tc>
          <w:tcPr>
            <w:tcW w:w="851" w:type="dxa"/>
            <w:tcBorders>
              <w:bottom w:val="single" w:sz="4" w:space="0" w:color="auto"/>
            </w:tcBorders>
          </w:tcPr>
          <w:p w:rsidR="00431EBC" w:rsidRPr="00BB0D9C" w:rsidRDefault="00431EBC" w:rsidP="005F3C11">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7</w:t>
            </w:r>
            <w:r w:rsidRPr="00BB0D9C">
              <w:rPr>
                <w:rFonts w:ascii="Times New Roman" w:hAnsi="Times New Roman"/>
                <w:color w:val="000000"/>
                <w:sz w:val="24"/>
                <w:szCs w:val="24"/>
              </w:rPr>
              <w:t>0</w:t>
            </w:r>
          </w:p>
          <w:p w:rsidR="00431EBC" w:rsidRPr="00BB0D9C" w:rsidRDefault="00431EBC" w:rsidP="005F3C11">
            <w:pPr>
              <w:autoSpaceDE w:val="0"/>
              <w:autoSpaceDN w:val="0"/>
              <w:adjustRightInd w:val="0"/>
              <w:spacing w:after="0" w:line="240" w:lineRule="auto"/>
              <w:jc w:val="center"/>
              <w:rPr>
                <w:rFonts w:ascii="Times New Roman" w:hAnsi="Times New Roman"/>
                <w:color w:val="000000"/>
                <w:sz w:val="24"/>
                <w:szCs w:val="24"/>
              </w:rPr>
            </w:pPr>
          </w:p>
        </w:tc>
        <w:tc>
          <w:tcPr>
            <w:tcW w:w="850" w:type="dxa"/>
            <w:tcBorders>
              <w:bottom w:val="single" w:sz="4" w:space="0" w:color="auto"/>
            </w:tcBorders>
          </w:tcPr>
          <w:p w:rsidR="00431EBC" w:rsidRPr="00BB0D9C" w:rsidRDefault="00431EBC" w:rsidP="005F3C11">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7</w:t>
            </w:r>
            <w:r w:rsidRPr="00BB0D9C">
              <w:rPr>
                <w:rFonts w:ascii="Times New Roman" w:hAnsi="Times New Roman"/>
                <w:color w:val="000000"/>
                <w:sz w:val="24"/>
                <w:szCs w:val="24"/>
              </w:rPr>
              <w:t>0</w:t>
            </w:r>
          </w:p>
          <w:p w:rsidR="00431EBC" w:rsidRPr="00BB0D9C" w:rsidRDefault="00431EBC" w:rsidP="005F3C11">
            <w:pPr>
              <w:autoSpaceDE w:val="0"/>
              <w:autoSpaceDN w:val="0"/>
              <w:adjustRightInd w:val="0"/>
              <w:spacing w:after="0" w:line="240" w:lineRule="auto"/>
              <w:jc w:val="center"/>
              <w:rPr>
                <w:rFonts w:ascii="Times New Roman" w:hAnsi="Times New Roman"/>
                <w:color w:val="000000"/>
                <w:sz w:val="24"/>
                <w:szCs w:val="24"/>
              </w:rPr>
            </w:pPr>
          </w:p>
        </w:tc>
      </w:tr>
      <w:tr w:rsidR="00431EBC" w:rsidRPr="00060C09" w:rsidTr="00C800DE">
        <w:trPr>
          <w:trHeight w:val="168"/>
        </w:trPr>
        <w:tc>
          <w:tcPr>
            <w:tcW w:w="675" w:type="dxa"/>
            <w:tcBorders>
              <w:top w:val="single" w:sz="4" w:space="0" w:color="auto"/>
              <w:bottom w:val="single" w:sz="4" w:space="0" w:color="auto"/>
            </w:tcBorders>
          </w:tcPr>
          <w:p w:rsidR="00431EBC" w:rsidRPr="00BB0D9C" w:rsidRDefault="00431EBC" w:rsidP="005F3C11">
            <w:pPr>
              <w:autoSpaceDE w:val="0"/>
              <w:autoSpaceDN w:val="0"/>
              <w:adjustRightInd w:val="0"/>
              <w:spacing w:after="0" w:line="240" w:lineRule="auto"/>
              <w:jc w:val="center"/>
              <w:rPr>
                <w:rFonts w:ascii="Times New Roman" w:hAnsi="Times New Roman"/>
                <w:color w:val="000000"/>
                <w:sz w:val="24"/>
                <w:szCs w:val="24"/>
              </w:rPr>
            </w:pPr>
            <w:r w:rsidRPr="00BB0D9C">
              <w:rPr>
                <w:rFonts w:ascii="Times New Roman" w:hAnsi="Times New Roman"/>
                <w:color w:val="000000"/>
                <w:sz w:val="24"/>
                <w:szCs w:val="24"/>
              </w:rPr>
              <w:t>4.</w:t>
            </w:r>
          </w:p>
        </w:tc>
        <w:tc>
          <w:tcPr>
            <w:tcW w:w="3011" w:type="dxa"/>
            <w:tcBorders>
              <w:top w:val="single" w:sz="4" w:space="0" w:color="auto"/>
              <w:bottom w:val="single" w:sz="4" w:space="0" w:color="auto"/>
            </w:tcBorders>
          </w:tcPr>
          <w:p w:rsidR="00431EBC" w:rsidRPr="00BB0D9C" w:rsidRDefault="00431EBC" w:rsidP="005F3C11">
            <w:pPr>
              <w:autoSpaceDE w:val="0"/>
              <w:autoSpaceDN w:val="0"/>
              <w:adjustRightInd w:val="0"/>
              <w:spacing w:after="0" w:line="240" w:lineRule="auto"/>
              <w:jc w:val="both"/>
              <w:rPr>
                <w:rFonts w:ascii="Times New Roman" w:hAnsi="Times New Roman"/>
                <w:color w:val="000000"/>
                <w:sz w:val="24"/>
                <w:szCs w:val="24"/>
              </w:rPr>
            </w:pPr>
            <w:r w:rsidRPr="00BB0D9C">
              <w:rPr>
                <w:rFonts w:ascii="Times New Roman" w:hAnsi="Times New Roman"/>
                <w:sz w:val="24"/>
                <w:szCs w:val="24"/>
                <w:lang w:eastAsia="ru-RU"/>
              </w:rPr>
              <w:t>Количество проведенных событийных мероприятий в рамках муниципальной программы</w:t>
            </w:r>
          </w:p>
        </w:tc>
        <w:tc>
          <w:tcPr>
            <w:tcW w:w="1150" w:type="dxa"/>
            <w:tcBorders>
              <w:top w:val="single" w:sz="4" w:space="0" w:color="auto"/>
              <w:bottom w:val="single" w:sz="4" w:space="0" w:color="auto"/>
            </w:tcBorders>
          </w:tcPr>
          <w:p w:rsidR="00431EBC" w:rsidRPr="00BB0D9C" w:rsidRDefault="00431EBC" w:rsidP="005F3C11">
            <w:pPr>
              <w:autoSpaceDE w:val="0"/>
              <w:autoSpaceDN w:val="0"/>
              <w:adjustRightInd w:val="0"/>
              <w:spacing w:after="0" w:line="240" w:lineRule="auto"/>
              <w:jc w:val="center"/>
              <w:rPr>
                <w:rFonts w:ascii="Times New Roman" w:hAnsi="Times New Roman"/>
                <w:color w:val="000000"/>
                <w:sz w:val="24"/>
                <w:szCs w:val="24"/>
              </w:rPr>
            </w:pPr>
            <w:r w:rsidRPr="00BB0D9C">
              <w:rPr>
                <w:rFonts w:ascii="Times New Roman" w:hAnsi="Times New Roman"/>
                <w:sz w:val="24"/>
                <w:szCs w:val="24"/>
                <w:lang w:eastAsia="ru-RU"/>
              </w:rPr>
              <w:t>Ед.</w:t>
            </w:r>
          </w:p>
        </w:tc>
        <w:tc>
          <w:tcPr>
            <w:tcW w:w="834" w:type="dxa"/>
            <w:tcBorders>
              <w:top w:val="single" w:sz="4" w:space="0" w:color="auto"/>
              <w:bottom w:val="single" w:sz="4" w:space="0" w:color="auto"/>
            </w:tcBorders>
          </w:tcPr>
          <w:p w:rsidR="00431EBC" w:rsidRPr="00BB0D9C" w:rsidRDefault="00431EBC" w:rsidP="00E54970">
            <w:pPr>
              <w:autoSpaceDE w:val="0"/>
              <w:autoSpaceDN w:val="0"/>
              <w:adjustRightInd w:val="0"/>
              <w:spacing w:after="0" w:line="240" w:lineRule="auto"/>
              <w:jc w:val="center"/>
              <w:rPr>
                <w:rFonts w:ascii="Times New Roman" w:hAnsi="Times New Roman"/>
                <w:color w:val="000000"/>
                <w:sz w:val="24"/>
                <w:szCs w:val="24"/>
              </w:rPr>
            </w:pPr>
            <w:r w:rsidRPr="00BB0D9C">
              <w:rPr>
                <w:rFonts w:ascii="Times New Roman" w:hAnsi="Times New Roman"/>
                <w:color w:val="000000"/>
                <w:sz w:val="24"/>
                <w:szCs w:val="24"/>
              </w:rPr>
              <w:t>0</w:t>
            </w:r>
          </w:p>
        </w:tc>
        <w:tc>
          <w:tcPr>
            <w:tcW w:w="709" w:type="dxa"/>
            <w:tcBorders>
              <w:top w:val="single" w:sz="4" w:space="0" w:color="auto"/>
              <w:bottom w:val="single" w:sz="4" w:space="0" w:color="auto"/>
            </w:tcBorders>
          </w:tcPr>
          <w:p w:rsidR="00431EBC" w:rsidRPr="00BB0D9C" w:rsidRDefault="00431EBC" w:rsidP="005F3C11">
            <w:pPr>
              <w:autoSpaceDE w:val="0"/>
              <w:autoSpaceDN w:val="0"/>
              <w:adjustRightInd w:val="0"/>
              <w:spacing w:after="0" w:line="240" w:lineRule="auto"/>
              <w:jc w:val="center"/>
              <w:rPr>
                <w:rFonts w:ascii="Times New Roman" w:hAnsi="Times New Roman"/>
                <w:color w:val="000000"/>
                <w:sz w:val="24"/>
                <w:szCs w:val="24"/>
              </w:rPr>
            </w:pPr>
            <w:r w:rsidRPr="00BB0D9C">
              <w:rPr>
                <w:rFonts w:ascii="Times New Roman" w:hAnsi="Times New Roman"/>
                <w:color w:val="000000"/>
                <w:sz w:val="24"/>
                <w:szCs w:val="24"/>
              </w:rPr>
              <w:t>1</w:t>
            </w:r>
          </w:p>
        </w:tc>
        <w:tc>
          <w:tcPr>
            <w:tcW w:w="709" w:type="dxa"/>
            <w:tcBorders>
              <w:top w:val="single" w:sz="4" w:space="0" w:color="auto"/>
              <w:bottom w:val="single" w:sz="4" w:space="0" w:color="auto"/>
            </w:tcBorders>
          </w:tcPr>
          <w:p w:rsidR="00431EBC" w:rsidRPr="00BB0D9C" w:rsidRDefault="00431EBC" w:rsidP="005F3C11">
            <w:pPr>
              <w:autoSpaceDE w:val="0"/>
              <w:autoSpaceDN w:val="0"/>
              <w:adjustRightInd w:val="0"/>
              <w:spacing w:after="0" w:line="240" w:lineRule="auto"/>
              <w:jc w:val="center"/>
              <w:rPr>
                <w:rFonts w:ascii="Times New Roman" w:hAnsi="Times New Roman"/>
                <w:color w:val="000000"/>
                <w:sz w:val="24"/>
                <w:szCs w:val="24"/>
              </w:rPr>
            </w:pPr>
            <w:r w:rsidRPr="00BB0D9C">
              <w:rPr>
                <w:rFonts w:ascii="Times New Roman" w:hAnsi="Times New Roman"/>
                <w:color w:val="000000"/>
                <w:sz w:val="24"/>
                <w:szCs w:val="24"/>
              </w:rPr>
              <w:t>1</w:t>
            </w:r>
          </w:p>
        </w:tc>
        <w:tc>
          <w:tcPr>
            <w:tcW w:w="850" w:type="dxa"/>
            <w:tcBorders>
              <w:top w:val="single" w:sz="4" w:space="0" w:color="auto"/>
              <w:bottom w:val="single" w:sz="4" w:space="0" w:color="auto"/>
            </w:tcBorders>
          </w:tcPr>
          <w:p w:rsidR="00431EBC" w:rsidRPr="00BB0D9C" w:rsidRDefault="00431EBC" w:rsidP="005F3C11">
            <w:pPr>
              <w:autoSpaceDE w:val="0"/>
              <w:autoSpaceDN w:val="0"/>
              <w:adjustRightInd w:val="0"/>
              <w:spacing w:after="0" w:line="240" w:lineRule="auto"/>
              <w:jc w:val="center"/>
              <w:rPr>
                <w:rFonts w:ascii="Times New Roman" w:hAnsi="Times New Roman"/>
                <w:color w:val="000000"/>
                <w:sz w:val="24"/>
                <w:szCs w:val="24"/>
              </w:rPr>
            </w:pPr>
            <w:r w:rsidRPr="00BB0D9C">
              <w:rPr>
                <w:rFonts w:ascii="Times New Roman" w:hAnsi="Times New Roman"/>
                <w:color w:val="000000"/>
                <w:sz w:val="24"/>
                <w:szCs w:val="24"/>
              </w:rPr>
              <w:t>1</w:t>
            </w:r>
          </w:p>
        </w:tc>
        <w:tc>
          <w:tcPr>
            <w:tcW w:w="851" w:type="dxa"/>
            <w:tcBorders>
              <w:top w:val="single" w:sz="4" w:space="0" w:color="auto"/>
              <w:bottom w:val="single" w:sz="4" w:space="0" w:color="auto"/>
            </w:tcBorders>
          </w:tcPr>
          <w:p w:rsidR="00431EBC" w:rsidRPr="00BB0D9C" w:rsidRDefault="00431EBC" w:rsidP="005F3C11">
            <w:pPr>
              <w:autoSpaceDE w:val="0"/>
              <w:autoSpaceDN w:val="0"/>
              <w:adjustRightInd w:val="0"/>
              <w:spacing w:after="0" w:line="240" w:lineRule="auto"/>
              <w:jc w:val="center"/>
              <w:rPr>
                <w:rFonts w:ascii="Times New Roman" w:hAnsi="Times New Roman"/>
                <w:color w:val="000000"/>
                <w:sz w:val="24"/>
                <w:szCs w:val="24"/>
              </w:rPr>
            </w:pPr>
            <w:r w:rsidRPr="00BB0D9C">
              <w:rPr>
                <w:rFonts w:ascii="Times New Roman" w:hAnsi="Times New Roman"/>
                <w:color w:val="000000"/>
                <w:sz w:val="24"/>
                <w:szCs w:val="24"/>
              </w:rPr>
              <w:t>1</w:t>
            </w:r>
          </w:p>
        </w:tc>
        <w:tc>
          <w:tcPr>
            <w:tcW w:w="850" w:type="dxa"/>
            <w:tcBorders>
              <w:top w:val="single" w:sz="4" w:space="0" w:color="auto"/>
              <w:bottom w:val="single" w:sz="4" w:space="0" w:color="auto"/>
            </w:tcBorders>
          </w:tcPr>
          <w:p w:rsidR="00431EBC" w:rsidRPr="00BB0D9C" w:rsidRDefault="00431EBC" w:rsidP="005F3C11">
            <w:pPr>
              <w:autoSpaceDE w:val="0"/>
              <w:autoSpaceDN w:val="0"/>
              <w:adjustRightInd w:val="0"/>
              <w:spacing w:after="0" w:line="240" w:lineRule="auto"/>
              <w:jc w:val="center"/>
              <w:rPr>
                <w:rFonts w:ascii="Times New Roman" w:hAnsi="Times New Roman"/>
                <w:color w:val="000000"/>
                <w:sz w:val="24"/>
                <w:szCs w:val="24"/>
              </w:rPr>
            </w:pPr>
            <w:r w:rsidRPr="00BB0D9C">
              <w:rPr>
                <w:rFonts w:ascii="Times New Roman" w:hAnsi="Times New Roman"/>
                <w:color w:val="000000"/>
                <w:sz w:val="24"/>
                <w:szCs w:val="24"/>
              </w:rPr>
              <w:t>1</w:t>
            </w:r>
          </w:p>
        </w:tc>
      </w:tr>
      <w:tr w:rsidR="00431EBC" w:rsidRPr="00060C09" w:rsidTr="00C800DE">
        <w:trPr>
          <w:trHeight w:val="156"/>
        </w:trPr>
        <w:tc>
          <w:tcPr>
            <w:tcW w:w="675" w:type="dxa"/>
            <w:tcBorders>
              <w:top w:val="single" w:sz="4" w:space="0" w:color="auto"/>
              <w:bottom w:val="single" w:sz="4" w:space="0" w:color="auto"/>
            </w:tcBorders>
          </w:tcPr>
          <w:p w:rsidR="00431EBC" w:rsidRPr="00BB0D9C" w:rsidRDefault="00431EBC" w:rsidP="005F3C11">
            <w:pPr>
              <w:autoSpaceDE w:val="0"/>
              <w:autoSpaceDN w:val="0"/>
              <w:adjustRightInd w:val="0"/>
              <w:spacing w:after="0" w:line="240" w:lineRule="auto"/>
              <w:jc w:val="center"/>
              <w:rPr>
                <w:rFonts w:ascii="Times New Roman" w:hAnsi="Times New Roman"/>
                <w:color w:val="000000"/>
                <w:sz w:val="24"/>
                <w:szCs w:val="24"/>
              </w:rPr>
            </w:pPr>
            <w:r w:rsidRPr="00BB0D9C">
              <w:rPr>
                <w:rFonts w:ascii="Times New Roman" w:hAnsi="Times New Roman"/>
                <w:color w:val="000000"/>
                <w:sz w:val="24"/>
                <w:szCs w:val="24"/>
              </w:rPr>
              <w:t>5.</w:t>
            </w:r>
          </w:p>
        </w:tc>
        <w:tc>
          <w:tcPr>
            <w:tcW w:w="3011" w:type="dxa"/>
            <w:tcBorders>
              <w:top w:val="single" w:sz="4" w:space="0" w:color="auto"/>
              <w:bottom w:val="single" w:sz="4" w:space="0" w:color="auto"/>
            </w:tcBorders>
          </w:tcPr>
          <w:p w:rsidR="00431EBC" w:rsidRPr="00BB0D9C" w:rsidRDefault="00431EBC" w:rsidP="009F31A1">
            <w:pPr>
              <w:autoSpaceDE w:val="0"/>
              <w:autoSpaceDN w:val="0"/>
              <w:adjustRightInd w:val="0"/>
              <w:spacing w:after="0" w:line="240" w:lineRule="auto"/>
              <w:jc w:val="both"/>
              <w:rPr>
                <w:rFonts w:ascii="Times New Roman" w:hAnsi="Times New Roman"/>
                <w:color w:val="000000"/>
                <w:sz w:val="24"/>
                <w:szCs w:val="24"/>
              </w:rPr>
            </w:pPr>
            <w:r w:rsidRPr="00BB0D9C">
              <w:rPr>
                <w:rFonts w:ascii="Times New Roman" w:hAnsi="Times New Roman"/>
                <w:color w:val="000000"/>
                <w:sz w:val="24"/>
                <w:szCs w:val="24"/>
              </w:rPr>
              <w:t>Число туристов посетивших сельскую местность в рамках фестивалей и событийных мероприятий</w:t>
            </w:r>
          </w:p>
        </w:tc>
        <w:tc>
          <w:tcPr>
            <w:tcW w:w="1150" w:type="dxa"/>
            <w:tcBorders>
              <w:top w:val="single" w:sz="4" w:space="0" w:color="auto"/>
              <w:bottom w:val="single" w:sz="4" w:space="0" w:color="auto"/>
            </w:tcBorders>
          </w:tcPr>
          <w:p w:rsidR="00431EBC" w:rsidRPr="00BB0D9C" w:rsidRDefault="00431EBC" w:rsidP="005F3C11">
            <w:pPr>
              <w:autoSpaceDE w:val="0"/>
              <w:autoSpaceDN w:val="0"/>
              <w:adjustRightInd w:val="0"/>
              <w:spacing w:after="0" w:line="240" w:lineRule="auto"/>
              <w:jc w:val="center"/>
              <w:rPr>
                <w:rFonts w:ascii="Times New Roman" w:hAnsi="Times New Roman"/>
                <w:color w:val="000000"/>
                <w:sz w:val="24"/>
                <w:szCs w:val="24"/>
              </w:rPr>
            </w:pPr>
            <w:r w:rsidRPr="00BB0D9C">
              <w:rPr>
                <w:rFonts w:ascii="Times New Roman" w:hAnsi="Times New Roman"/>
                <w:color w:val="000000"/>
                <w:sz w:val="24"/>
                <w:szCs w:val="24"/>
              </w:rPr>
              <w:t>Чел.</w:t>
            </w:r>
          </w:p>
        </w:tc>
        <w:tc>
          <w:tcPr>
            <w:tcW w:w="834" w:type="dxa"/>
            <w:tcBorders>
              <w:top w:val="single" w:sz="4" w:space="0" w:color="auto"/>
              <w:bottom w:val="single" w:sz="4" w:space="0" w:color="auto"/>
            </w:tcBorders>
          </w:tcPr>
          <w:p w:rsidR="00431EBC" w:rsidRPr="00BB0D9C" w:rsidRDefault="00431EBC" w:rsidP="00BD3AEB">
            <w:pPr>
              <w:autoSpaceDE w:val="0"/>
              <w:autoSpaceDN w:val="0"/>
              <w:adjustRightInd w:val="0"/>
              <w:spacing w:after="0" w:line="240" w:lineRule="auto"/>
              <w:jc w:val="center"/>
              <w:rPr>
                <w:rFonts w:ascii="Times New Roman" w:hAnsi="Times New Roman"/>
                <w:color w:val="000000"/>
                <w:sz w:val="24"/>
                <w:szCs w:val="24"/>
              </w:rPr>
            </w:pPr>
            <w:r w:rsidRPr="00BB0D9C">
              <w:rPr>
                <w:rFonts w:ascii="Times New Roman" w:hAnsi="Times New Roman"/>
                <w:color w:val="000000"/>
                <w:sz w:val="24"/>
                <w:szCs w:val="24"/>
              </w:rPr>
              <w:t>3 000</w:t>
            </w:r>
          </w:p>
        </w:tc>
        <w:tc>
          <w:tcPr>
            <w:tcW w:w="709" w:type="dxa"/>
            <w:tcBorders>
              <w:top w:val="single" w:sz="4" w:space="0" w:color="auto"/>
              <w:bottom w:val="single" w:sz="4" w:space="0" w:color="auto"/>
            </w:tcBorders>
          </w:tcPr>
          <w:p w:rsidR="00431EBC" w:rsidRPr="00BB0D9C" w:rsidRDefault="00431EBC" w:rsidP="00BD3AEB">
            <w:pPr>
              <w:autoSpaceDE w:val="0"/>
              <w:autoSpaceDN w:val="0"/>
              <w:adjustRightInd w:val="0"/>
              <w:spacing w:after="0" w:line="240" w:lineRule="auto"/>
              <w:jc w:val="center"/>
              <w:rPr>
                <w:rFonts w:ascii="Times New Roman" w:hAnsi="Times New Roman"/>
                <w:color w:val="000000"/>
                <w:sz w:val="24"/>
                <w:szCs w:val="24"/>
              </w:rPr>
            </w:pPr>
            <w:r w:rsidRPr="00BB0D9C">
              <w:rPr>
                <w:rFonts w:ascii="Times New Roman" w:hAnsi="Times New Roman"/>
                <w:color w:val="000000"/>
                <w:sz w:val="24"/>
                <w:szCs w:val="24"/>
              </w:rPr>
              <w:t>5000</w:t>
            </w:r>
          </w:p>
        </w:tc>
        <w:tc>
          <w:tcPr>
            <w:tcW w:w="709" w:type="dxa"/>
            <w:tcBorders>
              <w:top w:val="single" w:sz="4" w:space="0" w:color="auto"/>
              <w:bottom w:val="single" w:sz="4" w:space="0" w:color="auto"/>
            </w:tcBorders>
          </w:tcPr>
          <w:p w:rsidR="00431EBC" w:rsidRPr="00BB0D9C" w:rsidRDefault="00431EBC" w:rsidP="00BD3AEB">
            <w:pPr>
              <w:autoSpaceDE w:val="0"/>
              <w:autoSpaceDN w:val="0"/>
              <w:adjustRightInd w:val="0"/>
              <w:spacing w:after="0" w:line="240" w:lineRule="auto"/>
              <w:jc w:val="center"/>
              <w:rPr>
                <w:rFonts w:ascii="Times New Roman" w:hAnsi="Times New Roman"/>
                <w:color w:val="000000"/>
                <w:sz w:val="24"/>
                <w:szCs w:val="24"/>
              </w:rPr>
            </w:pPr>
            <w:r w:rsidRPr="00BB0D9C">
              <w:rPr>
                <w:rFonts w:ascii="Times New Roman" w:hAnsi="Times New Roman"/>
                <w:color w:val="000000"/>
                <w:sz w:val="24"/>
                <w:szCs w:val="24"/>
              </w:rPr>
              <w:t>7000</w:t>
            </w:r>
          </w:p>
        </w:tc>
        <w:tc>
          <w:tcPr>
            <w:tcW w:w="850" w:type="dxa"/>
            <w:tcBorders>
              <w:top w:val="single" w:sz="4" w:space="0" w:color="auto"/>
              <w:bottom w:val="single" w:sz="4" w:space="0" w:color="auto"/>
            </w:tcBorders>
          </w:tcPr>
          <w:p w:rsidR="00431EBC" w:rsidRPr="00BB0D9C" w:rsidRDefault="00431EBC" w:rsidP="00D75A03">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9</w:t>
            </w:r>
            <w:r w:rsidRPr="00BB0D9C">
              <w:rPr>
                <w:rFonts w:ascii="Times New Roman" w:hAnsi="Times New Roman"/>
                <w:color w:val="000000"/>
                <w:sz w:val="24"/>
                <w:szCs w:val="24"/>
              </w:rPr>
              <w:t>000</w:t>
            </w:r>
          </w:p>
        </w:tc>
        <w:tc>
          <w:tcPr>
            <w:tcW w:w="851" w:type="dxa"/>
            <w:tcBorders>
              <w:top w:val="single" w:sz="4" w:space="0" w:color="auto"/>
              <w:bottom w:val="single" w:sz="4" w:space="0" w:color="auto"/>
            </w:tcBorders>
          </w:tcPr>
          <w:p w:rsidR="00431EBC" w:rsidRPr="00BB0D9C" w:rsidRDefault="00431EBC" w:rsidP="00C800DE">
            <w:pPr>
              <w:autoSpaceDE w:val="0"/>
              <w:autoSpaceDN w:val="0"/>
              <w:adjustRightInd w:val="0"/>
              <w:spacing w:after="0" w:line="240" w:lineRule="auto"/>
              <w:jc w:val="center"/>
              <w:rPr>
                <w:rFonts w:ascii="Times New Roman" w:hAnsi="Times New Roman"/>
                <w:color w:val="000000"/>
                <w:sz w:val="24"/>
                <w:szCs w:val="24"/>
              </w:rPr>
            </w:pPr>
            <w:r w:rsidRPr="00BB0D9C">
              <w:rPr>
                <w:rFonts w:ascii="Times New Roman" w:hAnsi="Times New Roman"/>
                <w:color w:val="000000"/>
                <w:sz w:val="24"/>
                <w:szCs w:val="24"/>
              </w:rPr>
              <w:t>8000</w:t>
            </w:r>
          </w:p>
        </w:tc>
        <w:tc>
          <w:tcPr>
            <w:tcW w:w="850" w:type="dxa"/>
            <w:tcBorders>
              <w:top w:val="single" w:sz="4" w:space="0" w:color="auto"/>
              <w:bottom w:val="single" w:sz="4" w:space="0" w:color="auto"/>
            </w:tcBorders>
          </w:tcPr>
          <w:p w:rsidR="00431EBC" w:rsidRPr="00BB0D9C" w:rsidRDefault="00431EBC" w:rsidP="00C800DE">
            <w:pPr>
              <w:autoSpaceDE w:val="0"/>
              <w:autoSpaceDN w:val="0"/>
              <w:adjustRightInd w:val="0"/>
              <w:spacing w:after="0" w:line="240" w:lineRule="auto"/>
              <w:jc w:val="center"/>
              <w:rPr>
                <w:rFonts w:ascii="Times New Roman" w:hAnsi="Times New Roman"/>
                <w:color w:val="000000"/>
                <w:sz w:val="24"/>
                <w:szCs w:val="24"/>
              </w:rPr>
            </w:pPr>
            <w:r w:rsidRPr="00BB0D9C">
              <w:rPr>
                <w:rFonts w:ascii="Times New Roman" w:hAnsi="Times New Roman"/>
                <w:color w:val="000000"/>
                <w:sz w:val="24"/>
                <w:szCs w:val="24"/>
              </w:rPr>
              <w:t>8000</w:t>
            </w:r>
          </w:p>
        </w:tc>
      </w:tr>
      <w:tr w:rsidR="00431EBC" w:rsidRPr="00060C09" w:rsidTr="00C800DE">
        <w:trPr>
          <w:trHeight w:val="300"/>
        </w:trPr>
        <w:tc>
          <w:tcPr>
            <w:tcW w:w="675" w:type="dxa"/>
            <w:tcBorders>
              <w:top w:val="single" w:sz="4" w:space="0" w:color="auto"/>
              <w:bottom w:val="single" w:sz="4" w:space="0" w:color="auto"/>
            </w:tcBorders>
          </w:tcPr>
          <w:p w:rsidR="00431EBC" w:rsidRPr="00BB0D9C" w:rsidRDefault="00431EBC" w:rsidP="005F3C11">
            <w:pPr>
              <w:autoSpaceDE w:val="0"/>
              <w:autoSpaceDN w:val="0"/>
              <w:adjustRightInd w:val="0"/>
              <w:spacing w:after="0" w:line="240" w:lineRule="auto"/>
              <w:jc w:val="center"/>
              <w:rPr>
                <w:rFonts w:ascii="Times New Roman" w:hAnsi="Times New Roman"/>
                <w:color w:val="000000"/>
                <w:sz w:val="24"/>
                <w:szCs w:val="24"/>
              </w:rPr>
            </w:pPr>
            <w:r w:rsidRPr="00BB0D9C">
              <w:rPr>
                <w:rFonts w:ascii="Times New Roman" w:hAnsi="Times New Roman"/>
                <w:color w:val="000000"/>
                <w:sz w:val="24"/>
                <w:szCs w:val="24"/>
              </w:rPr>
              <w:t>6.</w:t>
            </w:r>
          </w:p>
        </w:tc>
        <w:tc>
          <w:tcPr>
            <w:tcW w:w="3011" w:type="dxa"/>
            <w:tcBorders>
              <w:top w:val="single" w:sz="4" w:space="0" w:color="auto"/>
              <w:bottom w:val="single" w:sz="4" w:space="0" w:color="auto"/>
            </w:tcBorders>
          </w:tcPr>
          <w:p w:rsidR="00431EBC" w:rsidRPr="00BB0D9C" w:rsidRDefault="00431EBC" w:rsidP="005F3C11">
            <w:pPr>
              <w:autoSpaceDE w:val="0"/>
              <w:autoSpaceDN w:val="0"/>
              <w:adjustRightInd w:val="0"/>
              <w:spacing w:after="0" w:line="240" w:lineRule="auto"/>
              <w:jc w:val="both"/>
              <w:rPr>
                <w:rFonts w:ascii="Times New Roman" w:hAnsi="Times New Roman"/>
                <w:color w:val="000000"/>
                <w:sz w:val="24"/>
                <w:szCs w:val="24"/>
              </w:rPr>
            </w:pPr>
            <w:r w:rsidRPr="00BB0D9C">
              <w:rPr>
                <w:rFonts w:ascii="Times New Roman" w:hAnsi="Times New Roman"/>
                <w:sz w:val="24"/>
                <w:szCs w:val="24"/>
                <w:lang w:eastAsia="ru-RU"/>
              </w:rPr>
              <w:t>Количество действующих коллективных средств размещения и сельских гостевых домов</w:t>
            </w:r>
          </w:p>
        </w:tc>
        <w:tc>
          <w:tcPr>
            <w:tcW w:w="1150" w:type="dxa"/>
            <w:tcBorders>
              <w:top w:val="single" w:sz="4" w:space="0" w:color="auto"/>
              <w:bottom w:val="single" w:sz="4" w:space="0" w:color="auto"/>
            </w:tcBorders>
          </w:tcPr>
          <w:p w:rsidR="00431EBC" w:rsidRPr="00BB0D9C" w:rsidRDefault="00431EBC" w:rsidP="005F3C11">
            <w:pPr>
              <w:autoSpaceDE w:val="0"/>
              <w:autoSpaceDN w:val="0"/>
              <w:adjustRightInd w:val="0"/>
              <w:spacing w:after="0" w:line="240" w:lineRule="auto"/>
              <w:jc w:val="center"/>
              <w:rPr>
                <w:rFonts w:ascii="Times New Roman" w:hAnsi="Times New Roman"/>
                <w:color w:val="000000"/>
                <w:sz w:val="24"/>
                <w:szCs w:val="24"/>
              </w:rPr>
            </w:pPr>
            <w:r w:rsidRPr="00BB0D9C">
              <w:rPr>
                <w:rFonts w:ascii="Times New Roman" w:hAnsi="Times New Roman"/>
                <w:color w:val="000000"/>
                <w:sz w:val="24"/>
                <w:szCs w:val="24"/>
              </w:rPr>
              <w:t xml:space="preserve">Ед. </w:t>
            </w:r>
          </w:p>
        </w:tc>
        <w:tc>
          <w:tcPr>
            <w:tcW w:w="834" w:type="dxa"/>
            <w:tcBorders>
              <w:top w:val="single" w:sz="4" w:space="0" w:color="auto"/>
              <w:bottom w:val="single" w:sz="4" w:space="0" w:color="auto"/>
            </w:tcBorders>
          </w:tcPr>
          <w:p w:rsidR="00431EBC" w:rsidRPr="00BB0D9C" w:rsidRDefault="00431EBC" w:rsidP="00E54970">
            <w:pPr>
              <w:autoSpaceDE w:val="0"/>
              <w:autoSpaceDN w:val="0"/>
              <w:adjustRightInd w:val="0"/>
              <w:spacing w:after="0" w:line="240" w:lineRule="auto"/>
              <w:jc w:val="center"/>
              <w:rPr>
                <w:rFonts w:ascii="Times New Roman" w:hAnsi="Times New Roman"/>
                <w:color w:val="000000"/>
                <w:sz w:val="24"/>
                <w:szCs w:val="24"/>
              </w:rPr>
            </w:pPr>
            <w:r w:rsidRPr="00BB0D9C">
              <w:rPr>
                <w:rFonts w:ascii="Times New Roman" w:hAnsi="Times New Roman"/>
                <w:color w:val="000000"/>
                <w:sz w:val="24"/>
                <w:szCs w:val="24"/>
              </w:rPr>
              <w:t>4</w:t>
            </w:r>
          </w:p>
        </w:tc>
        <w:tc>
          <w:tcPr>
            <w:tcW w:w="709" w:type="dxa"/>
            <w:tcBorders>
              <w:top w:val="single" w:sz="4" w:space="0" w:color="auto"/>
              <w:bottom w:val="single" w:sz="4" w:space="0" w:color="auto"/>
            </w:tcBorders>
          </w:tcPr>
          <w:p w:rsidR="00431EBC" w:rsidRPr="00BB0D9C" w:rsidRDefault="00431EBC" w:rsidP="005F3C11">
            <w:pPr>
              <w:autoSpaceDE w:val="0"/>
              <w:autoSpaceDN w:val="0"/>
              <w:adjustRightInd w:val="0"/>
              <w:spacing w:after="0" w:line="240" w:lineRule="auto"/>
              <w:jc w:val="center"/>
              <w:rPr>
                <w:rFonts w:ascii="Times New Roman" w:hAnsi="Times New Roman"/>
                <w:color w:val="000000"/>
                <w:sz w:val="24"/>
                <w:szCs w:val="24"/>
              </w:rPr>
            </w:pPr>
            <w:r w:rsidRPr="00BB0D9C">
              <w:rPr>
                <w:rFonts w:ascii="Times New Roman" w:hAnsi="Times New Roman"/>
                <w:color w:val="000000"/>
                <w:sz w:val="24"/>
                <w:szCs w:val="24"/>
              </w:rPr>
              <w:t>5</w:t>
            </w:r>
          </w:p>
        </w:tc>
        <w:tc>
          <w:tcPr>
            <w:tcW w:w="709" w:type="dxa"/>
            <w:tcBorders>
              <w:top w:val="single" w:sz="4" w:space="0" w:color="auto"/>
              <w:bottom w:val="single" w:sz="4" w:space="0" w:color="auto"/>
            </w:tcBorders>
          </w:tcPr>
          <w:p w:rsidR="00431EBC" w:rsidRPr="00BB0D9C" w:rsidRDefault="00431EBC" w:rsidP="00D75A03">
            <w:pPr>
              <w:tabs>
                <w:tab w:val="center" w:pos="246"/>
              </w:tab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b/>
              <w:t>6</w:t>
            </w:r>
          </w:p>
        </w:tc>
        <w:tc>
          <w:tcPr>
            <w:tcW w:w="850" w:type="dxa"/>
            <w:tcBorders>
              <w:top w:val="single" w:sz="4" w:space="0" w:color="auto"/>
              <w:bottom w:val="single" w:sz="4" w:space="0" w:color="auto"/>
            </w:tcBorders>
          </w:tcPr>
          <w:p w:rsidR="00431EBC" w:rsidRPr="00BB0D9C" w:rsidRDefault="00431EBC" w:rsidP="00D75A03">
            <w:pPr>
              <w:tabs>
                <w:tab w:val="left" w:pos="189"/>
                <w:tab w:val="center" w:pos="317"/>
              </w:tab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b/>
              <w:t>6</w:t>
            </w:r>
          </w:p>
        </w:tc>
        <w:tc>
          <w:tcPr>
            <w:tcW w:w="851" w:type="dxa"/>
            <w:tcBorders>
              <w:top w:val="single" w:sz="4" w:space="0" w:color="auto"/>
              <w:bottom w:val="single" w:sz="4" w:space="0" w:color="auto"/>
            </w:tcBorders>
          </w:tcPr>
          <w:p w:rsidR="00431EBC" w:rsidRPr="00BB0D9C" w:rsidRDefault="00431EBC" w:rsidP="005F3C11">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850" w:type="dxa"/>
            <w:tcBorders>
              <w:top w:val="single" w:sz="4" w:space="0" w:color="auto"/>
              <w:bottom w:val="single" w:sz="4" w:space="0" w:color="auto"/>
            </w:tcBorders>
          </w:tcPr>
          <w:p w:rsidR="00431EBC" w:rsidRPr="00BB0D9C" w:rsidRDefault="00431EBC" w:rsidP="005F3C11">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r>
      <w:tr w:rsidR="00431EBC" w:rsidRPr="00060C09" w:rsidTr="00C800DE">
        <w:trPr>
          <w:trHeight w:val="276"/>
        </w:trPr>
        <w:tc>
          <w:tcPr>
            <w:tcW w:w="675" w:type="dxa"/>
            <w:tcBorders>
              <w:top w:val="single" w:sz="4" w:space="0" w:color="auto"/>
              <w:bottom w:val="single" w:sz="4" w:space="0" w:color="auto"/>
            </w:tcBorders>
          </w:tcPr>
          <w:p w:rsidR="00431EBC" w:rsidRPr="00BB0D9C" w:rsidRDefault="00431EBC" w:rsidP="002A1AD2">
            <w:pPr>
              <w:autoSpaceDE w:val="0"/>
              <w:autoSpaceDN w:val="0"/>
              <w:adjustRightInd w:val="0"/>
              <w:spacing w:after="0" w:line="240" w:lineRule="auto"/>
              <w:jc w:val="center"/>
              <w:rPr>
                <w:rFonts w:ascii="Times New Roman" w:hAnsi="Times New Roman"/>
                <w:color w:val="000000"/>
                <w:sz w:val="24"/>
                <w:szCs w:val="24"/>
              </w:rPr>
            </w:pPr>
            <w:r w:rsidRPr="00BB0D9C">
              <w:rPr>
                <w:rFonts w:ascii="Times New Roman" w:hAnsi="Times New Roman"/>
                <w:color w:val="000000"/>
                <w:sz w:val="24"/>
                <w:szCs w:val="24"/>
              </w:rPr>
              <w:t>7.</w:t>
            </w:r>
          </w:p>
        </w:tc>
        <w:tc>
          <w:tcPr>
            <w:tcW w:w="3011" w:type="dxa"/>
            <w:tcBorders>
              <w:top w:val="single" w:sz="4" w:space="0" w:color="auto"/>
              <w:bottom w:val="single" w:sz="4" w:space="0" w:color="auto"/>
            </w:tcBorders>
          </w:tcPr>
          <w:p w:rsidR="00431EBC" w:rsidRPr="00BB0D9C" w:rsidRDefault="00431EBC" w:rsidP="002A1AD2">
            <w:pPr>
              <w:spacing w:after="0" w:line="240" w:lineRule="auto"/>
              <w:rPr>
                <w:rFonts w:ascii="Times New Roman" w:hAnsi="Times New Roman"/>
                <w:sz w:val="24"/>
                <w:szCs w:val="24"/>
                <w:lang w:eastAsia="ru-RU"/>
              </w:rPr>
            </w:pPr>
            <w:r w:rsidRPr="00BB0D9C">
              <w:rPr>
                <w:rFonts w:ascii="Times New Roman" w:hAnsi="Times New Roman"/>
                <w:sz w:val="24"/>
                <w:szCs w:val="24"/>
                <w:lang w:eastAsia="ru-RU"/>
              </w:rPr>
              <w:t>Количество туристов, размещенных в действующих коллективных средствах размещения и сельских гостевых домах</w:t>
            </w:r>
          </w:p>
        </w:tc>
        <w:tc>
          <w:tcPr>
            <w:tcW w:w="1150" w:type="dxa"/>
            <w:tcBorders>
              <w:top w:val="single" w:sz="4" w:space="0" w:color="auto"/>
              <w:bottom w:val="single" w:sz="4" w:space="0" w:color="auto"/>
            </w:tcBorders>
          </w:tcPr>
          <w:p w:rsidR="00431EBC" w:rsidRPr="00BB0D9C" w:rsidRDefault="00431EBC" w:rsidP="002A1AD2">
            <w:pPr>
              <w:autoSpaceDE w:val="0"/>
              <w:autoSpaceDN w:val="0"/>
              <w:adjustRightInd w:val="0"/>
              <w:spacing w:after="0" w:line="240" w:lineRule="auto"/>
              <w:jc w:val="center"/>
              <w:rPr>
                <w:rFonts w:ascii="Times New Roman" w:hAnsi="Times New Roman"/>
                <w:color w:val="000000"/>
                <w:sz w:val="24"/>
                <w:szCs w:val="24"/>
              </w:rPr>
            </w:pPr>
            <w:r w:rsidRPr="00BB0D9C">
              <w:rPr>
                <w:rFonts w:ascii="Times New Roman" w:hAnsi="Times New Roman"/>
                <w:sz w:val="24"/>
                <w:szCs w:val="24"/>
                <w:lang w:eastAsia="ru-RU"/>
              </w:rPr>
              <w:t>Чел.</w:t>
            </w:r>
          </w:p>
        </w:tc>
        <w:tc>
          <w:tcPr>
            <w:tcW w:w="834" w:type="dxa"/>
            <w:tcBorders>
              <w:top w:val="single" w:sz="4" w:space="0" w:color="auto"/>
              <w:bottom w:val="single" w:sz="4" w:space="0" w:color="auto"/>
            </w:tcBorders>
          </w:tcPr>
          <w:p w:rsidR="00431EBC" w:rsidRPr="00BB0D9C" w:rsidRDefault="00431EBC" w:rsidP="002A1AD2">
            <w:pPr>
              <w:autoSpaceDE w:val="0"/>
              <w:autoSpaceDN w:val="0"/>
              <w:adjustRightInd w:val="0"/>
              <w:spacing w:after="0" w:line="240" w:lineRule="auto"/>
              <w:jc w:val="center"/>
              <w:rPr>
                <w:rFonts w:ascii="Times New Roman" w:hAnsi="Times New Roman"/>
                <w:color w:val="000000"/>
                <w:sz w:val="24"/>
                <w:szCs w:val="24"/>
              </w:rPr>
            </w:pPr>
            <w:r w:rsidRPr="00BB0D9C">
              <w:rPr>
                <w:rFonts w:ascii="Times New Roman" w:hAnsi="Times New Roman"/>
                <w:color w:val="000000"/>
                <w:sz w:val="24"/>
                <w:szCs w:val="24"/>
              </w:rPr>
              <w:t>300</w:t>
            </w:r>
          </w:p>
        </w:tc>
        <w:tc>
          <w:tcPr>
            <w:tcW w:w="709" w:type="dxa"/>
            <w:tcBorders>
              <w:top w:val="single" w:sz="4" w:space="0" w:color="auto"/>
              <w:bottom w:val="single" w:sz="4" w:space="0" w:color="auto"/>
            </w:tcBorders>
          </w:tcPr>
          <w:p w:rsidR="00431EBC" w:rsidRPr="00BB0D9C" w:rsidRDefault="00431EBC" w:rsidP="002A1AD2">
            <w:pPr>
              <w:autoSpaceDE w:val="0"/>
              <w:autoSpaceDN w:val="0"/>
              <w:adjustRightInd w:val="0"/>
              <w:spacing w:after="0" w:line="240" w:lineRule="auto"/>
              <w:jc w:val="center"/>
              <w:rPr>
                <w:rFonts w:ascii="Times New Roman" w:hAnsi="Times New Roman"/>
                <w:color w:val="000000"/>
                <w:sz w:val="24"/>
                <w:szCs w:val="24"/>
              </w:rPr>
            </w:pPr>
            <w:r w:rsidRPr="00BB0D9C">
              <w:rPr>
                <w:rFonts w:ascii="Times New Roman" w:hAnsi="Times New Roman"/>
                <w:color w:val="000000"/>
                <w:sz w:val="24"/>
                <w:szCs w:val="24"/>
              </w:rPr>
              <w:t>350</w:t>
            </w:r>
          </w:p>
        </w:tc>
        <w:tc>
          <w:tcPr>
            <w:tcW w:w="709" w:type="dxa"/>
            <w:tcBorders>
              <w:top w:val="single" w:sz="4" w:space="0" w:color="auto"/>
              <w:bottom w:val="single" w:sz="4" w:space="0" w:color="auto"/>
            </w:tcBorders>
          </w:tcPr>
          <w:p w:rsidR="00431EBC" w:rsidRPr="00BB0D9C" w:rsidRDefault="00431EBC" w:rsidP="00F61998">
            <w:pPr>
              <w:rPr>
                <w:rFonts w:ascii="Times New Roman" w:hAnsi="Times New Roman"/>
                <w:sz w:val="24"/>
                <w:szCs w:val="24"/>
              </w:rPr>
            </w:pPr>
            <w:r w:rsidRPr="00BB0D9C">
              <w:rPr>
                <w:rFonts w:ascii="Times New Roman" w:hAnsi="Times New Roman"/>
                <w:sz w:val="24"/>
                <w:szCs w:val="24"/>
              </w:rPr>
              <w:t>460</w:t>
            </w:r>
          </w:p>
        </w:tc>
        <w:tc>
          <w:tcPr>
            <w:tcW w:w="850" w:type="dxa"/>
            <w:tcBorders>
              <w:top w:val="single" w:sz="4" w:space="0" w:color="auto"/>
              <w:bottom w:val="single" w:sz="4" w:space="0" w:color="auto"/>
            </w:tcBorders>
          </w:tcPr>
          <w:p w:rsidR="00431EBC" w:rsidRPr="00BB0D9C" w:rsidRDefault="00431EBC" w:rsidP="002A1AD2">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560</w:t>
            </w:r>
          </w:p>
        </w:tc>
        <w:tc>
          <w:tcPr>
            <w:tcW w:w="851" w:type="dxa"/>
            <w:tcBorders>
              <w:top w:val="single" w:sz="4" w:space="0" w:color="auto"/>
              <w:bottom w:val="single" w:sz="4" w:space="0" w:color="auto"/>
            </w:tcBorders>
          </w:tcPr>
          <w:p w:rsidR="00431EBC" w:rsidRPr="00BB0D9C" w:rsidRDefault="00431EBC" w:rsidP="002A1AD2">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r w:rsidRPr="00BB0D9C">
              <w:rPr>
                <w:rFonts w:ascii="Times New Roman" w:hAnsi="Times New Roman"/>
                <w:color w:val="000000"/>
                <w:sz w:val="24"/>
                <w:szCs w:val="24"/>
              </w:rPr>
              <w:t>00</w:t>
            </w:r>
          </w:p>
        </w:tc>
        <w:tc>
          <w:tcPr>
            <w:tcW w:w="850" w:type="dxa"/>
            <w:tcBorders>
              <w:top w:val="single" w:sz="4" w:space="0" w:color="auto"/>
              <w:bottom w:val="single" w:sz="4" w:space="0" w:color="auto"/>
            </w:tcBorders>
          </w:tcPr>
          <w:p w:rsidR="00431EBC" w:rsidRPr="00BB0D9C" w:rsidRDefault="00431EBC" w:rsidP="003146FC">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450</w:t>
            </w:r>
          </w:p>
        </w:tc>
      </w:tr>
    </w:tbl>
    <w:p w:rsidR="00431EBC" w:rsidRPr="005F3C11" w:rsidRDefault="00431EBC" w:rsidP="005F3C11">
      <w:pPr>
        <w:spacing w:after="0" w:line="240" w:lineRule="auto"/>
        <w:jc w:val="center"/>
        <w:rPr>
          <w:rFonts w:ascii="Times New Roman" w:hAnsi="Times New Roman"/>
          <w:b/>
          <w:lang w:eastAsia="ru-RU"/>
        </w:rPr>
        <w:sectPr w:rsidR="00431EBC" w:rsidRPr="005F3C11" w:rsidSect="00CB109D">
          <w:type w:val="continuous"/>
          <w:pgSz w:w="11906" w:h="16838"/>
          <w:pgMar w:top="1134" w:right="851" w:bottom="1134" w:left="1701" w:header="709" w:footer="709" w:gutter="0"/>
          <w:cols w:space="708"/>
          <w:docGrid w:linePitch="360"/>
        </w:sectPr>
      </w:pPr>
    </w:p>
    <w:p w:rsidR="00431EBC" w:rsidRPr="005F3C11" w:rsidRDefault="00431EBC" w:rsidP="005F3C11">
      <w:pPr>
        <w:spacing w:after="0" w:line="240" w:lineRule="auto"/>
        <w:ind w:left="9214"/>
        <w:jc w:val="right"/>
        <w:rPr>
          <w:rFonts w:ascii="Times New Roman" w:hAnsi="Times New Roman"/>
          <w:b/>
          <w:bCs/>
          <w:sz w:val="24"/>
          <w:szCs w:val="24"/>
          <w:lang w:eastAsia="ru-RU"/>
        </w:rPr>
      </w:pPr>
      <w:r w:rsidRPr="005F3C11">
        <w:rPr>
          <w:rFonts w:ascii="Times New Roman" w:hAnsi="Times New Roman"/>
          <w:b/>
          <w:bCs/>
          <w:sz w:val="24"/>
          <w:szCs w:val="24"/>
          <w:lang w:eastAsia="ru-RU"/>
        </w:rPr>
        <w:t>Приложение 2</w:t>
      </w:r>
    </w:p>
    <w:p w:rsidR="00431EBC" w:rsidRPr="005F3C11" w:rsidRDefault="00431EBC" w:rsidP="005F3C11">
      <w:pPr>
        <w:widowControl w:val="0"/>
        <w:spacing w:after="0" w:line="240" w:lineRule="auto"/>
        <w:ind w:left="9214"/>
        <w:jc w:val="right"/>
        <w:rPr>
          <w:rFonts w:ascii="Times New Roman" w:hAnsi="Times New Roman"/>
          <w:sz w:val="24"/>
          <w:szCs w:val="24"/>
          <w:lang w:eastAsia="ru-RU"/>
        </w:rPr>
      </w:pPr>
      <w:r w:rsidRPr="005F3C11">
        <w:rPr>
          <w:rFonts w:ascii="Times New Roman" w:hAnsi="Times New Roman"/>
          <w:sz w:val="24"/>
          <w:szCs w:val="24"/>
          <w:lang w:eastAsia="ru-RU"/>
        </w:rPr>
        <w:t>к муниципальной программе</w:t>
      </w:r>
    </w:p>
    <w:p w:rsidR="00431EBC" w:rsidRPr="005F3C11" w:rsidRDefault="00431EBC" w:rsidP="005F3C11">
      <w:pPr>
        <w:widowControl w:val="0"/>
        <w:spacing w:after="0" w:line="240" w:lineRule="auto"/>
        <w:ind w:left="9214"/>
        <w:jc w:val="right"/>
        <w:rPr>
          <w:rFonts w:ascii="Times New Roman" w:hAnsi="Times New Roman"/>
          <w:sz w:val="24"/>
          <w:szCs w:val="24"/>
          <w:lang w:eastAsia="ru-RU"/>
        </w:rPr>
      </w:pPr>
      <w:r w:rsidRPr="005F3C11">
        <w:rPr>
          <w:rFonts w:ascii="Times New Roman" w:hAnsi="Times New Roman"/>
          <w:sz w:val="24"/>
          <w:szCs w:val="24"/>
          <w:lang w:eastAsia="ru-RU"/>
        </w:rPr>
        <w:t>Рузаевского муниципального района</w:t>
      </w:r>
    </w:p>
    <w:p w:rsidR="00431EBC" w:rsidRPr="005F3C11" w:rsidRDefault="00431EBC" w:rsidP="005F3C11">
      <w:pPr>
        <w:spacing w:after="0" w:line="240" w:lineRule="auto"/>
        <w:ind w:left="9214"/>
        <w:jc w:val="right"/>
        <w:rPr>
          <w:rFonts w:ascii="Times New Roman" w:hAnsi="Times New Roman"/>
          <w:sz w:val="24"/>
          <w:szCs w:val="24"/>
          <w:lang w:eastAsia="ru-RU"/>
        </w:rPr>
      </w:pPr>
      <w:r w:rsidRPr="005F3C11">
        <w:rPr>
          <w:rFonts w:ascii="Times New Roman" w:hAnsi="Times New Roman"/>
          <w:sz w:val="24"/>
          <w:szCs w:val="24"/>
          <w:lang w:eastAsia="ru-RU"/>
        </w:rPr>
        <w:t>«Развитие сельского туризма на территории</w:t>
      </w:r>
    </w:p>
    <w:p w:rsidR="00431EBC" w:rsidRPr="005F3C11" w:rsidRDefault="00431EBC" w:rsidP="005F3C11">
      <w:pPr>
        <w:spacing w:after="0" w:line="240" w:lineRule="auto"/>
        <w:ind w:left="9214"/>
        <w:jc w:val="right"/>
        <w:rPr>
          <w:rFonts w:ascii="Times New Roman" w:hAnsi="Times New Roman"/>
          <w:sz w:val="24"/>
          <w:szCs w:val="24"/>
          <w:lang w:eastAsia="ru-RU"/>
        </w:rPr>
      </w:pPr>
      <w:r w:rsidRPr="005F3C11">
        <w:rPr>
          <w:rFonts w:ascii="Times New Roman" w:hAnsi="Times New Roman"/>
          <w:sz w:val="24"/>
          <w:szCs w:val="24"/>
          <w:lang w:eastAsia="ru-RU"/>
        </w:rPr>
        <w:t>Рузаевского муниципального района</w:t>
      </w:r>
    </w:p>
    <w:p w:rsidR="00431EBC" w:rsidRPr="005F3C11" w:rsidRDefault="00431EBC" w:rsidP="005F3C11">
      <w:pPr>
        <w:spacing w:after="0" w:line="240" w:lineRule="auto"/>
        <w:ind w:left="9214"/>
        <w:jc w:val="right"/>
        <w:rPr>
          <w:rFonts w:ascii="Times New Roman" w:hAnsi="Times New Roman"/>
          <w:sz w:val="24"/>
          <w:szCs w:val="24"/>
          <w:lang w:eastAsia="ru-RU"/>
        </w:rPr>
      </w:pPr>
      <w:r w:rsidRPr="005F3C11">
        <w:rPr>
          <w:rFonts w:ascii="Times New Roman" w:hAnsi="Times New Roman"/>
          <w:sz w:val="24"/>
          <w:szCs w:val="24"/>
          <w:lang w:eastAsia="ru-RU"/>
        </w:rPr>
        <w:t>Республики Мордовия</w:t>
      </w:r>
      <w:r>
        <w:rPr>
          <w:rFonts w:ascii="Times New Roman" w:hAnsi="Times New Roman"/>
          <w:sz w:val="24"/>
          <w:szCs w:val="24"/>
          <w:lang w:eastAsia="ru-RU"/>
        </w:rPr>
        <w:t>»</w:t>
      </w:r>
      <w:r w:rsidRPr="005F3C11">
        <w:rPr>
          <w:rFonts w:ascii="Times New Roman" w:hAnsi="Times New Roman"/>
          <w:sz w:val="24"/>
          <w:szCs w:val="24"/>
          <w:lang w:eastAsia="ru-RU"/>
        </w:rPr>
        <w:t xml:space="preserve"> на 2015-2020 годы</w:t>
      </w:r>
    </w:p>
    <w:p w:rsidR="00431EBC" w:rsidRPr="005F3C11" w:rsidRDefault="00431EBC" w:rsidP="005F3C11">
      <w:pPr>
        <w:spacing w:after="0" w:line="240" w:lineRule="auto"/>
        <w:jc w:val="right"/>
        <w:rPr>
          <w:rFonts w:ascii="Times New Roman" w:hAnsi="Times New Roman"/>
          <w:bCs/>
          <w:sz w:val="24"/>
          <w:szCs w:val="24"/>
          <w:lang w:eastAsia="ru-RU"/>
        </w:rPr>
      </w:pPr>
    </w:p>
    <w:p w:rsidR="00431EBC" w:rsidRPr="005F3C11" w:rsidRDefault="00431EBC" w:rsidP="005F3C11">
      <w:pPr>
        <w:spacing w:after="0" w:line="240" w:lineRule="auto"/>
        <w:jc w:val="right"/>
        <w:rPr>
          <w:rFonts w:ascii="Times New Roman" w:hAnsi="Times New Roman"/>
          <w:b/>
          <w:lang w:eastAsia="ru-RU"/>
        </w:rPr>
      </w:pPr>
    </w:p>
    <w:p w:rsidR="00431EBC" w:rsidRPr="00344071" w:rsidRDefault="00431EBC" w:rsidP="005F3C11">
      <w:pPr>
        <w:spacing w:after="0" w:line="240" w:lineRule="auto"/>
        <w:jc w:val="center"/>
        <w:rPr>
          <w:rFonts w:ascii="Times New Roman" w:hAnsi="Times New Roman"/>
          <w:b/>
          <w:sz w:val="28"/>
          <w:lang w:eastAsia="ru-RU"/>
        </w:rPr>
      </w:pPr>
      <w:r w:rsidRPr="00344071">
        <w:rPr>
          <w:rFonts w:ascii="Times New Roman" w:hAnsi="Times New Roman"/>
          <w:b/>
          <w:sz w:val="28"/>
          <w:lang w:eastAsia="ru-RU"/>
        </w:rPr>
        <w:t xml:space="preserve">Перечень мероприятий </w:t>
      </w:r>
    </w:p>
    <w:p w:rsidR="00431EBC" w:rsidRPr="00344071" w:rsidRDefault="00431EBC" w:rsidP="005F3C11">
      <w:pPr>
        <w:spacing w:after="0" w:line="240" w:lineRule="auto"/>
        <w:jc w:val="center"/>
        <w:rPr>
          <w:rFonts w:ascii="Times New Roman" w:hAnsi="Times New Roman"/>
          <w:b/>
          <w:sz w:val="28"/>
          <w:lang w:eastAsia="ru-RU"/>
        </w:rPr>
      </w:pPr>
      <w:r w:rsidRPr="00344071">
        <w:rPr>
          <w:rFonts w:ascii="Times New Roman" w:hAnsi="Times New Roman"/>
          <w:b/>
          <w:sz w:val="28"/>
          <w:lang w:eastAsia="ru-RU"/>
        </w:rPr>
        <w:t>Программы Рузаевского муниципального района «Развитие сельского туризма в Рузаевском муниципальном районе Республики Мордовия</w:t>
      </w:r>
      <w:r>
        <w:rPr>
          <w:rFonts w:ascii="Times New Roman" w:hAnsi="Times New Roman"/>
          <w:b/>
          <w:sz w:val="28"/>
          <w:lang w:eastAsia="ru-RU"/>
        </w:rPr>
        <w:t>»</w:t>
      </w:r>
      <w:r w:rsidRPr="00344071">
        <w:rPr>
          <w:rFonts w:ascii="Times New Roman" w:hAnsi="Times New Roman"/>
          <w:b/>
          <w:sz w:val="28"/>
          <w:lang w:eastAsia="ru-RU"/>
        </w:rPr>
        <w:t xml:space="preserve"> на 2015-2020 годы</w:t>
      </w:r>
    </w:p>
    <w:p w:rsidR="00431EBC" w:rsidRPr="00344071" w:rsidRDefault="00431EBC" w:rsidP="005F3C11">
      <w:pPr>
        <w:spacing w:after="0" w:line="240" w:lineRule="auto"/>
        <w:jc w:val="center"/>
        <w:rPr>
          <w:rFonts w:ascii="Times New Roman" w:hAnsi="Times New Roman"/>
          <w:b/>
          <w:sz w:val="28"/>
          <w:lang w:eastAsia="ru-RU"/>
        </w:rPr>
      </w:pPr>
    </w:p>
    <w:tbl>
      <w:tblPr>
        <w:tblpPr w:leftFromText="180" w:rightFromText="180" w:vertAnchor="text"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3544"/>
        <w:gridCol w:w="1134"/>
        <w:gridCol w:w="1984"/>
        <w:gridCol w:w="1418"/>
        <w:gridCol w:w="850"/>
        <w:gridCol w:w="851"/>
        <w:gridCol w:w="850"/>
        <w:gridCol w:w="851"/>
        <w:gridCol w:w="850"/>
        <w:gridCol w:w="851"/>
        <w:gridCol w:w="850"/>
      </w:tblGrid>
      <w:tr w:rsidR="00431EBC" w:rsidRPr="00060C09" w:rsidTr="00344071">
        <w:trPr>
          <w:trHeight w:val="20"/>
          <w:tblHeader/>
        </w:trPr>
        <w:tc>
          <w:tcPr>
            <w:tcW w:w="817" w:type="dxa"/>
            <w:vMerge w:val="restart"/>
          </w:tcPr>
          <w:p w:rsidR="00431EBC" w:rsidRPr="00344071" w:rsidRDefault="00431EBC" w:rsidP="00344071">
            <w:pPr>
              <w:autoSpaceDE w:val="0"/>
              <w:autoSpaceDN w:val="0"/>
              <w:adjustRightInd w:val="0"/>
              <w:spacing w:after="0" w:line="240" w:lineRule="auto"/>
              <w:jc w:val="center"/>
              <w:rPr>
                <w:rFonts w:ascii="Times New Roman" w:hAnsi="Times New Roman"/>
                <w:lang w:eastAsia="ru-RU"/>
              </w:rPr>
            </w:pPr>
            <w:r w:rsidRPr="00344071">
              <w:rPr>
                <w:rFonts w:ascii="Times New Roman" w:hAnsi="Times New Roman"/>
                <w:lang w:eastAsia="ru-RU"/>
              </w:rPr>
              <w:t>№</w:t>
            </w:r>
          </w:p>
          <w:p w:rsidR="00431EBC" w:rsidRPr="00344071" w:rsidRDefault="00431EBC" w:rsidP="00344071">
            <w:pPr>
              <w:autoSpaceDE w:val="0"/>
              <w:autoSpaceDN w:val="0"/>
              <w:adjustRightInd w:val="0"/>
              <w:spacing w:after="0" w:line="240" w:lineRule="auto"/>
              <w:jc w:val="center"/>
              <w:rPr>
                <w:rFonts w:ascii="Times New Roman" w:hAnsi="Times New Roman"/>
                <w:b/>
                <w:bCs/>
                <w:lang w:eastAsia="ru-RU"/>
              </w:rPr>
            </w:pPr>
            <w:r w:rsidRPr="00344071">
              <w:rPr>
                <w:rFonts w:ascii="Times New Roman" w:hAnsi="Times New Roman"/>
                <w:lang w:eastAsia="ru-RU"/>
              </w:rPr>
              <w:t>п/п</w:t>
            </w:r>
          </w:p>
        </w:tc>
        <w:tc>
          <w:tcPr>
            <w:tcW w:w="3544" w:type="dxa"/>
            <w:vMerge w:val="restart"/>
          </w:tcPr>
          <w:p w:rsidR="00431EBC" w:rsidRPr="00344071" w:rsidRDefault="00431EBC" w:rsidP="00344071">
            <w:pPr>
              <w:autoSpaceDE w:val="0"/>
              <w:autoSpaceDN w:val="0"/>
              <w:adjustRightInd w:val="0"/>
              <w:spacing w:after="0" w:line="240" w:lineRule="auto"/>
              <w:jc w:val="center"/>
              <w:rPr>
                <w:rFonts w:ascii="Times New Roman" w:hAnsi="Times New Roman"/>
                <w:lang w:eastAsia="ru-RU"/>
              </w:rPr>
            </w:pPr>
            <w:r w:rsidRPr="00344071">
              <w:rPr>
                <w:rFonts w:ascii="Times New Roman" w:hAnsi="Times New Roman"/>
                <w:lang w:eastAsia="ru-RU"/>
              </w:rPr>
              <w:t>Наименование мероприятия</w:t>
            </w:r>
          </w:p>
        </w:tc>
        <w:tc>
          <w:tcPr>
            <w:tcW w:w="1134" w:type="dxa"/>
            <w:vMerge w:val="restart"/>
            <w:tcBorders>
              <w:bottom w:val="nil"/>
            </w:tcBorders>
          </w:tcPr>
          <w:p w:rsidR="00431EBC" w:rsidRPr="00344071" w:rsidRDefault="00431EBC" w:rsidP="00344071">
            <w:pPr>
              <w:autoSpaceDE w:val="0"/>
              <w:autoSpaceDN w:val="0"/>
              <w:adjustRightInd w:val="0"/>
              <w:spacing w:after="0" w:line="240" w:lineRule="auto"/>
              <w:jc w:val="center"/>
              <w:rPr>
                <w:rFonts w:ascii="Times New Roman" w:hAnsi="Times New Roman"/>
                <w:lang w:eastAsia="ru-RU"/>
              </w:rPr>
            </w:pPr>
            <w:r w:rsidRPr="00344071">
              <w:rPr>
                <w:rFonts w:ascii="Times New Roman" w:hAnsi="Times New Roman"/>
                <w:lang w:eastAsia="ru-RU"/>
              </w:rPr>
              <w:t xml:space="preserve">Срок </w:t>
            </w:r>
          </w:p>
          <w:p w:rsidR="00431EBC" w:rsidRPr="00344071" w:rsidRDefault="00431EBC" w:rsidP="00344071">
            <w:pPr>
              <w:autoSpaceDE w:val="0"/>
              <w:autoSpaceDN w:val="0"/>
              <w:adjustRightInd w:val="0"/>
              <w:spacing w:after="0" w:line="240" w:lineRule="auto"/>
              <w:jc w:val="center"/>
              <w:rPr>
                <w:rFonts w:ascii="Times New Roman" w:hAnsi="Times New Roman"/>
                <w:lang w:eastAsia="ru-RU"/>
              </w:rPr>
            </w:pPr>
            <w:r w:rsidRPr="00344071">
              <w:rPr>
                <w:rFonts w:ascii="Times New Roman" w:hAnsi="Times New Roman"/>
                <w:lang w:eastAsia="ru-RU"/>
              </w:rPr>
              <w:t>исполнения</w:t>
            </w:r>
          </w:p>
        </w:tc>
        <w:tc>
          <w:tcPr>
            <w:tcW w:w="1984" w:type="dxa"/>
            <w:vMerge w:val="restart"/>
          </w:tcPr>
          <w:p w:rsidR="00431EBC" w:rsidRPr="00344071" w:rsidRDefault="00431EBC" w:rsidP="00344071">
            <w:pPr>
              <w:autoSpaceDE w:val="0"/>
              <w:autoSpaceDN w:val="0"/>
              <w:adjustRightInd w:val="0"/>
              <w:spacing w:after="0" w:line="240" w:lineRule="auto"/>
              <w:jc w:val="center"/>
              <w:rPr>
                <w:rFonts w:ascii="Times New Roman" w:hAnsi="Times New Roman"/>
                <w:lang w:eastAsia="ru-RU"/>
              </w:rPr>
            </w:pPr>
            <w:r w:rsidRPr="00344071">
              <w:rPr>
                <w:rFonts w:ascii="Times New Roman" w:hAnsi="Times New Roman"/>
                <w:lang w:eastAsia="ru-RU"/>
              </w:rPr>
              <w:t>Ответственные исполнители</w:t>
            </w:r>
          </w:p>
        </w:tc>
        <w:tc>
          <w:tcPr>
            <w:tcW w:w="1418" w:type="dxa"/>
            <w:vMerge w:val="restart"/>
          </w:tcPr>
          <w:p w:rsidR="00431EBC" w:rsidRPr="00344071" w:rsidRDefault="00431EBC" w:rsidP="00344071">
            <w:pPr>
              <w:spacing w:after="0" w:line="240" w:lineRule="auto"/>
              <w:jc w:val="center"/>
              <w:rPr>
                <w:rFonts w:ascii="Times New Roman" w:hAnsi="Times New Roman"/>
                <w:lang w:eastAsia="ru-RU"/>
              </w:rPr>
            </w:pPr>
            <w:r w:rsidRPr="00344071">
              <w:rPr>
                <w:rFonts w:ascii="Times New Roman" w:hAnsi="Times New Roman"/>
                <w:lang w:eastAsia="ru-RU"/>
              </w:rPr>
              <w:t>Источник финансирования</w:t>
            </w:r>
          </w:p>
        </w:tc>
        <w:tc>
          <w:tcPr>
            <w:tcW w:w="5953" w:type="dxa"/>
            <w:gridSpan w:val="7"/>
          </w:tcPr>
          <w:p w:rsidR="00431EBC" w:rsidRPr="00344071" w:rsidRDefault="00431EBC" w:rsidP="00344071">
            <w:pPr>
              <w:autoSpaceDE w:val="0"/>
              <w:autoSpaceDN w:val="0"/>
              <w:adjustRightInd w:val="0"/>
              <w:spacing w:after="0" w:line="240" w:lineRule="auto"/>
              <w:jc w:val="center"/>
              <w:rPr>
                <w:rFonts w:ascii="Times New Roman" w:hAnsi="Times New Roman"/>
                <w:lang w:eastAsia="ru-RU"/>
              </w:rPr>
            </w:pPr>
            <w:r w:rsidRPr="00344071">
              <w:rPr>
                <w:rFonts w:ascii="Times New Roman" w:hAnsi="Times New Roman"/>
                <w:lang w:eastAsia="ru-RU"/>
              </w:rPr>
              <w:t>Планируемый объем финансирования,</w:t>
            </w:r>
          </w:p>
          <w:p w:rsidR="00431EBC" w:rsidRPr="00344071" w:rsidRDefault="00431EBC" w:rsidP="00344071">
            <w:pPr>
              <w:autoSpaceDE w:val="0"/>
              <w:autoSpaceDN w:val="0"/>
              <w:adjustRightInd w:val="0"/>
              <w:spacing w:after="0" w:line="240" w:lineRule="auto"/>
              <w:jc w:val="center"/>
              <w:rPr>
                <w:rFonts w:ascii="Times New Roman" w:hAnsi="Times New Roman"/>
                <w:lang w:eastAsia="ru-RU"/>
              </w:rPr>
            </w:pPr>
            <w:r w:rsidRPr="00344071">
              <w:rPr>
                <w:rFonts w:ascii="Times New Roman" w:hAnsi="Times New Roman"/>
                <w:lang w:eastAsia="ru-RU"/>
              </w:rPr>
              <w:t>тыс. рублей</w:t>
            </w:r>
          </w:p>
        </w:tc>
      </w:tr>
      <w:tr w:rsidR="00431EBC" w:rsidRPr="00060C09" w:rsidTr="00344071">
        <w:trPr>
          <w:trHeight w:val="20"/>
          <w:tblHeader/>
        </w:trPr>
        <w:tc>
          <w:tcPr>
            <w:tcW w:w="817" w:type="dxa"/>
            <w:vMerge/>
            <w:tcBorders>
              <w:bottom w:val="nil"/>
            </w:tcBorders>
          </w:tcPr>
          <w:p w:rsidR="00431EBC" w:rsidRPr="00344071" w:rsidRDefault="00431EBC" w:rsidP="00344071">
            <w:pPr>
              <w:autoSpaceDE w:val="0"/>
              <w:autoSpaceDN w:val="0"/>
              <w:adjustRightInd w:val="0"/>
              <w:spacing w:after="0" w:line="240" w:lineRule="auto"/>
              <w:jc w:val="center"/>
              <w:rPr>
                <w:rFonts w:ascii="Times New Roman" w:hAnsi="Times New Roman"/>
                <w:lang w:eastAsia="ru-RU"/>
              </w:rPr>
            </w:pPr>
          </w:p>
        </w:tc>
        <w:tc>
          <w:tcPr>
            <w:tcW w:w="3544" w:type="dxa"/>
            <w:vMerge/>
            <w:tcBorders>
              <w:bottom w:val="nil"/>
            </w:tcBorders>
          </w:tcPr>
          <w:p w:rsidR="00431EBC" w:rsidRPr="00344071" w:rsidRDefault="00431EBC" w:rsidP="00344071">
            <w:pPr>
              <w:autoSpaceDE w:val="0"/>
              <w:autoSpaceDN w:val="0"/>
              <w:adjustRightInd w:val="0"/>
              <w:spacing w:after="0" w:line="240" w:lineRule="auto"/>
              <w:jc w:val="center"/>
              <w:rPr>
                <w:rFonts w:ascii="Times New Roman" w:hAnsi="Times New Roman"/>
                <w:lang w:eastAsia="ru-RU"/>
              </w:rPr>
            </w:pPr>
          </w:p>
        </w:tc>
        <w:tc>
          <w:tcPr>
            <w:tcW w:w="1134" w:type="dxa"/>
            <w:vMerge/>
            <w:tcBorders>
              <w:bottom w:val="nil"/>
            </w:tcBorders>
          </w:tcPr>
          <w:p w:rsidR="00431EBC" w:rsidRPr="00344071" w:rsidRDefault="00431EBC" w:rsidP="00344071">
            <w:pPr>
              <w:autoSpaceDE w:val="0"/>
              <w:autoSpaceDN w:val="0"/>
              <w:adjustRightInd w:val="0"/>
              <w:spacing w:after="0" w:line="240" w:lineRule="auto"/>
              <w:jc w:val="center"/>
              <w:rPr>
                <w:rFonts w:ascii="Times New Roman" w:hAnsi="Times New Roman"/>
                <w:lang w:eastAsia="ru-RU"/>
              </w:rPr>
            </w:pPr>
          </w:p>
        </w:tc>
        <w:tc>
          <w:tcPr>
            <w:tcW w:w="1984" w:type="dxa"/>
            <w:vMerge/>
            <w:tcBorders>
              <w:bottom w:val="nil"/>
            </w:tcBorders>
          </w:tcPr>
          <w:p w:rsidR="00431EBC" w:rsidRPr="00344071" w:rsidRDefault="00431EBC" w:rsidP="00344071">
            <w:pPr>
              <w:autoSpaceDE w:val="0"/>
              <w:autoSpaceDN w:val="0"/>
              <w:adjustRightInd w:val="0"/>
              <w:spacing w:after="0" w:line="240" w:lineRule="auto"/>
              <w:jc w:val="center"/>
              <w:rPr>
                <w:rFonts w:ascii="Times New Roman" w:hAnsi="Times New Roman"/>
                <w:lang w:eastAsia="ru-RU"/>
              </w:rPr>
            </w:pPr>
          </w:p>
        </w:tc>
        <w:tc>
          <w:tcPr>
            <w:tcW w:w="1418" w:type="dxa"/>
            <w:vMerge/>
            <w:tcBorders>
              <w:bottom w:val="nil"/>
            </w:tcBorders>
          </w:tcPr>
          <w:p w:rsidR="00431EBC" w:rsidRPr="00344071" w:rsidRDefault="00431EBC" w:rsidP="00344071">
            <w:pPr>
              <w:spacing w:after="0" w:line="240" w:lineRule="auto"/>
              <w:jc w:val="center"/>
              <w:rPr>
                <w:rFonts w:ascii="Times New Roman" w:hAnsi="Times New Roman"/>
                <w:lang w:eastAsia="ru-RU"/>
              </w:rPr>
            </w:pPr>
          </w:p>
        </w:tc>
        <w:tc>
          <w:tcPr>
            <w:tcW w:w="850" w:type="dxa"/>
            <w:tcBorders>
              <w:bottom w:val="nil"/>
            </w:tcBorders>
          </w:tcPr>
          <w:p w:rsidR="00431EBC" w:rsidRPr="00344071" w:rsidRDefault="00431EBC" w:rsidP="00344071">
            <w:pPr>
              <w:spacing w:after="0" w:line="240" w:lineRule="auto"/>
              <w:jc w:val="center"/>
              <w:rPr>
                <w:rFonts w:ascii="Times New Roman" w:hAnsi="Times New Roman"/>
                <w:lang w:eastAsia="ru-RU"/>
              </w:rPr>
            </w:pPr>
            <w:r w:rsidRPr="00344071">
              <w:rPr>
                <w:rFonts w:ascii="Times New Roman" w:hAnsi="Times New Roman"/>
                <w:lang w:eastAsia="ru-RU"/>
              </w:rPr>
              <w:t>всего</w:t>
            </w:r>
          </w:p>
        </w:tc>
        <w:tc>
          <w:tcPr>
            <w:tcW w:w="851" w:type="dxa"/>
            <w:tcBorders>
              <w:bottom w:val="nil"/>
            </w:tcBorders>
          </w:tcPr>
          <w:p w:rsidR="00431EBC" w:rsidRPr="00344071" w:rsidRDefault="00431EBC" w:rsidP="00344071">
            <w:pPr>
              <w:autoSpaceDE w:val="0"/>
              <w:autoSpaceDN w:val="0"/>
              <w:adjustRightInd w:val="0"/>
              <w:spacing w:after="0" w:line="240" w:lineRule="auto"/>
              <w:jc w:val="center"/>
              <w:rPr>
                <w:rFonts w:ascii="Times New Roman" w:hAnsi="Times New Roman"/>
                <w:lang w:eastAsia="ru-RU"/>
              </w:rPr>
            </w:pPr>
            <w:r w:rsidRPr="00344071">
              <w:rPr>
                <w:rFonts w:ascii="Times New Roman" w:hAnsi="Times New Roman"/>
                <w:lang w:eastAsia="ru-RU"/>
              </w:rPr>
              <w:t>2015</w:t>
            </w:r>
          </w:p>
          <w:p w:rsidR="00431EBC" w:rsidRPr="00344071" w:rsidRDefault="00431EBC" w:rsidP="00344071">
            <w:pPr>
              <w:autoSpaceDE w:val="0"/>
              <w:autoSpaceDN w:val="0"/>
              <w:adjustRightInd w:val="0"/>
              <w:spacing w:after="0" w:line="240" w:lineRule="auto"/>
              <w:jc w:val="center"/>
              <w:rPr>
                <w:rFonts w:ascii="Times New Roman" w:hAnsi="Times New Roman"/>
                <w:lang w:eastAsia="ru-RU"/>
              </w:rPr>
            </w:pPr>
            <w:r w:rsidRPr="00344071">
              <w:rPr>
                <w:rFonts w:ascii="Times New Roman" w:hAnsi="Times New Roman"/>
                <w:lang w:eastAsia="ru-RU"/>
              </w:rPr>
              <w:t>год</w:t>
            </w:r>
          </w:p>
        </w:tc>
        <w:tc>
          <w:tcPr>
            <w:tcW w:w="850" w:type="dxa"/>
            <w:tcBorders>
              <w:bottom w:val="nil"/>
            </w:tcBorders>
          </w:tcPr>
          <w:p w:rsidR="00431EBC" w:rsidRPr="00344071" w:rsidRDefault="00431EBC" w:rsidP="00344071">
            <w:pPr>
              <w:autoSpaceDE w:val="0"/>
              <w:autoSpaceDN w:val="0"/>
              <w:adjustRightInd w:val="0"/>
              <w:spacing w:after="0" w:line="240" w:lineRule="auto"/>
              <w:jc w:val="center"/>
              <w:rPr>
                <w:rFonts w:ascii="Times New Roman" w:hAnsi="Times New Roman"/>
                <w:lang w:eastAsia="ru-RU"/>
              </w:rPr>
            </w:pPr>
            <w:r w:rsidRPr="00344071">
              <w:rPr>
                <w:rFonts w:ascii="Times New Roman" w:hAnsi="Times New Roman"/>
                <w:lang w:eastAsia="ru-RU"/>
              </w:rPr>
              <w:t>2016</w:t>
            </w:r>
          </w:p>
          <w:p w:rsidR="00431EBC" w:rsidRPr="00344071" w:rsidRDefault="00431EBC" w:rsidP="00344071">
            <w:pPr>
              <w:autoSpaceDE w:val="0"/>
              <w:autoSpaceDN w:val="0"/>
              <w:adjustRightInd w:val="0"/>
              <w:spacing w:after="0" w:line="240" w:lineRule="auto"/>
              <w:jc w:val="center"/>
              <w:rPr>
                <w:rFonts w:ascii="Times New Roman" w:hAnsi="Times New Roman"/>
                <w:lang w:eastAsia="ru-RU"/>
              </w:rPr>
            </w:pPr>
            <w:r w:rsidRPr="00344071">
              <w:rPr>
                <w:rFonts w:ascii="Times New Roman" w:hAnsi="Times New Roman"/>
                <w:lang w:eastAsia="ru-RU"/>
              </w:rPr>
              <w:t>год</w:t>
            </w:r>
          </w:p>
        </w:tc>
        <w:tc>
          <w:tcPr>
            <w:tcW w:w="851" w:type="dxa"/>
            <w:tcBorders>
              <w:bottom w:val="nil"/>
            </w:tcBorders>
          </w:tcPr>
          <w:p w:rsidR="00431EBC" w:rsidRPr="00344071" w:rsidRDefault="00431EBC" w:rsidP="00344071">
            <w:pPr>
              <w:autoSpaceDE w:val="0"/>
              <w:autoSpaceDN w:val="0"/>
              <w:adjustRightInd w:val="0"/>
              <w:spacing w:after="0" w:line="240" w:lineRule="auto"/>
              <w:jc w:val="center"/>
              <w:rPr>
                <w:rFonts w:ascii="Times New Roman" w:hAnsi="Times New Roman"/>
                <w:lang w:eastAsia="ru-RU"/>
              </w:rPr>
            </w:pPr>
            <w:r w:rsidRPr="00344071">
              <w:rPr>
                <w:rFonts w:ascii="Times New Roman" w:hAnsi="Times New Roman"/>
                <w:lang w:eastAsia="ru-RU"/>
              </w:rPr>
              <w:t>2017</w:t>
            </w:r>
          </w:p>
          <w:p w:rsidR="00431EBC" w:rsidRPr="00344071" w:rsidRDefault="00431EBC" w:rsidP="00344071">
            <w:pPr>
              <w:autoSpaceDE w:val="0"/>
              <w:autoSpaceDN w:val="0"/>
              <w:adjustRightInd w:val="0"/>
              <w:spacing w:after="0" w:line="240" w:lineRule="auto"/>
              <w:jc w:val="center"/>
              <w:rPr>
                <w:rFonts w:ascii="Times New Roman" w:hAnsi="Times New Roman"/>
                <w:lang w:eastAsia="ru-RU"/>
              </w:rPr>
            </w:pPr>
            <w:r w:rsidRPr="00344071">
              <w:rPr>
                <w:rFonts w:ascii="Times New Roman" w:hAnsi="Times New Roman"/>
                <w:lang w:eastAsia="ru-RU"/>
              </w:rPr>
              <w:t>год</w:t>
            </w:r>
          </w:p>
        </w:tc>
        <w:tc>
          <w:tcPr>
            <w:tcW w:w="850" w:type="dxa"/>
            <w:tcBorders>
              <w:bottom w:val="nil"/>
            </w:tcBorders>
          </w:tcPr>
          <w:p w:rsidR="00431EBC" w:rsidRPr="00344071" w:rsidRDefault="00431EBC" w:rsidP="00344071">
            <w:pPr>
              <w:autoSpaceDE w:val="0"/>
              <w:autoSpaceDN w:val="0"/>
              <w:adjustRightInd w:val="0"/>
              <w:spacing w:after="0" w:line="240" w:lineRule="auto"/>
              <w:jc w:val="center"/>
              <w:rPr>
                <w:rFonts w:ascii="Times New Roman" w:hAnsi="Times New Roman"/>
                <w:lang w:eastAsia="ru-RU"/>
              </w:rPr>
            </w:pPr>
            <w:r w:rsidRPr="00344071">
              <w:rPr>
                <w:rFonts w:ascii="Times New Roman" w:hAnsi="Times New Roman"/>
                <w:lang w:eastAsia="ru-RU"/>
              </w:rPr>
              <w:t>2018</w:t>
            </w:r>
          </w:p>
          <w:p w:rsidR="00431EBC" w:rsidRPr="00344071" w:rsidRDefault="00431EBC" w:rsidP="00344071">
            <w:pPr>
              <w:autoSpaceDE w:val="0"/>
              <w:autoSpaceDN w:val="0"/>
              <w:adjustRightInd w:val="0"/>
              <w:spacing w:after="0" w:line="240" w:lineRule="auto"/>
              <w:jc w:val="center"/>
              <w:rPr>
                <w:rFonts w:ascii="Times New Roman" w:hAnsi="Times New Roman"/>
                <w:lang w:eastAsia="ru-RU"/>
              </w:rPr>
            </w:pPr>
            <w:r w:rsidRPr="00344071">
              <w:rPr>
                <w:rFonts w:ascii="Times New Roman" w:hAnsi="Times New Roman"/>
                <w:lang w:eastAsia="ru-RU"/>
              </w:rPr>
              <w:t>год</w:t>
            </w:r>
          </w:p>
        </w:tc>
        <w:tc>
          <w:tcPr>
            <w:tcW w:w="851" w:type="dxa"/>
            <w:tcBorders>
              <w:bottom w:val="nil"/>
            </w:tcBorders>
          </w:tcPr>
          <w:p w:rsidR="00431EBC" w:rsidRPr="00344071" w:rsidRDefault="00431EBC" w:rsidP="00344071">
            <w:pPr>
              <w:autoSpaceDE w:val="0"/>
              <w:autoSpaceDN w:val="0"/>
              <w:adjustRightInd w:val="0"/>
              <w:spacing w:after="0" w:line="240" w:lineRule="auto"/>
              <w:jc w:val="center"/>
              <w:rPr>
                <w:rFonts w:ascii="Times New Roman" w:hAnsi="Times New Roman"/>
                <w:lang w:eastAsia="ru-RU"/>
              </w:rPr>
            </w:pPr>
            <w:r w:rsidRPr="00344071">
              <w:rPr>
                <w:rFonts w:ascii="Times New Roman" w:hAnsi="Times New Roman"/>
                <w:lang w:eastAsia="ru-RU"/>
              </w:rPr>
              <w:t>2019</w:t>
            </w:r>
          </w:p>
          <w:p w:rsidR="00431EBC" w:rsidRPr="00344071" w:rsidRDefault="00431EBC" w:rsidP="00344071">
            <w:pPr>
              <w:autoSpaceDE w:val="0"/>
              <w:autoSpaceDN w:val="0"/>
              <w:adjustRightInd w:val="0"/>
              <w:spacing w:after="0" w:line="240" w:lineRule="auto"/>
              <w:jc w:val="center"/>
              <w:rPr>
                <w:rFonts w:ascii="Times New Roman" w:hAnsi="Times New Roman"/>
                <w:lang w:eastAsia="ru-RU"/>
              </w:rPr>
            </w:pPr>
            <w:r w:rsidRPr="00344071">
              <w:rPr>
                <w:rFonts w:ascii="Times New Roman" w:hAnsi="Times New Roman"/>
                <w:lang w:eastAsia="ru-RU"/>
              </w:rPr>
              <w:t>год</w:t>
            </w:r>
          </w:p>
        </w:tc>
        <w:tc>
          <w:tcPr>
            <w:tcW w:w="850" w:type="dxa"/>
            <w:tcBorders>
              <w:bottom w:val="nil"/>
            </w:tcBorders>
          </w:tcPr>
          <w:p w:rsidR="00431EBC" w:rsidRPr="00344071" w:rsidRDefault="00431EBC" w:rsidP="00344071">
            <w:pPr>
              <w:autoSpaceDE w:val="0"/>
              <w:autoSpaceDN w:val="0"/>
              <w:adjustRightInd w:val="0"/>
              <w:spacing w:after="0" w:line="240" w:lineRule="auto"/>
              <w:jc w:val="center"/>
              <w:rPr>
                <w:rFonts w:ascii="Times New Roman" w:hAnsi="Times New Roman"/>
                <w:lang w:eastAsia="ru-RU"/>
              </w:rPr>
            </w:pPr>
            <w:r w:rsidRPr="00344071">
              <w:rPr>
                <w:rFonts w:ascii="Times New Roman" w:hAnsi="Times New Roman"/>
                <w:lang w:eastAsia="ru-RU"/>
              </w:rPr>
              <w:t>2020</w:t>
            </w:r>
          </w:p>
          <w:p w:rsidR="00431EBC" w:rsidRPr="00344071" w:rsidRDefault="00431EBC" w:rsidP="00344071">
            <w:pPr>
              <w:autoSpaceDE w:val="0"/>
              <w:autoSpaceDN w:val="0"/>
              <w:adjustRightInd w:val="0"/>
              <w:spacing w:after="0" w:line="240" w:lineRule="auto"/>
              <w:jc w:val="center"/>
              <w:rPr>
                <w:rFonts w:ascii="Times New Roman" w:hAnsi="Times New Roman"/>
                <w:lang w:eastAsia="ru-RU"/>
              </w:rPr>
            </w:pPr>
            <w:r w:rsidRPr="00344071">
              <w:rPr>
                <w:rFonts w:ascii="Times New Roman" w:hAnsi="Times New Roman"/>
                <w:lang w:eastAsia="ru-RU"/>
              </w:rPr>
              <w:t>год</w:t>
            </w:r>
          </w:p>
        </w:tc>
      </w:tr>
    </w:tbl>
    <w:p w:rsidR="00431EBC" w:rsidRPr="00344071" w:rsidRDefault="00431EBC" w:rsidP="005F3C11">
      <w:pPr>
        <w:spacing w:after="0" w:line="24" w:lineRule="auto"/>
        <w:jc w:val="center"/>
        <w:rPr>
          <w:rFonts w:ascii="Times New Roman" w:hAnsi="Times New Roman"/>
          <w:b/>
          <w:sz w:val="2"/>
          <w:szCs w:val="2"/>
          <w:lang w:eastAsia="ru-RU"/>
        </w:rPr>
      </w:pPr>
      <w:r>
        <w:rPr>
          <w:rFonts w:ascii="Times New Roman" w:hAnsi="Times New Roman"/>
          <w:b/>
          <w:sz w:val="2"/>
          <w:szCs w:val="2"/>
          <w:lang w:eastAsia="ru-RU"/>
        </w:rPr>
        <w:br w:type="textWrapping" w:clear="all"/>
      </w:r>
    </w:p>
    <w:tbl>
      <w:tblPr>
        <w:tblW w:w="14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3526"/>
        <w:gridCol w:w="18"/>
        <w:gridCol w:w="1118"/>
        <w:gridCol w:w="1982"/>
        <w:gridCol w:w="1471"/>
        <w:gridCol w:w="801"/>
        <w:gridCol w:w="853"/>
        <w:gridCol w:w="852"/>
        <w:gridCol w:w="851"/>
        <w:gridCol w:w="850"/>
        <w:gridCol w:w="851"/>
        <w:gridCol w:w="850"/>
      </w:tblGrid>
      <w:tr w:rsidR="00431EBC" w:rsidRPr="00060C09" w:rsidTr="00D6270E">
        <w:trPr>
          <w:trHeight w:val="20"/>
          <w:tblHeader/>
        </w:trPr>
        <w:tc>
          <w:tcPr>
            <w:tcW w:w="817" w:type="dxa"/>
          </w:tcPr>
          <w:p w:rsidR="00431EBC" w:rsidRPr="00344071" w:rsidRDefault="00431EBC" w:rsidP="005F3C11">
            <w:pPr>
              <w:autoSpaceDE w:val="0"/>
              <w:autoSpaceDN w:val="0"/>
              <w:adjustRightInd w:val="0"/>
              <w:spacing w:after="0" w:line="240" w:lineRule="auto"/>
              <w:jc w:val="center"/>
              <w:rPr>
                <w:rFonts w:ascii="Times New Roman" w:hAnsi="Times New Roman"/>
                <w:lang w:eastAsia="ru-RU"/>
              </w:rPr>
            </w:pPr>
            <w:r w:rsidRPr="00344071">
              <w:rPr>
                <w:rFonts w:ascii="Times New Roman" w:hAnsi="Times New Roman"/>
                <w:lang w:eastAsia="ru-RU"/>
              </w:rPr>
              <w:t>1</w:t>
            </w:r>
          </w:p>
        </w:tc>
        <w:tc>
          <w:tcPr>
            <w:tcW w:w="3526" w:type="dxa"/>
          </w:tcPr>
          <w:p w:rsidR="00431EBC" w:rsidRPr="00344071" w:rsidRDefault="00431EBC" w:rsidP="005F3C11">
            <w:pPr>
              <w:autoSpaceDE w:val="0"/>
              <w:autoSpaceDN w:val="0"/>
              <w:adjustRightInd w:val="0"/>
              <w:spacing w:after="0" w:line="240" w:lineRule="auto"/>
              <w:jc w:val="center"/>
              <w:rPr>
                <w:rFonts w:ascii="Times New Roman" w:hAnsi="Times New Roman"/>
                <w:lang w:eastAsia="ru-RU"/>
              </w:rPr>
            </w:pPr>
            <w:r w:rsidRPr="00344071">
              <w:rPr>
                <w:rFonts w:ascii="Times New Roman" w:hAnsi="Times New Roman"/>
                <w:lang w:eastAsia="ru-RU"/>
              </w:rPr>
              <w:t>2</w:t>
            </w:r>
          </w:p>
        </w:tc>
        <w:tc>
          <w:tcPr>
            <w:tcW w:w="1136" w:type="dxa"/>
            <w:gridSpan w:val="2"/>
          </w:tcPr>
          <w:p w:rsidR="00431EBC" w:rsidRPr="00344071" w:rsidRDefault="00431EBC" w:rsidP="005F3C11">
            <w:pPr>
              <w:autoSpaceDE w:val="0"/>
              <w:autoSpaceDN w:val="0"/>
              <w:adjustRightInd w:val="0"/>
              <w:spacing w:after="0" w:line="240" w:lineRule="auto"/>
              <w:jc w:val="center"/>
              <w:rPr>
                <w:rFonts w:ascii="Times New Roman" w:hAnsi="Times New Roman"/>
                <w:lang w:eastAsia="ru-RU"/>
              </w:rPr>
            </w:pPr>
            <w:r w:rsidRPr="00344071">
              <w:rPr>
                <w:rFonts w:ascii="Times New Roman" w:hAnsi="Times New Roman"/>
                <w:lang w:eastAsia="ru-RU"/>
              </w:rPr>
              <w:t>3</w:t>
            </w:r>
          </w:p>
        </w:tc>
        <w:tc>
          <w:tcPr>
            <w:tcW w:w="1982" w:type="dxa"/>
          </w:tcPr>
          <w:p w:rsidR="00431EBC" w:rsidRPr="00344071" w:rsidRDefault="00431EBC" w:rsidP="005F3C11">
            <w:pPr>
              <w:autoSpaceDE w:val="0"/>
              <w:autoSpaceDN w:val="0"/>
              <w:adjustRightInd w:val="0"/>
              <w:spacing w:after="0" w:line="240" w:lineRule="auto"/>
              <w:jc w:val="center"/>
              <w:rPr>
                <w:rFonts w:ascii="Times New Roman" w:hAnsi="Times New Roman"/>
                <w:lang w:eastAsia="ru-RU"/>
              </w:rPr>
            </w:pPr>
            <w:r w:rsidRPr="00344071">
              <w:rPr>
                <w:rFonts w:ascii="Times New Roman" w:hAnsi="Times New Roman"/>
                <w:lang w:eastAsia="ru-RU"/>
              </w:rPr>
              <w:t>4</w:t>
            </w:r>
          </w:p>
        </w:tc>
        <w:tc>
          <w:tcPr>
            <w:tcW w:w="1471" w:type="dxa"/>
          </w:tcPr>
          <w:p w:rsidR="00431EBC" w:rsidRPr="00344071" w:rsidRDefault="00431EBC" w:rsidP="005F3C11">
            <w:pPr>
              <w:spacing w:after="0" w:line="240" w:lineRule="auto"/>
              <w:jc w:val="center"/>
              <w:rPr>
                <w:rFonts w:ascii="Times New Roman" w:hAnsi="Times New Roman"/>
                <w:lang w:eastAsia="ru-RU"/>
              </w:rPr>
            </w:pPr>
            <w:r w:rsidRPr="00344071">
              <w:rPr>
                <w:rFonts w:ascii="Times New Roman" w:hAnsi="Times New Roman"/>
                <w:lang w:eastAsia="ru-RU"/>
              </w:rPr>
              <w:t>5</w:t>
            </w:r>
          </w:p>
        </w:tc>
        <w:tc>
          <w:tcPr>
            <w:tcW w:w="801" w:type="dxa"/>
          </w:tcPr>
          <w:p w:rsidR="00431EBC" w:rsidRPr="00344071" w:rsidRDefault="00431EBC" w:rsidP="005F3C11">
            <w:pPr>
              <w:spacing w:after="0" w:line="240" w:lineRule="auto"/>
              <w:jc w:val="center"/>
              <w:rPr>
                <w:rFonts w:ascii="Times New Roman" w:hAnsi="Times New Roman"/>
                <w:lang w:eastAsia="ru-RU"/>
              </w:rPr>
            </w:pPr>
            <w:r w:rsidRPr="00344071">
              <w:rPr>
                <w:rFonts w:ascii="Times New Roman" w:hAnsi="Times New Roman"/>
                <w:lang w:eastAsia="ru-RU"/>
              </w:rPr>
              <w:t>6</w:t>
            </w:r>
          </w:p>
        </w:tc>
        <w:tc>
          <w:tcPr>
            <w:tcW w:w="853" w:type="dxa"/>
          </w:tcPr>
          <w:p w:rsidR="00431EBC" w:rsidRPr="00344071" w:rsidRDefault="00431EBC" w:rsidP="005F3C11">
            <w:pPr>
              <w:autoSpaceDE w:val="0"/>
              <w:autoSpaceDN w:val="0"/>
              <w:adjustRightInd w:val="0"/>
              <w:spacing w:after="0" w:line="240" w:lineRule="auto"/>
              <w:jc w:val="center"/>
              <w:rPr>
                <w:rFonts w:ascii="Times New Roman" w:hAnsi="Times New Roman"/>
                <w:lang w:eastAsia="ru-RU"/>
              </w:rPr>
            </w:pPr>
            <w:r w:rsidRPr="00344071">
              <w:rPr>
                <w:rFonts w:ascii="Times New Roman" w:hAnsi="Times New Roman"/>
                <w:lang w:eastAsia="ru-RU"/>
              </w:rPr>
              <w:t>7</w:t>
            </w:r>
          </w:p>
        </w:tc>
        <w:tc>
          <w:tcPr>
            <w:tcW w:w="852" w:type="dxa"/>
          </w:tcPr>
          <w:p w:rsidR="00431EBC" w:rsidRPr="00344071" w:rsidRDefault="00431EBC" w:rsidP="005F3C11">
            <w:pPr>
              <w:autoSpaceDE w:val="0"/>
              <w:autoSpaceDN w:val="0"/>
              <w:adjustRightInd w:val="0"/>
              <w:spacing w:after="0" w:line="240" w:lineRule="auto"/>
              <w:jc w:val="center"/>
              <w:rPr>
                <w:rFonts w:ascii="Times New Roman" w:hAnsi="Times New Roman"/>
                <w:lang w:eastAsia="ru-RU"/>
              </w:rPr>
            </w:pPr>
            <w:r w:rsidRPr="00344071">
              <w:rPr>
                <w:rFonts w:ascii="Times New Roman" w:hAnsi="Times New Roman"/>
                <w:lang w:eastAsia="ru-RU"/>
              </w:rPr>
              <w:t>8</w:t>
            </w:r>
          </w:p>
        </w:tc>
        <w:tc>
          <w:tcPr>
            <w:tcW w:w="851" w:type="dxa"/>
          </w:tcPr>
          <w:p w:rsidR="00431EBC" w:rsidRPr="00344071" w:rsidRDefault="00431EBC" w:rsidP="005F3C11">
            <w:pPr>
              <w:autoSpaceDE w:val="0"/>
              <w:autoSpaceDN w:val="0"/>
              <w:adjustRightInd w:val="0"/>
              <w:spacing w:after="0" w:line="240" w:lineRule="auto"/>
              <w:jc w:val="center"/>
              <w:rPr>
                <w:rFonts w:ascii="Times New Roman" w:hAnsi="Times New Roman"/>
                <w:lang w:eastAsia="ru-RU"/>
              </w:rPr>
            </w:pPr>
            <w:r w:rsidRPr="00344071">
              <w:rPr>
                <w:rFonts w:ascii="Times New Roman" w:hAnsi="Times New Roman"/>
                <w:lang w:eastAsia="ru-RU"/>
              </w:rPr>
              <w:t>9</w:t>
            </w:r>
          </w:p>
        </w:tc>
        <w:tc>
          <w:tcPr>
            <w:tcW w:w="850" w:type="dxa"/>
          </w:tcPr>
          <w:p w:rsidR="00431EBC" w:rsidRPr="00344071" w:rsidRDefault="00431EBC" w:rsidP="005F3C11">
            <w:pPr>
              <w:autoSpaceDE w:val="0"/>
              <w:autoSpaceDN w:val="0"/>
              <w:adjustRightInd w:val="0"/>
              <w:spacing w:after="0" w:line="240" w:lineRule="auto"/>
              <w:jc w:val="center"/>
              <w:rPr>
                <w:rFonts w:ascii="Times New Roman" w:hAnsi="Times New Roman"/>
                <w:lang w:eastAsia="ru-RU"/>
              </w:rPr>
            </w:pPr>
            <w:r w:rsidRPr="00344071">
              <w:rPr>
                <w:rFonts w:ascii="Times New Roman" w:hAnsi="Times New Roman"/>
                <w:lang w:eastAsia="ru-RU"/>
              </w:rPr>
              <w:t>10</w:t>
            </w:r>
          </w:p>
        </w:tc>
        <w:tc>
          <w:tcPr>
            <w:tcW w:w="851" w:type="dxa"/>
          </w:tcPr>
          <w:p w:rsidR="00431EBC" w:rsidRPr="00344071" w:rsidRDefault="00431EBC" w:rsidP="005F3C11">
            <w:pPr>
              <w:autoSpaceDE w:val="0"/>
              <w:autoSpaceDN w:val="0"/>
              <w:adjustRightInd w:val="0"/>
              <w:spacing w:after="0" w:line="240" w:lineRule="auto"/>
              <w:jc w:val="center"/>
              <w:rPr>
                <w:rFonts w:ascii="Times New Roman" w:hAnsi="Times New Roman"/>
                <w:lang w:eastAsia="ru-RU"/>
              </w:rPr>
            </w:pPr>
            <w:r w:rsidRPr="00344071">
              <w:rPr>
                <w:rFonts w:ascii="Times New Roman" w:hAnsi="Times New Roman"/>
                <w:lang w:eastAsia="ru-RU"/>
              </w:rPr>
              <w:t>11</w:t>
            </w:r>
          </w:p>
        </w:tc>
        <w:tc>
          <w:tcPr>
            <w:tcW w:w="850" w:type="dxa"/>
          </w:tcPr>
          <w:p w:rsidR="00431EBC" w:rsidRPr="00344071" w:rsidRDefault="00431EBC" w:rsidP="005F3C11">
            <w:pPr>
              <w:autoSpaceDE w:val="0"/>
              <w:autoSpaceDN w:val="0"/>
              <w:adjustRightInd w:val="0"/>
              <w:spacing w:after="0" w:line="240" w:lineRule="auto"/>
              <w:jc w:val="center"/>
              <w:rPr>
                <w:rFonts w:ascii="Times New Roman" w:hAnsi="Times New Roman"/>
                <w:lang w:eastAsia="ru-RU"/>
              </w:rPr>
            </w:pPr>
            <w:r w:rsidRPr="00344071">
              <w:rPr>
                <w:rFonts w:ascii="Times New Roman" w:hAnsi="Times New Roman"/>
                <w:lang w:eastAsia="ru-RU"/>
              </w:rPr>
              <w:t>12</w:t>
            </w:r>
          </w:p>
        </w:tc>
      </w:tr>
      <w:tr w:rsidR="00431EBC" w:rsidRPr="00060C09" w:rsidTr="00D6270E">
        <w:trPr>
          <w:trHeight w:val="20"/>
        </w:trPr>
        <w:tc>
          <w:tcPr>
            <w:tcW w:w="14840" w:type="dxa"/>
            <w:gridSpan w:val="13"/>
          </w:tcPr>
          <w:p w:rsidR="00431EBC" w:rsidRPr="00344071" w:rsidRDefault="00431EBC" w:rsidP="002A1AD2">
            <w:pPr>
              <w:spacing w:after="0" w:line="240" w:lineRule="auto"/>
              <w:jc w:val="center"/>
              <w:rPr>
                <w:rFonts w:ascii="Times New Roman" w:hAnsi="Times New Roman"/>
                <w:b/>
                <w:bCs/>
                <w:lang w:eastAsia="ru-RU"/>
              </w:rPr>
            </w:pPr>
            <w:r w:rsidRPr="00344071">
              <w:rPr>
                <w:rFonts w:ascii="Times New Roman" w:hAnsi="Times New Roman"/>
                <w:b/>
                <w:lang w:eastAsia="ru-RU"/>
              </w:rPr>
              <w:t>1. Нормативно-правовое и методическое обеспечение развития сельского туризма</w:t>
            </w:r>
          </w:p>
        </w:tc>
      </w:tr>
      <w:tr w:rsidR="00431EBC" w:rsidRPr="00060C09" w:rsidTr="00D6270E">
        <w:trPr>
          <w:trHeight w:val="20"/>
        </w:trPr>
        <w:tc>
          <w:tcPr>
            <w:tcW w:w="817" w:type="dxa"/>
          </w:tcPr>
          <w:p w:rsidR="00431EBC" w:rsidRPr="00344071" w:rsidRDefault="00431EBC" w:rsidP="005F3C11">
            <w:pPr>
              <w:spacing w:after="0" w:line="240" w:lineRule="auto"/>
              <w:jc w:val="center"/>
              <w:rPr>
                <w:rFonts w:ascii="Times New Roman" w:hAnsi="Times New Roman"/>
                <w:bCs/>
                <w:lang w:eastAsia="ru-RU"/>
              </w:rPr>
            </w:pPr>
            <w:r w:rsidRPr="00344071">
              <w:rPr>
                <w:rFonts w:ascii="Times New Roman" w:hAnsi="Times New Roman"/>
                <w:bCs/>
                <w:lang w:eastAsia="ru-RU"/>
              </w:rPr>
              <w:t>1.1.</w:t>
            </w:r>
          </w:p>
        </w:tc>
        <w:tc>
          <w:tcPr>
            <w:tcW w:w="3526" w:type="dxa"/>
          </w:tcPr>
          <w:p w:rsidR="00431EBC" w:rsidRPr="00344071" w:rsidRDefault="00431EBC" w:rsidP="005F3C11">
            <w:pPr>
              <w:spacing w:after="0" w:line="240" w:lineRule="auto"/>
              <w:jc w:val="both"/>
              <w:rPr>
                <w:rFonts w:ascii="Times New Roman" w:hAnsi="Times New Roman"/>
                <w:lang w:eastAsia="ru-RU"/>
              </w:rPr>
            </w:pPr>
            <w:r w:rsidRPr="00344071">
              <w:rPr>
                <w:rFonts w:ascii="Times New Roman" w:hAnsi="Times New Roman"/>
                <w:lang w:eastAsia="ru-RU"/>
              </w:rPr>
              <w:t>Разработка и принятие нормативно-правовых актов в сфере развития сельского туризма на территории Рузаевского района</w:t>
            </w:r>
          </w:p>
        </w:tc>
        <w:tc>
          <w:tcPr>
            <w:tcW w:w="1136" w:type="dxa"/>
            <w:gridSpan w:val="2"/>
          </w:tcPr>
          <w:p w:rsidR="00431EBC" w:rsidRPr="00344071" w:rsidRDefault="00431EBC" w:rsidP="005F3C11">
            <w:pPr>
              <w:spacing w:after="0" w:line="240" w:lineRule="auto"/>
              <w:jc w:val="center"/>
              <w:rPr>
                <w:rFonts w:ascii="Times New Roman" w:hAnsi="Times New Roman"/>
                <w:lang w:eastAsia="ru-RU"/>
              </w:rPr>
            </w:pPr>
            <w:r w:rsidRPr="00344071">
              <w:rPr>
                <w:rFonts w:ascii="Times New Roman" w:hAnsi="Times New Roman"/>
                <w:lang w:eastAsia="ru-RU"/>
              </w:rPr>
              <w:t>2017-2020 гг.</w:t>
            </w:r>
          </w:p>
        </w:tc>
        <w:tc>
          <w:tcPr>
            <w:tcW w:w="1982" w:type="dxa"/>
          </w:tcPr>
          <w:p w:rsidR="00431EBC" w:rsidRPr="00344071" w:rsidRDefault="00431EBC" w:rsidP="005F3C11">
            <w:pPr>
              <w:spacing w:after="0" w:line="240" w:lineRule="auto"/>
              <w:jc w:val="center"/>
              <w:rPr>
                <w:rFonts w:ascii="Times New Roman" w:hAnsi="Times New Roman"/>
                <w:lang w:eastAsia="ru-RU"/>
              </w:rPr>
            </w:pPr>
            <w:r w:rsidRPr="00344071">
              <w:rPr>
                <w:rFonts w:ascii="Times New Roman" w:hAnsi="Times New Roman"/>
                <w:lang w:eastAsia="ru-RU"/>
              </w:rPr>
              <w:t>Администрация Рузаевского муниципального района</w:t>
            </w:r>
          </w:p>
        </w:tc>
        <w:tc>
          <w:tcPr>
            <w:tcW w:w="1471" w:type="dxa"/>
          </w:tcPr>
          <w:p w:rsidR="00431EBC" w:rsidRPr="00344071" w:rsidRDefault="00431EBC" w:rsidP="005F3C11">
            <w:pPr>
              <w:spacing w:after="0" w:line="240" w:lineRule="auto"/>
              <w:jc w:val="center"/>
              <w:rPr>
                <w:rFonts w:ascii="Times New Roman" w:hAnsi="Times New Roman"/>
                <w:lang w:eastAsia="ru-RU"/>
              </w:rPr>
            </w:pPr>
            <w:r w:rsidRPr="00344071">
              <w:rPr>
                <w:rFonts w:ascii="Times New Roman" w:hAnsi="Times New Roman"/>
                <w:lang w:eastAsia="ru-RU"/>
              </w:rPr>
              <w:t>муниципальный бюджет</w:t>
            </w:r>
          </w:p>
        </w:tc>
        <w:tc>
          <w:tcPr>
            <w:tcW w:w="5908" w:type="dxa"/>
            <w:gridSpan w:val="7"/>
          </w:tcPr>
          <w:p w:rsidR="00431EBC" w:rsidRPr="00344071" w:rsidRDefault="00431EBC" w:rsidP="005F3C11">
            <w:pPr>
              <w:spacing w:after="0" w:line="240" w:lineRule="auto"/>
              <w:jc w:val="center"/>
              <w:rPr>
                <w:rFonts w:ascii="Times New Roman" w:hAnsi="Times New Roman"/>
                <w:lang w:eastAsia="ru-RU"/>
              </w:rPr>
            </w:pPr>
            <w:r w:rsidRPr="00344071">
              <w:rPr>
                <w:rFonts w:ascii="Times New Roman" w:hAnsi="Times New Roman"/>
                <w:lang w:eastAsia="ru-RU"/>
              </w:rPr>
              <w:t>в рамках финансирования текущей деятельности</w:t>
            </w:r>
          </w:p>
        </w:tc>
      </w:tr>
      <w:tr w:rsidR="00431EBC" w:rsidRPr="00060C09" w:rsidTr="00D6270E">
        <w:trPr>
          <w:trHeight w:val="20"/>
        </w:trPr>
        <w:tc>
          <w:tcPr>
            <w:tcW w:w="817" w:type="dxa"/>
          </w:tcPr>
          <w:p w:rsidR="00431EBC" w:rsidRPr="00344071" w:rsidRDefault="00431EBC" w:rsidP="005F3C11">
            <w:pPr>
              <w:spacing w:after="0" w:line="240" w:lineRule="auto"/>
              <w:jc w:val="center"/>
              <w:rPr>
                <w:rFonts w:ascii="Times New Roman" w:hAnsi="Times New Roman"/>
                <w:bCs/>
                <w:lang w:eastAsia="ru-RU"/>
              </w:rPr>
            </w:pPr>
            <w:r w:rsidRPr="00344071">
              <w:rPr>
                <w:rFonts w:ascii="Times New Roman" w:hAnsi="Times New Roman"/>
                <w:bCs/>
                <w:lang w:eastAsia="ru-RU"/>
              </w:rPr>
              <w:t>1.2.</w:t>
            </w:r>
          </w:p>
        </w:tc>
        <w:tc>
          <w:tcPr>
            <w:tcW w:w="3526" w:type="dxa"/>
          </w:tcPr>
          <w:p w:rsidR="00431EBC" w:rsidRPr="00344071" w:rsidRDefault="00431EBC" w:rsidP="005F3C11">
            <w:pPr>
              <w:spacing w:after="0" w:line="240" w:lineRule="auto"/>
              <w:jc w:val="both"/>
              <w:rPr>
                <w:rFonts w:ascii="Times New Roman" w:hAnsi="Times New Roman"/>
                <w:lang w:eastAsia="ru-RU"/>
              </w:rPr>
            </w:pPr>
            <w:r w:rsidRPr="00344071">
              <w:rPr>
                <w:rFonts w:ascii="Times New Roman" w:hAnsi="Times New Roman"/>
                <w:lang w:eastAsia="ru-RU"/>
              </w:rPr>
              <w:t>Разработка эффективного механизма управления и координации деятельности в сфере развития сельского туризма на территории Рузаевского района</w:t>
            </w:r>
          </w:p>
        </w:tc>
        <w:tc>
          <w:tcPr>
            <w:tcW w:w="1136" w:type="dxa"/>
            <w:gridSpan w:val="2"/>
          </w:tcPr>
          <w:p w:rsidR="00431EBC" w:rsidRPr="00344071" w:rsidRDefault="00431EBC" w:rsidP="005F3C11">
            <w:pPr>
              <w:spacing w:after="0" w:line="240" w:lineRule="auto"/>
              <w:jc w:val="center"/>
              <w:rPr>
                <w:rFonts w:ascii="Verdana" w:hAnsi="Verdana" w:cs="Verdana"/>
                <w:lang w:eastAsia="ru-RU"/>
              </w:rPr>
            </w:pPr>
            <w:r w:rsidRPr="00344071">
              <w:rPr>
                <w:rFonts w:ascii="Times New Roman" w:hAnsi="Times New Roman"/>
                <w:lang w:eastAsia="ru-RU"/>
              </w:rPr>
              <w:t>ежегодно</w:t>
            </w:r>
          </w:p>
        </w:tc>
        <w:tc>
          <w:tcPr>
            <w:tcW w:w="1982" w:type="dxa"/>
          </w:tcPr>
          <w:p w:rsidR="00431EBC" w:rsidRPr="00344071" w:rsidRDefault="00431EBC" w:rsidP="005F3C11">
            <w:pPr>
              <w:spacing w:after="0" w:line="240" w:lineRule="auto"/>
              <w:jc w:val="center"/>
              <w:rPr>
                <w:rFonts w:ascii="Times New Roman" w:hAnsi="Times New Roman"/>
                <w:lang w:eastAsia="ru-RU"/>
              </w:rPr>
            </w:pPr>
            <w:r w:rsidRPr="00344071">
              <w:rPr>
                <w:rFonts w:ascii="Times New Roman" w:hAnsi="Times New Roman"/>
                <w:lang w:eastAsia="ru-RU"/>
              </w:rPr>
              <w:t>МАУ «Центр молодежной политики и туризма» Рузаевского МР</w:t>
            </w:r>
          </w:p>
        </w:tc>
        <w:tc>
          <w:tcPr>
            <w:tcW w:w="1471" w:type="dxa"/>
          </w:tcPr>
          <w:p w:rsidR="00431EBC" w:rsidRPr="00344071" w:rsidRDefault="00431EBC" w:rsidP="005F3C11">
            <w:pPr>
              <w:spacing w:after="0" w:line="240" w:lineRule="auto"/>
              <w:jc w:val="center"/>
              <w:rPr>
                <w:rFonts w:ascii="Times New Roman" w:hAnsi="Times New Roman"/>
                <w:lang w:eastAsia="ru-RU"/>
              </w:rPr>
            </w:pPr>
            <w:r w:rsidRPr="00344071">
              <w:rPr>
                <w:rFonts w:ascii="Times New Roman" w:hAnsi="Times New Roman"/>
                <w:lang w:eastAsia="ru-RU"/>
              </w:rPr>
              <w:t>муниципальный бюджет</w:t>
            </w:r>
          </w:p>
        </w:tc>
        <w:tc>
          <w:tcPr>
            <w:tcW w:w="5908" w:type="dxa"/>
            <w:gridSpan w:val="7"/>
          </w:tcPr>
          <w:p w:rsidR="00431EBC" w:rsidRPr="00344071" w:rsidRDefault="00431EBC" w:rsidP="005F3C11">
            <w:pPr>
              <w:spacing w:after="0" w:line="240" w:lineRule="auto"/>
              <w:jc w:val="center"/>
              <w:rPr>
                <w:rFonts w:ascii="Times New Roman" w:hAnsi="Times New Roman"/>
                <w:lang w:eastAsia="ru-RU"/>
              </w:rPr>
            </w:pPr>
            <w:r w:rsidRPr="00344071">
              <w:rPr>
                <w:rFonts w:ascii="Times New Roman" w:hAnsi="Times New Roman"/>
                <w:lang w:eastAsia="ru-RU"/>
              </w:rPr>
              <w:t>в рамках финансирования текущей деятельности</w:t>
            </w:r>
          </w:p>
        </w:tc>
      </w:tr>
      <w:tr w:rsidR="00431EBC" w:rsidRPr="00060C09" w:rsidTr="00D6270E">
        <w:trPr>
          <w:trHeight w:val="1260"/>
        </w:trPr>
        <w:tc>
          <w:tcPr>
            <w:tcW w:w="817" w:type="dxa"/>
          </w:tcPr>
          <w:p w:rsidR="00431EBC" w:rsidRPr="00344071" w:rsidRDefault="00431EBC" w:rsidP="005F3C11">
            <w:pPr>
              <w:spacing w:after="0" w:line="240" w:lineRule="auto"/>
              <w:jc w:val="center"/>
              <w:rPr>
                <w:rFonts w:ascii="Times New Roman" w:hAnsi="Times New Roman"/>
                <w:bCs/>
                <w:lang w:eastAsia="ru-RU"/>
              </w:rPr>
            </w:pPr>
            <w:r w:rsidRPr="00344071">
              <w:rPr>
                <w:rFonts w:ascii="Times New Roman" w:hAnsi="Times New Roman"/>
                <w:bCs/>
                <w:lang w:eastAsia="ru-RU"/>
              </w:rPr>
              <w:t>1.3.</w:t>
            </w:r>
          </w:p>
        </w:tc>
        <w:tc>
          <w:tcPr>
            <w:tcW w:w="3526" w:type="dxa"/>
          </w:tcPr>
          <w:p w:rsidR="00431EBC" w:rsidRPr="00344071" w:rsidRDefault="00431EBC" w:rsidP="002A1AD2">
            <w:pPr>
              <w:spacing w:after="0" w:line="240" w:lineRule="auto"/>
              <w:jc w:val="both"/>
              <w:rPr>
                <w:rFonts w:ascii="Times New Roman" w:hAnsi="Times New Roman"/>
                <w:lang w:eastAsia="ru-RU"/>
              </w:rPr>
            </w:pPr>
            <w:r w:rsidRPr="00344071">
              <w:rPr>
                <w:rFonts w:ascii="Times New Roman" w:hAnsi="Times New Roman"/>
                <w:lang w:eastAsia="ru-RU"/>
              </w:rPr>
              <w:t>Оказание методической помощи субъектам сельского туризма по организации сельского туризма</w:t>
            </w:r>
          </w:p>
        </w:tc>
        <w:tc>
          <w:tcPr>
            <w:tcW w:w="1136" w:type="dxa"/>
            <w:gridSpan w:val="2"/>
          </w:tcPr>
          <w:p w:rsidR="00431EBC" w:rsidRPr="00344071" w:rsidRDefault="00431EBC" w:rsidP="005F3C11">
            <w:pPr>
              <w:spacing w:after="0" w:line="240" w:lineRule="auto"/>
              <w:jc w:val="center"/>
              <w:rPr>
                <w:rFonts w:ascii="Times New Roman" w:hAnsi="Times New Roman"/>
                <w:lang w:eastAsia="ru-RU"/>
              </w:rPr>
            </w:pPr>
            <w:r w:rsidRPr="00344071">
              <w:rPr>
                <w:rFonts w:ascii="Times New Roman" w:hAnsi="Times New Roman"/>
                <w:lang w:eastAsia="ru-RU"/>
              </w:rPr>
              <w:t>ежегодно</w:t>
            </w:r>
          </w:p>
        </w:tc>
        <w:tc>
          <w:tcPr>
            <w:tcW w:w="1982" w:type="dxa"/>
          </w:tcPr>
          <w:p w:rsidR="00431EBC" w:rsidRPr="00344071" w:rsidRDefault="00431EBC" w:rsidP="005F3C11">
            <w:pPr>
              <w:spacing w:after="0" w:line="240" w:lineRule="auto"/>
              <w:jc w:val="center"/>
              <w:rPr>
                <w:rFonts w:ascii="Times New Roman" w:hAnsi="Times New Roman"/>
                <w:lang w:eastAsia="ru-RU"/>
              </w:rPr>
            </w:pPr>
            <w:r w:rsidRPr="00344071">
              <w:rPr>
                <w:rFonts w:ascii="Times New Roman" w:hAnsi="Times New Roman"/>
                <w:lang w:eastAsia="ru-RU"/>
              </w:rPr>
              <w:t>МАУ «Центр молодежной политики и туризма» Рузаевского МР</w:t>
            </w:r>
          </w:p>
        </w:tc>
        <w:tc>
          <w:tcPr>
            <w:tcW w:w="1471" w:type="dxa"/>
          </w:tcPr>
          <w:p w:rsidR="00431EBC" w:rsidRPr="00344071" w:rsidRDefault="00431EBC" w:rsidP="005F3C11">
            <w:pPr>
              <w:spacing w:after="0" w:line="240" w:lineRule="auto"/>
              <w:jc w:val="center"/>
              <w:rPr>
                <w:rFonts w:ascii="Times New Roman" w:hAnsi="Times New Roman"/>
                <w:lang w:eastAsia="ru-RU"/>
              </w:rPr>
            </w:pPr>
            <w:r w:rsidRPr="00344071">
              <w:rPr>
                <w:rFonts w:ascii="Times New Roman" w:hAnsi="Times New Roman"/>
                <w:lang w:eastAsia="ru-RU"/>
              </w:rPr>
              <w:t>муниципальный бюджет</w:t>
            </w:r>
          </w:p>
        </w:tc>
        <w:tc>
          <w:tcPr>
            <w:tcW w:w="5908" w:type="dxa"/>
            <w:gridSpan w:val="7"/>
          </w:tcPr>
          <w:p w:rsidR="00431EBC" w:rsidRPr="00344071" w:rsidRDefault="00431EBC" w:rsidP="005F3C11">
            <w:pPr>
              <w:spacing w:after="0" w:line="240" w:lineRule="auto"/>
              <w:jc w:val="center"/>
              <w:rPr>
                <w:rFonts w:ascii="Times New Roman" w:hAnsi="Times New Roman"/>
                <w:lang w:eastAsia="ru-RU"/>
              </w:rPr>
            </w:pPr>
            <w:r w:rsidRPr="00344071">
              <w:rPr>
                <w:rFonts w:ascii="Times New Roman" w:hAnsi="Times New Roman"/>
                <w:lang w:eastAsia="ru-RU"/>
              </w:rPr>
              <w:t>в рамках финансирования текущей деятельности</w:t>
            </w:r>
          </w:p>
        </w:tc>
      </w:tr>
      <w:tr w:rsidR="00431EBC" w:rsidRPr="00060C09" w:rsidTr="00D6270E">
        <w:trPr>
          <w:trHeight w:val="252"/>
        </w:trPr>
        <w:tc>
          <w:tcPr>
            <w:tcW w:w="817" w:type="dxa"/>
          </w:tcPr>
          <w:p w:rsidR="00431EBC" w:rsidRPr="00344071" w:rsidRDefault="00431EBC" w:rsidP="005A1217">
            <w:pPr>
              <w:pStyle w:val="ListParagraph"/>
              <w:spacing w:after="0" w:line="240" w:lineRule="auto"/>
              <w:ind w:left="0"/>
              <w:jc w:val="center"/>
              <w:rPr>
                <w:rFonts w:ascii="Times New Roman" w:hAnsi="Times New Roman"/>
                <w:bCs/>
                <w:lang w:eastAsia="ru-RU"/>
              </w:rPr>
            </w:pPr>
            <w:r w:rsidRPr="00344071">
              <w:rPr>
                <w:rFonts w:ascii="Times New Roman" w:hAnsi="Times New Roman"/>
                <w:bCs/>
                <w:lang w:eastAsia="ru-RU"/>
              </w:rPr>
              <w:t>1.4.</w:t>
            </w:r>
          </w:p>
        </w:tc>
        <w:tc>
          <w:tcPr>
            <w:tcW w:w="3526" w:type="dxa"/>
          </w:tcPr>
          <w:p w:rsidR="00431EBC" w:rsidRPr="00344071" w:rsidRDefault="00431EBC" w:rsidP="00BD3AEB">
            <w:pPr>
              <w:spacing w:after="0" w:line="240" w:lineRule="auto"/>
              <w:jc w:val="both"/>
              <w:rPr>
                <w:rFonts w:ascii="Times New Roman" w:hAnsi="Times New Roman"/>
                <w:lang w:eastAsia="ru-RU"/>
              </w:rPr>
            </w:pPr>
            <w:r w:rsidRPr="00344071">
              <w:rPr>
                <w:rFonts w:ascii="Times New Roman" w:hAnsi="Times New Roman"/>
                <w:lang w:eastAsia="ru-RU"/>
              </w:rPr>
              <w:t>Обновление информационного банка данных об объектах сельского туризма и туристских ресурсах района</w:t>
            </w:r>
          </w:p>
          <w:p w:rsidR="00431EBC" w:rsidRPr="00344071" w:rsidRDefault="00431EBC" w:rsidP="00BD3AEB">
            <w:pPr>
              <w:spacing w:after="0" w:line="240" w:lineRule="auto"/>
              <w:jc w:val="both"/>
              <w:rPr>
                <w:rFonts w:ascii="Times New Roman" w:hAnsi="Times New Roman"/>
                <w:lang w:eastAsia="ru-RU"/>
              </w:rPr>
            </w:pPr>
          </w:p>
        </w:tc>
        <w:tc>
          <w:tcPr>
            <w:tcW w:w="1136" w:type="dxa"/>
            <w:gridSpan w:val="2"/>
          </w:tcPr>
          <w:p w:rsidR="00431EBC" w:rsidRPr="00344071" w:rsidRDefault="00431EBC" w:rsidP="00BD3AEB">
            <w:pPr>
              <w:spacing w:after="0" w:line="240" w:lineRule="auto"/>
              <w:jc w:val="center"/>
              <w:rPr>
                <w:rFonts w:ascii="Times New Roman" w:hAnsi="Times New Roman"/>
                <w:lang w:eastAsia="ru-RU"/>
              </w:rPr>
            </w:pPr>
            <w:r w:rsidRPr="00344071">
              <w:rPr>
                <w:rFonts w:ascii="Times New Roman" w:hAnsi="Times New Roman"/>
                <w:lang w:eastAsia="ru-RU"/>
              </w:rPr>
              <w:t>ежегодно</w:t>
            </w:r>
          </w:p>
        </w:tc>
        <w:tc>
          <w:tcPr>
            <w:tcW w:w="1982" w:type="dxa"/>
          </w:tcPr>
          <w:p w:rsidR="00431EBC" w:rsidRPr="00344071" w:rsidRDefault="00431EBC" w:rsidP="00BD3AEB">
            <w:pPr>
              <w:spacing w:after="0" w:line="240" w:lineRule="auto"/>
              <w:jc w:val="center"/>
              <w:rPr>
                <w:rFonts w:ascii="Times New Roman" w:hAnsi="Times New Roman"/>
                <w:lang w:eastAsia="ru-RU"/>
              </w:rPr>
            </w:pPr>
            <w:r w:rsidRPr="00344071">
              <w:rPr>
                <w:rFonts w:ascii="Times New Roman" w:hAnsi="Times New Roman"/>
                <w:lang w:eastAsia="ru-RU"/>
              </w:rPr>
              <w:t>МАУ «Центр молодежной политики и туризма» Рузаевского МР</w:t>
            </w:r>
          </w:p>
        </w:tc>
        <w:tc>
          <w:tcPr>
            <w:tcW w:w="1471" w:type="dxa"/>
          </w:tcPr>
          <w:p w:rsidR="00431EBC" w:rsidRPr="00344071" w:rsidRDefault="00431EBC" w:rsidP="00BD3AEB">
            <w:pPr>
              <w:spacing w:after="0" w:line="240" w:lineRule="auto"/>
              <w:jc w:val="center"/>
              <w:rPr>
                <w:rFonts w:ascii="Times New Roman" w:hAnsi="Times New Roman"/>
                <w:lang w:eastAsia="ru-RU"/>
              </w:rPr>
            </w:pPr>
            <w:r w:rsidRPr="00344071">
              <w:rPr>
                <w:rFonts w:ascii="Times New Roman" w:hAnsi="Times New Roman"/>
                <w:lang w:eastAsia="ru-RU"/>
              </w:rPr>
              <w:t>муниципальный бюджет</w:t>
            </w:r>
          </w:p>
        </w:tc>
        <w:tc>
          <w:tcPr>
            <w:tcW w:w="5908" w:type="dxa"/>
            <w:gridSpan w:val="7"/>
          </w:tcPr>
          <w:p w:rsidR="00431EBC" w:rsidRPr="00344071" w:rsidRDefault="00431EBC" w:rsidP="00BD3AEB">
            <w:pPr>
              <w:spacing w:after="0" w:line="240" w:lineRule="auto"/>
              <w:jc w:val="center"/>
              <w:rPr>
                <w:rFonts w:ascii="Times New Roman" w:hAnsi="Times New Roman"/>
                <w:lang w:eastAsia="ru-RU"/>
              </w:rPr>
            </w:pPr>
            <w:r w:rsidRPr="00344071">
              <w:rPr>
                <w:rFonts w:ascii="Times New Roman" w:hAnsi="Times New Roman"/>
                <w:lang w:eastAsia="ru-RU"/>
              </w:rPr>
              <w:t>в рамках финансирования текущей деятельности</w:t>
            </w:r>
          </w:p>
        </w:tc>
      </w:tr>
      <w:tr w:rsidR="00431EBC" w:rsidRPr="00060C09" w:rsidTr="00D6270E">
        <w:trPr>
          <w:trHeight w:val="20"/>
        </w:trPr>
        <w:tc>
          <w:tcPr>
            <w:tcW w:w="817" w:type="dxa"/>
          </w:tcPr>
          <w:p w:rsidR="00431EBC" w:rsidRPr="00344071" w:rsidRDefault="00431EBC" w:rsidP="005A1217">
            <w:pPr>
              <w:spacing w:after="0" w:line="240" w:lineRule="auto"/>
              <w:jc w:val="center"/>
              <w:rPr>
                <w:rFonts w:ascii="Times New Roman" w:hAnsi="Times New Roman"/>
                <w:bCs/>
                <w:lang w:eastAsia="ru-RU"/>
              </w:rPr>
            </w:pPr>
            <w:r w:rsidRPr="00344071">
              <w:rPr>
                <w:rFonts w:ascii="Times New Roman" w:hAnsi="Times New Roman"/>
                <w:bCs/>
                <w:lang w:eastAsia="ru-RU"/>
              </w:rPr>
              <w:t>1.5.</w:t>
            </w:r>
          </w:p>
        </w:tc>
        <w:tc>
          <w:tcPr>
            <w:tcW w:w="3526" w:type="dxa"/>
          </w:tcPr>
          <w:p w:rsidR="00431EBC" w:rsidRPr="00344071" w:rsidRDefault="00431EBC" w:rsidP="005F3C11">
            <w:pPr>
              <w:spacing w:after="0" w:line="240" w:lineRule="auto"/>
              <w:jc w:val="both"/>
              <w:rPr>
                <w:rFonts w:ascii="Times New Roman" w:hAnsi="Times New Roman"/>
                <w:lang w:eastAsia="ru-RU"/>
              </w:rPr>
            </w:pPr>
            <w:r w:rsidRPr="00344071">
              <w:rPr>
                <w:rFonts w:ascii="Times New Roman" w:hAnsi="Times New Roman"/>
                <w:lang w:eastAsia="ru-RU"/>
              </w:rPr>
              <w:t>Формирование пакета документов, необходимых для работы по приему туристов на объектах сельского туризма</w:t>
            </w:r>
          </w:p>
        </w:tc>
        <w:tc>
          <w:tcPr>
            <w:tcW w:w="1136" w:type="dxa"/>
            <w:gridSpan w:val="2"/>
          </w:tcPr>
          <w:p w:rsidR="00431EBC" w:rsidRPr="00344071" w:rsidRDefault="00431EBC" w:rsidP="005F3C11">
            <w:pPr>
              <w:spacing w:after="0" w:line="240" w:lineRule="auto"/>
              <w:jc w:val="center"/>
              <w:rPr>
                <w:rFonts w:ascii="Times New Roman" w:hAnsi="Times New Roman"/>
                <w:lang w:eastAsia="ru-RU"/>
              </w:rPr>
            </w:pPr>
            <w:r w:rsidRPr="00344071">
              <w:rPr>
                <w:rFonts w:ascii="Times New Roman" w:hAnsi="Times New Roman"/>
                <w:lang w:eastAsia="ru-RU"/>
              </w:rPr>
              <w:t>2017 г.</w:t>
            </w:r>
          </w:p>
        </w:tc>
        <w:tc>
          <w:tcPr>
            <w:tcW w:w="1982" w:type="dxa"/>
          </w:tcPr>
          <w:p w:rsidR="00431EBC" w:rsidRPr="00344071" w:rsidRDefault="00431EBC" w:rsidP="005F3C11">
            <w:pPr>
              <w:spacing w:after="0" w:line="240" w:lineRule="auto"/>
              <w:jc w:val="center"/>
              <w:rPr>
                <w:rFonts w:ascii="Times New Roman" w:hAnsi="Times New Roman"/>
                <w:lang w:eastAsia="ru-RU"/>
              </w:rPr>
            </w:pPr>
            <w:r w:rsidRPr="00344071">
              <w:rPr>
                <w:rFonts w:ascii="Times New Roman" w:hAnsi="Times New Roman"/>
                <w:lang w:eastAsia="ru-RU"/>
              </w:rPr>
              <w:t>МАУ «Центр молодежной политики и туризма» Рузаевского МР</w:t>
            </w:r>
          </w:p>
        </w:tc>
        <w:tc>
          <w:tcPr>
            <w:tcW w:w="1471" w:type="dxa"/>
          </w:tcPr>
          <w:p w:rsidR="00431EBC" w:rsidRPr="00344071" w:rsidRDefault="00431EBC" w:rsidP="005F3C11">
            <w:pPr>
              <w:spacing w:after="0" w:line="240" w:lineRule="auto"/>
              <w:jc w:val="center"/>
              <w:rPr>
                <w:rFonts w:ascii="Times New Roman" w:hAnsi="Times New Roman"/>
                <w:lang w:eastAsia="ru-RU"/>
              </w:rPr>
            </w:pPr>
            <w:r w:rsidRPr="00344071">
              <w:rPr>
                <w:rFonts w:ascii="Times New Roman" w:hAnsi="Times New Roman"/>
                <w:lang w:eastAsia="ru-RU"/>
              </w:rPr>
              <w:t>муниципальный бюджет</w:t>
            </w:r>
          </w:p>
        </w:tc>
        <w:tc>
          <w:tcPr>
            <w:tcW w:w="5908" w:type="dxa"/>
            <w:gridSpan w:val="7"/>
          </w:tcPr>
          <w:p w:rsidR="00431EBC" w:rsidRPr="00344071" w:rsidRDefault="00431EBC" w:rsidP="005F3C11">
            <w:pPr>
              <w:spacing w:after="0" w:line="240" w:lineRule="auto"/>
              <w:jc w:val="center"/>
              <w:rPr>
                <w:rFonts w:ascii="Times New Roman" w:hAnsi="Times New Roman"/>
                <w:lang w:eastAsia="ru-RU"/>
              </w:rPr>
            </w:pPr>
            <w:r w:rsidRPr="00344071">
              <w:rPr>
                <w:rFonts w:ascii="Times New Roman" w:hAnsi="Times New Roman"/>
                <w:lang w:eastAsia="ru-RU"/>
              </w:rPr>
              <w:t>в рамках финансирования текущей деятельности</w:t>
            </w:r>
          </w:p>
        </w:tc>
      </w:tr>
      <w:tr w:rsidR="00431EBC" w:rsidRPr="00060C09" w:rsidTr="005C0406">
        <w:trPr>
          <w:trHeight w:val="1286"/>
        </w:trPr>
        <w:tc>
          <w:tcPr>
            <w:tcW w:w="817" w:type="dxa"/>
          </w:tcPr>
          <w:p w:rsidR="00431EBC" w:rsidRPr="00344071" w:rsidRDefault="00431EBC" w:rsidP="005A1217">
            <w:pPr>
              <w:spacing w:after="0" w:line="240" w:lineRule="auto"/>
              <w:jc w:val="center"/>
              <w:rPr>
                <w:rFonts w:ascii="Times New Roman" w:hAnsi="Times New Roman"/>
                <w:bCs/>
                <w:lang w:eastAsia="ru-RU"/>
              </w:rPr>
            </w:pPr>
            <w:r w:rsidRPr="00344071">
              <w:rPr>
                <w:rFonts w:ascii="Times New Roman" w:hAnsi="Times New Roman"/>
                <w:bCs/>
                <w:lang w:eastAsia="ru-RU"/>
              </w:rPr>
              <w:t>1.6.</w:t>
            </w:r>
          </w:p>
        </w:tc>
        <w:tc>
          <w:tcPr>
            <w:tcW w:w="3526" w:type="dxa"/>
          </w:tcPr>
          <w:p w:rsidR="00431EBC" w:rsidRPr="00344071" w:rsidRDefault="00431EBC" w:rsidP="005F3C11">
            <w:pPr>
              <w:spacing w:after="0" w:line="240" w:lineRule="auto"/>
              <w:jc w:val="both"/>
              <w:rPr>
                <w:rFonts w:ascii="Times New Roman" w:hAnsi="Times New Roman"/>
                <w:lang w:eastAsia="ru-RU"/>
              </w:rPr>
            </w:pPr>
            <w:r w:rsidRPr="00344071">
              <w:rPr>
                <w:rFonts w:ascii="Times New Roman" w:hAnsi="Times New Roman"/>
                <w:lang w:eastAsia="ru-RU"/>
              </w:rPr>
              <w:t>Разработка и утверждение местных стандартов размещения в сельских усадьбах</w:t>
            </w:r>
          </w:p>
          <w:p w:rsidR="00431EBC" w:rsidRPr="00344071" w:rsidRDefault="00431EBC" w:rsidP="005F3C11">
            <w:pPr>
              <w:spacing w:after="0" w:line="240" w:lineRule="auto"/>
              <w:jc w:val="both"/>
              <w:rPr>
                <w:rFonts w:ascii="Times New Roman" w:hAnsi="Times New Roman"/>
                <w:lang w:eastAsia="ru-RU"/>
              </w:rPr>
            </w:pPr>
          </w:p>
        </w:tc>
        <w:tc>
          <w:tcPr>
            <w:tcW w:w="1136" w:type="dxa"/>
            <w:gridSpan w:val="2"/>
          </w:tcPr>
          <w:p w:rsidR="00431EBC" w:rsidRPr="00344071" w:rsidRDefault="00431EBC" w:rsidP="005F3C11">
            <w:pPr>
              <w:spacing w:after="0" w:line="240" w:lineRule="auto"/>
              <w:jc w:val="center"/>
              <w:rPr>
                <w:rFonts w:ascii="Times New Roman" w:hAnsi="Times New Roman"/>
                <w:lang w:eastAsia="ru-RU"/>
              </w:rPr>
            </w:pPr>
            <w:r w:rsidRPr="00344071">
              <w:rPr>
                <w:rFonts w:ascii="Times New Roman" w:hAnsi="Times New Roman"/>
                <w:lang w:eastAsia="ru-RU"/>
              </w:rPr>
              <w:t>2017-2020 гг.</w:t>
            </w:r>
          </w:p>
        </w:tc>
        <w:tc>
          <w:tcPr>
            <w:tcW w:w="1982" w:type="dxa"/>
          </w:tcPr>
          <w:p w:rsidR="00431EBC" w:rsidRPr="00344071" w:rsidRDefault="00431EBC" w:rsidP="005F3C11">
            <w:pPr>
              <w:spacing w:after="0" w:line="240" w:lineRule="auto"/>
              <w:jc w:val="center"/>
              <w:rPr>
                <w:rFonts w:ascii="Times New Roman" w:hAnsi="Times New Roman"/>
                <w:lang w:eastAsia="ru-RU"/>
              </w:rPr>
            </w:pPr>
            <w:r w:rsidRPr="00344071">
              <w:rPr>
                <w:rFonts w:ascii="Times New Roman" w:hAnsi="Times New Roman"/>
                <w:lang w:eastAsia="ru-RU"/>
              </w:rPr>
              <w:t>МАУ «Центр молодежной политики и туризма» Рузаевского МР</w:t>
            </w:r>
          </w:p>
        </w:tc>
        <w:tc>
          <w:tcPr>
            <w:tcW w:w="1471" w:type="dxa"/>
          </w:tcPr>
          <w:p w:rsidR="00431EBC" w:rsidRPr="00344071" w:rsidRDefault="00431EBC" w:rsidP="005F3C11">
            <w:pPr>
              <w:spacing w:after="0" w:line="240" w:lineRule="auto"/>
              <w:jc w:val="center"/>
              <w:rPr>
                <w:rFonts w:ascii="Times New Roman" w:hAnsi="Times New Roman"/>
                <w:lang w:eastAsia="ru-RU"/>
              </w:rPr>
            </w:pPr>
            <w:r w:rsidRPr="00344071">
              <w:rPr>
                <w:rFonts w:ascii="Times New Roman" w:hAnsi="Times New Roman"/>
                <w:lang w:eastAsia="ru-RU"/>
              </w:rPr>
              <w:t>муниципальный бюджет</w:t>
            </w:r>
          </w:p>
        </w:tc>
        <w:tc>
          <w:tcPr>
            <w:tcW w:w="5908" w:type="dxa"/>
            <w:gridSpan w:val="7"/>
          </w:tcPr>
          <w:p w:rsidR="00431EBC" w:rsidRPr="00344071" w:rsidRDefault="00431EBC" w:rsidP="005F3C11">
            <w:pPr>
              <w:spacing w:after="0" w:line="240" w:lineRule="auto"/>
              <w:jc w:val="center"/>
              <w:rPr>
                <w:rFonts w:ascii="Times New Roman" w:hAnsi="Times New Roman"/>
                <w:lang w:eastAsia="ru-RU"/>
              </w:rPr>
            </w:pPr>
            <w:r w:rsidRPr="00344071">
              <w:rPr>
                <w:rFonts w:ascii="Times New Roman" w:hAnsi="Times New Roman"/>
                <w:lang w:eastAsia="ru-RU"/>
              </w:rPr>
              <w:t>в рамках финансирования текущей деятельности</w:t>
            </w:r>
          </w:p>
        </w:tc>
      </w:tr>
      <w:tr w:rsidR="00431EBC" w:rsidRPr="00060C09" w:rsidTr="00D6270E">
        <w:trPr>
          <w:trHeight w:val="20"/>
        </w:trPr>
        <w:tc>
          <w:tcPr>
            <w:tcW w:w="14840" w:type="dxa"/>
            <w:gridSpan w:val="13"/>
          </w:tcPr>
          <w:p w:rsidR="00431EBC" w:rsidRPr="00344071" w:rsidRDefault="00431EBC" w:rsidP="00442431">
            <w:pPr>
              <w:spacing w:after="0" w:line="240" w:lineRule="auto"/>
              <w:jc w:val="center"/>
              <w:rPr>
                <w:rFonts w:ascii="Times New Roman" w:hAnsi="Times New Roman"/>
                <w:b/>
                <w:lang w:eastAsia="ru-RU"/>
              </w:rPr>
            </w:pPr>
            <w:r w:rsidRPr="00344071">
              <w:rPr>
                <w:rFonts w:ascii="Times New Roman" w:hAnsi="Times New Roman"/>
                <w:b/>
                <w:lang w:eastAsia="ru-RU"/>
              </w:rPr>
              <w:t>2. Развитие инфраструктуры сельского туризма</w:t>
            </w:r>
          </w:p>
        </w:tc>
      </w:tr>
      <w:tr w:rsidR="00431EBC" w:rsidRPr="00060C09" w:rsidTr="00D6270E">
        <w:trPr>
          <w:trHeight w:val="20"/>
        </w:trPr>
        <w:tc>
          <w:tcPr>
            <w:tcW w:w="817" w:type="dxa"/>
          </w:tcPr>
          <w:p w:rsidR="00431EBC" w:rsidRPr="00344071" w:rsidRDefault="00431EBC" w:rsidP="005F3C11">
            <w:pPr>
              <w:spacing w:after="0" w:line="240" w:lineRule="auto"/>
              <w:jc w:val="center"/>
              <w:rPr>
                <w:rFonts w:ascii="Times New Roman" w:hAnsi="Times New Roman"/>
                <w:bCs/>
                <w:lang w:eastAsia="ru-RU"/>
              </w:rPr>
            </w:pPr>
            <w:r w:rsidRPr="00344071">
              <w:rPr>
                <w:rFonts w:ascii="Times New Roman" w:hAnsi="Times New Roman"/>
                <w:bCs/>
                <w:lang w:eastAsia="ru-RU"/>
              </w:rPr>
              <w:t>2.1.</w:t>
            </w:r>
          </w:p>
        </w:tc>
        <w:tc>
          <w:tcPr>
            <w:tcW w:w="3526" w:type="dxa"/>
          </w:tcPr>
          <w:p w:rsidR="00431EBC" w:rsidRPr="00344071" w:rsidRDefault="00431EBC" w:rsidP="005F3C11">
            <w:pPr>
              <w:spacing w:after="0" w:line="240" w:lineRule="auto"/>
              <w:jc w:val="both"/>
              <w:rPr>
                <w:rFonts w:ascii="Times New Roman" w:hAnsi="Times New Roman"/>
                <w:lang w:eastAsia="ru-RU"/>
              </w:rPr>
            </w:pPr>
            <w:r w:rsidRPr="00344071">
              <w:rPr>
                <w:rFonts w:ascii="Times New Roman" w:hAnsi="Times New Roman"/>
                <w:lang w:eastAsia="ru-RU"/>
              </w:rPr>
              <w:t>Формирование новых зон отдыха в сельских поселениях Шишкеево, Стрелецкая Слобода, Хованщина, Пайгарма, Мордовская Пишля</w:t>
            </w:r>
          </w:p>
        </w:tc>
        <w:tc>
          <w:tcPr>
            <w:tcW w:w="1136" w:type="dxa"/>
            <w:gridSpan w:val="2"/>
          </w:tcPr>
          <w:p w:rsidR="00431EBC" w:rsidRPr="00344071" w:rsidRDefault="00431EBC" w:rsidP="005F3C11">
            <w:pPr>
              <w:spacing w:after="0" w:line="240" w:lineRule="auto"/>
              <w:jc w:val="center"/>
              <w:rPr>
                <w:rFonts w:ascii="Times New Roman" w:hAnsi="Times New Roman"/>
                <w:lang w:eastAsia="ru-RU"/>
              </w:rPr>
            </w:pPr>
            <w:r w:rsidRPr="00344071">
              <w:rPr>
                <w:rFonts w:ascii="Times New Roman" w:hAnsi="Times New Roman"/>
                <w:lang w:eastAsia="ru-RU"/>
              </w:rPr>
              <w:t>2016-2020 гг.</w:t>
            </w:r>
          </w:p>
        </w:tc>
        <w:tc>
          <w:tcPr>
            <w:tcW w:w="1982" w:type="dxa"/>
          </w:tcPr>
          <w:p w:rsidR="00431EBC" w:rsidRPr="00344071" w:rsidRDefault="00431EBC" w:rsidP="005F3C11">
            <w:pPr>
              <w:spacing w:after="0" w:line="240" w:lineRule="auto"/>
              <w:jc w:val="center"/>
              <w:rPr>
                <w:rFonts w:ascii="Times New Roman" w:hAnsi="Times New Roman"/>
                <w:lang w:eastAsia="ru-RU"/>
              </w:rPr>
            </w:pPr>
            <w:r w:rsidRPr="00344071">
              <w:rPr>
                <w:rFonts w:ascii="Times New Roman" w:hAnsi="Times New Roman"/>
                <w:lang w:eastAsia="ru-RU"/>
              </w:rPr>
              <w:t>МАУ «Центр молодежной политики и туризма» Рузаевского МР</w:t>
            </w:r>
          </w:p>
        </w:tc>
        <w:tc>
          <w:tcPr>
            <w:tcW w:w="1471" w:type="dxa"/>
          </w:tcPr>
          <w:p w:rsidR="00431EBC" w:rsidRPr="00344071" w:rsidRDefault="00431EBC" w:rsidP="005F3C11">
            <w:pPr>
              <w:spacing w:after="0" w:line="240" w:lineRule="auto"/>
              <w:jc w:val="center"/>
              <w:rPr>
                <w:rFonts w:ascii="Times New Roman" w:hAnsi="Times New Roman"/>
                <w:lang w:eastAsia="ru-RU"/>
              </w:rPr>
            </w:pPr>
            <w:r w:rsidRPr="00344071">
              <w:rPr>
                <w:rFonts w:ascii="Times New Roman" w:hAnsi="Times New Roman"/>
                <w:lang w:eastAsia="ru-RU"/>
              </w:rPr>
              <w:t>муниципальный бюджет</w:t>
            </w:r>
          </w:p>
        </w:tc>
        <w:tc>
          <w:tcPr>
            <w:tcW w:w="5908" w:type="dxa"/>
            <w:gridSpan w:val="7"/>
          </w:tcPr>
          <w:p w:rsidR="00431EBC" w:rsidRPr="00344071" w:rsidRDefault="00431EBC" w:rsidP="005F3C11">
            <w:pPr>
              <w:spacing w:after="0" w:line="240" w:lineRule="auto"/>
              <w:jc w:val="center"/>
              <w:rPr>
                <w:rFonts w:ascii="Times New Roman" w:hAnsi="Times New Roman"/>
                <w:lang w:eastAsia="ru-RU"/>
              </w:rPr>
            </w:pPr>
            <w:r w:rsidRPr="00344071">
              <w:rPr>
                <w:rFonts w:ascii="Times New Roman" w:hAnsi="Times New Roman"/>
                <w:lang w:eastAsia="ru-RU"/>
              </w:rPr>
              <w:t>в рамках финансирования текущей деятельности</w:t>
            </w:r>
          </w:p>
        </w:tc>
      </w:tr>
      <w:tr w:rsidR="00431EBC" w:rsidRPr="00060C09" w:rsidTr="00D6270E">
        <w:trPr>
          <w:trHeight w:val="20"/>
        </w:trPr>
        <w:tc>
          <w:tcPr>
            <w:tcW w:w="817" w:type="dxa"/>
          </w:tcPr>
          <w:p w:rsidR="00431EBC" w:rsidRPr="00344071" w:rsidRDefault="00431EBC" w:rsidP="005F3C11">
            <w:pPr>
              <w:spacing w:after="0" w:line="240" w:lineRule="auto"/>
              <w:jc w:val="center"/>
              <w:rPr>
                <w:rFonts w:ascii="Times New Roman" w:hAnsi="Times New Roman"/>
                <w:bCs/>
                <w:lang w:eastAsia="ru-RU"/>
              </w:rPr>
            </w:pPr>
            <w:r w:rsidRPr="00344071">
              <w:rPr>
                <w:rFonts w:ascii="Times New Roman" w:hAnsi="Times New Roman"/>
                <w:bCs/>
                <w:lang w:eastAsia="ru-RU"/>
              </w:rPr>
              <w:t>2.2.</w:t>
            </w:r>
          </w:p>
        </w:tc>
        <w:tc>
          <w:tcPr>
            <w:tcW w:w="3526" w:type="dxa"/>
          </w:tcPr>
          <w:p w:rsidR="00431EBC" w:rsidRPr="00344071" w:rsidRDefault="00431EBC" w:rsidP="005F3C11">
            <w:pPr>
              <w:spacing w:after="0" w:line="240" w:lineRule="auto"/>
              <w:jc w:val="both"/>
              <w:rPr>
                <w:rFonts w:ascii="Times New Roman" w:hAnsi="Times New Roman"/>
                <w:lang w:eastAsia="ru-RU"/>
              </w:rPr>
            </w:pPr>
            <w:r w:rsidRPr="00344071">
              <w:rPr>
                <w:rFonts w:ascii="Times New Roman" w:hAnsi="Times New Roman"/>
                <w:lang w:eastAsia="ru-RU"/>
              </w:rPr>
              <w:t>Разработка мероприятий, направленных на благоустройство объектов сельского туризма</w:t>
            </w:r>
          </w:p>
          <w:p w:rsidR="00431EBC" w:rsidRPr="00344071" w:rsidRDefault="00431EBC" w:rsidP="005F3C11">
            <w:pPr>
              <w:spacing w:after="0" w:line="240" w:lineRule="auto"/>
              <w:jc w:val="both"/>
              <w:rPr>
                <w:rFonts w:ascii="Times New Roman" w:hAnsi="Times New Roman"/>
                <w:lang w:eastAsia="ru-RU"/>
              </w:rPr>
            </w:pPr>
          </w:p>
        </w:tc>
        <w:tc>
          <w:tcPr>
            <w:tcW w:w="1136" w:type="dxa"/>
            <w:gridSpan w:val="2"/>
          </w:tcPr>
          <w:p w:rsidR="00431EBC" w:rsidRPr="00344071" w:rsidRDefault="00431EBC" w:rsidP="005F3C11">
            <w:pPr>
              <w:spacing w:after="0" w:line="240" w:lineRule="auto"/>
              <w:jc w:val="center"/>
              <w:rPr>
                <w:rFonts w:ascii="Times New Roman" w:hAnsi="Times New Roman"/>
                <w:lang w:eastAsia="ru-RU"/>
              </w:rPr>
            </w:pPr>
            <w:r w:rsidRPr="00344071">
              <w:rPr>
                <w:rFonts w:ascii="Times New Roman" w:hAnsi="Times New Roman"/>
                <w:lang w:eastAsia="ru-RU"/>
              </w:rPr>
              <w:t>2016-2020 гг.</w:t>
            </w:r>
          </w:p>
        </w:tc>
        <w:tc>
          <w:tcPr>
            <w:tcW w:w="1982" w:type="dxa"/>
          </w:tcPr>
          <w:p w:rsidR="00431EBC" w:rsidRPr="00344071" w:rsidRDefault="00431EBC" w:rsidP="005F3C11">
            <w:pPr>
              <w:spacing w:after="0" w:line="240" w:lineRule="auto"/>
              <w:jc w:val="center"/>
              <w:rPr>
                <w:rFonts w:ascii="Times New Roman" w:hAnsi="Times New Roman"/>
                <w:lang w:eastAsia="ru-RU"/>
              </w:rPr>
            </w:pPr>
            <w:r w:rsidRPr="00344071">
              <w:rPr>
                <w:rFonts w:ascii="Times New Roman" w:hAnsi="Times New Roman"/>
                <w:lang w:eastAsia="ru-RU"/>
              </w:rPr>
              <w:t>МАУ «Центр молодежной политики и туризма» Рузаевского МР</w:t>
            </w:r>
          </w:p>
        </w:tc>
        <w:tc>
          <w:tcPr>
            <w:tcW w:w="1471" w:type="dxa"/>
          </w:tcPr>
          <w:p w:rsidR="00431EBC" w:rsidRPr="00344071" w:rsidRDefault="00431EBC" w:rsidP="005F3C11">
            <w:pPr>
              <w:spacing w:after="0" w:line="240" w:lineRule="auto"/>
              <w:jc w:val="center"/>
              <w:rPr>
                <w:rFonts w:ascii="Times New Roman" w:hAnsi="Times New Roman"/>
                <w:lang w:eastAsia="ru-RU"/>
              </w:rPr>
            </w:pPr>
            <w:r w:rsidRPr="00344071">
              <w:rPr>
                <w:rFonts w:ascii="Times New Roman" w:hAnsi="Times New Roman"/>
                <w:lang w:eastAsia="ru-RU"/>
              </w:rPr>
              <w:t>муниципальный бюджет</w:t>
            </w:r>
          </w:p>
        </w:tc>
        <w:tc>
          <w:tcPr>
            <w:tcW w:w="5908" w:type="dxa"/>
            <w:gridSpan w:val="7"/>
          </w:tcPr>
          <w:p w:rsidR="00431EBC" w:rsidRPr="00344071" w:rsidRDefault="00431EBC" w:rsidP="005F3C11">
            <w:pPr>
              <w:spacing w:after="0" w:line="240" w:lineRule="auto"/>
              <w:jc w:val="center"/>
              <w:rPr>
                <w:rFonts w:ascii="Times New Roman" w:hAnsi="Times New Roman"/>
                <w:lang w:eastAsia="ru-RU"/>
              </w:rPr>
            </w:pPr>
            <w:r w:rsidRPr="00344071">
              <w:rPr>
                <w:rFonts w:ascii="Times New Roman" w:hAnsi="Times New Roman"/>
                <w:lang w:eastAsia="ru-RU"/>
              </w:rPr>
              <w:t>в рамках финансирования текущей деятельности</w:t>
            </w:r>
          </w:p>
        </w:tc>
      </w:tr>
      <w:tr w:rsidR="00431EBC" w:rsidRPr="00060C09" w:rsidTr="00D6270E">
        <w:trPr>
          <w:trHeight w:val="20"/>
        </w:trPr>
        <w:tc>
          <w:tcPr>
            <w:tcW w:w="817" w:type="dxa"/>
          </w:tcPr>
          <w:p w:rsidR="00431EBC" w:rsidRPr="00344071" w:rsidRDefault="00431EBC" w:rsidP="005F3C11">
            <w:pPr>
              <w:spacing w:after="0" w:line="240" w:lineRule="auto"/>
              <w:jc w:val="center"/>
              <w:rPr>
                <w:rFonts w:ascii="Times New Roman" w:hAnsi="Times New Roman"/>
                <w:bCs/>
                <w:lang w:eastAsia="ru-RU"/>
              </w:rPr>
            </w:pPr>
            <w:r w:rsidRPr="00344071">
              <w:rPr>
                <w:rFonts w:ascii="Times New Roman" w:hAnsi="Times New Roman"/>
                <w:bCs/>
                <w:lang w:eastAsia="ru-RU"/>
              </w:rPr>
              <w:t>2.3.</w:t>
            </w:r>
          </w:p>
        </w:tc>
        <w:tc>
          <w:tcPr>
            <w:tcW w:w="3526" w:type="dxa"/>
          </w:tcPr>
          <w:p w:rsidR="00431EBC" w:rsidRPr="00344071" w:rsidRDefault="00431EBC" w:rsidP="005F3C11">
            <w:pPr>
              <w:spacing w:after="0" w:line="240" w:lineRule="auto"/>
              <w:jc w:val="both"/>
              <w:rPr>
                <w:rFonts w:ascii="Times New Roman" w:hAnsi="Times New Roman"/>
                <w:lang w:eastAsia="ru-RU"/>
              </w:rPr>
            </w:pPr>
            <w:r w:rsidRPr="00344071">
              <w:rPr>
                <w:rFonts w:ascii="Times New Roman" w:hAnsi="Times New Roman"/>
                <w:lang w:eastAsia="ru-RU"/>
              </w:rPr>
              <w:t>Обустройство туристической базы «Хованщина» в с. Хованщина:</w:t>
            </w:r>
          </w:p>
          <w:p w:rsidR="00431EBC" w:rsidRPr="00344071" w:rsidRDefault="00431EBC" w:rsidP="005F3C11">
            <w:pPr>
              <w:spacing w:after="0" w:line="240" w:lineRule="auto"/>
              <w:jc w:val="both"/>
              <w:rPr>
                <w:rFonts w:ascii="Times New Roman" w:hAnsi="Times New Roman"/>
                <w:lang w:eastAsia="ru-RU"/>
              </w:rPr>
            </w:pPr>
            <w:r w:rsidRPr="00344071">
              <w:rPr>
                <w:rFonts w:ascii="Times New Roman" w:hAnsi="Times New Roman"/>
                <w:lang w:eastAsia="ru-RU"/>
              </w:rPr>
              <w:t>- обустройство стоянки транспортных средств;</w:t>
            </w:r>
          </w:p>
          <w:p w:rsidR="00431EBC" w:rsidRPr="00344071" w:rsidRDefault="00431EBC" w:rsidP="005F3C11">
            <w:pPr>
              <w:spacing w:after="0" w:line="240" w:lineRule="auto"/>
              <w:jc w:val="both"/>
              <w:rPr>
                <w:rFonts w:ascii="Times New Roman" w:hAnsi="Times New Roman"/>
                <w:lang w:eastAsia="ru-RU"/>
              </w:rPr>
            </w:pPr>
            <w:r w:rsidRPr="00344071">
              <w:rPr>
                <w:rFonts w:ascii="Times New Roman" w:hAnsi="Times New Roman"/>
                <w:lang w:eastAsia="ru-RU"/>
              </w:rPr>
              <w:t>- обустройство зоны рыбной ловли;</w:t>
            </w:r>
          </w:p>
          <w:p w:rsidR="00431EBC" w:rsidRPr="00344071" w:rsidRDefault="00431EBC" w:rsidP="005F3C11">
            <w:pPr>
              <w:spacing w:after="0" w:line="240" w:lineRule="auto"/>
              <w:jc w:val="both"/>
              <w:rPr>
                <w:rFonts w:ascii="Times New Roman" w:hAnsi="Times New Roman"/>
                <w:lang w:eastAsia="ru-RU"/>
              </w:rPr>
            </w:pPr>
            <w:r w:rsidRPr="00344071">
              <w:rPr>
                <w:rFonts w:ascii="Times New Roman" w:hAnsi="Times New Roman"/>
                <w:lang w:eastAsia="ru-RU"/>
              </w:rPr>
              <w:t>- обустройство зоны купания;</w:t>
            </w:r>
          </w:p>
          <w:p w:rsidR="00431EBC" w:rsidRPr="00344071" w:rsidRDefault="00431EBC" w:rsidP="005F3C11">
            <w:pPr>
              <w:spacing w:after="0" w:line="240" w:lineRule="auto"/>
              <w:jc w:val="both"/>
              <w:rPr>
                <w:rFonts w:ascii="Times New Roman" w:hAnsi="Times New Roman"/>
                <w:lang w:eastAsia="ru-RU"/>
              </w:rPr>
            </w:pPr>
            <w:r w:rsidRPr="00344071">
              <w:rPr>
                <w:rFonts w:ascii="Times New Roman" w:hAnsi="Times New Roman"/>
                <w:lang w:eastAsia="ru-RU"/>
              </w:rPr>
              <w:t>- создание троп для прогулок в лесной зоне;</w:t>
            </w:r>
          </w:p>
          <w:p w:rsidR="00431EBC" w:rsidRPr="00344071" w:rsidRDefault="00431EBC" w:rsidP="005F3C11">
            <w:pPr>
              <w:spacing w:after="0" w:line="240" w:lineRule="auto"/>
              <w:jc w:val="both"/>
              <w:rPr>
                <w:rFonts w:ascii="Times New Roman" w:hAnsi="Times New Roman"/>
                <w:lang w:eastAsia="ru-RU"/>
              </w:rPr>
            </w:pPr>
            <w:r w:rsidRPr="00344071">
              <w:rPr>
                <w:rFonts w:ascii="Times New Roman" w:hAnsi="Times New Roman"/>
                <w:lang w:eastAsia="ru-RU"/>
              </w:rPr>
              <w:t>- сооружение банного комплекса;</w:t>
            </w:r>
          </w:p>
          <w:p w:rsidR="00431EBC" w:rsidRPr="00344071" w:rsidRDefault="00431EBC" w:rsidP="00CF1CE9">
            <w:pPr>
              <w:spacing w:after="0" w:line="240" w:lineRule="auto"/>
              <w:jc w:val="both"/>
              <w:rPr>
                <w:rFonts w:ascii="Times New Roman" w:hAnsi="Times New Roman"/>
                <w:lang w:eastAsia="ru-RU"/>
              </w:rPr>
            </w:pPr>
            <w:r w:rsidRPr="00344071">
              <w:rPr>
                <w:rFonts w:ascii="Times New Roman" w:hAnsi="Times New Roman"/>
                <w:lang w:eastAsia="ru-RU"/>
              </w:rPr>
              <w:t>- обустройство кемпинговых площадок</w:t>
            </w:r>
          </w:p>
        </w:tc>
        <w:tc>
          <w:tcPr>
            <w:tcW w:w="1136" w:type="dxa"/>
            <w:gridSpan w:val="2"/>
          </w:tcPr>
          <w:p w:rsidR="00431EBC" w:rsidRPr="00344071" w:rsidRDefault="00431EBC" w:rsidP="005F3C11">
            <w:pPr>
              <w:spacing w:after="0" w:line="240" w:lineRule="auto"/>
              <w:jc w:val="center"/>
              <w:rPr>
                <w:rFonts w:ascii="Times New Roman" w:hAnsi="Times New Roman"/>
                <w:lang w:eastAsia="ru-RU"/>
              </w:rPr>
            </w:pPr>
            <w:r w:rsidRPr="00344071">
              <w:rPr>
                <w:rFonts w:ascii="Times New Roman" w:hAnsi="Times New Roman"/>
                <w:lang w:eastAsia="ru-RU"/>
              </w:rPr>
              <w:t>2016-2020 гг.</w:t>
            </w:r>
          </w:p>
        </w:tc>
        <w:tc>
          <w:tcPr>
            <w:tcW w:w="1982" w:type="dxa"/>
          </w:tcPr>
          <w:p w:rsidR="00431EBC" w:rsidRPr="00344071" w:rsidRDefault="00431EBC" w:rsidP="005F3C11">
            <w:pPr>
              <w:spacing w:after="0" w:line="240" w:lineRule="auto"/>
              <w:jc w:val="center"/>
              <w:rPr>
                <w:rFonts w:ascii="Times New Roman" w:hAnsi="Times New Roman"/>
                <w:lang w:eastAsia="ru-RU"/>
              </w:rPr>
            </w:pPr>
            <w:r w:rsidRPr="00344071">
              <w:rPr>
                <w:rFonts w:ascii="Times New Roman" w:hAnsi="Times New Roman"/>
                <w:lang w:eastAsia="ru-RU"/>
              </w:rPr>
              <w:t>МАУ «Центр молодежной политики и туризма» Рузаевского МР</w:t>
            </w:r>
          </w:p>
        </w:tc>
        <w:tc>
          <w:tcPr>
            <w:tcW w:w="1471" w:type="dxa"/>
          </w:tcPr>
          <w:p w:rsidR="00431EBC" w:rsidRPr="00344071" w:rsidRDefault="00431EBC" w:rsidP="005F3C11">
            <w:pPr>
              <w:spacing w:after="0" w:line="240" w:lineRule="auto"/>
              <w:jc w:val="center"/>
              <w:rPr>
                <w:rFonts w:ascii="Times New Roman" w:hAnsi="Times New Roman"/>
                <w:lang w:eastAsia="ru-RU"/>
              </w:rPr>
            </w:pPr>
            <w:r w:rsidRPr="00344071">
              <w:rPr>
                <w:rFonts w:ascii="Times New Roman" w:hAnsi="Times New Roman"/>
                <w:lang w:eastAsia="ru-RU"/>
              </w:rPr>
              <w:t>внебюджетные средства</w:t>
            </w:r>
          </w:p>
        </w:tc>
        <w:tc>
          <w:tcPr>
            <w:tcW w:w="801" w:type="dxa"/>
          </w:tcPr>
          <w:p w:rsidR="00431EBC" w:rsidRPr="00344071" w:rsidRDefault="00431EBC" w:rsidP="005F3C11">
            <w:pPr>
              <w:spacing w:after="0" w:line="240" w:lineRule="auto"/>
              <w:jc w:val="center"/>
              <w:rPr>
                <w:rFonts w:ascii="Times New Roman" w:hAnsi="Times New Roman"/>
                <w:lang w:eastAsia="ru-RU"/>
              </w:rPr>
            </w:pPr>
            <w:r w:rsidRPr="00344071">
              <w:rPr>
                <w:rFonts w:ascii="Times New Roman" w:hAnsi="Times New Roman"/>
                <w:lang w:eastAsia="ru-RU"/>
              </w:rPr>
              <w:t>2350,0</w:t>
            </w:r>
          </w:p>
        </w:tc>
        <w:tc>
          <w:tcPr>
            <w:tcW w:w="853" w:type="dxa"/>
          </w:tcPr>
          <w:p w:rsidR="00431EBC" w:rsidRPr="00344071" w:rsidRDefault="00431EBC" w:rsidP="005F3C11">
            <w:pPr>
              <w:spacing w:after="0" w:line="240" w:lineRule="auto"/>
              <w:jc w:val="center"/>
              <w:rPr>
                <w:rFonts w:ascii="Times New Roman" w:hAnsi="Times New Roman"/>
                <w:lang w:eastAsia="ru-RU"/>
              </w:rPr>
            </w:pPr>
            <w:r w:rsidRPr="00344071">
              <w:rPr>
                <w:rFonts w:ascii="Times New Roman" w:hAnsi="Times New Roman"/>
                <w:lang w:eastAsia="ru-RU"/>
              </w:rPr>
              <w:t>0</w:t>
            </w:r>
          </w:p>
        </w:tc>
        <w:tc>
          <w:tcPr>
            <w:tcW w:w="852" w:type="dxa"/>
          </w:tcPr>
          <w:p w:rsidR="00431EBC" w:rsidRPr="00344071" w:rsidRDefault="00431EBC" w:rsidP="005F3C11">
            <w:pPr>
              <w:spacing w:after="0" w:line="240" w:lineRule="auto"/>
              <w:jc w:val="center"/>
              <w:rPr>
                <w:rFonts w:ascii="Times New Roman" w:hAnsi="Times New Roman"/>
                <w:lang w:eastAsia="ru-RU"/>
              </w:rPr>
            </w:pPr>
            <w:r w:rsidRPr="00344071">
              <w:rPr>
                <w:rFonts w:ascii="Times New Roman" w:hAnsi="Times New Roman"/>
                <w:lang w:eastAsia="ru-RU"/>
              </w:rPr>
              <w:t>350,0</w:t>
            </w:r>
          </w:p>
        </w:tc>
        <w:tc>
          <w:tcPr>
            <w:tcW w:w="851" w:type="dxa"/>
          </w:tcPr>
          <w:p w:rsidR="00431EBC" w:rsidRPr="00344071" w:rsidRDefault="00431EBC" w:rsidP="005F3C11">
            <w:pPr>
              <w:spacing w:after="0" w:line="240" w:lineRule="auto"/>
              <w:jc w:val="center"/>
              <w:rPr>
                <w:rFonts w:ascii="Times New Roman" w:hAnsi="Times New Roman"/>
                <w:lang w:eastAsia="ru-RU"/>
              </w:rPr>
            </w:pPr>
            <w:r w:rsidRPr="00344071">
              <w:rPr>
                <w:rFonts w:ascii="Times New Roman" w:hAnsi="Times New Roman"/>
                <w:lang w:eastAsia="ru-RU"/>
              </w:rPr>
              <w:t>500,0</w:t>
            </w:r>
          </w:p>
        </w:tc>
        <w:tc>
          <w:tcPr>
            <w:tcW w:w="850" w:type="dxa"/>
          </w:tcPr>
          <w:p w:rsidR="00431EBC" w:rsidRPr="00344071" w:rsidRDefault="00431EBC" w:rsidP="005F3C11">
            <w:pPr>
              <w:spacing w:after="0" w:line="240" w:lineRule="auto"/>
              <w:jc w:val="center"/>
              <w:rPr>
                <w:rFonts w:ascii="Times New Roman" w:hAnsi="Times New Roman"/>
                <w:lang w:eastAsia="ru-RU"/>
              </w:rPr>
            </w:pPr>
            <w:r w:rsidRPr="00344071">
              <w:rPr>
                <w:rFonts w:ascii="Times New Roman" w:hAnsi="Times New Roman"/>
                <w:lang w:eastAsia="ru-RU"/>
              </w:rPr>
              <w:t>500,0</w:t>
            </w:r>
          </w:p>
        </w:tc>
        <w:tc>
          <w:tcPr>
            <w:tcW w:w="851" w:type="dxa"/>
          </w:tcPr>
          <w:p w:rsidR="00431EBC" w:rsidRPr="00344071" w:rsidRDefault="00431EBC" w:rsidP="005F3C11">
            <w:pPr>
              <w:spacing w:after="0" w:line="240" w:lineRule="auto"/>
              <w:jc w:val="center"/>
              <w:rPr>
                <w:rFonts w:ascii="Times New Roman" w:hAnsi="Times New Roman"/>
                <w:lang w:eastAsia="ru-RU"/>
              </w:rPr>
            </w:pPr>
            <w:r w:rsidRPr="00344071">
              <w:rPr>
                <w:rFonts w:ascii="Times New Roman" w:hAnsi="Times New Roman"/>
                <w:lang w:eastAsia="ru-RU"/>
              </w:rPr>
              <w:t>500,0</w:t>
            </w:r>
          </w:p>
        </w:tc>
        <w:tc>
          <w:tcPr>
            <w:tcW w:w="850" w:type="dxa"/>
          </w:tcPr>
          <w:p w:rsidR="00431EBC" w:rsidRPr="00344071" w:rsidRDefault="00431EBC" w:rsidP="005F3C11">
            <w:pPr>
              <w:spacing w:after="0" w:line="240" w:lineRule="auto"/>
              <w:jc w:val="center"/>
              <w:rPr>
                <w:rFonts w:ascii="Times New Roman" w:hAnsi="Times New Roman"/>
                <w:lang w:eastAsia="ru-RU"/>
              </w:rPr>
            </w:pPr>
            <w:r w:rsidRPr="00344071">
              <w:rPr>
                <w:rFonts w:ascii="Times New Roman" w:hAnsi="Times New Roman"/>
                <w:lang w:eastAsia="ru-RU"/>
              </w:rPr>
              <w:t>500,0</w:t>
            </w:r>
          </w:p>
        </w:tc>
      </w:tr>
      <w:tr w:rsidR="00431EBC" w:rsidRPr="00060C09" w:rsidTr="00D6270E">
        <w:trPr>
          <w:trHeight w:val="20"/>
        </w:trPr>
        <w:tc>
          <w:tcPr>
            <w:tcW w:w="817" w:type="dxa"/>
          </w:tcPr>
          <w:p w:rsidR="00431EBC" w:rsidRPr="00344071" w:rsidRDefault="00431EBC" w:rsidP="005F3C11">
            <w:pPr>
              <w:spacing w:after="0" w:line="240" w:lineRule="auto"/>
              <w:jc w:val="center"/>
              <w:rPr>
                <w:rFonts w:ascii="Times New Roman" w:hAnsi="Times New Roman"/>
                <w:bCs/>
                <w:lang w:eastAsia="ru-RU"/>
              </w:rPr>
            </w:pPr>
            <w:r w:rsidRPr="00344071">
              <w:rPr>
                <w:rFonts w:ascii="Times New Roman" w:hAnsi="Times New Roman"/>
                <w:bCs/>
                <w:lang w:eastAsia="ru-RU"/>
              </w:rPr>
              <w:t>2.4.</w:t>
            </w:r>
          </w:p>
        </w:tc>
        <w:tc>
          <w:tcPr>
            <w:tcW w:w="3526" w:type="dxa"/>
          </w:tcPr>
          <w:p w:rsidR="00431EBC" w:rsidRPr="00344071" w:rsidRDefault="00431EBC" w:rsidP="005F3C11">
            <w:pPr>
              <w:spacing w:after="0" w:line="240" w:lineRule="auto"/>
              <w:jc w:val="both"/>
              <w:rPr>
                <w:rFonts w:ascii="Times New Roman" w:hAnsi="Times New Roman"/>
                <w:lang w:eastAsia="ru-RU"/>
              </w:rPr>
            </w:pPr>
            <w:r w:rsidRPr="00344071">
              <w:rPr>
                <w:rFonts w:ascii="Times New Roman" w:hAnsi="Times New Roman"/>
                <w:lang w:eastAsia="ru-RU"/>
              </w:rPr>
              <w:t>Создание условий для организации торгового обслуживания, питания и предоставления бытовых услуг гражданам в местах массового отдыха</w:t>
            </w:r>
          </w:p>
        </w:tc>
        <w:tc>
          <w:tcPr>
            <w:tcW w:w="1136" w:type="dxa"/>
            <w:gridSpan w:val="2"/>
          </w:tcPr>
          <w:p w:rsidR="00431EBC" w:rsidRPr="00344071" w:rsidRDefault="00431EBC" w:rsidP="005F3C11">
            <w:pPr>
              <w:spacing w:after="0" w:line="240" w:lineRule="auto"/>
              <w:jc w:val="center"/>
              <w:rPr>
                <w:rFonts w:ascii="Times New Roman" w:hAnsi="Times New Roman"/>
                <w:lang w:eastAsia="ru-RU"/>
              </w:rPr>
            </w:pPr>
            <w:r w:rsidRPr="00344071">
              <w:rPr>
                <w:rFonts w:ascii="Times New Roman" w:hAnsi="Times New Roman"/>
                <w:lang w:eastAsia="ru-RU"/>
              </w:rPr>
              <w:t>2016-2020 гг.</w:t>
            </w:r>
          </w:p>
        </w:tc>
        <w:tc>
          <w:tcPr>
            <w:tcW w:w="1982" w:type="dxa"/>
          </w:tcPr>
          <w:p w:rsidR="00431EBC" w:rsidRPr="00344071" w:rsidRDefault="00431EBC" w:rsidP="005F3C11">
            <w:pPr>
              <w:spacing w:after="0" w:line="240" w:lineRule="auto"/>
              <w:jc w:val="center"/>
              <w:rPr>
                <w:rFonts w:ascii="Times New Roman" w:hAnsi="Times New Roman"/>
                <w:lang w:eastAsia="ru-RU"/>
              </w:rPr>
            </w:pPr>
            <w:r w:rsidRPr="00344071">
              <w:rPr>
                <w:rFonts w:ascii="Times New Roman" w:hAnsi="Times New Roman"/>
                <w:lang w:eastAsia="ru-RU"/>
              </w:rPr>
              <w:t>Администрация Рузаевского муниципального района</w:t>
            </w:r>
          </w:p>
        </w:tc>
        <w:tc>
          <w:tcPr>
            <w:tcW w:w="1471" w:type="dxa"/>
          </w:tcPr>
          <w:p w:rsidR="00431EBC" w:rsidRPr="00344071" w:rsidRDefault="00431EBC" w:rsidP="005F3C11">
            <w:pPr>
              <w:spacing w:after="0" w:line="240" w:lineRule="auto"/>
              <w:jc w:val="center"/>
              <w:rPr>
                <w:rFonts w:ascii="Times New Roman" w:hAnsi="Times New Roman"/>
                <w:lang w:eastAsia="ru-RU"/>
              </w:rPr>
            </w:pPr>
            <w:r w:rsidRPr="00344071">
              <w:rPr>
                <w:rFonts w:ascii="Times New Roman" w:hAnsi="Times New Roman"/>
                <w:lang w:eastAsia="ru-RU"/>
              </w:rPr>
              <w:t>муниципальный бюджет</w:t>
            </w:r>
          </w:p>
        </w:tc>
        <w:tc>
          <w:tcPr>
            <w:tcW w:w="5908" w:type="dxa"/>
            <w:gridSpan w:val="7"/>
          </w:tcPr>
          <w:p w:rsidR="00431EBC" w:rsidRPr="00344071" w:rsidRDefault="00431EBC" w:rsidP="005F3C11">
            <w:pPr>
              <w:spacing w:after="0" w:line="240" w:lineRule="auto"/>
              <w:jc w:val="center"/>
              <w:rPr>
                <w:rFonts w:ascii="Times New Roman" w:hAnsi="Times New Roman"/>
                <w:lang w:eastAsia="ru-RU"/>
              </w:rPr>
            </w:pPr>
            <w:r w:rsidRPr="00344071">
              <w:rPr>
                <w:rFonts w:ascii="Times New Roman" w:hAnsi="Times New Roman"/>
                <w:lang w:eastAsia="ru-RU"/>
              </w:rPr>
              <w:t>в рамках финансирования текущей деятельности</w:t>
            </w:r>
          </w:p>
        </w:tc>
      </w:tr>
      <w:tr w:rsidR="00431EBC" w:rsidRPr="00060C09" w:rsidTr="00D6270E">
        <w:trPr>
          <w:trHeight w:val="20"/>
        </w:trPr>
        <w:tc>
          <w:tcPr>
            <w:tcW w:w="817" w:type="dxa"/>
          </w:tcPr>
          <w:p w:rsidR="00431EBC" w:rsidRPr="00344071" w:rsidRDefault="00431EBC" w:rsidP="005F3C11">
            <w:pPr>
              <w:spacing w:after="0" w:line="240" w:lineRule="auto"/>
              <w:jc w:val="center"/>
              <w:rPr>
                <w:rFonts w:ascii="Times New Roman" w:hAnsi="Times New Roman"/>
                <w:bCs/>
                <w:lang w:eastAsia="ru-RU"/>
              </w:rPr>
            </w:pPr>
            <w:r w:rsidRPr="00344071">
              <w:rPr>
                <w:rFonts w:ascii="Times New Roman" w:hAnsi="Times New Roman"/>
                <w:bCs/>
                <w:lang w:eastAsia="ru-RU"/>
              </w:rPr>
              <w:t>2.5.</w:t>
            </w:r>
          </w:p>
        </w:tc>
        <w:tc>
          <w:tcPr>
            <w:tcW w:w="3526" w:type="dxa"/>
          </w:tcPr>
          <w:p w:rsidR="00431EBC" w:rsidRPr="00344071" w:rsidRDefault="00431EBC" w:rsidP="00442431">
            <w:pPr>
              <w:spacing w:after="0" w:line="240" w:lineRule="auto"/>
              <w:jc w:val="both"/>
              <w:rPr>
                <w:rFonts w:ascii="Times New Roman" w:hAnsi="Times New Roman"/>
                <w:lang w:eastAsia="ru-RU"/>
              </w:rPr>
            </w:pPr>
            <w:r w:rsidRPr="00344071">
              <w:rPr>
                <w:rFonts w:ascii="Times New Roman" w:hAnsi="Times New Roman"/>
                <w:lang w:eastAsia="ru-RU"/>
              </w:rPr>
              <w:t>Обустройство велосипедных туристических маршрутов в сельской местности: обустройство стоянок для отдыха кемпинговых зон; объектов туристского показа; создание удобной туристской навигации</w:t>
            </w:r>
          </w:p>
        </w:tc>
        <w:tc>
          <w:tcPr>
            <w:tcW w:w="1136" w:type="dxa"/>
            <w:gridSpan w:val="2"/>
          </w:tcPr>
          <w:p w:rsidR="00431EBC" w:rsidRPr="00344071" w:rsidRDefault="00431EBC" w:rsidP="005F3C11">
            <w:pPr>
              <w:spacing w:after="0" w:line="240" w:lineRule="auto"/>
              <w:jc w:val="center"/>
              <w:rPr>
                <w:rFonts w:ascii="Times New Roman" w:hAnsi="Times New Roman"/>
                <w:lang w:eastAsia="ru-RU"/>
              </w:rPr>
            </w:pPr>
            <w:r w:rsidRPr="00344071">
              <w:rPr>
                <w:rFonts w:ascii="Times New Roman" w:hAnsi="Times New Roman"/>
                <w:lang w:eastAsia="ru-RU"/>
              </w:rPr>
              <w:t>2016-2020 гг.</w:t>
            </w:r>
          </w:p>
        </w:tc>
        <w:tc>
          <w:tcPr>
            <w:tcW w:w="1982" w:type="dxa"/>
          </w:tcPr>
          <w:p w:rsidR="00431EBC" w:rsidRPr="00344071" w:rsidRDefault="00431EBC" w:rsidP="005F3C11">
            <w:pPr>
              <w:spacing w:after="0" w:line="240" w:lineRule="auto"/>
              <w:jc w:val="center"/>
              <w:rPr>
                <w:rFonts w:ascii="Times New Roman" w:hAnsi="Times New Roman"/>
                <w:lang w:eastAsia="ru-RU"/>
              </w:rPr>
            </w:pPr>
            <w:r w:rsidRPr="00344071">
              <w:rPr>
                <w:rFonts w:ascii="Times New Roman" w:hAnsi="Times New Roman"/>
                <w:lang w:eastAsia="ru-RU"/>
              </w:rPr>
              <w:t>МАУ «Центр молодежной политики и туризма» Рузаевского МР</w:t>
            </w:r>
          </w:p>
        </w:tc>
        <w:tc>
          <w:tcPr>
            <w:tcW w:w="1471" w:type="dxa"/>
          </w:tcPr>
          <w:p w:rsidR="00431EBC" w:rsidRPr="00344071" w:rsidRDefault="00431EBC" w:rsidP="005F3C11">
            <w:pPr>
              <w:spacing w:after="0" w:line="240" w:lineRule="auto"/>
              <w:jc w:val="center"/>
              <w:rPr>
                <w:rFonts w:ascii="Times New Roman" w:hAnsi="Times New Roman"/>
                <w:lang w:eastAsia="ru-RU"/>
              </w:rPr>
            </w:pPr>
            <w:r w:rsidRPr="00344071">
              <w:rPr>
                <w:rFonts w:ascii="Times New Roman" w:hAnsi="Times New Roman"/>
                <w:lang w:eastAsia="ru-RU"/>
              </w:rPr>
              <w:t>внебюджетные средства</w:t>
            </w:r>
          </w:p>
        </w:tc>
        <w:tc>
          <w:tcPr>
            <w:tcW w:w="801" w:type="dxa"/>
          </w:tcPr>
          <w:p w:rsidR="00431EBC" w:rsidRPr="00344071" w:rsidRDefault="00431EBC" w:rsidP="005F3C11">
            <w:pPr>
              <w:spacing w:after="0" w:line="240" w:lineRule="auto"/>
              <w:jc w:val="center"/>
              <w:rPr>
                <w:rFonts w:ascii="Times New Roman" w:hAnsi="Times New Roman"/>
                <w:lang w:eastAsia="ru-RU"/>
              </w:rPr>
            </w:pPr>
            <w:r w:rsidRPr="00344071">
              <w:rPr>
                <w:rFonts w:ascii="Times New Roman" w:hAnsi="Times New Roman"/>
                <w:lang w:eastAsia="ru-RU"/>
              </w:rPr>
              <w:t>450,0</w:t>
            </w:r>
          </w:p>
        </w:tc>
        <w:tc>
          <w:tcPr>
            <w:tcW w:w="853" w:type="dxa"/>
          </w:tcPr>
          <w:p w:rsidR="00431EBC" w:rsidRPr="00344071" w:rsidRDefault="00431EBC" w:rsidP="005F3C11">
            <w:pPr>
              <w:spacing w:after="0" w:line="240" w:lineRule="auto"/>
              <w:jc w:val="center"/>
              <w:rPr>
                <w:rFonts w:ascii="Times New Roman" w:hAnsi="Times New Roman"/>
                <w:lang w:eastAsia="ru-RU"/>
              </w:rPr>
            </w:pPr>
            <w:r w:rsidRPr="00344071">
              <w:rPr>
                <w:rFonts w:ascii="Times New Roman" w:hAnsi="Times New Roman"/>
                <w:lang w:eastAsia="ru-RU"/>
              </w:rPr>
              <w:t>0</w:t>
            </w:r>
          </w:p>
        </w:tc>
        <w:tc>
          <w:tcPr>
            <w:tcW w:w="852" w:type="dxa"/>
          </w:tcPr>
          <w:p w:rsidR="00431EBC" w:rsidRPr="00344071" w:rsidRDefault="00431EBC" w:rsidP="005F3C11">
            <w:pPr>
              <w:spacing w:after="0" w:line="240" w:lineRule="auto"/>
              <w:jc w:val="center"/>
              <w:rPr>
                <w:rFonts w:ascii="Times New Roman" w:hAnsi="Times New Roman"/>
                <w:lang w:eastAsia="ru-RU"/>
              </w:rPr>
            </w:pPr>
            <w:r w:rsidRPr="00344071">
              <w:rPr>
                <w:rFonts w:ascii="Times New Roman" w:hAnsi="Times New Roman"/>
                <w:lang w:eastAsia="ru-RU"/>
              </w:rPr>
              <w:t>0</w:t>
            </w:r>
          </w:p>
        </w:tc>
        <w:tc>
          <w:tcPr>
            <w:tcW w:w="851" w:type="dxa"/>
          </w:tcPr>
          <w:p w:rsidR="00431EBC" w:rsidRPr="00344071" w:rsidRDefault="00431EBC" w:rsidP="005F3C11">
            <w:pPr>
              <w:spacing w:after="0" w:line="240" w:lineRule="auto"/>
              <w:jc w:val="center"/>
              <w:rPr>
                <w:rFonts w:ascii="Times New Roman" w:hAnsi="Times New Roman"/>
                <w:lang w:eastAsia="ru-RU"/>
              </w:rPr>
            </w:pPr>
            <w:r w:rsidRPr="00344071">
              <w:rPr>
                <w:rFonts w:ascii="Times New Roman" w:hAnsi="Times New Roman"/>
                <w:lang w:eastAsia="ru-RU"/>
              </w:rPr>
              <w:t>50,0</w:t>
            </w:r>
          </w:p>
        </w:tc>
        <w:tc>
          <w:tcPr>
            <w:tcW w:w="850" w:type="dxa"/>
          </w:tcPr>
          <w:p w:rsidR="00431EBC" w:rsidRPr="00344071" w:rsidRDefault="00431EBC" w:rsidP="005F3C11">
            <w:pPr>
              <w:spacing w:after="0" w:line="240" w:lineRule="auto"/>
              <w:jc w:val="center"/>
              <w:rPr>
                <w:rFonts w:ascii="Times New Roman" w:hAnsi="Times New Roman"/>
                <w:lang w:eastAsia="ru-RU"/>
              </w:rPr>
            </w:pPr>
            <w:r w:rsidRPr="00344071">
              <w:rPr>
                <w:rFonts w:ascii="Times New Roman" w:hAnsi="Times New Roman"/>
                <w:lang w:eastAsia="ru-RU"/>
              </w:rPr>
              <w:t>200,0</w:t>
            </w:r>
          </w:p>
        </w:tc>
        <w:tc>
          <w:tcPr>
            <w:tcW w:w="851" w:type="dxa"/>
          </w:tcPr>
          <w:p w:rsidR="00431EBC" w:rsidRPr="00344071" w:rsidRDefault="00431EBC" w:rsidP="005F3C11">
            <w:pPr>
              <w:spacing w:after="0" w:line="240" w:lineRule="auto"/>
              <w:jc w:val="center"/>
              <w:rPr>
                <w:rFonts w:ascii="Times New Roman" w:hAnsi="Times New Roman"/>
                <w:lang w:eastAsia="ru-RU"/>
              </w:rPr>
            </w:pPr>
            <w:r w:rsidRPr="00344071">
              <w:rPr>
                <w:rFonts w:ascii="Times New Roman" w:hAnsi="Times New Roman"/>
                <w:lang w:eastAsia="ru-RU"/>
              </w:rPr>
              <w:t>100,0</w:t>
            </w:r>
          </w:p>
        </w:tc>
        <w:tc>
          <w:tcPr>
            <w:tcW w:w="850" w:type="dxa"/>
          </w:tcPr>
          <w:p w:rsidR="00431EBC" w:rsidRPr="00344071" w:rsidRDefault="00431EBC" w:rsidP="005F3C11">
            <w:pPr>
              <w:spacing w:after="0" w:line="240" w:lineRule="auto"/>
              <w:jc w:val="center"/>
              <w:rPr>
                <w:rFonts w:ascii="Times New Roman" w:hAnsi="Times New Roman"/>
                <w:lang w:eastAsia="ru-RU"/>
              </w:rPr>
            </w:pPr>
            <w:r w:rsidRPr="00344071">
              <w:rPr>
                <w:rFonts w:ascii="Times New Roman" w:hAnsi="Times New Roman"/>
                <w:lang w:eastAsia="ru-RU"/>
              </w:rPr>
              <w:t>100,0</w:t>
            </w:r>
          </w:p>
        </w:tc>
      </w:tr>
      <w:tr w:rsidR="00431EBC" w:rsidRPr="00060C09" w:rsidTr="00D6270E">
        <w:trPr>
          <w:trHeight w:val="20"/>
        </w:trPr>
        <w:tc>
          <w:tcPr>
            <w:tcW w:w="14840" w:type="dxa"/>
            <w:gridSpan w:val="13"/>
          </w:tcPr>
          <w:p w:rsidR="00431EBC" w:rsidRPr="00344071" w:rsidRDefault="00431EBC" w:rsidP="005F3C11">
            <w:pPr>
              <w:spacing w:after="0" w:line="240" w:lineRule="auto"/>
              <w:jc w:val="center"/>
              <w:rPr>
                <w:rFonts w:ascii="Times New Roman" w:hAnsi="Times New Roman"/>
                <w:b/>
                <w:lang w:eastAsia="ru-RU"/>
              </w:rPr>
            </w:pPr>
            <w:r w:rsidRPr="00344071">
              <w:rPr>
                <w:rFonts w:ascii="Times New Roman" w:hAnsi="Times New Roman"/>
                <w:b/>
                <w:lang w:eastAsia="ru-RU"/>
              </w:rPr>
              <w:t>3. Финансово-кредитная поддержка субъектов сельского туризма</w:t>
            </w:r>
          </w:p>
        </w:tc>
      </w:tr>
      <w:tr w:rsidR="00431EBC" w:rsidRPr="00060C09" w:rsidTr="005C0406">
        <w:trPr>
          <w:trHeight w:val="20"/>
        </w:trPr>
        <w:tc>
          <w:tcPr>
            <w:tcW w:w="817" w:type="dxa"/>
          </w:tcPr>
          <w:p w:rsidR="00431EBC" w:rsidRPr="00344071" w:rsidRDefault="00431EBC" w:rsidP="005F3C11">
            <w:pPr>
              <w:spacing w:after="0" w:line="240" w:lineRule="auto"/>
              <w:jc w:val="center"/>
              <w:rPr>
                <w:rFonts w:ascii="Times New Roman" w:hAnsi="Times New Roman"/>
                <w:bCs/>
                <w:lang w:eastAsia="ru-RU"/>
              </w:rPr>
            </w:pPr>
            <w:r w:rsidRPr="00344071">
              <w:rPr>
                <w:rFonts w:ascii="Times New Roman" w:hAnsi="Times New Roman"/>
                <w:bCs/>
                <w:lang w:eastAsia="ru-RU"/>
              </w:rPr>
              <w:t>3.1.</w:t>
            </w:r>
          </w:p>
        </w:tc>
        <w:tc>
          <w:tcPr>
            <w:tcW w:w="3544" w:type="dxa"/>
            <w:gridSpan w:val="2"/>
          </w:tcPr>
          <w:p w:rsidR="00431EBC" w:rsidRPr="00344071" w:rsidRDefault="00431EBC" w:rsidP="005C0406">
            <w:pPr>
              <w:spacing w:after="0" w:line="240" w:lineRule="auto"/>
              <w:jc w:val="both"/>
              <w:rPr>
                <w:rFonts w:ascii="Times New Roman" w:hAnsi="Times New Roman"/>
                <w:szCs w:val="24"/>
                <w:lang w:eastAsia="ru-RU"/>
              </w:rPr>
            </w:pPr>
            <w:r w:rsidRPr="00344071">
              <w:rPr>
                <w:rFonts w:ascii="Times New Roman" w:hAnsi="Times New Roman"/>
                <w:lang w:eastAsia="ru-RU"/>
              </w:rPr>
              <w:t xml:space="preserve">Выявление субъектов сельского туризма для участия в </w:t>
            </w:r>
            <w:r w:rsidRPr="00060C09">
              <w:rPr>
                <w:rFonts w:ascii="Times New Roman" w:hAnsi="Times New Roman"/>
                <w:shd w:val="clear" w:color="auto" w:fill="FFFFFF"/>
              </w:rPr>
              <w:t xml:space="preserve">конкурсах  на предоставление грантов </w:t>
            </w:r>
            <w:r w:rsidRPr="00344071">
              <w:rPr>
                <w:rFonts w:ascii="Times New Roman" w:hAnsi="Times New Roman"/>
                <w:lang w:eastAsia="ru-RU"/>
              </w:rPr>
              <w:t xml:space="preserve"> и получения кредитования</w:t>
            </w:r>
            <w:r>
              <w:rPr>
                <w:rFonts w:ascii="Times New Roman" w:hAnsi="Times New Roman"/>
                <w:lang w:eastAsia="ru-RU"/>
              </w:rPr>
              <w:t>,</w:t>
            </w:r>
            <w:r w:rsidRPr="00344071">
              <w:rPr>
                <w:rFonts w:ascii="Times New Roman" w:hAnsi="Times New Roman"/>
                <w:lang w:eastAsia="ru-RU"/>
              </w:rPr>
              <w:t xml:space="preserve"> в рамках </w:t>
            </w:r>
            <w:r w:rsidRPr="00060C09">
              <w:rPr>
                <w:rFonts w:ascii="Times New Roman" w:hAnsi="Times New Roman"/>
              </w:rPr>
              <w:t xml:space="preserve">молодежных социальных проектов, </w:t>
            </w:r>
            <w:r w:rsidRPr="00344071">
              <w:rPr>
                <w:rFonts w:ascii="Times New Roman" w:hAnsi="Times New Roman"/>
                <w:lang w:eastAsia="ru-RU"/>
              </w:rPr>
              <w:t>в целях развития сельского туризма</w:t>
            </w:r>
          </w:p>
        </w:tc>
        <w:tc>
          <w:tcPr>
            <w:tcW w:w="1118" w:type="dxa"/>
          </w:tcPr>
          <w:p w:rsidR="00431EBC" w:rsidRPr="00344071" w:rsidRDefault="00431EBC" w:rsidP="005F3C11">
            <w:pPr>
              <w:spacing w:after="0" w:line="240" w:lineRule="auto"/>
              <w:jc w:val="center"/>
              <w:rPr>
                <w:rFonts w:ascii="Times New Roman" w:hAnsi="Times New Roman"/>
                <w:lang w:eastAsia="ru-RU"/>
              </w:rPr>
            </w:pPr>
            <w:r w:rsidRPr="00344071">
              <w:rPr>
                <w:rFonts w:ascii="Times New Roman" w:hAnsi="Times New Roman"/>
                <w:lang w:eastAsia="ru-RU"/>
              </w:rPr>
              <w:t>2016-2020 гг.</w:t>
            </w:r>
          </w:p>
        </w:tc>
        <w:tc>
          <w:tcPr>
            <w:tcW w:w="1982" w:type="dxa"/>
          </w:tcPr>
          <w:p w:rsidR="00431EBC" w:rsidRPr="00344071" w:rsidRDefault="00431EBC" w:rsidP="005F3C11">
            <w:pPr>
              <w:spacing w:after="0" w:line="240" w:lineRule="auto"/>
              <w:jc w:val="center"/>
              <w:rPr>
                <w:rFonts w:ascii="Times New Roman" w:hAnsi="Times New Roman"/>
                <w:lang w:eastAsia="ru-RU"/>
              </w:rPr>
            </w:pPr>
            <w:r w:rsidRPr="00344071">
              <w:rPr>
                <w:rFonts w:ascii="Times New Roman" w:hAnsi="Times New Roman"/>
                <w:lang w:eastAsia="ru-RU"/>
              </w:rPr>
              <w:t>Администрация Рузаевского муниципального района</w:t>
            </w:r>
          </w:p>
        </w:tc>
        <w:tc>
          <w:tcPr>
            <w:tcW w:w="1471" w:type="dxa"/>
          </w:tcPr>
          <w:p w:rsidR="00431EBC" w:rsidRPr="00344071" w:rsidRDefault="00431EBC" w:rsidP="005F3C11">
            <w:pPr>
              <w:spacing w:after="0" w:line="240" w:lineRule="auto"/>
              <w:jc w:val="center"/>
              <w:rPr>
                <w:rFonts w:ascii="Times New Roman" w:hAnsi="Times New Roman"/>
                <w:lang w:eastAsia="ru-RU"/>
              </w:rPr>
            </w:pPr>
            <w:r w:rsidRPr="00344071">
              <w:rPr>
                <w:rFonts w:ascii="Times New Roman" w:hAnsi="Times New Roman"/>
                <w:lang w:eastAsia="ru-RU"/>
              </w:rPr>
              <w:t>муниципальный бюджет</w:t>
            </w:r>
          </w:p>
        </w:tc>
        <w:tc>
          <w:tcPr>
            <w:tcW w:w="5908" w:type="dxa"/>
            <w:gridSpan w:val="7"/>
          </w:tcPr>
          <w:p w:rsidR="00431EBC" w:rsidRPr="00344071" w:rsidRDefault="00431EBC" w:rsidP="005F3C11">
            <w:pPr>
              <w:spacing w:after="0" w:line="240" w:lineRule="auto"/>
              <w:jc w:val="center"/>
              <w:rPr>
                <w:rFonts w:ascii="Times New Roman" w:hAnsi="Times New Roman"/>
                <w:lang w:eastAsia="ru-RU"/>
              </w:rPr>
            </w:pPr>
            <w:r w:rsidRPr="00344071">
              <w:rPr>
                <w:rFonts w:ascii="Times New Roman" w:hAnsi="Times New Roman"/>
                <w:lang w:eastAsia="ru-RU"/>
              </w:rPr>
              <w:t>в рамках финансирования текущей деятельности</w:t>
            </w:r>
          </w:p>
        </w:tc>
      </w:tr>
      <w:tr w:rsidR="00431EBC" w:rsidRPr="00060C09" w:rsidTr="005C0406">
        <w:trPr>
          <w:trHeight w:val="20"/>
        </w:trPr>
        <w:tc>
          <w:tcPr>
            <w:tcW w:w="817" w:type="dxa"/>
          </w:tcPr>
          <w:p w:rsidR="00431EBC" w:rsidRPr="00344071" w:rsidRDefault="00431EBC" w:rsidP="005F3C11">
            <w:pPr>
              <w:spacing w:after="0" w:line="240" w:lineRule="auto"/>
              <w:jc w:val="center"/>
              <w:rPr>
                <w:rFonts w:ascii="Times New Roman" w:hAnsi="Times New Roman"/>
                <w:bCs/>
                <w:lang w:eastAsia="ru-RU"/>
              </w:rPr>
            </w:pPr>
            <w:r w:rsidRPr="00344071">
              <w:rPr>
                <w:rFonts w:ascii="Times New Roman" w:hAnsi="Times New Roman"/>
                <w:bCs/>
                <w:lang w:eastAsia="ru-RU"/>
              </w:rPr>
              <w:t>3.2.</w:t>
            </w:r>
          </w:p>
        </w:tc>
        <w:tc>
          <w:tcPr>
            <w:tcW w:w="3544" w:type="dxa"/>
            <w:gridSpan w:val="2"/>
          </w:tcPr>
          <w:p w:rsidR="00431EBC" w:rsidRPr="00344071" w:rsidRDefault="00431EBC" w:rsidP="005F3C11">
            <w:pPr>
              <w:spacing w:after="0" w:line="240" w:lineRule="auto"/>
              <w:jc w:val="both"/>
              <w:rPr>
                <w:rFonts w:ascii="Times New Roman" w:hAnsi="Times New Roman"/>
                <w:lang w:eastAsia="ru-RU"/>
              </w:rPr>
            </w:pPr>
            <w:r>
              <w:rPr>
                <w:rFonts w:ascii="Times New Roman" w:hAnsi="Times New Roman"/>
                <w:lang w:eastAsia="ru-RU"/>
              </w:rPr>
              <w:t xml:space="preserve">Содействие </w:t>
            </w:r>
            <w:r w:rsidRPr="00344071">
              <w:rPr>
                <w:rFonts w:ascii="Times New Roman" w:hAnsi="Times New Roman"/>
                <w:lang w:eastAsia="ru-RU"/>
              </w:rPr>
              <w:t>привлечению инвестиций в туристскую отрасль</w:t>
            </w:r>
          </w:p>
        </w:tc>
        <w:tc>
          <w:tcPr>
            <w:tcW w:w="1118" w:type="dxa"/>
          </w:tcPr>
          <w:p w:rsidR="00431EBC" w:rsidRPr="00344071" w:rsidRDefault="00431EBC" w:rsidP="005F3C11">
            <w:pPr>
              <w:spacing w:after="0" w:line="240" w:lineRule="auto"/>
              <w:jc w:val="center"/>
              <w:rPr>
                <w:rFonts w:ascii="Times New Roman" w:hAnsi="Times New Roman"/>
                <w:lang w:eastAsia="ru-RU"/>
              </w:rPr>
            </w:pPr>
            <w:r w:rsidRPr="00344071">
              <w:rPr>
                <w:rFonts w:ascii="Times New Roman" w:hAnsi="Times New Roman"/>
                <w:lang w:eastAsia="ru-RU"/>
              </w:rPr>
              <w:t>2016-2020 гг.</w:t>
            </w:r>
          </w:p>
        </w:tc>
        <w:tc>
          <w:tcPr>
            <w:tcW w:w="1982" w:type="dxa"/>
          </w:tcPr>
          <w:p w:rsidR="00431EBC" w:rsidRPr="00344071" w:rsidRDefault="00431EBC" w:rsidP="005F3C11">
            <w:pPr>
              <w:spacing w:after="0" w:line="240" w:lineRule="auto"/>
              <w:jc w:val="center"/>
              <w:rPr>
                <w:rFonts w:ascii="Times New Roman" w:hAnsi="Times New Roman"/>
                <w:lang w:eastAsia="ru-RU"/>
              </w:rPr>
            </w:pPr>
            <w:r w:rsidRPr="00344071">
              <w:rPr>
                <w:rFonts w:ascii="Times New Roman" w:hAnsi="Times New Roman"/>
                <w:lang w:eastAsia="ru-RU"/>
              </w:rPr>
              <w:t>Администрация Рузаевского муниципального района</w:t>
            </w:r>
          </w:p>
        </w:tc>
        <w:tc>
          <w:tcPr>
            <w:tcW w:w="1471" w:type="dxa"/>
          </w:tcPr>
          <w:p w:rsidR="00431EBC" w:rsidRPr="00344071" w:rsidRDefault="00431EBC" w:rsidP="005F3C11">
            <w:pPr>
              <w:spacing w:after="0" w:line="240" w:lineRule="auto"/>
              <w:jc w:val="center"/>
              <w:rPr>
                <w:rFonts w:ascii="Times New Roman" w:hAnsi="Times New Roman"/>
                <w:lang w:eastAsia="ru-RU"/>
              </w:rPr>
            </w:pPr>
            <w:r w:rsidRPr="00344071">
              <w:rPr>
                <w:rFonts w:ascii="Times New Roman" w:hAnsi="Times New Roman"/>
                <w:lang w:eastAsia="ru-RU"/>
              </w:rPr>
              <w:t>муниципальный бюджет</w:t>
            </w:r>
          </w:p>
        </w:tc>
        <w:tc>
          <w:tcPr>
            <w:tcW w:w="5908" w:type="dxa"/>
            <w:gridSpan w:val="7"/>
          </w:tcPr>
          <w:p w:rsidR="00431EBC" w:rsidRPr="00344071" w:rsidRDefault="00431EBC" w:rsidP="005F3C11">
            <w:pPr>
              <w:spacing w:after="0" w:line="240" w:lineRule="auto"/>
              <w:jc w:val="center"/>
              <w:rPr>
                <w:rFonts w:ascii="Times New Roman" w:hAnsi="Times New Roman"/>
                <w:lang w:eastAsia="ru-RU"/>
              </w:rPr>
            </w:pPr>
            <w:r w:rsidRPr="00344071">
              <w:rPr>
                <w:rFonts w:ascii="Times New Roman" w:hAnsi="Times New Roman"/>
                <w:lang w:eastAsia="ru-RU"/>
              </w:rPr>
              <w:t>в рамках финансирования текущей деятельности</w:t>
            </w:r>
          </w:p>
        </w:tc>
      </w:tr>
      <w:tr w:rsidR="00431EBC" w:rsidRPr="00060C09" w:rsidTr="00344071">
        <w:trPr>
          <w:trHeight w:val="58"/>
        </w:trPr>
        <w:tc>
          <w:tcPr>
            <w:tcW w:w="14840" w:type="dxa"/>
            <w:gridSpan w:val="13"/>
          </w:tcPr>
          <w:p w:rsidR="00431EBC" w:rsidRPr="00344071" w:rsidRDefault="00431EBC" w:rsidP="00E91C26">
            <w:pPr>
              <w:tabs>
                <w:tab w:val="left" w:pos="913"/>
              </w:tabs>
              <w:spacing w:after="0" w:line="240" w:lineRule="auto"/>
              <w:ind w:right="-2"/>
              <w:jc w:val="center"/>
              <w:rPr>
                <w:rFonts w:ascii="Times New Roman" w:hAnsi="Times New Roman"/>
                <w:b/>
                <w:lang w:eastAsia="ru-RU"/>
              </w:rPr>
            </w:pPr>
            <w:r w:rsidRPr="00344071">
              <w:rPr>
                <w:rFonts w:ascii="Times New Roman" w:hAnsi="Times New Roman"/>
                <w:b/>
                <w:lang w:eastAsia="ru-RU"/>
              </w:rPr>
              <w:t>4. Информационная и организационная поддержка субъектов сельского туризма</w:t>
            </w:r>
          </w:p>
        </w:tc>
      </w:tr>
      <w:tr w:rsidR="00431EBC" w:rsidRPr="00060C09" w:rsidTr="00D6270E">
        <w:trPr>
          <w:trHeight w:val="446"/>
        </w:trPr>
        <w:tc>
          <w:tcPr>
            <w:tcW w:w="817" w:type="dxa"/>
          </w:tcPr>
          <w:p w:rsidR="00431EBC" w:rsidRPr="00344071" w:rsidRDefault="00431EBC" w:rsidP="005F3C11">
            <w:pPr>
              <w:spacing w:after="0" w:line="240" w:lineRule="auto"/>
              <w:jc w:val="center"/>
              <w:rPr>
                <w:rFonts w:ascii="Times New Roman" w:hAnsi="Times New Roman"/>
                <w:bCs/>
                <w:lang w:eastAsia="ru-RU"/>
              </w:rPr>
            </w:pPr>
            <w:r w:rsidRPr="00344071">
              <w:rPr>
                <w:rFonts w:ascii="Times New Roman" w:hAnsi="Times New Roman"/>
                <w:bCs/>
                <w:lang w:eastAsia="ru-RU"/>
              </w:rPr>
              <w:t>4.1.</w:t>
            </w:r>
          </w:p>
        </w:tc>
        <w:tc>
          <w:tcPr>
            <w:tcW w:w="3526" w:type="dxa"/>
          </w:tcPr>
          <w:p w:rsidR="00431EBC" w:rsidRPr="00344071" w:rsidRDefault="00431EBC" w:rsidP="005F3C11">
            <w:pPr>
              <w:spacing w:after="0" w:line="240" w:lineRule="auto"/>
              <w:jc w:val="both"/>
              <w:rPr>
                <w:rFonts w:ascii="Times New Roman" w:hAnsi="Times New Roman"/>
                <w:lang w:eastAsia="ru-RU"/>
              </w:rPr>
            </w:pPr>
            <w:r w:rsidRPr="00344071">
              <w:rPr>
                <w:rFonts w:ascii="Times New Roman" w:hAnsi="Times New Roman"/>
                <w:lang w:eastAsia="ru-RU"/>
              </w:rPr>
              <w:t>Проведение семинаров по организации сельского туризма</w:t>
            </w:r>
          </w:p>
        </w:tc>
        <w:tc>
          <w:tcPr>
            <w:tcW w:w="1136" w:type="dxa"/>
            <w:gridSpan w:val="2"/>
          </w:tcPr>
          <w:p w:rsidR="00431EBC" w:rsidRPr="00344071" w:rsidRDefault="00431EBC" w:rsidP="005F3C11">
            <w:pPr>
              <w:spacing w:after="0" w:line="240" w:lineRule="auto"/>
              <w:jc w:val="center"/>
              <w:rPr>
                <w:rFonts w:ascii="Times New Roman" w:hAnsi="Times New Roman"/>
                <w:lang w:eastAsia="ru-RU"/>
              </w:rPr>
            </w:pPr>
            <w:r w:rsidRPr="00344071">
              <w:rPr>
                <w:rFonts w:ascii="Times New Roman" w:hAnsi="Times New Roman"/>
                <w:lang w:eastAsia="ru-RU"/>
              </w:rPr>
              <w:t>ежегодно</w:t>
            </w:r>
          </w:p>
        </w:tc>
        <w:tc>
          <w:tcPr>
            <w:tcW w:w="1982" w:type="dxa"/>
          </w:tcPr>
          <w:p w:rsidR="00431EBC" w:rsidRPr="00344071" w:rsidRDefault="00431EBC" w:rsidP="00FD73E8">
            <w:pPr>
              <w:spacing w:after="0" w:line="240" w:lineRule="auto"/>
              <w:jc w:val="center"/>
              <w:rPr>
                <w:rFonts w:ascii="Times New Roman" w:hAnsi="Times New Roman"/>
                <w:lang w:eastAsia="ru-RU"/>
              </w:rPr>
            </w:pPr>
            <w:r w:rsidRPr="00344071">
              <w:rPr>
                <w:rFonts w:ascii="Times New Roman" w:hAnsi="Times New Roman"/>
                <w:lang w:eastAsia="ru-RU"/>
              </w:rPr>
              <w:t xml:space="preserve">МАУ «Центр молодежной политики и туризма» </w:t>
            </w:r>
          </w:p>
          <w:p w:rsidR="00431EBC" w:rsidRPr="00344071" w:rsidRDefault="00431EBC" w:rsidP="00FD73E8">
            <w:pPr>
              <w:spacing w:after="0" w:line="240" w:lineRule="auto"/>
              <w:jc w:val="center"/>
              <w:rPr>
                <w:rFonts w:ascii="Times New Roman" w:hAnsi="Times New Roman"/>
                <w:lang w:eastAsia="ru-RU"/>
              </w:rPr>
            </w:pPr>
            <w:r w:rsidRPr="00344071">
              <w:rPr>
                <w:rFonts w:ascii="Times New Roman" w:hAnsi="Times New Roman"/>
                <w:lang w:eastAsia="ru-RU"/>
              </w:rPr>
              <w:t>Рузаевского МР</w:t>
            </w:r>
          </w:p>
        </w:tc>
        <w:tc>
          <w:tcPr>
            <w:tcW w:w="1471" w:type="dxa"/>
          </w:tcPr>
          <w:p w:rsidR="00431EBC" w:rsidRPr="00344071" w:rsidRDefault="00431EBC" w:rsidP="005F3C11">
            <w:pPr>
              <w:spacing w:after="0" w:line="240" w:lineRule="auto"/>
              <w:jc w:val="center"/>
              <w:rPr>
                <w:rFonts w:ascii="Times New Roman" w:hAnsi="Times New Roman"/>
                <w:lang w:eastAsia="ru-RU"/>
              </w:rPr>
            </w:pPr>
            <w:r w:rsidRPr="00344071">
              <w:rPr>
                <w:rFonts w:ascii="Times New Roman" w:hAnsi="Times New Roman"/>
                <w:lang w:eastAsia="ru-RU"/>
              </w:rPr>
              <w:t>муниципальный бюджет</w:t>
            </w:r>
          </w:p>
        </w:tc>
        <w:tc>
          <w:tcPr>
            <w:tcW w:w="5908" w:type="dxa"/>
            <w:gridSpan w:val="7"/>
          </w:tcPr>
          <w:p w:rsidR="00431EBC" w:rsidRPr="00344071" w:rsidRDefault="00431EBC" w:rsidP="005F3C11">
            <w:pPr>
              <w:spacing w:after="0" w:line="240" w:lineRule="auto"/>
              <w:jc w:val="center"/>
              <w:rPr>
                <w:rFonts w:ascii="Times New Roman" w:hAnsi="Times New Roman"/>
                <w:lang w:eastAsia="ru-RU"/>
              </w:rPr>
            </w:pPr>
            <w:r w:rsidRPr="00344071">
              <w:rPr>
                <w:rFonts w:ascii="Times New Roman" w:hAnsi="Times New Roman"/>
                <w:lang w:eastAsia="ru-RU"/>
              </w:rPr>
              <w:t>в рамках финансирования текущей деятельности</w:t>
            </w:r>
          </w:p>
        </w:tc>
      </w:tr>
      <w:tr w:rsidR="00431EBC" w:rsidRPr="00060C09" w:rsidTr="00D6270E">
        <w:trPr>
          <w:trHeight w:val="943"/>
        </w:trPr>
        <w:tc>
          <w:tcPr>
            <w:tcW w:w="817" w:type="dxa"/>
          </w:tcPr>
          <w:p w:rsidR="00431EBC" w:rsidRPr="00344071" w:rsidRDefault="00431EBC" w:rsidP="00BD3AEB">
            <w:pPr>
              <w:spacing w:after="0" w:line="240" w:lineRule="auto"/>
              <w:jc w:val="center"/>
              <w:rPr>
                <w:rFonts w:ascii="Times New Roman" w:hAnsi="Times New Roman"/>
                <w:bCs/>
                <w:lang w:eastAsia="ru-RU"/>
              </w:rPr>
            </w:pPr>
            <w:r w:rsidRPr="00344071">
              <w:rPr>
                <w:rFonts w:ascii="Times New Roman" w:hAnsi="Times New Roman"/>
                <w:bCs/>
                <w:lang w:eastAsia="ru-RU"/>
              </w:rPr>
              <w:t>4.2.</w:t>
            </w:r>
          </w:p>
        </w:tc>
        <w:tc>
          <w:tcPr>
            <w:tcW w:w="3526" w:type="dxa"/>
          </w:tcPr>
          <w:p w:rsidR="00431EBC" w:rsidRPr="00344071" w:rsidRDefault="00431EBC" w:rsidP="00BD3AEB">
            <w:pPr>
              <w:spacing w:after="0" w:line="240" w:lineRule="auto"/>
              <w:jc w:val="both"/>
              <w:rPr>
                <w:rFonts w:ascii="Times New Roman" w:hAnsi="Times New Roman"/>
                <w:strike/>
                <w:color w:val="FF0000"/>
                <w:lang w:eastAsia="ru-RU"/>
              </w:rPr>
            </w:pPr>
            <w:r w:rsidRPr="00344071">
              <w:rPr>
                <w:rFonts w:ascii="Times New Roman" w:hAnsi="Times New Roman"/>
                <w:lang w:eastAsia="ru-RU"/>
              </w:rPr>
              <w:t xml:space="preserve">Участие субъектов сельского туризма в межрегиональных и международных выставках по туризму в рамках республиканских мероприятий </w:t>
            </w:r>
          </w:p>
        </w:tc>
        <w:tc>
          <w:tcPr>
            <w:tcW w:w="1136" w:type="dxa"/>
            <w:gridSpan w:val="2"/>
          </w:tcPr>
          <w:p w:rsidR="00431EBC" w:rsidRPr="00344071" w:rsidRDefault="00431EBC" w:rsidP="00BD3AEB">
            <w:pPr>
              <w:spacing w:after="0" w:line="240" w:lineRule="auto"/>
              <w:jc w:val="center"/>
              <w:rPr>
                <w:rFonts w:ascii="Times New Roman" w:hAnsi="Times New Roman"/>
                <w:lang w:eastAsia="ru-RU"/>
              </w:rPr>
            </w:pPr>
            <w:r w:rsidRPr="00344071">
              <w:rPr>
                <w:rFonts w:ascii="Times New Roman" w:hAnsi="Times New Roman"/>
                <w:lang w:eastAsia="ru-RU"/>
              </w:rPr>
              <w:t>ежегодно</w:t>
            </w:r>
          </w:p>
        </w:tc>
        <w:tc>
          <w:tcPr>
            <w:tcW w:w="1982" w:type="dxa"/>
          </w:tcPr>
          <w:p w:rsidR="00431EBC" w:rsidRPr="00344071" w:rsidRDefault="00431EBC" w:rsidP="00BD3AEB">
            <w:pPr>
              <w:spacing w:after="0" w:line="240" w:lineRule="auto"/>
              <w:jc w:val="center"/>
              <w:rPr>
                <w:rFonts w:ascii="Times New Roman" w:hAnsi="Times New Roman"/>
                <w:lang w:eastAsia="ru-RU"/>
              </w:rPr>
            </w:pPr>
            <w:r w:rsidRPr="00344071">
              <w:rPr>
                <w:rFonts w:ascii="Times New Roman" w:hAnsi="Times New Roman"/>
                <w:lang w:eastAsia="ru-RU"/>
              </w:rPr>
              <w:t>МАУ «Центр молодежной политики и туризма» Рузаевского МР</w:t>
            </w:r>
          </w:p>
        </w:tc>
        <w:tc>
          <w:tcPr>
            <w:tcW w:w="1471" w:type="dxa"/>
          </w:tcPr>
          <w:p w:rsidR="00431EBC" w:rsidRPr="00344071" w:rsidRDefault="00431EBC" w:rsidP="00BD3AEB">
            <w:pPr>
              <w:spacing w:after="0" w:line="240" w:lineRule="auto"/>
              <w:jc w:val="center"/>
              <w:rPr>
                <w:rFonts w:ascii="Times New Roman" w:hAnsi="Times New Roman"/>
                <w:lang w:eastAsia="ru-RU"/>
              </w:rPr>
            </w:pPr>
            <w:r w:rsidRPr="00344071">
              <w:rPr>
                <w:rFonts w:ascii="Times New Roman" w:hAnsi="Times New Roman"/>
                <w:lang w:eastAsia="ru-RU"/>
              </w:rPr>
              <w:t>муниципальный бюджет</w:t>
            </w:r>
          </w:p>
        </w:tc>
        <w:tc>
          <w:tcPr>
            <w:tcW w:w="5908" w:type="dxa"/>
            <w:gridSpan w:val="7"/>
          </w:tcPr>
          <w:p w:rsidR="00431EBC" w:rsidRPr="00344071" w:rsidRDefault="00431EBC" w:rsidP="00BD3AEB">
            <w:pPr>
              <w:spacing w:after="0" w:line="240" w:lineRule="auto"/>
              <w:jc w:val="center"/>
              <w:rPr>
                <w:rFonts w:ascii="Times New Roman" w:hAnsi="Times New Roman"/>
                <w:lang w:eastAsia="ru-RU"/>
              </w:rPr>
            </w:pPr>
            <w:r w:rsidRPr="00344071">
              <w:rPr>
                <w:rFonts w:ascii="Times New Roman" w:hAnsi="Times New Roman"/>
                <w:lang w:eastAsia="ru-RU"/>
              </w:rPr>
              <w:t>в рамках финансирования текущей деятельности</w:t>
            </w:r>
          </w:p>
        </w:tc>
      </w:tr>
      <w:tr w:rsidR="00431EBC" w:rsidRPr="00060C09" w:rsidTr="00D6270E">
        <w:trPr>
          <w:trHeight w:val="1404"/>
        </w:trPr>
        <w:tc>
          <w:tcPr>
            <w:tcW w:w="817" w:type="dxa"/>
          </w:tcPr>
          <w:p w:rsidR="00431EBC" w:rsidRPr="00344071" w:rsidRDefault="00431EBC" w:rsidP="005F3C11">
            <w:pPr>
              <w:spacing w:after="0" w:line="240" w:lineRule="auto"/>
              <w:jc w:val="center"/>
              <w:rPr>
                <w:rFonts w:ascii="Times New Roman" w:hAnsi="Times New Roman"/>
                <w:bCs/>
                <w:lang w:eastAsia="ru-RU"/>
              </w:rPr>
            </w:pPr>
            <w:r w:rsidRPr="00344071">
              <w:rPr>
                <w:rFonts w:ascii="Times New Roman" w:hAnsi="Times New Roman"/>
                <w:bCs/>
                <w:lang w:eastAsia="ru-RU"/>
              </w:rPr>
              <w:t>4.3.</w:t>
            </w:r>
          </w:p>
        </w:tc>
        <w:tc>
          <w:tcPr>
            <w:tcW w:w="3526" w:type="dxa"/>
          </w:tcPr>
          <w:p w:rsidR="00431EBC" w:rsidRPr="00344071" w:rsidRDefault="00431EBC" w:rsidP="00BB0D9C">
            <w:pPr>
              <w:spacing w:after="0" w:line="240" w:lineRule="auto"/>
              <w:jc w:val="both"/>
              <w:rPr>
                <w:rFonts w:ascii="Times New Roman" w:hAnsi="Times New Roman"/>
                <w:lang w:eastAsia="ru-RU"/>
              </w:rPr>
            </w:pPr>
            <w:r w:rsidRPr="00344071">
              <w:rPr>
                <w:rFonts w:ascii="Times New Roman" w:hAnsi="Times New Roman"/>
                <w:lang w:eastAsia="ru-RU"/>
              </w:rPr>
              <w:t>Организация туристических маршрутов по достопримечательным местам района</w:t>
            </w:r>
          </w:p>
        </w:tc>
        <w:tc>
          <w:tcPr>
            <w:tcW w:w="1136" w:type="dxa"/>
            <w:gridSpan w:val="2"/>
          </w:tcPr>
          <w:p w:rsidR="00431EBC" w:rsidRPr="00344071" w:rsidRDefault="00431EBC" w:rsidP="005F3C11">
            <w:pPr>
              <w:spacing w:after="0" w:line="240" w:lineRule="auto"/>
              <w:jc w:val="center"/>
              <w:rPr>
                <w:rFonts w:ascii="Times New Roman" w:hAnsi="Times New Roman"/>
                <w:lang w:eastAsia="ru-RU"/>
              </w:rPr>
            </w:pPr>
            <w:r w:rsidRPr="00344071">
              <w:rPr>
                <w:rFonts w:ascii="Times New Roman" w:hAnsi="Times New Roman"/>
                <w:lang w:eastAsia="ru-RU"/>
              </w:rPr>
              <w:t>ежегодно</w:t>
            </w:r>
          </w:p>
        </w:tc>
        <w:tc>
          <w:tcPr>
            <w:tcW w:w="1982" w:type="dxa"/>
          </w:tcPr>
          <w:p w:rsidR="00431EBC" w:rsidRPr="00344071" w:rsidRDefault="00431EBC" w:rsidP="005F3C11">
            <w:pPr>
              <w:spacing w:after="0" w:line="240" w:lineRule="auto"/>
              <w:jc w:val="center"/>
              <w:rPr>
                <w:rFonts w:ascii="Times New Roman" w:hAnsi="Times New Roman"/>
                <w:lang w:eastAsia="ru-RU"/>
              </w:rPr>
            </w:pPr>
            <w:r w:rsidRPr="00344071">
              <w:rPr>
                <w:rFonts w:ascii="Times New Roman" w:hAnsi="Times New Roman"/>
                <w:lang w:eastAsia="ru-RU"/>
              </w:rPr>
              <w:t>МАУ «Центр молодежной политики и туризма» Рузаевского МР</w:t>
            </w:r>
          </w:p>
        </w:tc>
        <w:tc>
          <w:tcPr>
            <w:tcW w:w="1471" w:type="dxa"/>
          </w:tcPr>
          <w:p w:rsidR="00431EBC" w:rsidRPr="00344071" w:rsidRDefault="00431EBC" w:rsidP="005F3C11">
            <w:pPr>
              <w:spacing w:after="0" w:line="240" w:lineRule="auto"/>
              <w:jc w:val="center"/>
              <w:rPr>
                <w:rFonts w:ascii="Times New Roman" w:hAnsi="Times New Roman"/>
                <w:lang w:eastAsia="ru-RU"/>
              </w:rPr>
            </w:pPr>
            <w:r w:rsidRPr="00344071">
              <w:rPr>
                <w:rFonts w:ascii="Times New Roman" w:hAnsi="Times New Roman"/>
                <w:lang w:eastAsia="ru-RU"/>
              </w:rPr>
              <w:t>муниципальный бюджет</w:t>
            </w:r>
          </w:p>
        </w:tc>
        <w:tc>
          <w:tcPr>
            <w:tcW w:w="801" w:type="dxa"/>
          </w:tcPr>
          <w:p w:rsidR="00431EBC" w:rsidRPr="00344071" w:rsidRDefault="00431EBC" w:rsidP="005F3C11">
            <w:pPr>
              <w:spacing w:after="0" w:line="240" w:lineRule="auto"/>
              <w:jc w:val="center"/>
              <w:rPr>
                <w:rFonts w:ascii="Times New Roman" w:hAnsi="Times New Roman"/>
                <w:lang w:eastAsia="ru-RU"/>
              </w:rPr>
            </w:pPr>
            <w:r w:rsidRPr="00344071">
              <w:rPr>
                <w:rFonts w:ascii="Times New Roman" w:hAnsi="Times New Roman"/>
                <w:lang w:eastAsia="ru-RU"/>
              </w:rPr>
              <w:t>70,0</w:t>
            </w:r>
          </w:p>
        </w:tc>
        <w:tc>
          <w:tcPr>
            <w:tcW w:w="853" w:type="dxa"/>
          </w:tcPr>
          <w:p w:rsidR="00431EBC" w:rsidRPr="00344071" w:rsidRDefault="00431EBC" w:rsidP="00FD73E8">
            <w:pPr>
              <w:rPr>
                <w:rFonts w:ascii="Times New Roman" w:hAnsi="Times New Roman"/>
                <w:lang w:eastAsia="ru-RU"/>
              </w:rPr>
            </w:pPr>
            <w:r w:rsidRPr="00344071">
              <w:rPr>
                <w:rFonts w:ascii="Times New Roman" w:hAnsi="Times New Roman"/>
                <w:lang w:eastAsia="ru-RU"/>
              </w:rPr>
              <w:t>70,0</w:t>
            </w:r>
          </w:p>
        </w:tc>
        <w:tc>
          <w:tcPr>
            <w:tcW w:w="852" w:type="dxa"/>
          </w:tcPr>
          <w:p w:rsidR="00431EBC" w:rsidRPr="00344071" w:rsidRDefault="00431EBC" w:rsidP="005F3C11">
            <w:pPr>
              <w:spacing w:after="0" w:line="240" w:lineRule="auto"/>
              <w:jc w:val="center"/>
              <w:rPr>
                <w:rFonts w:ascii="Times New Roman" w:hAnsi="Times New Roman"/>
                <w:lang w:eastAsia="ru-RU"/>
              </w:rPr>
            </w:pPr>
            <w:r w:rsidRPr="00344071">
              <w:rPr>
                <w:rFonts w:ascii="Times New Roman" w:hAnsi="Times New Roman"/>
                <w:lang w:eastAsia="ru-RU"/>
              </w:rPr>
              <w:t>0</w:t>
            </w:r>
          </w:p>
        </w:tc>
        <w:tc>
          <w:tcPr>
            <w:tcW w:w="851" w:type="dxa"/>
          </w:tcPr>
          <w:p w:rsidR="00431EBC" w:rsidRPr="00344071" w:rsidRDefault="00431EBC" w:rsidP="005F3C11">
            <w:pPr>
              <w:spacing w:after="0" w:line="240" w:lineRule="auto"/>
              <w:jc w:val="center"/>
              <w:rPr>
                <w:rFonts w:ascii="Times New Roman" w:hAnsi="Times New Roman"/>
                <w:lang w:eastAsia="ru-RU"/>
              </w:rPr>
            </w:pPr>
            <w:r w:rsidRPr="00344071">
              <w:rPr>
                <w:rFonts w:ascii="Times New Roman" w:hAnsi="Times New Roman"/>
                <w:lang w:eastAsia="ru-RU"/>
              </w:rPr>
              <w:t>0</w:t>
            </w:r>
          </w:p>
        </w:tc>
        <w:tc>
          <w:tcPr>
            <w:tcW w:w="850" w:type="dxa"/>
          </w:tcPr>
          <w:p w:rsidR="00431EBC" w:rsidRPr="00344071" w:rsidRDefault="00431EBC" w:rsidP="005F3C11">
            <w:pPr>
              <w:spacing w:after="0" w:line="240" w:lineRule="auto"/>
              <w:jc w:val="center"/>
              <w:rPr>
                <w:rFonts w:ascii="Times New Roman" w:hAnsi="Times New Roman"/>
                <w:lang w:eastAsia="ru-RU"/>
              </w:rPr>
            </w:pPr>
            <w:r w:rsidRPr="00344071">
              <w:rPr>
                <w:rFonts w:ascii="Times New Roman" w:hAnsi="Times New Roman"/>
                <w:lang w:eastAsia="ru-RU"/>
              </w:rPr>
              <w:t>0</w:t>
            </w:r>
          </w:p>
        </w:tc>
        <w:tc>
          <w:tcPr>
            <w:tcW w:w="851" w:type="dxa"/>
          </w:tcPr>
          <w:p w:rsidR="00431EBC" w:rsidRPr="00344071" w:rsidRDefault="00431EBC" w:rsidP="005F3C11">
            <w:pPr>
              <w:spacing w:after="0" w:line="240" w:lineRule="auto"/>
              <w:jc w:val="center"/>
              <w:rPr>
                <w:rFonts w:ascii="Times New Roman" w:hAnsi="Times New Roman"/>
                <w:lang w:eastAsia="ru-RU"/>
              </w:rPr>
            </w:pPr>
            <w:r w:rsidRPr="00344071">
              <w:rPr>
                <w:rFonts w:ascii="Times New Roman" w:hAnsi="Times New Roman"/>
                <w:lang w:eastAsia="ru-RU"/>
              </w:rPr>
              <w:t>0</w:t>
            </w:r>
          </w:p>
        </w:tc>
        <w:tc>
          <w:tcPr>
            <w:tcW w:w="850" w:type="dxa"/>
          </w:tcPr>
          <w:p w:rsidR="00431EBC" w:rsidRPr="00344071" w:rsidRDefault="00431EBC" w:rsidP="005F3C11">
            <w:pPr>
              <w:spacing w:after="0" w:line="240" w:lineRule="auto"/>
              <w:jc w:val="center"/>
              <w:rPr>
                <w:rFonts w:ascii="Times New Roman" w:hAnsi="Times New Roman"/>
                <w:lang w:eastAsia="ru-RU"/>
              </w:rPr>
            </w:pPr>
            <w:r w:rsidRPr="00344071">
              <w:rPr>
                <w:rFonts w:ascii="Times New Roman" w:hAnsi="Times New Roman"/>
                <w:lang w:eastAsia="ru-RU"/>
              </w:rPr>
              <w:t>0</w:t>
            </w:r>
          </w:p>
        </w:tc>
      </w:tr>
      <w:tr w:rsidR="00431EBC" w:rsidRPr="00060C09" w:rsidTr="00D6270E">
        <w:trPr>
          <w:trHeight w:val="1116"/>
        </w:trPr>
        <w:tc>
          <w:tcPr>
            <w:tcW w:w="817" w:type="dxa"/>
          </w:tcPr>
          <w:p w:rsidR="00431EBC" w:rsidRPr="00344071" w:rsidRDefault="00431EBC" w:rsidP="005F3C11">
            <w:pPr>
              <w:spacing w:after="0" w:line="240" w:lineRule="auto"/>
              <w:jc w:val="center"/>
              <w:rPr>
                <w:rFonts w:ascii="Times New Roman" w:hAnsi="Times New Roman"/>
                <w:bCs/>
                <w:lang w:eastAsia="ru-RU"/>
              </w:rPr>
            </w:pPr>
            <w:r w:rsidRPr="00344071">
              <w:rPr>
                <w:rFonts w:ascii="Times New Roman" w:hAnsi="Times New Roman"/>
                <w:bCs/>
                <w:lang w:eastAsia="ru-RU"/>
              </w:rPr>
              <w:t>4.4.</w:t>
            </w:r>
          </w:p>
        </w:tc>
        <w:tc>
          <w:tcPr>
            <w:tcW w:w="3526" w:type="dxa"/>
          </w:tcPr>
          <w:p w:rsidR="00431EBC" w:rsidRPr="00344071" w:rsidRDefault="00431EBC" w:rsidP="005F3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ru-RU"/>
              </w:rPr>
            </w:pPr>
            <w:r w:rsidRPr="00344071">
              <w:rPr>
                <w:rFonts w:ascii="Times New Roman" w:hAnsi="Times New Roman"/>
                <w:lang w:eastAsia="ru-RU"/>
              </w:rPr>
              <w:t>Разработка пеших экологических маршрутов по району</w:t>
            </w:r>
          </w:p>
          <w:p w:rsidR="00431EBC" w:rsidRPr="00344071" w:rsidRDefault="00431EBC" w:rsidP="005F3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ru-RU"/>
              </w:rPr>
            </w:pPr>
          </w:p>
          <w:p w:rsidR="00431EBC" w:rsidRPr="00344071" w:rsidRDefault="00431EBC" w:rsidP="005F3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ru-RU"/>
              </w:rPr>
            </w:pPr>
          </w:p>
          <w:p w:rsidR="00431EBC" w:rsidRPr="00344071" w:rsidRDefault="00431EBC" w:rsidP="005F3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ru-RU"/>
              </w:rPr>
            </w:pPr>
          </w:p>
        </w:tc>
        <w:tc>
          <w:tcPr>
            <w:tcW w:w="1136" w:type="dxa"/>
            <w:gridSpan w:val="2"/>
          </w:tcPr>
          <w:p w:rsidR="00431EBC" w:rsidRPr="00344071" w:rsidRDefault="00431EBC" w:rsidP="005F3C11">
            <w:pPr>
              <w:spacing w:after="0" w:line="240" w:lineRule="auto"/>
              <w:jc w:val="center"/>
              <w:rPr>
                <w:rFonts w:ascii="Times New Roman" w:hAnsi="Times New Roman"/>
                <w:lang w:eastAsia="ru-RU"/>
              </w:rPr>
            </w:pPr>
            <w:r w:rsidRPr="00344071">
              <w:rPr>
                <w:rFonts w:ascii="Times New Roman" w:hAnsi="Times New Roman"/>
                <w:lang w:eastAsia="ru-RU"/>
              </w:rPr>
              <w:t>2017-2020 гг.</w:t>
            </w:r>
          </w:p>
        </w:tc>
        <w:tc>
          <w:tcPr>
            <w:tcW w:w="1982" w:type="dxa"/>
          </w:tcPr>
          <w:p w:rsidR="00431EBC" w:rsidRPr="00344071" w:rsidRDefault="00431EBC" w:rsidP="005F3C11">
            <w:pPr>
              <w:spacing w:after="0" w:line="240" w:lineRule="auto"/>
              <w:jc w:val="center"/>
              <w:rPr>
                <w:rFonts w:ascii="Times New Roman" w:hAnsi="Times New Roman"/>
                <w:lang w:eastAsia="ru-RU"/>
              </w:rPr>
            </w:pPr>
            <w:r w:rsidRPr="00344071">
              <w:rPr>
                <w:rFonts w:ascii="Times New Roman" w:hAnsi="Times New Roman"/>
                <w:lang w:eastAsia="ru-RU"/>
              </w:rPr>
              <w:t>МАУ «Центр молодежной политики и туризма» Рузаевского МР</w:t>
            </w:r>
          </w:p>
        </w:tc>
        <w:tc>
          <w:tcPr>
            <w:tcW w:w="1471" w:type="dxa"/>
          </w:tcPr>
          <w:p w:rsidR="00431EBC" w:rsidRPr="00344071" w:rsidRDefault="00431EBC" w:rsidP="005F3C11">
            <w:pPr>
              <w:spacing w:after="0" w:line="240" w:lineRule="auto"/>
              <w:jc w:val="center"/>
              <w:rPr>
                <w:rFonts w:ascii="Times New Roman" w:hAnsi="Times New Roman"/>
                <w:lang w:eastAsia="ru-RU"/>
              </w:rPr>
            </w:pPr>
            <w:r w:rsidRPr="00344071">
              <w:rPr>
                <w:rFonts w:ascii="Times New Roman" w:hAnsi="Times New Roman"/>
                <w:lang w:eastAsia="ru-RU"/>
              </w:rPr>
              <w:t>муниципальный бюджет</w:t>
            </w:r>
          </w:p>
        </w:tc>
        <w:tc>
          <w:tcPr>
            <w:tcW w:w="5908" w:type="dxa"/>
            <w:gridSpan w:val="7"/>
          </w:tcPr>
          <w:p w:rsidR="00431EBC" w:rsidRPr="00344071" w:rsidRDefault="00431EBC" w:rsidP="005F3C11">
            <w:pPr>
              <w:spacing w:after="0" w:line="240" w:lineRule="auto"/>
              <w:jc w:val="center"/>
              <w:rPr>
                <w:rFonts w:ascii="Times New Roman" w:hAnsi="Times New Roman"/>
                <w:lang w:eastAsia="ru-RU"/>
              </w:rPr>
            </w:pPr>
            <w:r w:rsidRPr="00344071">
              <w:rPr>
                <w:rFonts w:ascii="Times New Roman" w:hAnsi="Times New Roman"/>
                <w:lang w:eastAsia="ru-RU"/>
              </w:rPr>
              <w:t>в рамках финансирования текущей деятельности</w:t>
            </w:r>
          </w:p>
        </w:tc>
      </w:tr>
      <w:tr w:rsidR="00431EBC" w:rsidRPr="00060C09" w:rsidTr="00D6270E">
        <w:trPr>
          <w:trHeight w:val="20"/>
        </w:trPr>
        <w:tc>
          <w:tcPr>
            <w:tcW w:w="817" w:type="dxa"/>
          </w:tcPr>
          <w:p w:rsidR="00431EBC" w:rsidRPr="00344071" w:rsidRDefault="00431EBC" w:rsidP="005F3C11">
            <w:pPr>
              <w:spacing w:after="0" w:line="240" w:lineRule="auto"/>
              <w:jc w:val="center"/>
              <w:rPr>
                <w:rFonts w:ascii="Times New Roman" w:hAnsi="Times New Roman"/>
                <w:bCs/>
                <w:lang w:eastAsia="ru-RU"/>
              </w:rPr>
            </w:pPr>
            <w:r w:rsidRPr="00344071">
              <w:rPr>
                <w:rFonts w:ascii="Times New Roman" w:hAnsi="Times New Roman"/>
                <w:bCs/>
                <w:lang w:eastAsia="ru-RU"/>
              </w:rPr>
              <w:t>4.5.</w:t>
            </w:r>
          </w:p>
        </w:tc>
        <w:tc>
          <w:tcPr>
            <w:tcW w:w="3526" w:type="dxa"/>
          </w:tcPr>
          <w:p w:rsidR="00431EBC" w:rsidRPr="00344071" w:rsidRDefault="00431EBC" w:rsidP="005F3C11">
            <w:pPr>
              <w:spacing w:after="0" w:line="240" w:lineRule="auto"/>
              <w:jc w:val="both"/>
              <w:rPr>
                <w:rFonts w:ascii="Times New Roman" w:hAnsi="Times New Roman"/>
                <w:lang w:eastAsia="ru-RU"/>
              </w:rPr>
            </w:pPr>
            <w:r w:rsidRPr="00344071">
              <w:rPr>
                <w:rFonts w:ascii="Times New Roman" w:hAnsi="Times New Roman"/>
                <w:lang w:eastAsia="ru-RU"/>
              </w:rPr>
              <w:t>Подготовка и издание информационно-рекламных материалов о туристских возможностях района (путеводителей, туристских справочников, карт-схем размещения объектов и пр.)</w:t>
            </w:r>
          </w:p>
        </w:tc>
        <w:tc>
          <w:tcPr>
            <w:tcW w:w="1136" w:type="dxa"/>
            <w:gridSpan w:val="2"/>
          </w:tcPr>
          <w:p w:rsidR="00431EBC" w:rsidRPr="00344071" w:rsidRDefault="00431EBC" w:rsidP="005F3C11">
            <w:pPr>
              <w:spacing w:after="0" w:line="240" w:lineRule="auto"/>
              <w:jc w:val="center"/>
              <w:rPr>
                <w:rFonts w:ascii="Times New Roman" w:hAnsi="Times New Roman"/>
                <w:lang w:eastAsia="ru-RU"/>
              </w:rPr>
            </w:pPr>
            <w:r w:rsidRPr="00344071">
              <w:rPr>
                <w:rFonts w:ascii="Times New Roman" w:hAnsi="Times New Roman"/>
                <w:lang w:eastAsia="ru-RU"/>
              </w:rPr>
              <w:t>2017-2020 гг.</w:t>
            </w:r>
          </w:p>
        </w:tc>
        <w:tc>
          <w:tcPr>
            <w:tcW w:w="1982" w:type="dxa"/>
          </w:tcPr>
          <w:p w:rsidR="00431EBC" w:rsidRPr="00344071" w:rsidRDefault="00431EBC" w:rsidP="005F3C11">
            <w:pPr>
              <w:spacing w:after="0" w:line="240" w:lineRule="auto"/>
              <w:jc w:val="center"/>
              <w:rPr>
                <w:rFonts w:ascii="Times New Roman" w:hAnsi="Times New Roman"/>
                <w:lang w:eastAsia="ru-RU"/>
              </w:rPr>
            </w:pPr>
            <w:r w:rsidRPr="00344071">
              <w:rPr>
                <w:rFonts w:ascii="Times New Roman" w:hAnsi="Times New Roman"/>
                <w:lang w:eastAsia="ru-RU"/>
              </w:rPr>
              <w:t>МАУ «Центр молодежной политики и туризма» Рузаевского МР</w:t>
            </w:r>
          </w:p>
        </w:tc>
        <w:tc>
          <w:tcPr>
            <w:tcW w:w="1471" w:type="dxa"/>
          </w:tcPr>
          <w:p w:rsidR="00431EBC" w:rsidRPr="00344071" w:rsidRDefault="00431EBC" w:rsidP="005F3C11">
            <w:pPr>
              <w:spacing w:after="0" w:line="240" w:lineRule="auto"/>
              <w:jc w:val="center"/>
              <w:rPr>
                <w:rFonts w:ascii="Times New Roman" w:hAnsi="Times New Roman"/>
                <w:lang w:eastAsia="ru-RU"/>
              </w:rPr>
            </w:pPr>
            <w:r w:rsidRPr="00344071">
              <w:rPr>
                <w:rFonts w:ascii="Times New Roman" w:hAnsi="Times New Roman"/>
                <w:lang w:eastAsia="ru-RU"/>
              </w:rPr>
              <w:t>муниципальный бюджет</w:t>
            </w:r>
          </w:p>
        </w:tc>
        <w:tc>
          <w:tcPr>
            <w:tcW w:w="5908" w:type="dxa"/>
            <w:gridSpan w:val="7"/>
          </w:tcPr>
          <w:p w:rsidR="00431EBC" w:rsidRPr="00344071" w:rsidRDefault="00431EBC" w:rsidP="005F3C11">
            <w:pPr>
              <w:spacing w:after="0" w:line="240" w:lineRule="auto"/>
              <w:jc w:val="center"/>
              <w:rPr>
                <w:rFonts w:ascii="Times New Roman" w:hAnsi="Times New Roman"/>
                <w:lang w:eastAsia="ru-RU"/>
              </w:rPr>
            </w:pPr>
            <w:r w:rsidRPr="00344071">
              <w:rPr>
                <w:rFonts w:ascii="Times New Roman" w:hAnsi="Times New Roman"/>
                <w:lang w:eastAsia="ru-RU"/>
              </w:rPr>
              <w:t>в рамках финансирования текущей деятельности</w:t>
            </w:r>
          </w:p>
        </w:tc>
      </w:tr>
      <w:tr w:rsidR="00431EBC" w:rsidRPr="00060C09" w:rsidTr="00D6270E">
        <w:trPr>
          <w:trHeight w:val="1122"/>
        </w:trPr>
        <w:tc>
          <w:tcPr>
            <w:tcW w:w="817" w:type="dxa"/>
          </w:tcPr>
          <w:p w:rsidR="00431EBC" w:rsidRPr="00344071" w:rsidRDefault="00431EBC" w:rsidP="005F3C11">
            <w:pPr>
              <w:spacing w:after="0" w:line="240" w:lineRule="auto"/>
              <w:jc w:val="center"/>
              <w:rPr>
                <w:rFonts w:ascii="Times New Roman" w:hAnsi="Times New Roman"/>
                <w:bCs/>
                <w:lang w:eastAsia="ru-RU"/>
              </w:rPr>
            </w:pPr>
            <w:r w:rsidRPr="00344071">
              <w:rPr>
                <w:rFonts w:ascii="Times New Roman" w:hAnsi="Times New Roman"/>
                <w:bCs/>
                <w:lang w:eastAsia="ru-RU"/>
              </w:rPr>
              <w:t>4.6.</w:t>
            </w:r>
          </w:p>
        </w:tc>
        <w:tc>
          <w:tcPr>
            <w:tcW w:w="3526" w:type="dxa"/>
          </w:tcPr>
          <w:p w:rsidR="00431EBC" w:rsidRPr="00344071" w:rsidRDefault="00431EBC" w:rsidP="005F3C11">
            <w:pPr>
              <w:spacing w:after="0" w:line="240" w:lineRule="auto"/>
              <w:jc w:val="both"/>
              <w:rPr>
                <w:rFonts w:ascii="Times New Roman" w:hAnsi="Times New Roman"/>
                <w:lang w:eastAsia="ru-RU"/>
              </w:rPr>
            </w:pPr>
            <w:r w:rsidRPr="00344071">
              <w:rPr>
                <w:rFonts w:ascii="Times New Roman" w:hAnsi="Times New Roman"/>
                <w:lang w:eastAsia="ru-RU"/>
              </w:rPr>
              <w:t>Информационное обеспечение раздела «сельский туризм» на официальном сайте администрации Рузаевского муниципального района</w:t>
            </w:r>
          </w:p>
        </w:tc>
        <w:tc>
          <w:tcPr>
            <w:tcW w:w="1136" w:type="dxa"/>
            <w:gridSpan w:val="2"/>
          </w:tcPr>
          <w:p w:rsidR="00431EBC" w:rsidRPr="00344071" w:rsidRDefault="00431EBC" w:rsidP="005F3C11">
            <w:pPr>
              <w:spacing w:after="0" w:line="240" w:lineRule="auto"/>
              <w:jc w:val="center"/>
              <w:rPr>
                <w:rFonts w:ascii="Times New Roman" w:hAnsi="Times New Roman"/>
                <w:lang w:eastAsia="ru-RU"/>
              </w:rPr>
            </w:pPr>
            <w:r w:rsidRPr="00344071">
              <w:rPr>
                <w:rFonts w:ascii="Times New Roman" w:hAnsi="Times New Roman"/>
                <w:lang w:eastAsia="ru-RU"/>
              </w:rPr>
              <w:t>2017-2020 гг.</w:t>
            </w:r>
          </w:p>
        </w:tc>
        <w:tc>
          <w:tcPr>
            <w:tcW w:w="1982" w:type="dxa"/>
          </w:tcPr>
          <w:p w:rsidR="00431EBC" w:rsidRPr="00344071" w:rsidRDefault="00431EBC" w:rsidP="005F3C11">
            <w:pPr>
              <w:spacing w:after="0" w:line="240" w:lineRule="auto"/>
              <w:jc w:val="center"/>
              <w:rPr>
                <w:rFonts w:ascii="Times New Roman" w:hAnsi="Times New Roman"/>
                <w:lang w:eastAsia="ru-RU"/>
              </w:rPr>
            </w:pPr>
            <w:r w:rsidRPr="00344071">
              <w:rPr>
                <w:rFonts w:ascii="Times New Roman" w:hAnsi="Times New Roman"/>
                <w:lang w:eastAsia="ru-RU"/>
              </w:rPr>
              <w:t>МАУ «Центр молодежной политики и туризма» Рузаевского МР</w:t>
            </w:r>
          </w:p>
        </w:tc>
        <w:tc>
          <w:tcPr>
            <w:tcW w:w="1471" w:type="dxa"/>
          </w:tcPr>
          <w:p w:rsidR="00431EBC" w:rsidRPr="00344071" w:rsidRDefault="00431EBC" w:rsidP="005F3C11">
            <w:pPr>
              <w:spacing w:after="0" w:line="240" w:lineRule="auto"/>
              <w:jc w:val="center"/>
              <w:rPr>
                <w:rFonts w:ascii="Times New Roman" w:hAnsi="Times New Roman"/>
                <w:lang w:eastAsia="ru-RU"/>
              </w:rPr>
            </w:pPr>
            <w:r w:rsidRPr="00344071">
              <w:rPr>
                <w:rFonts w:ascii="Times New Roman" w:hAnsi="Times New Roman"/>
                <w:lang w:eastAsia="ru-RU"/>
              </w:rPr>
              <w:t>муниципальный бюджет</w:t>
            </w:r>
          </w:p>
        </w:tc>
        <w:tc>
          <w:tcPr>
            <w:tcW w:w="5908" w:type="dxa"/>
            <w:gridSpan w:val="7"/>
          </w:tcPr>
          <w:p w:rsidR="00431EBC" w:rsidRPr="00344071" w:rsidRDefault="00431EBC" w:rsidP="005F3C11">
            <w:pPr>
              <w:spacing w:after="0" w:line="240" w:lineRule="auto"/>
              <w:jc w:val="center"/>
              <w:rPr>
                <w:rFonts w:ascii="Times New Roman" w:hAnsi="Times New Roman"/>
                <w:lang w:eastAsia="ru-RU"/>
              </w:rPr>
            </w:pPr>
            <w:r w:rsidRPr="00344071">
              <w:rPr>
                <w:rFonts w:ascii="Times New Roman" w:hAnsi="Times New Roman"/>
                <w:lang w:eastAsia="ru-RU"/>
              </w:rPr>
              <w:t>в рамках финансирования текущей деятельности</w:t>
            </w:r>
          </w:p>
        </w:tc>
      </w:tr>
      <w:tr w:rsidR="00431EBC" w:rsidRPr="00060C09" w:rsidTr="00D6270E">
        <w:trPr>
          <w:trHeight w:val="20"/>
        </w:trPr>
        <w:tc>
          <w:tcPr>
            <w:tcW w:w="817" w:type="dxa"/>
          </w:tcPr>
          <w:p w:rsidR="00431EBC" w:rsidRPr="00344071" w:rsidRDefault="00431EBC" w:rsidP="00C709C0">
            <w:pPr>
              <w:spacing w:after="0" w:line="240" w:lineRule="auto"/>
              <w:jc w:val="center"/>
              <w:rPr>
                <w:rFonts w:ascii="Times New Roman" w:hAnsi="Times New Roman"/>
                <w:bCs/>
                <w:lang w:eastAsia="ru-RU"/>
              </w:rPr>
            </w:pPr>
            <w:r w:rsidRPr="00344071">
              <w:rPr>
                <w:rFonts w:ascii="Times New Roman" w:hAnsi="Times New Roman"/>
                <w:bCs/>
                <w:lang w:eastAsia="ru-RU"/>
              </w:rPr>
              <w:t>4.7.</w:t>
            </w:r>
          </w:p>
        </w:tc>
        <w:tc>
          <w:tcPr>
            <w:tcW w:w="3526" w:type="dxa"/>
          </w:tcPr>
          <w:p w:rsidR="00431EBC" w:rsidRPr="00344071" w:rsidRDefault="00431EBC" w:rsidP="005F3C11">
            <w:pPr>
              <w:spacing w:after="0" w:line="240" w:lineRule="auto"/>
              <w:jc w:val="both"/>
              <w:rPr>
                <w:rFonts w:ascii="Times New Roman" w:hAnsi="Times New Roman"/>
                <w:lang w:eastAsia="ru-RU"/>
              </w:rPr>
            </w:pPr>
            <w:r w:rsidRPr="00344071">
              <w:rPr>
                <w:rFonts w:ascii="Times New Roman" w:hAnsi="Times New Roman"/>
                <w:lang w:eastAsia="ru-RU"/>
              </w:rPr>
              <w:t>Проведение конкурса «Лучшая сельская туристская усадьба года»</w:t>
            </w:r>
          </w:p>
        </w:tc>
        <w:tc>
          <w:tcPr>
            <w:tcW w:w="1136" w:type="dxa"/>
            <w:gridSpan w:val="2"/>
          </w:tcPr>
          <w:p w:rsidR="00431EBC" w:rsidRPr="00344071" w:rsidRDefault="00431EBC" w:rsidP="005F3C11">
            <w:pPr>
              <w:spacing w:after="0" w:line="240" w:lineRule="auto"/>
              <w:jc w:val="center"/>
              <w:rPr>
                <w:rFonts w:ascii="Times New Roman" w:hAnsi="Times New Roman"/>
                <w:lang w:eastAsia="ru-RU"/>
              </w:rPr>
            </w:pPr>
            <w:r w:rsidRPr="00344071">
              <w:rPr>
                <w:rFonts w:ascii="Times New Roman" w:hAnsi="Times New Roman"/>
                <w:lang w:eastAsia="ru-RU"/>
              </w:rPr>
              <w:t>2018-2020 гг.</w:t>
            </w:r>
          </w:p>
        </w:tc>
        <w:tc>
          <w:tcPr>
            <w:tcW w:w="1982" w:type="dxa"/>
          </w:tcPr>
          <w:p w:rsidR="00431EBC" w:rsidRPr="00344071" w:rsidRDefault="00431EBC" w:rsidP="005F3C11">
            <w:pPr>
              <w:spacing w:after="0" w:line="240" w:lineRule="auto"/>
              <w:jc w:val="center"/>
              <w:rPr>
                <w:rFonts w:ascii="Times New Roman" w:hAnsi="Times New Roman"/>
                <w:lang w:eastAsia="ru-RU"/>
              </w:rPr>
            </w:pPr>
            <w:r w:rsidRPr="00344071">
              <w:rPr>
                <w:rFonts w:ascii="Times New Roman" w:hAnsi="Times New Roman"/>
                <w:lang w:eastAsia="ru-RU"/>
              </w:rPr>
              <w:t>МАУ «Центр молодежной политики и туризма» Рузаевского МР</w:t>
            </w:r>
          </w:p>
        </w:tc>
        <w:tc>
          <w:tcPr>
            <w:tcW w:w="1471" w:type="dxa"/>
          </w:tcPr>
          <w:p w:rsidR="00431EBC" w:rsidRPr="00344071" w:rsidRDefault="00431EBC" w:rsidP="005F3C11">
            <w:pPr>
              <w:spacing w:after="0" w:line="240" w:lineRule="auto"/>
              <w:jc w:val="center"/>
              <w:rPr>
                <w:rFonts w:ascii="Times New Roman" w:hAnsi="Times New Roman"/>
                <w:lang w:eastAsia="ru-RU"/>
              </w:rPr>
            </w:pPr>
            <w:r w:rsidRPr="00344071">
              <w:rPr>
                <w:rFonts w:ascii="Times New Roman" w:hAnsi="Times New Roman"/>
                <w:lang w:eastAsia="ru-RU"/>
              </w:rPr>
              <w:t>муниципальный бюджет</w:t>
            </w:r>
          </w:p>
        </w:tc>
        <w:tc>
          <w:tcPr>
            <w:tcW w:w="801" w:type="dxa"/>
          </w:tcPr>
          <w:p w:rsidR="00431EBC" w:rsidRPr="00344071" w:rsidRDefault="00431EBC" w:rsidP="005F3C11">
            <w:pPr>
              <w:spacing w:after="0" w:line="240" w:lineRule="auto"/>
              <w:jc w:val="center"/>
              <w:rPr>
                <w:rFonts w:ascii="Times New Roman" w:hAnsi="Times New Roman"/>
                <w:lang w:eastAsia="ru-RU"/>
              </w:rPr>
            </w:pPr>
            <w:r>
              <w:rPr>
                <w:rFonts w:ascii="Times New Roman" w:hAnsi="Times New Roman"/>
                <w:lang w:eastAsia="ru-RU"/>
              </w:rPr>
              <w:t>210</w:t>
            </w:r>
            <w:r w:rsidRPr="00344071">
              <w:rPr>
                <w:rFonts w:ascii="Times New Roman" w:hAnsi="Times New Roman"/>
                <w:lang w:eastAsia="ru-RU"/>
              </w:rPr>
              <w:t>,0</w:t>
            </w:r>
          </w:p>
        </w:tc>
        <w:tc>
          <w:tcPr>
            <w:tcW w:w="853" w:type="dxa"/>
          </w:tcPr>
          <w:p w:rsidR="00431EBC" w:rsidRPr="00344071" w:rsidRDefault="00431EBC" w:rsidP="005F3C11">
            <w:pPr>
              <w:spacing w:after="0" w:line="240" w:lineRule="auto"/>
              <w:jc w:val="center"/>
              <w:rPr>
                <w:rFonts w:ascii="Times New Roman" w:hAnsi="Times New Roman"/>
                <w:lang w:eastAsia="ru-RU"/>
              </w:rPr>
            </w:pPr>
            <w:r w:rsidRPr="00344071">
              <w:rPr>
                <w:rFonts w:ascii="Times New Roman" w:hAnsi="Times New Roman"/>
                <w:lang w:eastAsia="ru-RU"/>
              </w:rPr>
              <w:t>0</w:t>
            </w:r>
          </w:p>
        </w:tc>
        <w:tc>
          <w:tcPr>
            <w:tcW w:w="852" w:type="dxa"/>
          </w:tcPr>
          <w:p w:rsidR="00431EBC" w:rsidRPr="00344071" w:rsidRDefault="00431EBC" w:rsidP="00D6270E">
            <w:pPr>
              <w:spacing w:after="0" w:line="240" w:lineRule="auto"/>
              <w:jc w:val="center"/>
              <w:rPr>
                <w:rFonts w:ascii="Times New Roman" w:hAnsi="Times New Roman"/>
                <w:lang w:eastAsia="ru-RU"/>
              </w:rPr>
            </w:pPr>
            <w:r w:rsidRPr="00344071">
              <w:rPr>
                <w:rFonts w:ascii="Times New Roman" w:hAnsi="Times New Roman"/>
                <w:lang w:eastAsia="ru-RU"/>
              </w:rPr>
              <w:t>0</w:t>
            </w:r>
          </w:p>
        </w:tc>
        <w:tc>
          <w:tcPr>
            <w:tcW w:w="851" w:type="dxa"/>
          </w:tcPr>
          <w:p w:rsidR="00431EBC" w:rsidRPr="00344071" w:rsidRDefault="00431EBC" w:rsidP="005F3C11">
            <w:pPr>
              <w:spacing w:after="0" w:line="240" w:lineRule="auto"/>
              <w:jc w:val="center"/>
              <w:rPr>
                <w:rFonts w:ascii="Times New Roman" w:hAnsi="Times New Roman"/>
                <w:lang w:eastAsia="ru-RU"/>
              </w:rPr>
            </w:pPr>
            <w:r w:rsidRPr="00344071">
              <w:rPr>
                <w:rFonts w:ascii="Times New Roman" w:hAnsi="Times New Roman"/>
                <w:lang w:eastAsia="ru-RU"/>
              </w:rPr>
              <w:t>0</w:t>
            </w:r>
          </w:p>
        </w:tc>
        <w:tc>
          <w:tcPr>
            <w:tcW w:w="850" w:type="dxa"/>
          </w:tcPr>
          <w:p w:rsidR="00431EBC" w:rsidRPr="00344071" w:rsidRDefault="00431EBC" w:rsidP="005F3C11">
            <w:pPr>
              <w:spacing w:after="0" w:line="240" w:lineRule="auto"/>
              <w:jc w:val="center"/>
              <w:rPr>
                <w:rFonts w:ascii="Times New Roman" w:hAnsi="Times New Roman"/>
                <w:lang w:eastAsia="ru-RU"/>
              </w:rPr>
            </w:pPr>
            <w:r>
              <w:rPr>
                <w:rFonts w:ascii="Times New Roman" w:hAnsi="Times New Roman"/>
                <w:lang w:eastAsia="ru-RU"/>
              </w:rPr>
              <w:t>7</w:t>
            </w:r>
            <w:r w:rsidRPr="00344071">
              <w:rPr>
                <w:rFonts w:ascii="Times New Roman" w:hAnsi="Times New Roman"/>
                <w:lang w:eastAsia="ru-RU"/>
              </w:rPr>
              <w:t>0,0</w:t>
            </w:r>
          </w:p>
        </w:tc>
        <w:tc>
          <w:tcPr>
            <w:tcW w:w="851" w:type="dxa"/>
          </w:tcPr>
          <w:p w:rsidR="00431EBC" w:rsidRPr="00344071" w:rsidRDefault="00431EBC" w:rsidP="00165165">
            <w:pPr>
              <w:spacing w:after="0" w:line="240" w:lineRule="auto"/>
              <w:jc w:val="center"/>
              <w:rPr>
                <w:rFonts w:ascii="Times New Roman" w:hAnsi="Times New Roman"/>
                <w:lang w:eastAsia="ru-RU"/>
              </w:rPr>
            </w:pPr>
            <w:r>
              <w:rPr>
                <w:rFonts w:ascii="Times New Roman" w:hAnsi="Times New Roman"/>
                <w:lang w:eastAsia="ru-RU"/>
              </w:rPr>
              <w:t>7</w:t>
            </w:r>
            <w:r w:rsidRPr="00344071">
              <w:rPr>
                <w:rFonts w:ascii="Times New Roman" w:hAnsi="Times New Roman"/>
                <w:lang w:eastAsia="ru-RU"/>
              </w:rPr>
              <w:t>0,0</w:t>
            </w:r>
          </w:p>
        </w:tc>
        <w:tc>
          <w:tcPr>
            <w:tcW w:w="850" w:type="dxa"/>
          </w:tcPr>
          <w:p w:rsidR="00431EBC" w:rsidRPr="00344071" w:rsidRDefault="00431EBC" w:rsidP="001B0664">
            <w:pPr>
              <w:spacing w:after="0" w:line="240" w:lineRule="auto"/>
              <w:rPr>
                <w:rFonts w:ascii="Times New Roman" w:hAnsi="Times New Roman"/>
                <w:lang w:eastAsia="ru-RU"/>
              </w:rPr>
            </w:pPr>
            <w:r>
              <w:rPr>
                <w:rFonts w:ascii="Times New Roman" w:hAnsi="Times New Roman"/>
                <w:lang w:eastAsia="ru-RU"/>
              </w:rPr>
              <w:t>7</w:t>
            </w:r>
            <w:r w:rsidRPr="00344071">
              <w:rPr>
                <w:rFonts w:ascii="Times New Roman" w:hAnsi="Times New Roman"/>
                <w:lang w:eastAsia="ru-RU"/>
              </w:rPr>
              <w:t>0,0</w:t>
            </w:r>
          </w:p>
        </w:tc>
      </w:tr>
      <w:tr w:rsidR="00431EBC" w:rsidRPr="00060C09" w:rsidTr="00D6270E">
        <w:trPr>
          <w:trHeight w:val="20"/>
        </w:trPr>
        <w:tc>
          <w:tcPr>
            <w:tcW w:w="817" w:type="dxa"/>
          </w:tcPr>
          <w:p w:rsidR="00431EBC" w:rsidRPr="00344071" w:rsidRDefault="00431EBC" w:rsidP="005F3C11">
            <w:pPr>
              <w:spacing w:after="0" w:line="240" w:lineRule="auto"/>
              <w:jc w:val="center"/>
              <w:rPr>
                <w:rFonts w:ascii="Times New Roman" w:hAnsi="Times New Roman"/>
                <w:bCs/>
                <w:lang w:eastAsia="ru-RU"/>
              </w:rPr>
            </w:pPr>
            <w:r w:rsidRPr="00344071">
              <w:rPr>
                <w:rFonts w:ascii="Times New Roman" w:hAnsi="Times New Roman"/>
                <w:bCs/>
                <w:lang w:eastAsia="ru-RU"/>
              </w:rPr>
              <w:t>4.8.</w:t>
            </w:r>
          </w:p>
        </w:tc>
        <w:tc>
          <w:tcPr>
            <w:tcW w:w="3526" w:type="dxa"/>
          </w:tcPr>
          <w:p w:rsidR="00431EBC" w:rsidRPr="00344071" w:rsidRDefault="00431EBC" w:rsidP="005F3C11">
            <w:pPr>
              <w:spacing w:after="0" w:line="240" w:lineRule="auto"/>
              <w:jc w:val="both"/>
              <w:rPr>
                <w:rFonts w:ascii="Times New Roman" w:hAnsi="Times New Roman"/>
                <w:lang w:eastAsia="ru-RU"/>
              </w:rPr>
            </w:pPr>
            <w:r w:rsidRPr="00344071">
              <w:rPr>
                <w:rFonts w:ascii="Times New Roman" w:hAnsi="Times New Roman"/>
                <w:lang w:eastAsia="ru-RU"/>
              </w:rPr>
              <w:t>Проведение культурно-массовых мероприятий, способствующих возр</w:t>
            </w:r>
            <w:bookmarkStart w:id="21" w:name="_GoBack"/>
            <w:bookmarkEnd w:id="21"/>
            <w:r w:rsidRPr="00344071">
              <w:rPr>
                <w:rFonts w:ascii="Times New Roman" w:hAnsi="Times New Roman"/>
                <w:lang w:eastAsia="ru-RU"/>
              </w:rPr>
              <w:t>ождению народных традиций на селе и развитию сельского туризма</w:t>
            </w:r>
          </w:p>
          <w:p w:rsidR="00431EBC" w:rsidRPr="00344071" w:rsidRDefault="00431EBC" w:rsidP="005F3C11">
            <w:pPr>
              <w:spacing w:after="0" w:line="240" w:lineRule="auto"/>
              <w:jc w:val="both"/>
              <w:rPr>
                <w:rFonts w:ascii="Times New Roman" w:hAnsi="Times New Roman"/>
                <w:lang w:eastAsia="ru-RU"/>
              </w:rPr>
            </w:pPr>
          </w:p>
          <w:p w:rsidR="00431EBC" w:rsidRPr="00344071" w:rsidRDefault="00431EBC" w:rsidP="005F3C11">
            <w:pPr>
              <w:spacing w:after="0" w:line="240" w:lineRule="auto"/>
              <w:jc w:val="both"/>
              <w:rPr>
                <w:rFonts w:ascii="Times New Roman" w:hAnsi="Times New Roman"/>
                <w:lang w:eastAsia="ru-RU"/>
              </w:rPr>
            </w:pPr>
          </w:p>
        </w:tc>
        <w:tc>
          <w:tcPr>
            <w:tcW w:w="1136" w:type="dxa"/>
            <w:gridSpan w:val="2"/>
          </w:tcPr>
          <w:p w:rsidR="00431EBC" w:rsidRPr="00344071" w:rsidRDefault="00431EBC" w:rsidP="005F3C11">
            <w:pPr>
              <w:spacing w:after="0" w:line="240" w:lineRule="auto"/>
              <w:jc w:val="center"/>
              <w:rPr>
                <w:rFonts w:ascii="Times New Roman" w:hAnsi="Times New Roman"/>
                <w:lang w:eastAsia="ru-RU"/>
              </w:rPr>
            </w:pPr>
            <w:r w:rsidRPr="00344071">
              <w:rPr>
                <w:rFonts w:ascii="Times New Roman" w:hAnsi="Times New Roman"/>
                <w:lang w:eastAsia="ru-RU"/>
              </w:rPr>
              <w:t>ежегодно</w:t>
            </w:r>
          </w:p>
        </w:tc>
        <w:tc>
          <w:tcPr>
            <w:tcW w:w="1982" w:type="dxa"/>
          </w:tcPr>
          <w:p w:rsidR="00431EBC" w:rsidRPr="00344071" w:rsidRDefault="00431EBC" w:rsidP="005F3C11">
            <w:pPr>
              <w:spacing w:after="0" w:line="240" w:lineRule="auto"/>
              <w:jc w:val="center"/>
              <w:rPr>
                <w:rFonts w:ascii="Times New Roman" w:hAnsi="Times New Roman"/>
                <w:lang w:eastAsia="ru-RU"/>
              </w:rPr>
            </w:pPr>
            <w:r w:rsidRPr="00344071">
              <w:rPr>
                <w:rFonts w:ascii="Times New Roman" w:hAnsi="Times New Roman"/>
                <w:lang w:eastAsia="ru-RU"/>
              </w:rPr>
              <w:t>МАУ «Центр молодежной политики и туризма» Рузаевского МР</w:t>
            </w:r>
          </w:p>
        </w:tc>
        <w:tc>
          <w:tcPr>
            <w:tcW w:w="1471" w:type="dxa"/>
          </w:tcPr>
          <w:p w:rsidR="00431EBC" w:rsidRPr="00344071" w:rsidRDefault="00431EBC" w:rsidP="005F3C11">
            <w:pPr>
              <w:spacing w:after="0" w:line="240" w:lineRule="auto"/>
              <w:jc w:val="center"/>
              <w:rPr>
                <w:rFonts w:ascii="Times New Roman" w:hAnsi="Times New Roman"/>
                <w:lang w:eastAsia="ru-RU"/>
              </w:rPr>
            </w:pPr>
            <w:r w:rsidRPr="00344071">
              <w:rPr>
                <w:rFonts w:ascii="Times New Roman" w:hAnsi="Times New Roman"/>
                <w:lang w:eastAsia="ru-RU"/>
              </w:rPr>
              <w:t>муниципальный бюджет</w:t>
            </w:r>
          </w:p>
        </w:tc>
        <w:tc>
          <w:tcPr>
            <w:tcW w:w="801" w:type="dxa"/>
          </w:tcPr>
          <w:p w:rsidR="00431EBC" w:rsidRPr="00344071" w:rsidRDefault="00431EBC" w:rsidP="005F3C11">
            <w:pPr>
              <w:spacing w:after="0" w:line="240" w:lineRule="auto"/>
              <w:jc w:val="center"/>
              <w:rPr>
                <w:rFonts w:ascii="Times New Roman" w:hAnsi="Times New Roman"/>
                <w:lang w:eastAsia="ru-RU"/>
              </w:rPr>
            </w:pPr>
            <w:r w:rsidRPr="00344071">
              <w:rPr>
                <w:rFonts w:ascii="Times New Roman" w:hAnsi="Times New Roman"/>
                <w:lang w:eastAsia="ru-RU"/>
              </w:rPr>
              <w:t>140,0</w:t>
            </w:r>
          </w:p>
        </w:tc>
        <w:tc>
          <w:tcPr>
            <w:tcW w:w="853" w:type="dxa"/>
          </w:tcPr>
          <w:p w:rsidR="00431EBC" w:rsidRPr="00344071" w:rsidRDefault="00431EBC" w:rsidP="005F3C11">
            <w:pPr>
              <w:spacing w:after="0" w:line="240" w:lineRule="auto"/>
              <w:jc w:val="center"/>
              <w:rPr>
                <w:rFonts w:ascii="Times New Roman" w:hAnsi="Times New Roman"/>
                <w:lang w:eastAsia="ru-RU"/>
              </w:rPr>
            </w:pPr>
            <w:r w:rsidRPr="00344071">
              <w:rPr>
                <w:rFonts w:ascii="Times New Roman" w:hAnsi="Times New Roman"/>
                <w:lang w:eastAsia="ru-RU"/>
              </w:rPr>
              <w:t>0</w:t>
            </w:r>
          </w:p>
        </w:tc>
        <w:tc>
          <w:tcPr>
            <w:tcW w:w="852" w:type="dxa"/>
          </w:tcPr>
          <w:p w:rsidR="00431EBC" w:rsidRPr="00344071" w:rsidRDefault="00431EBC" w:rsidP="00C709C0">
            <w:pPr>
              <w:spacing w:after="0" w:line="240" w:lineRule="auto"/>
              <w:jc w:val="center"/>
              <w:rPr>
                <w:rFonts w:ascii="Times New Roman" w:hAnsi="Times New Roman"/>
                <w:lang w:eastAsia="ru-RU"/>
              </w:rPr>
            </w:pPr>
            <w:r w:rsidRPr="00344071">
              <w:rPr>
                <w:rFonts w:ascii="Times New Roman" w:hAnsi="Times New Roman"/>
                <w:lang w:eastAsia="ru-RU"/>
              </w:rPr>
              <w:t>70,0</w:t>
            </w:r>
          </w:p>
        </w:tc>
        <w:tc>
          <w:tcPr>
            <w:tcW w:w="851" w:type="dxa"/>
          </w:tcPr>
          <w:p w:rsidR="00431EBC" w:rsidRPr="00344071" w:rsidRDefault="00431EBC" w:rsidP="005F3C11">
            <w:pPr>
              <w:spacing w:after="0" w:line="240" w:lineRule="auto"/>
              <w:jc w:val="center"/>
              <w:rPr>
                <w:rFonts w:ascii="Times New Roman" w:hAnsi="Times New Roman"/>
                <w:lang w:eastAsia="ru-RU"/>
              </w:rPr>
            </w:pPr>
            <w:r w:rsidRPr="00344071">
              <w:rPr>
                <w:rFonts w:ascii="Times New Roman" w:hAnsi="Times New Roman"/>
                <w:lang w:eastAsia="ru-RU"/>
              </w:rPr>
              <w:t>70,0</w:t>
            </w:r>
          </w:p>
        </w:tc>
        <w:tc>
          <w:tcPr>
            <w:tcW w:w="850" w:type="dxa"/>
          </w:tcPr>
          <w:p w:rsidR="00431EBC" w:rsidRPr="00344071" w:rsidRDefault="00431EBC" w:rsidP="005F3C11">
            <w:pPr>
              <w:spacing w:after="0" w:line="240" w:lineRule="auto"/>
              <w:jc w:val="center"/>
              <w:rPr>
                <w:rFonts w:ascii="Times New Roman" w:hAnsi="Times New Roman"/>
                <w:lang w:eastAsia="ru-RU"/>
              </w:rPr>
            </w:pPr>
            <w:r w:rsidRPr="00344071">
              <w:rPr>
                <w:rFonts w:ascii="Times New Roman" w:hAnsi="Times New Roman"/>
                <w:lang w:eastAsia="ru-RU"/>
              </w:rPr>
              <w:t>0</w:t>
            </w:r>
          </w:p>
        </w:tc>
        <w:tc>
          <w:tcPr>
            <w:tcW w:w="851" w:type="dxa"/>
          </w:tcPr>
          <w:p w:rsidR="00431EBC" w:rsidRPr="00344071" w:rsidRDefault="00431EBC" w:rsidP="005F3C11">
            <w:pPr>
              <w:spacing w:after="0" w:line="240" w:lineRule="auto"/>
              <w:jc w:val="center"/>
              <w:rPr>
                <w:rFonts w:ascii="Times New Roman" w:hAnsi="Times New Roman"/>
                <w:lang w:eastAsia="ru-RU"/>
              </w:rPr>
            </w:pPr>
            <w:r w:rsidRPr="00344071">
              <w:rPr>
                <w:rFonts w:ascii="Times New Roman" w:hAnsi="Times New Roman"/>
                <w:lang w:eastAsia="ru-RU"/>
              </w:rPr>
              <w:t>0</w:t>
            </w:r>
          </w:p>
        </w:tc>
        <w:tc>
          <w:tcPr>
            <w:tcW w:w="850" w:type="dxa"/>
          </w:tcPr>
          <w:p w:rsidR="00431EBC" w:rsidRPr="00344071" w:rsidRDefault="00431EBC" w:rsidP="005F3C11">
            <w:pPr>
              <w:spacing w:after="0" w:line="240" w:lineRule="auto"/>
              <w:jc w:val="center"/>
              <w:rPr>
                <w:rFonts w:ascii="Times New Roman" w:hAnsi="Times New Roman"/>
                <w:lang w:eastAsia="ru-RU"/>
              </w:rPr>
            </w:pPr>
            <w:r w:rsidRPr="00344071">
              <w:rPr>
                <w:rFonts w:ascii="Times New Roman" w:hAnsi="Times New Roman"/>
                <w:lang w:eastAsia="ru-RU"/>
              </w:rPr>
              <w:t>0</w:t>
            </w:r>
          </w:p>
        </w:tc>
      </w:tr>
      <w:tr w:rsidR="00431EBC" w:rsidRPr="00060C09" w:rsidTr="00D6270E">
        <w:trPr>
          <w:trHeight w:val="20"/>
        </w:trPr>
        <w:tc>
          <w:tcPr>
            <w:tcW w:w="8932" w:type="dxa"/>
            <w:gridSpan w:val="6"/>
          </w:tcPr>
          <w:p w:rsidR="00431EBC" w:rsidRPr="00344071" w:rsidRDefault="00431EBC" w:rsidP="005F3C11">
            <w:pPr>
              <w:spacing w:after="0" w:line="240" w:lineRule="auto"/>
              <w:jc w:val="center"/>
              <w:rPr>
                <w:rFonts w:ascii="Times New Roman" w:hAnsi="Times New Roman"/>
                <w:lang w:eastAsia="ru-RU"/>
              </w:rPr>
            </w:pPr>
            <w:r w:rsidRPr="00344071">
              <w:rPr>
                <w:rFonts w:ascii="Times New Roman" w:hAnsi="Times New Roman"/>
                <w:lang w:eastAsia="ru-RU"/>
              </w:rPr>
              <w:t>Всего по Программе:</w:t>
            </w:r>
          </w:p>
        </w:tc>
        <w:tc>
          <w:tcPr>
            <w:tcW w:w="801" w:type="dxa"/>
          </w:tcPr>
          <w:p w:rsidR="00431EBC" w:rsidRPr="00344071" w:rsidRDefault="00431EBC" w:rsidP="00883DBF">
            <w:pPr>
              <w:spacing w:after="0" w:line="240" w:lineRule="auto"/>
              <w:ind w:right="-66"/>
              <w:jc w:val="center"/>
              <w:rPr>
                <w:rFonts w:ascii="Times New Roman" w:hAnsi="Times New Roman"/>
                <w:lang w:eastAsia="ru-RU"/>
              </w:rPr>
            </w:pPr>
            <w:r w:rsidRPr="00344071">
              <w:rPr>
                <w:rFonts w:ascii="Times New Roman" w:hAnsi="Times New Roman"/>
                <w:lang w:eastAsia="ru-RU"/>
              </w:rPr>
              <w:t>3</w:t>
            </w:r>
            <w:r>
              <w:rPr>
                <w:rFonts w:ascii="Times New Roman" w:hAnsi="Times New Roman"/>
                <w:lang w:eastAsia="ru-RU"/>
              </w:rPr>
              <w:t>22</w:t>
            </w:r>
            <w:r w:rsidRPr="00344071">
              <w:rPr>
                <w:rFonts w:ascii="Times New Roman" w:hAnsi="Times New Roman"/>
                <w:lang w:eastAsia="ru-RU"/>
              </w:rPr>
              <w:t>0,0</w:t>
            </w:r>
          </w:p>
        </w:tc>
        <w:tc>
          <w:tcPr>
            <w:tcW w:w="853" w:type="dxa"/>
          </w:tcPr>
          <w:p w:rsidR="00431EBC" w:rsidRPr="00344071" w:rsidRDefault="00431EBC" w:rsidP="005F3C11">
            <w:pPr>
              <w:spacing w:after="0" w:line="240" w:lineRule="auto"/>
              <w:ind w:right="-66"/>
              <w:jc w:val="center"/>
              <w:rPr>
                <w:rFonts w:ascii="Times New Roman" w:hAnsi="Times New Roman"/>
                <w:lang w:eastAsia="ru-RU"/>
              </w:rPr>
            </w:pPr>
            <w:r w:rsidRPr="00344071">
              <w:rPr>
                <w:rFonts w:ascii="Times New Roman" w:hAnsi="Times New Roman"/>
                <w:lang w:eastAsia="ru-RU"/>
              </w:rPr>
              <w:t>70,0</w:t>
            </w:r>
          </w:p>
        </w:tc>
        <w:tc>
          <w:tcPr>
            <w:tcW w:w="852" w:type="dxa"/>
          </w:tcPr>
          <w:p w:rsidR="00431EBC" w:rsidRPr="00344071" w:rsidRDefault="00431EBC" w:rsidP="005F3C11">
            <w:pPr>
              <w:spacing w:after="0" w:line="240" w:lineRule="auto"/>
              <w:ind w:right="-66"/>
              <w:jc w:val="center"/>
              <w:rPr>
                <w:rFonts w:ascii="Times New Roman" w:hAnsi="Times New Roman"/>
                <w:lang w:eastAsia="ru-RU"/>
              </w:rPr>
            </w:pPr>
            <w:r w:rsidRPr="00344071">
              <w:rPr>
                <w:rFonts w:ascii="Times New Roman" w:hAnsi="Times New Roman"/>
                <w:lang w:eastAsia="ru-RU"/>
              </w:rPr>
              <w:t>420,0</w:t>
            </w:r>
          </w:p>
        </w:tc>
        <w:tc>
          <w:tcPr>
            <w:tcW w:w="851" w:type="dxa"/>
          </w:tcPr>
          <w:p w:rsidR="00431EBC" w:rsidRPr="00344071" w:rsidRDefault="00431EBC" w:rsidP="005F3C11">
            <w:pPr>
              <w:spacing w:after="0" w:line="240" w:lineRule="auto"/>
              <w:ind w:right="-66"/>
              <w:jc w:val="center"/>
              <w:rPr>
                <w:rFonts w:ascii="Times New Roman" w:hAnsi="Times New Roman"/>
                <w:lang w:eastAsia="ru-RU"/>
              </w:rPr>
            </w:pPr>
            <w:r w:rsidRPr="00344071">
              <w:rPr>
                <w:rFonts w:ascii="Times New Roman" w:hAnsi="Times New Roman"/>
                <w:lang w:eastAsia="ru-RU"/>
              </w:rPr>
              <w:t>620,0</w:t>
            </w:r>
          </w:p>
        </w:tc>
        <w:tc>
          <w:tcPr>
            <w:tcW w:w="850" w:type="dxa"/>
          </w:tcPr>
          <w:p w:rsidR="00431EBC" w:rsidRPr="00344071" w:rsidRDefault="00431EBC" w:rsidP="005F3C11">
            <w:pPr>
              <w:spacing w:after="0" w:line="240" w:lineRule="auto"/>
              <w:ind w:right="-66"/>
              <w:jc w:val="center"/>
              <w:rPr>
                <w:rFonts w:ascii="Times New Roman" w:hAnsi="Times New Roman"/>
                <w:lang w:eastAsia="ru-RU"/>
              </w:rPr>
            </w:pPr>
            <w:r>
              <w:rPr>
                <w:rFonts w:ascii="Times New Roman" w:hAnsi="Times New Roman"/>
                <w:lang w:eastAsia="ru-RU"/>
              </w:rPr>
              <w:t>77</w:t>
            </w:r>
            <w:r w:rsidRPr="00344071">
              <w:rPr>
                <w:rFonts w:ascii="Times New Roman" w:hAnsi="Times New Roman"/>
                <w:lang w:eastAsia="ru-RU"/>
              </w:rPr>
              <w:t>0,0</w:t>
            </w:r>
          </w:p>
        </w:tc>
        <w:tc>
          <w:tcPr>
            <w:tcW w:w="851" w:type="dxa"/>
          </w:tcPr>
          <w:p w:rsidR="00431EBC" w:rsidRPr="00344071" w:rsidRDefault="00431EBC" w:rsidP="00165165">
            <w:pPr>
              <w:spacing w:after="0" w:line="240" w:lineRule="auto"/>
              <w:ind w:right="-66"/>
              <w:jc w:val="center"/>
              <w:rPr>
                <w:rFonts w:ascii="Times New Roman" w:hAnsi="Times New Roman"/>
                <w:lang w:eastAsia="ru-RU"/>
              </w:rPr>
            </w:pPr>
            <w:r>
              <w:rPr>
                <w:rFonts w:ascii="Times New Roman" w:hAnsi="Times New Roman"/>
                <w:lang w:eastAsia="ru-RU"/>
              </w:rPr>
              <w:t>670</w:t>
            </w:r>
            <w:r w:rsidRPr="00344071">
              <w:rPr>
                <w:rFonts w:ascii="Times New Roman" w:hAnsi="Times New Roman"/>
                <w:lang w:eastAsia="ru-RU"/>
              </w:rPr>
              <w:t>,0</w:t>
            </w:r>
          </w:p>
        </w:tc>
        <w:tc>
          <w:tcPr>
            <w:tcW w:w="850" w:type="dxa"/>
          </w:tcPr>
          <w:p w:rsidR="00431EBC" w:rsidRPr="00344071" w:rsidRDefault="00431EBC" w:rsidP="00165165">
            <w:pPr>
              <w:spacing w:after="0" w:line="240" w:lineRule="auto"/>
              <w:ind w:right="-66"/>
              <w:jc w:val="center"/>
              <w:rPr>
                <w:rFonts w:ascii="Times New Roman" w:hAnsi="Times New Roman"/>
                <w:lang w:eastAsia="ru-RU"/>
              </w:rPr>
            </w:pPr>
            <w:r>
              <w:rPr>
                <w:rFonts w:ascii="Times New Roman" w:hAnsi="Times New Roman"/>
                <w:lang w:eastAsia="ru-RU"/>
              </w:rPr>
              <w:t>67</w:t>
            </w:r>
            <w:r w:rsidRPr="00344071">
              <w:rPr>
                <w:rFonts w:ascii="Times New Roman" w:hAnsi="Times New Roman"/>
                <w:lang w:eastAsia="ru-RU"/>
              </w:rPr>
              <w:t>0,0</w:t>
            </w:r>
          </w:p>
        </w:tc>
      </w:tr>
      <w:tr w:rsidR="00431EBC" w:rsidRPr="00060C09" w:rsidTr="00D6270E">
        <w:trPr>
          <w:trHeight w:val="20"/>
        </w:trPr>
        <w:tc>
          <w:tcPr>
            <w:tcW w:w="8932" w:type="dxa"/>
            <w:gridSpan w:val="6"/>
          </w:tcPr>
          <w:p w:rsidR="00431EBC" w:rsidRPr="00344071" w:rsidRDefault="00431EBC" w:rsidP="005F3C11">
            <w:pPr>
              <w:spacing w:after="0" w:line="240" w:lineRule="auto"/>
              <w:jc w:val="center"/>
              <w:rPr>
                <w:rFonts w:ascii="Times New Roman" w:hAnsi="Times New Roman"/>
                <w:lang w:eastAsia="ru-RU"/>
              </w:rPr>
            </w:pPr>
            <w:r w:rsidRPr="00344071">
              <w:rPr>
                <w:rFonts w:ascii="Times New Roman" w:hAnsi="Times New Roman"/>
                <w:lang w:eastAsia="ru-RU"/>
              </w:rPr>
              <w:t>средства муниципального бюджета Рузаевского муниципального района</w:t>
            </w:r>
          </w:p>
        </w:tc>
        <w:tc>
          <w:tcPr>
            <w:tcW w:w="801" w:type="dxa"/>
          </w:tcPr>
          <w:p w:rsidR="00431EBC" w:rsidRPr="00344071" w:rsidRDefault="00431EBC" w:rsidP="005F3C11">
            <w:pPr>
              <w:spacing w:after="0" w:line="240" w:lineRule="auto"/>
              <w:ind w:right="-66"/>
              <w:jc w:val="center"/>
              <w:rPr>
                <w:rFonts w:ascii="Times New Roman" w:hAnsi="Times New Roman"/>
                <w:lang w:eastAsia="ru-RU"/>
              </w:rPr>
            </w:pPr>
            <w:r>
              <w:rPr>
                <w:rFonts w:ascii="Times New Roman" w:hAnsi="Times New Roman"/>
                <w:lang w:eastAsia="ru-RU"/>
              </w:rPr>
              <w:t>420</w:t>
            </w:r>
            <w:r w:rsidRPr="00344071">
              <w:rPr>
                <w:rFonts w:ascii="Times New Roman" w:hAnsi="Times New Roman"/>
                <w:lang w:eastAsia="ru-RU"/>
              </w:rPr>
              <w:t>,0</w:t>
            </w:r>
          </w:p>
        </w:tc>
        <w:tc>
          <w:tcPr>
            <w:tcW w:w="853" w:type="dxa"/>
          </w:tcPr>
          <w:p w:rsidR="00431EBC" w:rsidRPr="00344071" w:rsidRDefault="00431EBC" w:rsidP="005F3C11">
            <w:pPr>
              <w:spacing w:after="0" w:line="240" w:lineRule="auto"/>
              <w:ind w:right="-66"/>
              <w:jc w:val="center"/>
              <w:rPr>
                <w:rFonts w:ascii="Times New Roman" w:hAnsi="Times New Roman"/>
                <w:lang w:eastAsia="ru-RU"/>
              </w:rPr>
            </w:pPr>
            <w:r w:rsidRPr="00344071">
              <w:rPr>
                <w:rFonts w:ascii="Times New Roman" w:hAnsi="Times New Roman"/>
                <w:lang w:eastAsia="ru-RU"/>
              </w:rPr>
              <w:t>70,0</w:t>
            </w:r>
          </w:p>
        </w:tc>
        <w:tc>
          <w:tcPr>
            <w:tcW w:w="852" w:type="dxa"/>
          </w:tcPr>
          <w:p w:rsidR="00431EBC" w:rsidRPr="00344071" w:rsidRDefault="00431EBC" w:rsidP="005F3C11">
            <w:pPr>
              <w:spacing w:after="0" w:line="240" w:lineRule="auto"/>
              <w:ind w:right="-66"/>
              <w:jc w:val="center"/>
              <w:rPr>
                <w:rFonts w:ascii="Times New Roman" w:hAnsi="Times New Roman"/>
                <w:lang w:eastAsia="ru-RU"/>
              </w:rPr>
            </w:pPr>
            <w:r w:rsidRPr="00344071">
              <w:rPr>
                <w:rFonts w:ascii="Times New Roman" w:hAnsi="Times New Roman"/>
                <w:lang w:eastAsia="ru-RU"/>
              </w:rPr>
              <w:t>70,0</w:t>
            </w:r>
          </w:p>
        </w:tc>
        <w:tc>
          <w:tcPr>
            <w:tcW w:w="851" w:type="dxa"/>
          </w:tcPr>
          <w:p w:rsidR="00431EBC" w:rsidRPr="00344071" w:rsidRDefault="00431EBC" w:rsidP="005F3C11">
            <w:pPr>
              <w:spacing w:after="0" w:line="240" w:lineRule="auto"/>
              <w:ind w:right="-66"/>
              <w:jc w:val="center"/>
              <w:rPr>
                <w:rFonts w:ascii="Times New Roman" w:hAnsi="Times New Roman"/>
                <w:lang w:eastAsia="ru-RU"/>
              </w:rPr>
            </w:pPr>
            <w:r w:rsidRPr="00344071">
              <w:rPr>
                <w:rFonts w:ascii="Times New Roman" w:hAnsi="Times New Roman"/>
                <w:lang w:eastAsia="ru-RU"/>
              </w:rPr>
              <w:t>70,0</w:t>
            </w:r>
          </w:p>
        </w:tc>
        <w:tc>
          <w:tcPr>
            <w:tcW w:w="850" w:type="dxa"/>
          </w:tcPr>
          <w:p w:rsidR="00431EBC" w:rsidRPr="00344071" w:rsidRDefault="00431EBC" w:rsidP="00165165">
            <w:pPr>
              <w:spacing w:after="0" w:line="240" w:lineRule="auto"/>
              <w:ind w:right="-66"/>
              <w:jc w:val="center"/>
              <w:rPr>
                <w:rFonts w:ascii="Times New Roman" w:hAnsi="Times New Roman"/>
                <w:lang w:eastAsia="ru-RU"/>
              </w:rPr>
            </w:pPr>
            <w:r>
              <w:rPr>
                <w:rFonts w:ascii="Times New Roman" w:hAnsi="Times New Roman"/>
                <w:lang w:eastAsia="ru-RU"/>
              </w:rPr>
              <w:t>7</w:t>
            </w:r>
            <w:r w:rsidRPr="00344071">
              <w:rPr>
                <w:rFonts w:ascii="Times New Roman" w:hAnsi="Times New Roman"/>
                <w:lang w:eastAsia="ru-RU"/>
              </w:rPr>
              <w:t>0,0</w:t>
            </w:r>
          </w:p>
        </w:tc>
        <w:tc>
          <w:tcPr>
            <w:tcW w:w="851" w:type="dxa"/>
          </w:tcPr>
          <w:p w:rsidR="00431EBC" w:rsidRPr="00344071" w:rsidRDefault="00431EBC" w:rsidP="005F3C11">
            <w:pPr>
              <w:spacing w:after="0" w:line="240" w:lineRule="auto"/>
              <w:ind w:right="-66"/>
              <w:jc w:val="center"/>
              <w:rPr>
                <w:rFonts w:ascii="Times New Roman" w:hAnsi="Times New Roman"/>
                <w:lang w:eastAsia="ru-RU"/>
              </w:rPr>
            </w:pPr>
            <w:r>
              <w:rPr>
                <w:rFonts w:ascii="Times New Roman" w:hAnsi="Times New Roman"/>
                <w:lang w:eastAsia="ru-RU"/>
              </w:rPr>
              <w:t>7</w:t>
            </w:r>
            <w:r w:rsidRPr="00344071">
              <w:rPr>
                <w:rFonts w:ascii="Times New Roman" w:hAnsi="Times New Roman"/>
                <w:lang w:eastAsia="ru-RU"/>
              </w:rPr>
              <w:t>0,0</w:t>
            </w:r>
          </w:p>
        </w:tc>
        <w:tc>
          <w:tcPr>
            <w:tcW w:w="850" w:type="dxa"/>
          </w:tcPr>
          <w:p w:rsidR="00431EBC" w:rsidRPr="00344071" w:rsidRDefault="00431EBC" w:rsidP="00165165">
            <w:pPr>
              <w:spacing w:after="0" w:line="240" w:lineRule="auto"/>
              <w:ind w:right="-66"/>
              <w:jc w:val="center"/>
              <w:rPr>
                <w:rFonts w:ascii="Times New Roman" w:hAnsi="Times New Roman"/>
                <w:lang w:eastAsia="ru-RU"/>
              </w:rPr>
            </w:pPr>
            <w:r>
              <w:rPr>
                <w:rFonts w:ascii="Times New Roman" w:hAnsi="Times New Roman"/>
                <w:lang w:eastAsia="ru-RU"/>
              </w:rPr>
              <w:t>7</w:t>
            </w:r>
            <w:r w:rsidRPr="00344071">
              <w:rPr>
                <w:rFonts w:ascii="Times New Roman" w:hAnsi="Times New Roman"/>
                <w:lang w:eastAsia="ru-RU"/>
              </w:rPr>
              <w:t>0,0</w:t>
            </w:r>
          </w:p>
        </w:tc>
      </w:tr>
      <w:tr w:rsidR="00431EBC" w:rsidRPr="00060C09" w:rsidTr="00D6270E">
        <w:trPr>
          <w:trHeight w:val="20"/>
        </w:trPr>
        <w:tc>
          <w:tcPr>
            <w:tcW w:w="8932" w:type="dxa"/>
            <w:gridSpan w:val="6"/>
          </w:tcPr>
          <w:p w:rsidR="00431EBC" w:rsidRPr="00344071" w:rsidRDefault="00431EBC" w:rsidP="005F3C11">
            <w:pPr>
              <w:spacing w:after="0" w:line="240" w:lineRule="auto"/>
              <w:jc w:val="center"/>
              <w:rPr>
                <w:rFonts w:ascii="Times New Roman" w:hAnsi="Times New Roman"/>
                <w:lang w:eastAsia="ru-RU"/>
              </w:rPr>
            </w:pPr>
            <w:r w:rsidRPr="00344071">
              <w:rPr>
                <w:rFonts w:ascii="Times New Roman" w:hAnsi="Times New Roman"/>
                <w:lang w:eastAsia="ru-RU"/>
              </w:rPr>
              <w:t>внебюджетные средства</w:t>
            </w:r>
          </w:p>
        </w:tc>
        <w:tc>
          <w:tcPr>
            <w:tcW w:w="801" w:type="dxa"/>
          </w:tcPr>
          <w:p w:rsidR="00431EBC" w:rsidRPr="00344071" w:rsidRDefault="00431EBC" w:rsidP="005F3C11">
            <w:pPr>
              <w:spacing w:after="0" w:line="240" w:lineRule="auto"/>
              <w:ind w:right="-66"/>
              <w:jc w:val="center"/>
              <w:rPr>
                <w:rFonts w:ascii="Times New Roman" w:hAnsi="Times New Roman"/>
                <w:lang w:eastAsia="ru-RU"/>
              </w:rPr>
            </w:pPr>
            <w:r w:rsidRPr="00344071">
              <w:rPr>
                <w:rFonts w:ascii="Times New Roman" w:hAnsi="Times New Roman"/>
                <w:lang w:eastAsia="ru-RU"/>
              </w:rPr>
              <w:t>2800,0</w:t>
            </w:r>
          </w:p>
        </w:tc>
        <w:tc>
          <w:tcPr>
            <w:tcW w:w="853" w:type="dxa"/>
          </w:tcPr>
          <w:p w:rsidR="00431EBC" w:rsidRPr="00344071" w:rsidRDefault="00431EBC" w:rsidP="005F3C11">
            <w:pPr>
              <w:spacing w:after="0" w:line="240" w:lineRule="auto"/>
              <w:ind w:right="-66"/>
              <w:jc w:val="center"/>
              <w:rPr>
                <w:rFonts w:ascii="Times New Roman" w:hAnsi="Times New Roman"/>
                <w:lang w:eastAsia="ru-RU"/>
              </w:rPr>
            </w:pPr>
            <w:r w:rsidRPr="00344071">
              <w:rPr>
                <w:rFonts w:ascii="Times New Roman" w:hAnsi="Times New Roman"/>
                <w:lang w:eastAsia="ru-RU"/>
              </w:rPr>
              <w:t>0</w:t>
            </w:r>
          </w:p>
        </w:tc>
        <w:tc>
          <w:tcPr>
            <w:tcW w:w="852" w:type="dxa"/>
          </w:tcPr>
          <w:p w:rsidR="00431EBC" w:rsidRPr="00344071" w:rsidRDefault="00431EBC" w:rsidP="005F3C11">
            <w:pPr>
              <w:spacing w:after="0" w:line="240" w:lineRule="auto"/>
              <w:ind w:right="-66"/>
              <w:jc w:val="center"/>
              <w:rPr>
                <w:rFonts w:ascii="Times New Roman" w:hAnsi="Times New Roman"/>
                <w:lang w:eastAsia="ru-RU"/>
              </w:rPr>
            </w:pPr>
            <w:r w:rsidRPr="00344071">
              <w:rPr>
                <w:rFonts w:ascii="Times New Roman" w:hAnsi="Times New Roman"/>
                <w:lang w:eastAsia="ru-RU"/>
              </w:rPr>
              <w:t>350,0</w:t>
            </w:r>
          </w:p>
        </w:tc>
        <w:tc>
          <w:tcPr>
            <w:tcW w:w="851" w:type="dxa"/>
          </w:tcPr>
          <w:p w:rsidR="00431EBC" w:rsidRPr="00344071" w:rsidRDefault="00431EBC" w:rsidP="005F3C11">
            <w:pPr>
              <w:spacing w:after="0" w:line="240" w:lineRule="auto"/>
              <w:ind w:right="-66"/>
              <w:jc w:val="center"/>
              <w:rPr>
                <w:rFonts w:ascii="Times New Roman" w:hAnsi="Times New Roman"/>
                <w:lang w:eastAsia="ru-RU"/>
              </w:rPr>
            </w:pPr>
            <w:r w:rsidRPr="00344071">
              <w:rPr>
                <w:rFonts w:ascii="Times New Roman" w:hAnsi="Times New Roman"/>
                <w:lang w:eastAsia="ru-RU"/>
              </w:rPr>
              <w:t>550,0</w:t>
            </w:r>
          </w:p>
        </w:tc>
        <w:tc>
          <w:tcPr>
            <w:tcW w:w="850" w:type="dxa"/>
          </w:tcPr>
          <w:p w:rsidR="00431EBC" w:rsidRPr="00344071" w:rsidRDefault="00431EBC" w:rsidP="005F3C11">
            <w:pPr>
              <w:spacing w:after="0" w:line="240" w:lineRule="auto"/>
              <w:ind w:right="-66"/>
              <w:jc w:val="center"/>
              <w:rPr>
                <w:rFonts w:ascii="Times New Roman" w:hAnsi="Times New Roman"/>
                <w:lang w:eastAsia="ru-RU"/>
              </w:rPr>
            </w:pPr>
            <w:r w:rsidRPr="00344071">
              <w:rPr>
                <w:rFonts w:ascii="Times New Roman" w:hAnsi="Times New Roman"/>
                <w:lang w:eastAsia="ru-RU"/>
              </w:rPr>
              <w:t>700,0</w:t>
            </w:r>
          </w:p>
        </w:tc>
        <w:tc>
          <w:tcPr>
            <w:tcW w:w="851" w:type="dxa"/>
          </w:tcPr>
          <w:p w:rsidR="00431EBC" w:rsidRPr="00344071" w:rsidRDefault="00431EBC" w:rsidP="005F3C11">
            <w:pPr>
              <w:spacing w:after="0" w:line="240" w:lineRule="auto"/>
              <w:ind w:right="-66"/>
              <w:jc w:val="center"/>
              <w:rPr>
                <w:rFonts w:ascii="Times New Roman" w:hAnsi="Times New Roman"/>
                <w:lang w:eastAsia="ru-RU"/>
              </w:rPr>
            </w:pPr>
            <w:r w:rsidRPr="00344071">
              <w:rPr>
                <w:rFonts w:ascii="Times New Roman" w:hAnsi="Times New Roman"/>
                <w:lang w:eastAsia="ru-RU"/>
              </w:rPr>
              <w:t>600,0</w:t>
            </w:r>
          </w:p>
        </w:tc>
        <w:tc>
          <w:tcPr>
            <w:tcW w:w="850" w:type="dxa"/>
          </w:tcPr>
          <w:p w:rsidR="00431EBC" w:rsidRPr="005F3C11" w:rsidRDefault="00431EBC" w:rsidP="005F3C11">
            <w:pPr>
              <w:spacing w:after="0" w:line="240" w:lineRule="auto"/>
              <w:ind w:right="-66"/>
              <w:jc w:val="center"/>
              <w:rPr>
                <w:rFonts w:ascii="Times New Roman" w:hAnsi="Times New Roman"/>
                <w:lang w:eastAsia="ru-RU"/>
              </w:rPr>
            </w:pPr>
            <w:r w:rsidRPr="00344071">
              <w:rPr>
                <w:rFonts w:ascii="Times New Roman" w:hAnsi="Times New Roman"/>
                <w:lang w:eastAsia="ru-RU"/>
              </w:rPr>
              <w:t>600,0</w:t>
            </w:r>
          </w:p>
        </w:tc>
      </w:tr>
    </w:tbl>
    <w:p w:rsidR="00431EBC" w:rsidRDefault="00431EBC" w:rsidP="005F3C11">
      <w:pPr>
        <w:spacing w:after="0" w:line="240" w:lineRule="auto"/>
        <w:jc w:val="center"/>
        <w:rPr>
          <w:rFonts w:ascii="Times New Roman" w:hAnsi="Times New Roman"/>
          <w:b/>
          <w:sz w:val="2"/>
          <w:szCs w:val="2"/>
          <w:lang w:eastAsia="ru-RU"/>
        </w:rPr>
      </w:pPr>
    </w:p>
    <w:p w:rsidR="00431EBC" w:rsidRPr="005F3C11" w:rsidRDefault="00431EBC" w:rsidP="005F3C11">
      <w:pPr>
        <w:spacing w:after="0" w:line="240" w:lineRule="auto"/>
        <w:jc w:val="center"/>
        <w:rPr>
          <w:rFonts w:ascii="Times New Roman" w:hAnsi="Times New Roman"/>
          <w:b/>
          <w:sz w:val="2"/>
          <w:szCs w:val="2"/>
          <w:lang w:eastAsia="ru-RU"/>
        </w:rPr>
      </w:pPr>
    </w:p>
    <w:p w:rsidR="00431EBC" w:rsidRPr="005F3C11" w:rsidRDefault="00431EBC" w:rsidP="005F3C11">
      <w:pPr>
        <w:spacing w:after="0" w:line="240" w:lineRule="auto"/>
        <w:jc w:val="center"/>
        <w:rPr>
          <w:rFonts w:ascii="Times New Roman" w:hAnsi="Times New Roman"/>
          <w:b/>
          <w:sz w:val="2"/>
          <w:szCs w:val="2"/>
          <w:lang w:eastAsia="ru-RU"/>
        </w:rPr>
      </w:pPr>
    </w:p>
    <w:p w:rsidR="00431EBC" w:rsidRPr="005F3C11" w:rsidRDefault="00431EBC" w:rsidP="005F3C11">
      <w:pPr>
        <w:spacing w:after="0" w:line="240" w:lineRule="auto"/>
        <w:jc w:val="center"/>
        <w:rPr>
          <w:rFonts w:ascii="Times New Roman" w:hAnsi="Times New Roman"/>
          <w:b/>
          <w:sz w:val="2"/>
          <w:szCs w:val="2"/>
          <w:lang w:eastAsia="ru-RU"/>
        </w:rPr>
      </w:pPr>
    </w:p>
    <w:p w:rsidR="00431EBC" w:rsidRPr="005F3C11" w:rsidRDefault="00431EBC" w:rsidP="005F3C11">
      <w:pPr>
        <w:spacing w:after="0" w:line="240" w:lineRule="auto"/>
        <w:jc w:val="center"/>
        <w:rPr>
          <w:rFonts w:ascii="Times New Roman" w:hAnsi="Times New Roman"/>
          <w:b/>
          <w:sz w:val="2"/>
          <w:szCs w:val="2"/>
          <w:lang w:eastAsia="ru-RU"/>
        </w:rPr>
      </w:pPr>
    </w:p>
    <w:p w:rsidR="00431EBC" w:rsidRPr="005F3C11" w:rsidRDefault="00431EBC" w:rsidP="005F3C11">
      <w:pPr>
        <w:spacing w:after="0" w:line="240" w:lineRule="auto"/>
        <w:jc w:val="center"/>
        <w:rPr>
          <w:rFonts w:ascii="Times New Roman" w:hAnsi="Times New Roman"/>
          <w:b/>
          <w:sz w:val="2"/>
          <w:szCs w:val="2"/>
          <w:lang w:eastAsia="ru-RU"/>
        </w:rPr>
      </w:pPr>
    </w:p>
    <w:bookmarkEnd w:id="1"/>
    <w:p w:rsidR="00431EBC" w:rsidRPr="005F3C11" w:rsidRDefault="00431EBC" w:rsidP="005F3C11">
      <w:pPr>
        <w:spacing w:after="0" w:line="240" w:lineRule="auto"/>
        <w:rPr>
          <w:rFonts w:ascii="Times New Roman" w:hAnsi="Times New Roman"/>
          <w:b/>
          <w:sz w:val="2"/>
          <w:szCs w:val="2"/>
          <w:lang w:eastAsia="ru-RU"/>
        </w:rPr>
      </w:pPr>
    </w:p>
    <w:sectPr w:rsidR="00431EBC" w:rsidRPr="005F3C11" w:rsidSect="001C5B57">
      <w:pgSz w:w="16838" w:h="11906" w:orient="landscape"/>
      <w:pgMar w:top="1134"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EBC" w:rsidRDefault="00431EBC">
      <w:pPr>
        <w:spacing w:after="0" w:line="240" w:lineRule="auto"/>
      </w:pPr>
      <w:r>
        <w:separator/>
      </w:r>
    </w:p>
  </w:endnote>
  <w:endnote w:type="continuationSeparator" w:id="0">
    <w:p w:rsidR="00431EBC" w:rsidRDefault="00431E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Ц"/>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PT Serif">
    <w:altName w:val="Times New Roman"/>
    <w:panose1 w:val="00000000000000000000"/>
    <w:charset w:val="00"/>
    <w:family w:val="roman"/>
    <w:notTrueType/>
    <w:pitch w:val="default"/>
    <w:sig w:usb0="00000003" w:usb1="00000000" w:usb2="00000000" w:usb3="00000000" w:csb0="00000001" w:csb1="00000000"/>
  </w:font>
  <w:font w:name="Batang">
    <w:altName w:val="ўа¬»¬¦¬ў"/>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EBC" w:rsidRDefault="00431EBC">
      <w:pPr>
        <w:spacing w:after="0" w:line="240" w:lineRule="auto"/>
      </w:pPr>
      <w:r>
        <w:separator/>
      </w:r>
    </w:p>
  </w:footnote>
  <w:footnote w:type="continuationSeparator" w:id="0">
    <w:p w:rsidR="00431EBC" w:rsidRDefault="00431E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17F139F"/>
    <w:multiLevelType w:val="hybridMultilevel"/>
    <w:tmpl w:val="65F4D7D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3376412"/>
    <w:multiLevelType w:val="hybridMultilevel"/>
    <w:tmpl w:val="EBB648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9556204"/>
    <w:multiLevelType w:val="hybridMultilevel"/>
    <w:tmpl w:val="88F25056"/>
    <w:lvl w:ilvl="0" w:tplc="CFCE9EDA">
      <w:start w:val="1"/>
      <w:numFmt w:val="upperRoman"/>
      <w:lvlText w:val="%1."/>
      <w:lvlJc w:val="left"/>
      <w:pPr>
        <w:ind w:left="1280" w:hanging="720"/>
      </w:pPr>
      <w:rPr>
        <w:rFonts w:cs="Times New Roman" w:hint="default"/>
      </w:rPr>
    </w:lvl>
    <w:lvl w:ilvl="1" w:tplc="04190019" w:tentative="1">
      <w:start w:val="1"/>
      <w:numFmt w:val="lowerLetter"/>
      <w:lvlText w:val="%2."/>
      <w:lvlJc w:val="left"/>
      <w:pPr>
        <w:ind w:left="1640" w:hanging="360"/>
      </w:pPr>
      <w:rPr>
        <w:rFonts w:cs="Times New Roman"/>
      </w:rPr>
    </w:lvl>
    <w:lvl w:ilvl="2" w:tplc="0419001B" w:tentative="1">
      <w:start w:val="1"/>
      <w:numFmt w:val="lowerRoman"/>
      <w:lvlText w:val="%3."/>
      <w:lvlJc w:val="right"/>
      <w:pPr>
        <w:ind w:left="2360" w:hanging="180"/>
      </w:pPr>
      <w:rPr>
        <w:rFonts w:cs="Times New Roman"/>
      </w:rPr>
    </w:lvl>
    <w:lvl w:ilvl="3" w:tplc="0419000F" w:tentative="1">
      <w:start w:val="1"/>
      <w:numFmt w:val="decimal"/>
      <w:lvlText w:val="%4."/>
      <w:lvlJc w:val="left"/>
      <w:pPr>
        <w:ind w:left="3080" w:hanging="360"/>
      </w:pPr>
      <w:rPr>
        <w:rFonts w:cs="Times New Roman"/>
      </w:rPr>
    </w:lvl>
    <w:lvl w:ilvl="4" w:tplc="04190019" w:tentative="1">
      <w:start w:val="1"/>
      <w:numFmt w:val="lowerLetter"/>
      <w:lvlText w:val="%5."/>
      <w:lvlJc w:val="left"/>
      <w:pPr>
        <w:ind w:left="3800" w:hanging="360"/>
      </w:pPr>
      <w:rPr>
        <w:rFonts w:cs="Times New Roman"/>
      </w:rPr>
    </w:lvl>
    <w:lvl w:ilvl="5" w:tplc="0419001B" w:tentative="1">
      <w:start w:val="1"/>
      <w:numFmt w:val="lowerRoman"/>
      <w:lvlText w:val="%6."/>
      <w:lvlJc w:val="right"/>
      <w:pPr>
        <w:ind w:left="4520" w:hanging="180"/>
      </w:pPr>
      <w:rPr>
        <w:rFonts w:cs="Times New Roman"/>
      </w:rPr>
    </w:lvl>
    <w:lvl w:ilvl="6" w:tplc="0419000F" w:tentative="1">
      <w:start w:val="1"/>
      <w:numFmt w:val="decimal"/>
      <w:lvlText w:val="%7."/>
      <w:lvlJc w:val="left"/>
      <w:pPr>
        <w:ind w:left="5240" w:hanging="360"/>
      </w:pPr>
      <w:rPr>
        <w:rFonts w:cs="Times New Roman"/>
      </w:rPr>
    </w:lvl>
    <w:lvl w:ilvl="7" w:tplc="04190019" w:tentative="1">
      <w:start w:val="1"/>
      <w:numFmt w:val="lowerLetter"/>
      <w:lvlText w:val="%8."/>
      <w:lvlJc w:val="left"/>
      <w:pPr>
        <w:ind w:left="5960" w:hanging="360"/>
      </w:pPr>
      <w:rPr>
        <w:rFonts w:cs="Times New Roman"/>
      </w:rPr>
    </w:lvl>
    <w:lvl w:ilvl="8" w:tplc="0419001B" w:tentative="1">
      <w:start w:val="1"/>
      <w:numFmt w:val="lowerRoman"/>
      <w:lvlText w:val="%9."/>
      <w:lvlJc w:val="right"/>
      <w:pPr>
        <w:ind w:left="6680" w:hanging="180"/>
      </w:pPr>
      <w:rPr>
        <w:rFonts w:cs="Times New Roman"/>
      </w:rPr>
    </w:lvl>
  </w:abstractNum>
  <w:abstractNum w:abstractNumId="4">
    <w:nsid w:val="2AB35C0B"/>
    <w:multiLevelType w:val="hybridMultilevel"/>
    <w:tmpl w:val="64405B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1DD6E6A"/>
    <w:multiLevelType w:val="hybridMultilevel"/>
    <w:tmpl w:val="A57E57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09767E1"/>
    <w:multiLevelType w:val="hybridMultilevel"/>
    <w:tmpl w:val="BE3C910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5D803C08"/>
    <w:multiLevelType w:val="hybridMultilevel"/>
    <w:tmpl w:val="CC36B63A"/>
    <w:lvl w:ilvl="0" w:tplc="0419000F">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num w:numId="1">
    <w:abstractNumId w:val="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2"/>
  </w:num>
  <w:num w:numId="6">
    <w:abstractNumId w:val="7"/>
  </w:num>
  <w:num w:numId="7">
    <w:abstractNumId w:val="1"/>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582F"/>
    <w:rsid w:val="00037B7B"/>
    <w:rsid w:val="00060C09"/>
    <w:rsid w:val="000B1E26"/>
    <w:rsid w:val="000D6DE7"/>
    <w:rsid w:val="000E3546"/>
    <w:rsid w:val="000F6404"/>
    <w:rsid w:val="00122CBC"/>
    <w:rsid w:val="00165165"/>
    <w:rsid w:val="001B0664"/>
    <w:rsid w:val="001C5B57"/>
    <w:rsid w:val="001E7B9F"/>
    <w:rsid w:val="00213068"/>
    <w:rsid w:val="00216FC6"/>
    <w:rsid w:val="00230069"/>
    <w:rsid w:val="002373F5"/>
    <w:rsid w:val="00262EB0"/>
    <w:rsid w:val="00272AE7"/>
    <w:rsid w:val="0028569A"/>
    <w:rsid w:val="002A1AD2"/>
    <w:rsid w:val="002A3D5C"/>
    <w:rsid w:val="002E3B9B"/>
    <w:rsid w:val="002F24EB"/>
    <w:rsid w:val="00311B15"/>
    <w:rsid w:val="003146FC"/>
    <w:rsid w:val="0033422A"/>
    <w:rsid w:val="00344071"/>
    <w:rsid w:val="0034627C"/>
    <w:rsid w:val="00366D47"/>
    <w:rsid w:val="003A2446"/>
    <w:rsid w:val="003D1192"/>
    <w:rsid w:val="003D73EF"/>
    <w:rsid w:val="003F2C69"/>
    <w:rsid w:val="00415052"/>
    <w:rsid w:val="00431EBC"/>
    <w:rsid w:val="0043425A"/>
    <w:rsid w:val="00442431"/>
    <w:rsid w:val="004A0B73"/>
    <w:rsid w:val="004D06AB"/>
    <w:rsid w:val="004E6615"/>
    <w:rsid w:val="0053366B"/>
    <w:rsid w:val="005827BD"/>
    <w:rsid w:val="005A1217"/>
    <w:rsid w:val="005C0406"/>
    <w:rsid w:val="005F3C11"/>
    <w:rsid w:val="00650A93"/>
    <w:rsid w:val="006915F7"/>
    <w:rsid w:val="00693C94"/>
    <w:rsid w:val="006B64DD"/>
    <w:rsid w:val="006C2EED"/>
    <w:rsid w:val="006C48C2"/>
    <w:rsid w:val="006C653C"/>
    <w:rsid w:val="006F34A8"/>
    <w:rsid w:val="006F62DE"/>
    <w:rsid w:val="0072397F"/>
    <w:rsid w:val="0074755F"/>
    <w:rsid w:val="007777AA"/>
    <w:rsid w:val="007913CD"/>
    <w:rsid w:val="007F761D"/>
    <w:rsid w:val="0080578B"/>
    <w:rsid w:val="008352F0"/>
    <w:rsid w:val="0086470A"/>
    <w:rsid w:val="00883DBF"/>
    <w:rsid w:val="008854F3"/>
    <w:rsid w:val="008954CD"/>
    <w:rsid w:val="008B1D52"/>
    <w:rsid w:val="00931796"/>
    <w:rsid w:val="00934671"/>
    <w:rsid w:val="00956B02"/>
    <w:rsid w:val="00960726"/>
    <w:rsid w:val="00964EEB"/>
    <w:rsid w:val="009D0E7E"/>
    <w:rsid w:val="009F31A1"/>
    <w:rsid w:val="00A472E8"/>
    <w:rsid w:val="00A5711C"/>
    <w:rsid w:val="00A9593C"/>
    <w:rsid w:val="00B273F3"/>
    <w:rsid w:val="00B53BEE"/>
    <w:rsid w:val="00B54C15"/>
    <w:rsid w:val="00B6298B"/>
    <w:rsid w:val="00BB0D9C"/>
    <w:rsid w:val="00BB0DDC"/>
    <w:rsid w:val="00BD2DE6"/>
    <w:rsid w:val="00BD3AEB"/>
    <w:rsid w:val="00C003D5"/>
    <w:rsid w:val="00C52B12"/>
    <w:rsid w:val="00C709C0"/>
    <w:rsid w:val="00C800DE"/>
    <w:rsid w:val="00C8734A"/>
    <w:rsid w:val="00C92072"/>
    <w:rsid w:val="00CA556B"/>
    <w:rsid w:val="00CB109D"/>
    <w:rsid w:val="00CD427C"/>
    <w:rsid w:val="00CF1CE9"/>
    <w:rsid w:val="00D062C8"/>
    <w:rsid w:val="00D16868"/>
    <w:rsid w:val="00D6270E"/>
    <w:rsid w:val="00D654D9"/>
    <w:rsid w:val="00D70BCF"/>
    <w:rsid w:val="00D75A03"/>
    <w:rsid w:val="00DA24BC"/>
    <w:rsid w:val="00E015C0"/>
    <w:rsid w:val="00E54970"/>
    <w:rsid w:val="00E84F60"/>
    <w:rsid w:val="00E91C26"/>
    <w:rsid w:val="00EA4AAD"/>
    <w:rsid w:val="00EC307D"/>
    <w:rsid w:val="00EE1A53"/>
    <w:rsid w:val="00F0582F"/>
    <w:rsid w:val="00F06287"/>
    <w:rsid w:val="00F148B2"/>
    <w:rsid w:val="00F33947"/>
    <w:rsid w:val="00F545AB"/>
    <w:rsid w:val="00F54AC4"/>
    <w:rsid w:val="00F61998"/>
    <w:rsid w:val="00FD61E4"/>
    <w:rsid w:val="00FD73E8"/>
    <w:rsid w:val="00FE069D"/>
    <w:rsid w:val="00FE7F5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7BD"/>
    <w:pPr>
      <w:spacing w:after="200" w:line="276" w:lineRule="auto"/>
    </w:pPr>
    <w:rPr>
      <w:lang w:eastAsia="en-US"/>
    </w:rPr>
  </w:style>
  <w:style w:type="paragraph" w:styleId="Heading1">
    <w:name w:val="heading 1"/>
    <w:basedOn w:val="Normal"/>
    <w:next w:val="Normal"/>
    <w:link w:val="Heading1Char"/>
    <w:uiPriority w:val="99"/>
    <w:qFormat/>
    <w:rsid w:val="007777AA"/>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link w:val="Heading2Char"/>
    <w:uiPriority w:val="99"/>
    <w:qFormat/>
    <w:rsid w:val="00D6270E"/>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77AA"/>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D6270E"/>
    <w:rPr>
      <w:rFonts w:ascii="Times New Roman" w:hAnsi="Times New Roman" w:cs="Times New Roman"/>
      <w:b/>
      <w:bCs/>
      <w:sz w:val="36"/>
      <w:szCs w:val="36"/>
      <w:lang w:eastAsia="ru-RU"/>
    </w:rPr>
  </w:style>
  <w:style w:type="paragraph" w:styleId="ListParagraph">
    <w:name w:val="List Paragraph"/>
    <w:basedOn w:val="Normal"/>
    <w:uiPriority w:val="99"/>
    <w:qFormat/>
    <w:rsid w:val="00F0582F"/>
    <w:pPr>
      <w:ind w:left="720"/>
      <w:contextualSpacing/>
    </w:pPr>
  </w:style>
  <w:style w:type="character" w:styleId="Hyperlink">
    <w:name w:val="Hyperlink"/>
    <w:basedOn w:val="DefaultParagraphFont"/>
    <w:uiPriority w:val="99"/>
    <w:rsid w:val="003D1192"/>
    <w:rPr>
      <w:rFonts w:cs="Times New Roman"/>
      <w:color w:val="0000FF"/>
      <w:u w:val="single"/>
    </w:rPr>
  </w:style>
  <w:style w:type="paragraph" w:styleId="NoSpacing">
    <w:name w:val="No Spacing"/>
    <w:uiPriority w:val="99"/>
    <w:qFormat/>
    <w:rsid w:val="00262EB0"/>
    <w:rPr>
      <w:rFonts w:eastAsia="Times New Roman"/>
    </w:rPr>
  </w:style>
  <w:style w:type="character" w:customStyle="1" w:styleId="a">
    <w:name w:val="Цветовое выделение"/>
    <w:uiPriority w:val="99"/>
    <w:rsid w:val="00262EB0"/>
    <w:rPr>
      <w:b/>
      <w:color w:val="26282F"/>
    </w:rPr>
  </w:style>
  <w:style w:type="paragraph" w:styleId="HTMLPreformatted">
    <w:name w:val="HTML Preformatted"/>
    <w:basedOn w:val="Normal"/>
    <w:link w:val="HTMLPreformattedChar"/>
    <w:uiPriority w:val="99"/>
    <w:rsid w:val="00262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PreformattedChar">
    <w:name w:val="HTML Preformatted Char"/>
    <w:basedOn w:val="DefaultParagraphFont"/>
    <w:link w:val="HTMLPreformatted"/>
    <w:uiPriority w:val="99"/>
    <w:locked/>
    <w:rsid w:val="00262EB0"/>
    <w:rPr>
      <w:rFonts w:ascii="Courier New" w:hAnsi="Courier New" w:cs="Times New Roman"/>
      <w:sz w:val="20"/>
      <w:szCs w:val="20"/>
      <w:lang w:eastAsia="ru-RU"/>
    </w:rPr>
  </w:style>
  <w:style w:type="paragraph" w:styleId="Header">
    <w:name w:val="header"/>
    <w:basedOn w:val="Normal"/>
    <w:link w:val="HeaderChar"/>
    <w:uiPriority w:val="99"/>
    <w:rsid w:val="00262EB0"/>
    <w:pPr>
      <w:tabs>
        <w:tab w:val="center" w:pos="4677"/>
        <w:tab w:val="right" w:pos="9355"/>
      </w:tabs>
      <w:spacing w:after="0" w:line="240" w:lineRule="auto"/>
    </w:pPr>
    <w:rPr>
      <w:rFonts w:ascii="Times New Roman" w:eastAsia="Times New Roman" w:hAnsi="Times New Roman"/>
      <w:sz w:val="24"/>
      <w:szCs w:val="24"/>
      <w:lang w:eastAsia="ko-KR"/>
    </w:rPr>
  </w:style>
  <w:style w:type="character" w:customStyle="1" w:styleId="HeaderChar">
    <w:name w:val="Header Char"/>
    <w:basedOn w:val="DefaultParagraphFont"/>
    <w:link w:val="Header"/>
    <w:uiPriority w:val="99"/>
    <w:locked/>
    <w:rsid w:val="00262EB0"/>
    <w:rPr>
      <w:rFonts w:ascii="Times New Roman" w:hAnsi="Times New Roman" w:cs="Times New Roman"/>
      <w:sz w:val="24"/>
      <w:szCs w:val="24"/>
      <w:lang/>
    </w:rPr>
  </w:style>
  <w:style w:type="paragraph" w:styleId="Footer">
    <w:name w:val="footer"/>
    <w:basedOn w:val="Normal"/>
    <w:link w:val="FooterChar"/>
    <w:uiPriority w:val="99"/>
    <w:rsid w:val="00262EB0"/>
    <w:pPr>
      <w:tabs>
        <w:tab w:val="center" w:pos="4677"/>
        <w:tab w:val="right" w:pos="9355"/>
      </w:tabs>
      <w:spacing w:after="0" w:line="240" w:lineRule="auto"/>
    </w:pPr>
    <w:rPr>
      <w:rFonts w:ascii="Times New Roman" w:eastAsia="Times New Roman" w:hAnsi="Times New Roman"/>
      <w:sz w:val="24"/>
      <w:szCs w:val="24"/>
      <w:lang w:eastAsia="ko-KR"/>
    </w:rPr>
  </w:style>
  <w:style w:type="character" w:customStyle="1" w:styleId="FooterChar">
    <w:name w:val="Footer Char"/>
    <w:basedOn w:val="DefaultParagraphFont"/>
    <w:link w:val="Footer"/>
    <w:uiPriority w:val="99"/>
    <w:locked/>
    <w:rsid w:val="00262EB0"/>
    <w:rPr>
      <w:rFonts w:ascii="Times New Roman" w:hAnsi="Times New Roman" w:cs="Times New Roman"/>
      <w:sz w:val="24"/>
      <w:szCs w:val="24"/>
      <w:lang/>
    </w:rPr>
  </w:style>
  <w:style w:type="paragraph" w:styleId="BalloonText">
    <w:name w:val="Balloon Text"/>
    <w:basedOn w:val="Normal"/>
    <w:link w:val="BalloonTextChar"/>
    <w:uiPriority w:val="99"/>
    <w:rsid w:val="00262EB0"/>
    <w:pPr>
      <w:spacing w:after="0" w:line="240" w:lineRule="auto"/>
    </w:pPr>
    <w:rPr>
      <w:rFonts w:ascii="Tahoma" w:eastAsia="Times New Roman" w:hAnsi="Tahoma"/>
      <w:sz w:val="16"/>
      <w:szCs w:val="16"/>
      <w:lang w:eastAsia="ko-KR"/>
    </w:rPr>
  </w:style>
  <w:style w:type="character" w:customStyle="1" w:styleId="BalloonTextChar">
    <w:name w:val="Balloon Text Char"/>
    <w:basedOn w:val="DefaultParagraphFont"/>
    <w:link w:val="BalloonText"/>
    <w:uiPriority w:val="99"/>
    <w:locked/>
    <w:rsid w:val="00262EB0"/>
    <w:rPr>
      <w:rFonts w:ascii="Tahoma" w:hAnsi="Tahoma" w:cs="Times New Roman"/>
      <w:sz w:val="16"/>
      <w:szCs w:val="16"/>
      <w:lang/>
    </w:rPr>
  </w:style>
  <w:style w:type="character" w:customStyle="1" w:styleId="a0">
    <w:name w:val="Подпись к картинке_"/>
    <w:link w:val="a1"/>
    <w:uiPriority w:val="99"/>
    <w:locked/>
    <w:rsid w:val="00262EB0"/>
    <w:rPr>
      <w:rFonts w:ascii="Times New Roman" w:hAnsi="Times New Roman"/>
      <w:sz w:val="27"/>
      <w:shd w:val="clear" w:color="auto" w:fill="FFFFFF"/>
    </w:rPr>
  </w:style>
  <w:style w:type="character" w:customStyle="1" w:styleId="2">
    <w:name w:val="Основной текст (2)_"/>
    <w:link w:val="20"/>
    <w:uiPriority w:val="99"/>
    <w:locked/>
    <w:rsid w:val="00262EB0"/>
    <w:rPr>
      <w:rFonts w:ascii="Times New Roman" w:hAnsi="Times New Roman"/>
      <w:b/>
      <w:sz w:val="31"/>
      <w:shd w:val="clear" w:color="auto" w:fill="FFFFFF"/>
    </w:rPr>
  </w:style>
  <w:style w:type="character" w:customStyle="1" w:styleId="3">
    <w:name w:val="Основной текст (3)_"/>
    <w:link w:val="30"/>
    <w:uiPriority w:val="99"/>
    <w:locked/>
    <w:rsid w:val="00262EB0"/>
    <w:rPr>
      <w:rFonts w:ascii="Times New Roman" w:hAnsi="Times New Roman"/>
      <w:b/>
      <w:sz w:val="39"/>
      <w:shd w:val="clear" w:color="auto" w:fill="FFFFFF"/>
    </w:rPr>
  </w:style>
  <w:style w:type="character" w:customStyle="1" w:styleId="1">
    <w:name w:val="Заголовок №1_"/>
    <w:link w:val="10"/>
    <w:uiPriority w:val="99"/>
    <w:locked/>
    <w:rsid w:val="00262EB0"/>
    <w:rPr>
      <w:rFonts w:ascii="Times New Roman" w:hAnsi="Times New Roman"/>
      <w:sz w:val="31"/>
      <w:shd w:val="clear" w:color="auto" w:fill="FFFFFF"/>
    </w:rPr>
  </w:style>
  <w:style w:type="character" w:customStyle="1" w:styleId="BodyTextChar">
    <w:name w:val="Body Text Char"/>
    <w:link w:val="BodyText"/>
    <w:uiPriority w:val="99"/>
    <w:locked/>
    <w:rsid w:val="00262EB0"/>
    <w:rPr>
      <w:rFonts w:ascii="Times New Roman" w:hAnsi="Times New Roman"/>
      <w:sz w:val="27"/>
      <w:shd w:val="clear" w:color="auto" w:fill="FFFFFF"/>
    </w:rPr>
  </w:style>
  <w:style w:type="character" w:customStyle="1" w:styleId="a2">
    <w:name w:val="Колонтитул_"/>
    <w:link w:val="a3"/>
    <w:uiPriority w:val="99"/>
    <w:locked/>
    <w:rsid w:val="00262EB0"/>
    <w:rPr>
      <w:rFonts w:ascii="Times New Roman" w:hAnsi="Times New Roman"/>
      <w:noProof/>
      <w:shd w:val="clear" w:color="auto" w:fill="FFFFFF"/>
    </w:rPr>
  </w:style>
  <w:style w:type="character" w:customStyle="1" w:styleId="11">
    <w:name w:val="Колонтитул + 11"/>
    <w:aliases w:val="5 pt"/>
    <w:uiPriority w:val="99"/>
    <w:rsid w:val="00262EB0"/>
    <w:rPr>
      <w:rFonts w:ascii="Times New Roman" w:hAnsi="Times New Roman"/>
      <w:noProof/>
      <w:sz w:val="23"/>
      <w:shd w:val="clear" w:color="auto" w:fill="FFFFFF"/>
    </w:rPr>
  </w:style>
  <w:style w:type="paragraph" w:customStyle="1" w:styleId="a1">
    <w:name w:val="Подпись к картинке"/>
    <w:basedOn w:val="Normal"/>
    <w:link w:val="a0"/>
    <w:uiPriority w:val="99"/>
    <w:rsid w:val="00262EB0"/>
    <w:pPr>
      <w:shd w:val="clear" w:color="auto" w:fill="FFFFFF"/>
      <w:spacing w:after="300" w:line="317" w:lineRule="exact"/>
      <w:jc w:val="right"/>
    </w:pPr>
    <w:rPr>
      <w:rFonts w:ascii="Times New Roman" w:hAnsi="Times New Roman"/>
      <w:sz w:val="27"/>
      <w:szCs w:val="27"/>
      <w:lang w:eastAsia="ko-KR"/>
    </w:rPr>
  </w:style>
  <w:style w:type="paragraph" w:customStyle="1" w:styleId="20">
    <w:name w:val="Основной текст (2)"/>
    <w:basedOn w:val="Normal"/>
    <w:link w:val="2"/>
    <w:uiPriority w:val="99"/>
    <w:rsid w:val="00262EB0"/>
    <w:pPr>
      <w:shd w:val="clear" w:color="auto" w:fill="FFFFFF"/>
      <w:spacing w:before="3240" w:after="420" w:line="365" w:lineRule="exact"/>
      <w:jc w:val="center"/>
    </w:pPr>
    <w:rPr>
      <w:rFonts w:ascii="Times New Roman" w:hAnsi="Times New Roman"/>
      <w:b/>
      <w:bCs/>
      <w:sz w:val="31"/>
      <w:szCs w:val="31"/>
      <w:lang w:eastAsia="ko-KR"/>
    </w:rPr>
  </w:style>
  <w:style w:type="paragraph" w:customStyle="1" w:styleId="30">
    <w:name w:val="Основной текст (3)"/>
    <w:basedOn w:val="Normal"/>
    <w:link w:val="3"/>
    <w:uiPriority w:val="99"/>
    <w:rsid w:val="00262EB0"/>
    <w:pPr>
      <w:shd w:val="clear" w:color="auto" w:fill="FFFFFF"/>
      <w:spacing w:before="420" w:after="0" w:line="451" w:lineRule="exact"/>
      <w:jc w:val="center"/>
    </w:pPr>
    <w:rPr>
      <w:rFonts w:ascii="Times New Roman" w:hAnsi="Times New Roman"/>
      <w:b/>
      <w:bCs/>
      <w:sz w:val="39"/>
      <w:szCs w:val="39"/>
      <w:lang w:eastAsia="ko-KR"/>
    </w:rPr>
  </w:style>
  <w:style w:type="paragraph" w:customStyle="1" w:styleId="10">
    <w:name w:val="Заголовок №1"/>
    <w:basedOn w:val="Normal"/>
    <w:link w:val="1"/>
    <w:uiPriority w:val="99"/>
    <w:rsid w:val="00262EB0"/>
    <w:pPr>
      <w:shd w:val="clear" w:color="auto" w:fill="FFFFFF"/>
      <w:spacing w:after="0" w:line="365" w:lineRule="exact"/>
      <w:jc w:val="center"/>
      <w:outlineLvl w:val="0"/>
    </w:pPr>
    <w:rPr>
      <w:rFonts w:ascii="Times New Roman" w:hAnsi="Times New Roman"/>
      <w:sz w:val="31"/>
      <w:szCs w:val="31"/>
      <w:lang w:eastAsia="ko-KR"/>
    </w:rPr>
  </w:style>
  <w:style w:type="paragraph" w:styleId="BodyText">
    <w:name w:val="Body Text"/>
    <w:basedOn w:val="Normal"/>
    <w:link w:val="BodyTextChar"/>
    <w:uiPriority w:val="99"/>
    <w:rsid w:val="00262EB0"/>
    <w:pPr>
      <w:shd w:val="clear" w:color="auto" w:fill="FFFFFF"/>
      <w:spacing w:after="240" w:line="317" w:lineRule="exact"/>
      <w:jc w:val="both"/>
    </w:pPr>
    <w:rPr>
      <w:rFonts w:ascii="Times New Roman" w:hAnsi="Times New Roman"/>
      <w:sz w:val="27"/>
      <w:szCs w:val="27"/>
      <w:lang w:eastAsia="ko-KR"/>
    </w:rPr>
  </w:style>
  <w:style w:type="character" w:customStyle="1" w:styleId="BodyTextChar1">
    <w:name w:val="Body Text Char1"/>
    <w:basedOn w:val="DefaultParagraphFont"/>
    <w:link w:val="BodyText"/>
    <w:uiPriority w:val="99"/>
    <w:semiHidden/>
    <w:rsid w:val="00512B14"/>
    <w:rPr>
      <w:lang w:eastAsia="en-US"/>
    </w:rPr>
  </w:style>
  <w:style w:type="character" w:customStyle="1" w:styleId="a4">
    <w:name w:val="Основной текст Знак"/>
    <w:basedOn w:val="DefaultParagraphFont"/>
    <w:uiPriority w:val="99"/>
    <w:semiHidden/>
    <w:rsid w:val="00262EB0"/>
    <w:rPr>
      <w:rFonts w:cs="Times New Roman"/>
    </w:rPr>
  </w:style>
  <w:style w:type="paragraph" w:customStyle="1" w:styleId="a3">
    <w:name w:val="Колонтитул"/>
    <w:basedOn w:val="Normal"/>
    <w:link w:val="a2"/>
    <w:uiPriority w:val="99"/>
    <w:rsid w:val="00262EB0"/>
    <w:pPr>
      <w:shd w:val="clear" w:color="auto" w:fill="FFFFFF"/>
      <w:spacing w:after="0" w:line="240" w:lineRule="auto"/>
    </w:pPr>
    <w:rPr>
      <w:rFonts w:ascii="Times New Roman" w:hAnsi="Times New Roman"/>
      <w:noProof/>
      <w:sz w:val="20"/>
      <w:szCs w:val="20"/>
      <w:lang w:eastAsia="ko-KR"/>
    </w:rPr>
  </w:style>
  <w:style w:type="table" w:styleId="TableGrid">
    <w:name w:val="Table Grid"/>
    <w:basedOn w:val="TableNormal"/>
    <w:uiPriority w:val="99"/>
    <w:rsid w:val="00262EB0"/>
    <w:rPr>
      <w:rFonts w:ascii="Arial Unicode MS" w:hAnsi="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262EB0"/>
    <w:pPr>
      <w:autoSpaceDE w:val="0"/>
      <w:autoSpaceDN w:val="0"/>
      <w:adjustRightInd w:val="0"/>
    </w:pPr>
    <w:rPr>
      <w:rFonts w:ascii="Times New Roman" w:hAnsi="Times New Roman"/>
      <w:color w:val="000000"/>
      <w:sz w:val="24"/>
      <w:szCs w:val="24"/>
      <w:lang w:eastAsia="en-US"/>
    </w:rPr>
  </w:style>
  <w:style w:type="paragraph" w:customStyle="1" w:styleId="formattexttopleveltext">
    <w:name w:val="formattext topleveltext"/>
    <w:basedOn w:val="Normal"/>
    <w:uiPriority w:val="99"/>
    <w:rsid w:val="005F3C11"/>
    <w:pPr>
      <w:spacing w:before="100" w:beforeAutospacing="1" w:after="100" w:afterAutospacing="1" w:line="240" w:lineRule="auto"/>
    </w:pPr>
    <w:rPr>
      <w:rFonts w:ascii="Times New Roman" w:eastAsia="SimSun" w:hAnsi="Times New Roman"/>
      <w:sz w:val="24"/>
      <w:szCs w:val="24"/>
      <w:lang w:eastAsia="zh-CN"/>
    </w:rPr>
  </w:style>
  <w:style w:type="character" w:customStyle="1" w:styleId="a5">
    <w:name w:val="Гипертекстовая ссылка"/>
    <w:basedOn w:val="a"/>
    <w:uiPriority w:val="99"/>
    <w:rsid w:val="003F2C69"/>
    <w:rPr>
      <w:rFonts w:cs="Times New Roman"/>
      <w:color w:val="106BBE"/>
    </w:rPr>
  </w:style>
  <w:style w:type="paragraph" w:customStyle="1" w:styleId="a6">
    <w:name w:val="Íîðìàëüíûé (òàáëèöà)"/>
    <w:basedOn w:val="Normal"/>
    <w:next w:val="Normal"/>
    <w:uiPriority w:val="99"/>
    <w:rsid w:val="00272AE7"/>
    <w:pPr>
      <w:widowControl w:val="0"/>
      <w:suppressAutoHyphens/>
      <w:overflowPunct w:val="0"/>
      <w:autoSpaceDE w:val="0"/>
      <w:autoSpaceDN w:val="0"/>
      <w:adjustRightInd w:val="0"/>
      <w:spacing w:after="0" w:line="240" w:lineRule="auto"/>
      <w:jc w:val="both"/>
      <w:textAlignment w:val="baseline"/>
    </w:pPr>
    <w:rPr>
      <w:rFonts w:ascii="Arial" w:eastAsia="Times New Roman" w:hAnsi="Arial"/>
      <w:sz w:val="24"/>
      <w:szCs w:val="20"/>
      <w:lang w:eastAsia="ru-RU"/>
    </w:rPr>
  </w:style>
  <w:style w:type="character" w:customStyle="1" w:styleId="docaccesstitle">
    <w:name w:val="docaccess_title"/>
    <w:basedOn w:val="DefaultParagraphFont"/>
    <w:uiPriority w:val="99"/>
    <w:rsid w:val="00BD3AEB"/>
    <w:rPr>
      <w:rFonts w:cs="Times New Roman"/>
    </w:rPr>
  </w:style>
  <w:style w:type="character" w:customStyle="1" w:styleId="docaccessactnever">
    <w:name w:val="docaccess_act_never"/>
    <w:basedOn w:val="DefaultParagraphFont"/>
    <w:uiPriority w:val="99"/>
    <w:rsid w:val="00BD3AEB"/>
    <w:rPr>
      <w:rFonts w:cs="Times New Roman"/>
    </w:rPr>
  </w:style>
  <w:style w:type="character" w:customStyle="1" w:styleId="docaccessbase">
    <w:name w:val="docaccess_base"/>
    <w:basedOn w:val="DefaultParagraphFont"/>
    <w:uiPriority w:val="99"/>
    <w:rsid w:val="00BD3AEB"/>
    <w:rPr>
      <w:rFonts w:cs="Times New Roman"/>
    </w:rPr>
  </w:style>
  <w:style w:type="character" w:customStyle="1" w:styleId="s4">
    <w:name w:val="s4"/>
    <w:basedOn w:val="DefaultParagraphFont"/>
    <w:uiPriority w:val="99"/>
    <w:rsid w:val="00DA24BC"/>
    <w:rPr>
      <w:rFonts w:cs="Times New Roman"/>
    </w:rPr>
  </w:style>
  <w:style w:type="paragraph" w:styleId="NormalWeb">
    <w:name w:val="Normal (Web)"/>
    <w:basedOn w:val="Normal"/>
    <w:uiPriority w:val="99"/>
    <w:rsid w:val="00366D47"/>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34534733">
      <w:marLeft w:val="0"/>
      <w:marRight w:val="0"/>
      <w:marTop w:val="0"/>
      <w:marBottom w:val="0"/>
      <w:divBdr>
        <w:top w:val="none" w:sz="0" w:space="0" w:color="auto"/>
        <w:left w:val="none" w:sz="0" w:space="0" w:color="auto"/>
        <w:bottom w:val="none" w:sz="0" w:space="0" w:color="auto"/>
        <w:right w:val="none" w:sz="0" w:space="0" w:color="auto"/>
      </w:divBdr>
    </w:div>
    <w:div w:id="1534534734">
      <w:marLeft w:val="0"/>
      <w:marRight w:val="0"/>
      <w:marTop w:val="0"/>
      <w:marBottom w:val="0"/>
      <w:divBdr>
        <w:top w:val="none" w:sz="0" w:space="0" w:color="auto"/>
        <w:left w:val="none" w:sz="0" w:space="0" w:color="auto"/>
        <w:bottom w:val="none" w:sz="0" w:space="0" w:color="auto"/>
        <w:right w:val="none" w:sz="0" w:space="0" w:color="auto"/>
      </w:divBdr>
    </w:div>
    <w:div w:id="1534534735">
      <w:marLeft w:val="0"/>
      <w:marRight w:val="0"/>
      <w:marTop w:val="0"/>
      <w:marBottom w:val="0"/>
      <w:divBdr>
        <w:top w:val="none" w:sz="0" w:space="0" w:color="auto"/>
        <w:left w:val="none" w:sz="0" w:space="0" w:color="auto"/>
        <w:bottom w:val="none" w:sz="0" w:space="0" w:color="auto"/>
        <w:right w:val="none" w:sz="0" w:space="0" w:color="auto"/>
      </w:divBdr>
    </w:div>
    <w:div w:id="15345347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uzaevka-r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991</TotalTime>
  <Pages>22</Pages>
  <Words>5116</Words>
  <Characters>29166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41</cp:revision>
  <cp:lastPrinted>2017-11-07T13:07:00Z</cp:lastPrinted>
  <dcterms:created xsi:type="dcterms:W3CDTF">2017-08-23T14:36:00Z</dcterms:created>
  <dcterms:modified xsi:type="dcterms:W3CDTF">2017-11-17T15:32:00Z</dcterms:modified>
</cp:coreProperties>
</file>