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EB" w:rsidRPr="007231DF" w:rsidRDefault="00757FA1" w:rsidP="00757FA1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7231DF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К</w:t>
      </w:r>
      <w:r w:rsidR="00A222EB" w:rsidRPr="007231DF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ак актуализировать контактные данные в ЕГРН</w:t>
      </w:r>
      <w:r w:rsidR="00D66599" w:rsidRPr="007231DF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?</w:t>
      </w:r>
    </w:p>
    <w:p w:rsidR="00A222EB" w:rsidRPr="007231DF" w:rsidRDefault="00A222EB" w:rsidP="00757F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7231DF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Единый государственный реестр недвижимости (ЕГРН) является единственным источником, содержащим актуальные данные об объектах недвижимости и их владельцах. Сведения из ЕГРН могут понадобиться при совершении любых действий с недвижимостью. Поэтому Кадастровая палата по </w:t>
      </w:r>
      <w:r w:rsidR="00757FA1" w:rsidRPr="007231DF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Республике Мордовия</w:t>
      </w:r>
      <w:r w:rsidRPr="007231DF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рекомендует собственникам недвижимости внести свои контактные данные в </w:t>
      </w:r>
      <w:proofErr w:type="spellStart"/>
      <w:r w:rsidRPr="007231DF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госреестр</w:t>
      </w:r>
      <w:proofErr w:type="spellEnd"/>
      <w:r w:rsidRPr="007231DF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или обновить имеющиеся.</w:t>
      </w:r>
      <w:r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> </w:t>
      </w:r>
    </w:p>
    <w:p w:rsidR="00A222EB" w:rsidRPr="007231DF" w:rsidRDefault="00A222EB" w:rsidP="00757F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>Федеральный закон «О государственной регистрации недвижимости» предусматривает внесение в ЕГРН не только сведений о недвижимом имуществе, но и сведений о контактных данных правообладателя, которые могут включать в себя информацию о номере телефона, почтовом адресе и адресе электронной почты. </w:t>
      </w:r>
    </w:p>
    <w:p w:rsidR="00A222EB" w:rsidRPr="007231DF" w:rsidRDefault="00A222EB" w:rsidP="00757F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Наличие в ЕГРН сведений о контактах правообладателя имеет ряд преимуществ. Так, собственник сможет получать извещения о проведении юридически значимых действий в отношении принадлежащей ему недвижимости. </w:t>
      </w:r>
      <w:r w:rsidRPr="007231DF">
        <w:rPr>
          <w:rFonts w:ascii="Times New Roman" w:eastAsia="Times New Roman" w:hAnsi="Times New Roman" w:cs="Times New Roman"/>
          <w:iCs/>
          <w:color w:val="334059"/>
          <w:sz w:val="28"/>
          <w:szCs w:val="28"/>
        </w:rPr>
        <w:t>С 2019 года вступили в силу законодательные изменения, согласно которым ведомство будет уведомлять владельцев недвижимости о поступивших в электронном виде документах по почтовому адресу и адресу электронной почты</w:t>
      </w:r>
      <w:r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>. </w:t>
      </w:r>
    </w:p>
    <w:p w:rsidR="00A222EB" w:rsidRPr="007231DF" w:rsidRDefault="00A222EB" w:rsidP="00757F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>Для того</w:t>
      </w:r>
      <w:proofErr w:type="gramStart"/>
      <w:r w:rsidR="00AB4CAE"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>,</w:t>
      </w:r>
      <w:proofErr w:type="gramEnd"/>
      <w:r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чтобы внести свои контактные данные или актуализировать их в ЕГРН, необходимо подать соответствующее заявление в любом офисе МФЦ. Сделать это можно и в электронном виде через официальный сайт </w:t>
      </w:r>
      <w:proofErr w:type="spellStart"/>
      <w:r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>Росреестра</w:t>
      </w:r>
      <w:proofErr w:type="spellEnd"/>
      <w:r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в разделе «Личный кабинет правообладателя». Однако при подаче заявления в </w:t>
      </w:r>
      <w:proofErr w:type="spellStart"/>
      <w:r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>онлайн-формате</w:t>
      </w:r>
      <w:proofErr w:type="spellEnd"/>
      <w:r w:rsidRPr="007231DF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потребуется наличие сертификата электронной цифровой подписи. Важно отметить, что контактная информация о правообладателях недвижимости является конфиденциальной и не предоставляется по запросу третьих лиц. </w:t>
      </w:r>
    </w:p>
    <w:p w:rsidR="009739A8" w:rsidRPr="007231DF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7231DF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4512A"/>
    <w:rsid w:val="00194C36"/>
    <w:rsid w:val="001F62F7"/>
    <w:rsid w:val="002A4ABE"/>
    <w:rsid w:val="002D2BF1"/>
    <w:rsid w:val="002E51BB"/>
    <w:rsid w:val="00385FD1"/>
    <w:rsid w:val="004C51AB"/>
    <w:rsid w:val="004F0B88"/>
    <w:rsid w:val="00691D46"/>
    <w:rsid w:val="007231DF"/>
    <w:rsid w:val="00757FA1"/>
    <w:rsid w:val="008958EB"/>
    <w:rsid w:val="008A471E"/>
    <w:rsid w:val="00947639"/>
    <w:rsid w:val="009739A8"/>
    <w:rsid w:val="00A222EB"/>
    <w:rsid w:val="00A80DF3"/>
    <w:rsid w:val="00AB4CAE"/>
    <w:rsid w:val="00D66599"/>
    <w:rsid w:val="00DF0257"/>
    <w:rsid w:val="00EE367E"/>
    <w:rsid w:val="00F03B69"/>
    <w:rsid w:val="00F9661F"/>
    <w:rsid w:val="00F96663"/>
    <w:rsid w:val="00F9739C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22EB"/>
    <w:rPr>
      <w:b/>
      <w:bCs/>
    </w:rPr>
  </w:style>
  <w:style w:type="character" w:styleId="a6">
    <w:name w:val="Emphasis"/>
    <w:basedOn w:val="a0"/>
    <w:uiPriority w:val="20"/>
    <w:qFormat/>
    <w:rsid w:val="00A222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9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0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5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7</cp:revision>
  <dcterms:created xsi:type="dcterms:W3CDTF">2021-06-28T12:03:00Z</dcterms:created>
  <dcterms:modified xsi:type="dcterms:W3CDTF">2021-07-16T07:41:00Z</dcterms:modified>
</cp:coreProperties>
</file>