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.12.2022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Пл. Тысячелетия, сборка елки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